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D7" w:rsidRPr="008B7831" w:rsidRDefault="003E4AD7" w:rsidP="00BA094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603"/>
        <w:gridCol w:w="1333"/>
        <w:gridCol w:w="1215"/>
        <w:gridCol w:w="1448"/>
        <w:gridCol w:w="3454"/>
      </w:tblGrid>
      <w:tr w:rsidR="003E4AD7" w:rsidRPr="008B7831" w:rsidTr="008E47E5">
        <w:trPr>
          <w:trHeight w:val="387"/>
          <w:jc w:val="center"/>
        </w:trPr>
        <w:tc>
          <w:tcPr>
            <w:tcW w:w="5000" w:type="pct"/>
            <w:gridSpan w:val="6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E4AD7" w:rsidRPr="008B7831" w:rsidRDefault="003E4AD7" w:rsidP="00BA09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DATOS DE LA PERSONA SOLICITANTE</w:t>
            </w:r>
          </w:p>
        </w:tc>
      </w:tr>
      <w:tr w:rsidR="003E4AD7" w:rsidRPr="008B7831" w:rsidTr="008E47E5">
        <w:trPr>
          <w:trHeight w:val="339"/>
          <w:jc w:val="center"/>
        </w:trPr>
        <w:tc>
          <w:tcPr>
            <w:tcW w:w="1050" w:type="pct"/>
            <w:tcMar>
              <w:top w:w="28" w:type="dxa"/>
              <w:bottom w:w="28" w:type="dxa"/>
            </w:tcMar>
            <w:vAlign w:val="center"/>
          </w:tcPr>
          <w:p w:rsidR="003E4AD7" w:rsidRPr="008B7831" w:rsidRDefault="003E4AD7" w:rsidP="00BA094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Persona física </w:t>
            </w:r>
            <w:bookmarkStart w:id="0" w:name="Casilla44"/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46" w:type="pct"/>
            <w:gridSpan w:val="3"/>
            <w:vAlign w:val="center"/>
          </w:tcPr>
          <w:p w:rsidR="003E4AD7" w:rsidRPr="008B7831" w:rsidRDefault="003E4AD7" w:rsidP="00BA094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NIF 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NIE 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403" w:type="pct"/>
            <w:gridSpan w:val="2"/>
            <w:vAlign w:val="center"/>
          </w:tcPr>
          <w:p w:rsidR="003E4AD7" w:rsidRPr="008B7831" w:rsidRDefault="003E4AD7" w:rsidP="001177EF">
            <w:pPr>
              <w:tabs>
                <w:tab w:val="left" w:pos="1992"/>
                <w:tab w:val="left" w:pos="2880"/>
              </w:tabs>
              <w:suppressAutoHyphens/>
              <w:spacing w:after="0" w:line="240" w:lineRule="auto"/>
              <w:ind w:left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Número de </w:t>
            </w:r>
            <w:r w:rsidR="001177EF"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>NIF/NIE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bookmarkStart w:id="1" w:name="Texto1"/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3E4AD7" w:rsidRPr="008B7831" w:rsidTr="008E47E5">
        <w:trPr>
          <w:trHeight w:val="415"/>
          <w:jc w:val="center"/>
        </w:trPr>
        <w:tc>
          <w:tcPr>
            <w:tcW w:w="1346" w:type="pct"/>
            <w:gridSpan w:val="2"/>
            <w:tcMar>
              <w:top w:w="28" w:type="dxa"/>
              <w:bottom w:w="28" w:type="dxa"/>
            </w:tcMar>
          </w:tcPr>
          <w:p w:rsidR="003E4AD7" w:rsidRPr="008B7831" w:rsidRDefault="003E4AD7" w:rsidP="00BA09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Nombre: </w:t>
            </w:r>
          </w:p>
          <w:bookmarkStart w:id="2" w:name="Texto2"/>
          <w:p w:rsidR="003E4AD7" w:rsidRPr="008B7831" w:rsidRDefault="003E4AD7" w:rsidP="00BA09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60" w:type="pct"/>
            <w:gridSpan w:val="3"/>
            <w:tcMar>
              <w:top w:w="28" w:type="dxa"/>
              <w:bottom w:w="28" w:type="dxa"/>
            </w:tcMar>
          </w:tcPr>
          <w:p w:rsidR="003E4AD7" w:rsidRPr="008B7831" w:rsidRDefault="003E4AD7" w:rsidP="00BA09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>1º Apellido:</w:t>
            </w:r>
          </w:p>
          <w:bookmarkStart w:id="3" w:name="Texto3"/>
          <w:p w:rsidR="003E4AD7" w:rsidRPr="008B7831" w:rsidRDefault="003E4AD7" w:rsidP="00BA09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color w:val="000000"/>
                <w:sz w:val="20"/>
                <w:szCs w:val="20"/>
              </w:rPr>
              <w:t> </w:t>
            </w:r>
            <w:r w:rsidRPr="008B7831">
              <w:rPr>
                <w:color w:val="000000"/>
                <w:sz w:val="20"/>
                <w:szCs w:val="20"/>
              </w:rPr>
              <w:t> </w:t>
            </w:r>
            <w:r w:rsidRPr="008B7831">
              <w:rPr>
                <w:color w:val="000000"/>
                <w:sz w:val="20"/>
                <w:szCs w:val="20"/>
              </w:rPr>
              <w:t> </w:t>
            </w:r>
            <w:r w:rsidRPr="008B7831">
              <w:rPr>
                <w:color w:val="000000"/>
                <w:sz w:val="20"/>
                <w:szCs w:val="20"/>
              </w:rPr>
              <w:t> </w:t>
            </w:r>
            <w:r w:rsidRPr="008B7831">
              <w:rPr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94" w:type="pct"/>
          </w:tcPr>
          <w:p w:rsidR="003E4AD7" w:rsidRPr="008B7831" w:rsidRDefault="003E4AD7" w:rsidP="00BA09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>2º Apellido</w:t>
            </w:r>
          </w:p>
          <w:bookmarkStart w:id="4" w:name="Texto4"/>
          <w:p w:rsidR="003E4AD7" w:rsidRPr="008B7831" w:rsidRDefault="003E4AD7" w:rsidP="00BA09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rFonts w:ascii="Arial" w:hAnsi="Arial"/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Arial" w:hAnsi="Arial"/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Arial" w:hAnsi="Arial"/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Arial" w:hAnsi="Arial"/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Arial" w:hAnsi="Arial"/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1177EF" w:rsidRPr="008B7831" w:rsidTr="008E47E5">
        <w:trPr>
          <w:trHeight w:val="339"/>
          <w:jc w:val="center"/>
        </w:trPr>
        <w:tc>
          <w:tcPr>
            <w:tcW w:w="1346" w:type="pct"/>
            <w:gridSpan w:val="2"/>
            <w:tcMar>
              <w:top w:w="28" w:type="dxa"/>
              <w:bottom w:w="28" w:type="dxa"/>
            </w:tcMar>
            <w:vAlign w:val="center"/>
          </w:tcPr>
          <w:p w:rsidR="001177EF" w:rsidRPr="008B7831" w:rsidRDefault="001177EF" w:rsidP="008D02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Hombre 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5"/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Mujer 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3654" w:type="pct"/>
            <w:gridSpan w:val="4"/>
            <w:vAlign w:val="center"/>
          </w:tcPr>
          <w:p w:rsidR="001177EF" w:rsidRPr="008B7831" w:rsidRDefault="001177EF" w:rsidP="008D02B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 xml:space="preserve">Código REGA (ES+12 dígitos): 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instrText xml:space="preserve"> FORMTEXT </w:instrTex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 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 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 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 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 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3E4AD7" w:rsidRPr="008B7831" w:rsidTr="008E47E5">
        <w:trPr>
          <w:trHeight w:val="339"/>
          <w:jc w:val="center"/>
        </w:trPr>
        <w:tc>
          <w:tcPr>
            <w:tcW w:w="2000" w:type="pct"/>
            <w:gridSpan w:val="3"/>
            <w:vAlign w:val="center"/>
          </w:tcPr>
          <w:p w:rsidR="003E4AD7" w:rsidRPr="008B7831" w:rsidRDefault="003E4AD7" w:rsidP="00BA094E">
            <w:pPr>
              <w:tabs>
                <w:tab w:val="left" w:pos="222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Persona jurídica </w:t>
            </w:r>
            <w:bookmarkStart w:id="7" w:name="Casilla45"/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00" w:type="pct"/>
            <w:gridSpan w:val="3"/>
            <w:vAlign w:val="center"/>
          </w:tcPr>
          <w:p w:rsidR="003E4AD7" w:rsidRPr="008B7831" w:rsidRDefault="003E4AD7" w:rsidP="001177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Número de </w:t>
            </w:r>
            <w:r w:rsidR="001177EF"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>CIF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bookmarkStart w:id="8" w:name="Texto14"/>
            <w:r w:rsidR="00087D19"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3E4AD7" w:rsidRPr="008B7831" w:rsidTr="008E47E5">
        <w:trPr>
          <w:trHeight w:val="415"/>
          <w:jc w:val="center"/>
        </w:trPr>
        <w:tc>
          <w:tcPr>
            <w:tcW w:w="5000" w:type="pct"/>
            <w:gridSpan w:val="6"/>
          </w:tcPr>
          <w:p w:rsidR="003E4AD7" w:rsidRPr="008B7831" w:rsidRDefault="003E4AD7" w:rsidP="00BA09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>Razón social:</w:t>
            </w:r>
          </w:p>
          <w:bookmarkStart w:id="9" w:name="Texto15"/>
          <w:p w:rsidR="003E4AD7" w:rsidRPr="008B7831" w:rsidRDefault="003E4AD7" w:rsidP="00BA09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3E4AD7" w:rsidRPr="008B7831" w:rsidTr="008E47E5">
        <w:trPr>
          <w:trHeight w:val="2489"/>
          <w:jc w:val="center"/>
        </w:trPr>
        <w:tc>
          <w:tcPr>
            <w:tcW w:w="5000" w:type="pct"/>
            <w:gridSpan w:val="6"/>
          </w:tcPr>
          <w:p w:rsidR="003E4AD7" w:rsidRPr="008B7831" w:rsidRDefault="003E4AD7" w:rsidP="008E4B4F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Expone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>: Que ha presentado solicitud de ayuda para mejorar las condiciones de producción y comercialización de la miel en la Comunidad Autónoma</w:t>
            </w:r>
            <w:r w:rsidR="008B0893"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Castilla-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La Mancha </w:t>
            </w:r>
            <w:r w:rsidRPr="008B78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para la campaña apícola 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 que </w:t>
            </w:r>
            <w:r w:rsidRPr="008B78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procede al envío de la siguiente documentación justificativa 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>de la misma para que se lleve a cabo el pago por parte de la Administración:</w:t>
            </w:r>
          </w:p>
          <w:p w:rsidR="003E4AD7" w:rsidRPr="008B7831" w:rsidRDefault="003E4AD7" w:rsidP="00902B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Memoria de actuación justificativa del cumplimiento de las condiciones impuestas en la concesión de la subvención, con indicación de las actividades</w:t>
            </w:r>
            <w:r w:rsidR="008B0893"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0276F" w:rsidRPr="008B7831" w:rsidRDefault="003E4AD7" w:rsidP="00902B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Relación clasificada de los gastos e inversiones de la actividad, con identificación del acreedor y del documento, s</w:t>
            </w:r>
            <w:r w:rsidR="0080276F"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>u importe y fecha de emisión y</w:t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fecha de pago</w:t>
            </w:r>
            <w:r w:rsidR="008B0893"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bookmarkStart w:id="10" w:name="Casilla66"/>
          <w:p w:rsidR="0080276F" w:rsidRPr="008B7831" w:rsidRDefault="0080276F" w:rsidP="008E4B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0"/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Facturas, nominas retributivas y documentación acreditativa de los pagos correspondientes.</w:t>
            </w:r>
          </w:p>
          <w:p w:rsidR="003E4AD7" w:rsidRPr="008B7831" w:rsidRDefault="003E4AD7" w:rsidP="001949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171E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Detalle de otros ingresos o subvenciones que hayan financiado la actividad subvencionada con indicac</w:t>
            </w:r>
            <w:r w:rsidR="008E4B4F" w:rsidRPr="008B7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ión del importe y procedencia. </w:t>
            </w:r>
          </w:p>
          <w:p w:rsidR="008632D0" w:rsidRPr="008B7831" w:rsidRDefault="008632D0" w:rsidP="00274555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D02BB" w:rsidRDefault="008D02BB" w:rsidP="008E4B4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10206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400"/>
        <w:gridCol w:w="320"/>
        <w:gridCol w:w="200"/>
        <w:gridCol w:w="1700"/>
        <w:gridCol w:w="900"/>
        <w:gridCol w:w="220"/>
        <w:gridCol w:w="4369"/>
      </w:tblGrid>
      <w:tr w:rsidR="008E47E5" w:rsidRPr="008E47E5" w:rsidTr="008E47E5">
        <w:trPr>
          <w:trHeight w:hRule="exact" w:val="360"/>
        </w:trPr>
        <w:tc>
          <w:tcPr>
            <w:tcW w:w="102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E47E5" w:rsidRPr="008E47E5" w:rsidRDefault="008E47E5" w:rsidP="008E47E5">
            <w:pPr>
              <w:widowControl w:val="0"/>
              <w:autoSpaceDE w:val="0"/>
              <w:autoSpaceDN w:val="0"/>
              <w:adjustRightInd w:val="0"/>
              <w:spacing w:before="94" w:after="0" w:line="194" w:lineRule="exact"/>
              <w:ind w:left="2689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7"/>
                <w:szCs w:val="17"/>
                <w:lang w:eastAsia="es-ES"/>
              </w:rPr>
            </w:pPr>
            <w:r w:rsidRPr="008E47E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7"/>
                <w:szCs w:val="17"/>
                <w:lang w:eastAsia="es-ES"/>
              </w:rPr>
              <w:t>DATOS DE LA PERSONA REPRESENTANTE</w:t>
            </w:r>
          </w:p>
        </w:tc>
      </w:tr>
      <w:tr w:rsidR="008E47E5" w:rsidRPr="008E47E5" w:rsidTr="008E47E5">
        <w:trPr>
          <w:trHeight w:hRule="exact" w:val="320"/>
        </w:trPr>
        <w:tc>
          <w:tcPr>
            <w:tcW w:w="3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7E5" w:rsidRPr="008E47E5" w:rsidRDefault="008E47E5" w:rsidP="008E47E5">
            <w:pPr>
              <w:widowControl w:val="0"/>
              <w:tabs>
                <w:tab w:val="left" w:pos="1804"/>
              </w:tabs>
              <w:autoSpaceDE w:val="0"/>
              <w:autoSpaceDN w:val="0"/>
              <w:adjustRightInd w:val="0"/>
              <w:spacing w:before="72" w:after="0" w:line="194" w:lineRule="exact"/>
              <w:ind w:left="97"/>
              <w:rPr>
                <w:rFonts w:ascii="Times New Roman" w:eastAsia="Times New Roman" w:hAnsi="Times New Roman"/>
                <w:color w:val="000000"/>
                <w:spacing w:val="1"/>
                <w:sz w:val="17"/>
                <w:szCs w:val="17"/>
                <w:lang w:eastAsia="es-ES"/>
              </w:rPr>
            </w:pPr>
            <w:r w:rsidRPr="008E47E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  <w:t>NIF</w:t>
            </w:r>
            <w:r w:rsidRPr="008E47E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  <w:tab/>
            </w:r>
            <w:r w:rsidRPr="008E47E5">
              <w:rPr>
                <w:rFonts w:ascii="Times New Roman" w:eastAsia="Times New Roman" w:hAnsi="Times New Roman"/>
                <w:color w:val="000000"/>
                <w:spacing w:val="1"/>
                <w:sz w:val="17"/>
                <w:szCs w:val="17"/>
                <w:lang w:eastAsia="es-ES"/>
              </w:rPr>
              <w:t>NIE</w:t>
            </w:r>
          </w:p>
        </w:tc>
        <w:tc>
          <w:tcPr>
            <w:tcW w:w="71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7E5" w:rsidRPr="008E47E5" w:rsidRDefault="008E47E5" w:rsidP="008E47E5">
            <w:pPr>
              <w:widowControl w:val="0"/>
              <w:autoSpaceDE w:val="0"/>
              <w:autoSpaceDN w:val="0"/>
              <w:adjustRightInd w:val="0"/>
              <w:spacing w:before="72" w:after="0" w:line="194" w:lineRule="exact"/>
              <w:ind w:left="91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</w:pPr>
            <w:r w:rsidRPr="008E47E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  <w:t>Número de CIF/NIF:</w:t>
            </w:r>
          </w:p>
        </w:tc>
      </w:tr>
      <w:tr w:rsidR="008E47E5" w:rsidRPr="008E47E5" w:rsidTr="008E47E5">
        <w:trPr>
          <w:trHeight w:hRule="exact" w:val="420"/>
        </w:trPr>
        <w:tc>
          <w:tcPr>
            <w:tcW w:w="2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7E5" w:rsidRPr="008E47E5" w:rsidRDefault="008E47E5" w:rsidP="008E47E5">
            <w:pPr>
              <w:widowControl w:val="0"/>
              <w:autoSpaceDE w:val="0"/>
              <w:autoSpaceDN w:val="0"/>
              <w:adjustRightInd w:val="0"/>
              <w:spacing w:before="25" w:after="0" w:line="194" w:lineRule="exact"/>
              <w:ind w:left="97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</w:pPr>
            <w:r w:rsidRPr="008E47E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  <w:t>Nombre: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7E5" w:rsidRPr="008E47E5" w:rsidRDefault="008E47E5" w:rsidP="008E47E5">
            <w:pPr>
              <w:widowControl w:val="0"/>
              <w:autoSpaceDE w:val="0"/>
              <w:autoSpaceDN w:val="0"/>
              <w:adjustRightInd w:val="0"/>
              <w:spacing w:before="25" w:after="0" w:line="194" w:lineRule="exact"/>
              <w:ind w:left="106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</w:pPr>
            <w:r w:rsidRPr="008E47E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  <w:t>1º Apellido:</w:t>
            </w:r>
          </w:p>
        </w:tc>
        <w:tc>
          <w:tcPr>
            <w:tcW w:w="4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7E5" w:rsidRPr="008E47E5" w:rsidRDefault="008E47E5" w:rsidP="008E47E5">
            <w:pPr>
              <w:widowControl w:val="0"/>
              <w:autoSpaceDE w:val="0"/>
              <w:autoSpaceDN w:val="0"/>
              <w:adjustRightInd w:val="0"/>
              <w:spacing w:before="25" w:after="0" w:line="194" w:lineRule="exact"/>
              <w:ind w:left="103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</w:pPr>
            <w:r w:rsidRPr="008E47E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  <w:t>2º Apellido:</w:t>
            </w:r>
          </w:p>
        </w:tc>
      </w:tr>
      <w:tr w:rsidR="008E47E5" w:rsidRPr="008E47E5" w:rsidTr="008E47E5">
        <w:trPr>
          <w:trHeight w:hRule="exact" w:val="322"/>
        </w:trPr>
        <w:tc>
          <w:tcPr>
            <w:tcW w:w="2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7E5" w:rsidRPr="008E47E5" w:rsidRDefault="008E47E5" w:rsidP="008E47E5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spacing w:before="72" w:after="0" w:line="194" w:lineRule="exact"/>
              <w:ind w:left="97"/>
              <w:rPr>
                <w:rFonts w:ascii="Times New Roman" w:eastAsia="Times New Roman" w:hAnsi="Times New Roman"/>
                <w:color w:val="000000"/>
                <w:spacing w:val="1"/>
                <w:sz w:val="17"/>
                <w:szCs w:val="17"/>
                <w:lang w:eastAsia="es-ES"/>
              </w:rPr>
            </w:pPr>
            <w:r w:rsidRPr="008E47E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  <w:t>Hombre</w:t>
            </w:r>
            <w:r w:rsidRPr="008E47E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  <w:tab/>
            </w:r>
            <w:r w:rsidRPr="008E47E5">
              <w:rPr>
                <w:rFonts w:ascii="Times New Roman" w:eastAsia="Times New Roman" w:hAnsi="Times New Roman"/>
                <w:color w:val="000000"/>
                <w:spacing w:val="1"/>
                <w:sz w:val="17"/>
                <w:szCs w:val="17"/>
                <w:lang w:eastAsia="es-ES"/>
              </w:rPr>
              <w:t>Mujer</w:t>
            </w:r>
          </w:p>
        </w:tc>
        <w:tc>
          <w:tcPr>
            <w:tcW w:w="77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7E5" w:rsidRPr="008E47E5" w:rsidRDefault="008E47E5" w:rsidP="008E47E5">
            <w:pPr>
              <w:widowControl w:val="0"/>
              <w:autoSpaceDE w:val="0"/>
              <w:autoSpaceDN w:val="0"/>
              <w:adjustRightInd w:val="0"/>
              <w:spacing w:before="72" w:after="0" w:line="194" w:lineRule="exact"/>
              <w:ind w:left="106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</w:pPr>
            <w:r w:rsidRPr="008E47E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  <w:t>Código REGA (ES+12 dígitos):</w:t>
            </w:r>
          </w:p>
        </w:tc>
      </w:tr>
      <w:tr w:rsidR="008E47E5" w:rsidRPr="008E47E5" w:rsidTr="008E47E5">
        <w:trPr>
          <w:trHeight w:hRule="exact" w:val="414"/>
        </w:trPr>
        <w:tc>
          <w:tcPr>
            <w:tcW w:w="102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7E5" w:rsidRPr="008E47E5" w:rsidRDefault="008E47E5" w:rsidP="008E47E5">
            <w:pPr>
              <w:widowControl w:val="0"/>
              <w:autoSpaceDE w:val="0"/>
              <w:autoSpaceDN w:val="0"/>
              <w:adjustRightInd w:val="0"/>
              <w:spacing w:before="22" w:after="0" w:line="194" w:lineRule="exact"/>
              <w:ind w:left="97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</w:pPr>
            <w:r w:rsidRPr="008E47E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  <w:t>Domicilio:</w:t>
            </w:r>
          </w:p>
        </w:tc>
      </w:tr>
      <w:tr w:rsidR="008E47E5" w:rsidRPr="008E47E5" w:rsidTr="008E47E5">
        <w:trPr>
          <w:trHeight w:hRule="exact" w:val="416"/>
        </w:trPr>
        <w:tc>
          <w:tcPr>
            <w:tcW w:w="2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7E5" w:rsidRPr="008E47E5" w:rsidRDefault="008E47E5" w:rsidP="008E47E5">
            <w:pPr>
              <w:widowControl w:val="0"/>
              <w:autoSpaceDE w:val="0"/>
              <w:autoSpaceDN w:val="0"/>
              <w:adjustRightInd w:val="0"/>
              <w:spacing w:before="24" w:after="0" w:line="194" w:lineRule="exact"/>
              <w:ind w:left="97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</w:pPr>
            <w:r w:rsidRPr="008E47E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  <w:t>Provincia:</w:t>
            </w:r>
          </w:p>
        </w:tc>
        <w:tc>
          <w:tcPr>
            <w:tcW w:w="30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7E5" w:rsidRPr="008E47E5" w:rsidRDefault="008E47E5" w:rsidP="008E47E5">
            <w:pPr>
              <w:widowControl w:val="0"/>
              <w:autoSpaceDE w:val="0"/>
              <w:autoSpaceDN w:val="0"/>
              <w:adjustRightInd w:val="0"/>
              <w:spacing w:before="24" w:after="0" w:line="194" w:lineRule="exact"/>
              <w:ind w:left="89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</w:pPr>
            <w:r w:rsidRPr="008E47E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  <w:t>C.P.:</w:t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7E5" w:rsidRPr="008E47E5" w:rsidRDefault="008E47E5" w:rsidP="008E47E5">
            <w:pPr>
              <w:widowControl w:val="0"/>
              <w:autoSpaceDE w:val="0"/>
              <w:autoSpaceDN w:val="0"/>
              <w:adjustRightInd w:val="0"/>
              <w:spacing w:before="24" w:after="0" w:line="194" w:lineRule="exact"/>
              <w:ind w:left="87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</w:pPr>
            <w:r w:rsidRPr="008E47E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  <w:t>Población:</w:t>
            </w:r>
          </w:p>
        </w:tc>
      </w:tr>
      <w:tr w:rsidR="008E47E5" w:rsidRPr="008E47E5" w:rsidTr="008E47E5">
        <w:trPr>
          <w:trHeight w:hRule="exact" w:val="416"/>
        </w:trPr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7E5" w:rsidRPr="008E47E5" w:rsidRDefault="008E47E5" w:rsidP="008E47E5">
            <w:pPr>
              <w:widowControl w:val="0"/>
              <w:autoSpaceDE w:val="0"/>
              <w:autoSpaceDN w:val="0"/>
              <w:adjustRightInd w:val="0"/>
              <w:spacing w:before="21" w:after="0" w:line="194" w:lineRule="exact"/>
              <w:ind w:left="97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</w:pPr>
            <w:r w:rsidRPr="008E47E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  <w:t>Teléfono:</w:t>
            </w:r>
          </w:p>
        </w:tc>
        <w:tc>
          <w:tcPr>
            <w:tcW w:w="26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7E5" w:rsidRPr="008E47E5" w:rsidRDefault="008E47E5" w:rsidP="008E47E5">
            <w:pPr>
              <w:widowControl w:val="0"/>
              <w:autoSpaceDE w:val="0"/>
              <w:autoSpaceDN w:val="0"/>
              <w:adjustRightInd w:val="0"/>
              <w:spacing w:before="21" w:after="0" w:line="194" w:lineRule="exact"/>
              <w:ind w:left="101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</w:pPr>
            <w:r w:rsidRPr="008E47E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  <w:t>Teléfono móvil:</w:t>
            </w:r>
          </w:p>
        </w:tc>
        <w:tc>
          <w:tcPr>
            <w:tcW w:w="54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7E5" w:rsidRPr="008E47E5" w:rsidRDefault="008E47E5" w:rsidP="008E47E5">
            <w:pPr>
              <w:widowControl w:val="0"/>
              <w:autoSpaceDE w:val="0"/>
              <w:autoSpaceDN w:val="0"/>
              <w:adjustRightInd w:val="0"/>
              <w:spacing w:before="21" w:after="0" w:line="194" w:lineRule="exact"/>
              <w:ind w:left="96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</w:pPr>
            <w:r w:rsidRPr="008E47E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s-ES"/>
              </w:rPr>
              <w:t>Correo electrónico:</w:t>
            </w:r>
          </w:p>
        </w:tc>
      </w:tr>
    </w:tbl>
    <w:p w:rsidR="008E47E5" w:rsidRDefault="008E47E5" w:rsidP="008E4B4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</w:p>
    <w:p w:rsidR="008E47E5" w:rsidRPr="008B7831" w:rsidRDefault="008E47E5" w:rsidP="008E4B4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8782"/>
      </w:tblGrid>
      <w:tr w:rsidR="008E4B4F" w:rsidRPr="008B7831" w:rsidTr="008E4B4F">
        <w:trPr>
          <w:trHeight w:val="391"/>
          <w:jc w:val="center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B4F" w:rsidRPr="008B7831" w:rsidRDefault="008E4B4F" w:rsidP="008E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8B7831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  <w:lang w:eastAsia="es-ES"/>
              </w:rPr>
              <w:t>INFORMACIÓN BÁSICA DE PROTECCIÓN DE DATOS</w:t>
            </w:r>
          </w:p>
        </w:tc>
      </w:tr>
      <w:tr w:rsidR="008E4B4F" w:rsidRPr="008B7831" w:rsidTr="008E4B4F">
        <w:trPr>
          <w:trHeight w:val="34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B4F" w:rsidRPr="008B7831" w:rsidRDefault="008E4B4F" w:rsidP="008E4B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8B7831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  <w:lang w:eastAsia="es-ES"/>
              </w:rPr>
              <w:t>Responsable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B4F" w:rsidRPr="008B7831" w:rsidRDefault="008E4B4F" w:rsidP="008E4B4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20"/>
              </w:rPr>
            </w:pPr>
            <w:r w:rsidRPr="008B7831">
              <w:rPr>
                <w:rFonts w:ascii="Times New Roman" w:hAnsi="Times New Roman"/>
                <w:iCs/>
                <w:color w:val="000000"/>
                <w:sz w:val="16"/>
                <w:szCs w:val="20"/>
              </w:rPr>
              <w:t>Dirección General de Agricultura y Ganadería</w:t>
            </w:r>
          </w:p>
        </w:tc>
      </w:tr>
      <w:tr w:rsidR="008E4B4F" w:rsidRPr="008B7831" w:rsidTr="008E4B4F">
        <w:trPr>
          <w:trHeight w:val="34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B4F" w:rsidRPr="008B7831" w:rsidRDefault="008E4B4F" w:rsidP="008E4B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8B7831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  <w:lang w:eastAsia="es-ES"/>
              </w:rPr>
              <w:t>Finalidad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B4F" w:rsidRPr="008B7831" w:rsidRDefault="008E4B4F" w:rsidP="008E4B4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20"/>
              </w:rPr>
            </w:pPr>
            <w:r w:rsidRPr="008B7831">
              <w:rPr>
                <w:rFonts w:ascii="Times New Roman" w:hAnsi="Times New Roman"/>
                <w:iCs/>
                <w:color w:val="000000"/>
                <w:sz w:val="16"/>
                <w:szCs w:val="20"/>
              </w:rPr>
              <w:t>Gestión de las ayudas a la agricultura y ganadería</w:t>
            </w:r>
          </w:p>
        </w:tc>
      </w:tr>
      <w:tr w:rsidR="008E4B4F" w:rsidRPr="008B7831" w:rsidTr="00D80690">
        <w:trPr>
          <w:trHeight w:val="34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B4F" w:rsidRPr="008B7831" w:rsidRDefault="008E4B4F" w:rsidP="008E4B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8B7831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  <w:lang w:eastAsia="es-ES"/>
              </w:rPr>
              <w:t>Legitimación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B4F" w:rsidRPr="008B7831" w:rsidRDefault="00D80690" w:rsidP="008E4B4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20"/>
              </w:rPr>
            </w:pPr>
            <w:r w:rsidRPr="008B7831">
              <w:rPr>
                <w:rFonts w:ascii="Times New Roman" w:hAnsi="Times New Roman"/>
                <w:iCs/>
                <w:color w:val="000000"/>
                <w:sz w:val="16"/>
                <w:szCs w:val="20"/>
              </w:rPr>
              <w:t xml:space="preserve">Ejercicio de poderes públicos. Reglamento de ejecución (UE) 2015/1368 de la Comisión de 6 de agosto de 2015 se establecen disposiciones de aplicación del Reglamento (UE) </w:t>
            </w:r>
            <w:proofErr w:type="spellStart"/>
            <w:r w:rsidRPr="008B7831">
              <w:rPr>
                <w:rFonts w:ascii="Times New Roman" w:hAnsi="Times New Roman"/>
                <w:iCs/>
                <w:color w:val="000000"/>
                <w:sz w:val="16"/>
                <w:szCs w:val="20"/>
              </w:rPr>
              <w:t>nº</w:t>
            </w:r>
            <w:proofErr w:type="spellEnd"/>
            <w:r w:rsidRPr="008B7831">
              <w:rPr>
                <w:rFonts w:ascii="Times New Roman" w:hAnsi="Times New Roman"/>
                <w:iCs/>
                <w:color w:val="000000"/>
                <w:sz w:val="16"/>
                <w:szCs w:val="20"/>
              </w:rPr>
              <w:t xml:space="preserve"> 1308/2013 del Parlamento Europeo y del Consejo en lo relativo a las ayudas al sector de la apicultura.</w:t>
            </w:r>
          </w:p>
        </w:tc>
      </w:tr>
      <w:tr w:rsidR="008E4B4F" w:rsidRPr="008B7831" w:rsidTr="008E4B4F">
        <w:trPr>
          <w:trHeight w:val="34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B4F" w:rsidRPr="008B7831" w:rsidRDefault="008E4B4F" w:rsidP="008E4B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8B7831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  <w:lang w:eastAsia="es-ES"/>
              </w:rPr>
              <w:t>Destinatarios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B4F" w:rsidRPr="008B7831" w:rsidRDefault="008E4B4F" w:rsidP="008E4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es-ES"/>
              </w:rPr>
            </w:pPr>
            <w:r w:rsidRPr="008B7831">
              <w:rPr>
                <w:rFonts w:ascii="Times New Roman" w:hAnsi="Times New Roman"/>
                <w:color w:val="000000"/>
                <w:sz w:val="16"/>
                <w:szCs w:val="20"/>
                <w:lang w:eastAsia="es-ES"/>
              </w:rPr>
              <w:t xml:space="preserve">Existe cesión de datos </w:t>
            </w:r>
          </w:p>
        </w:tc>
      </w:tr>
      <w:tr w:rsidR="008E4B4F" w:rsidRPr="008B7831" w:rsidTr="008E4B4F">
        <w:trPr>
          <w:trHeight w:val="34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B4F" w:rsidRPr="008B7831" w:rsidRDefault="008E4B4F" w:rsidP="008E4B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8B7831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  <w:lang w:eastAsia="es-ES"/>
              </w:rPr>
              <w:t>Derechos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B4F" w:rsidRPr="008B7831" w:rsidRDefault="008E4B4F" w:rsidP="008E4B4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16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E4B4F" w:rsidRPr="008B7831" w:rsidTr="008E4B4F">
        <w:trPr>
          <w:trHeight w:val="34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B4F" w:rsidRPr="008B7831" w:rsidRDefault="008E4B4F" w:rsidP="008E4B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8B7831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  <w:lang w:eastAsia="es-ES"/>
              </w:rPr>
              <w:t>Información adicional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B4F" w:rsidRPr="008B7831" w:rsidRDefault="008E4B4F" w:rsidP="008E4B4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20"/>
              </w:rPr>
            </w:pPr>
            <w:r w:rsidRPr="008B7831">
              <w:rPr>
                <w:rFonts w:ascii="Times New Roman" w:hAnsi="Times New Roman"/>
                <w:color w:val="000000"/>
                <w:sz w:val="16"/>
                <w:szCs w:val="20"/>
                <w:lang w:eastAsia="es-ES"/>
              </w:rPr>
              <w:t>Disponible en la dirección electrónica</w:t>
            </w:r>
            <w:r w:rsidR="009A253A">
              <w:rPr>
                <w:rFonts w:ascii="Times New Roman" w:hAnsi="Times New Roman"/>
                <w:color w:val="000000"/>
                <w:sz w:val="16"/>
                <w:szCs w:val="20"/>
                <w:lang w:eastAsia="es-ES"/>
              </w:rPr>
              <w:t>:</w:t>
            </w:r>
            <w:r w:rsidRPr="008B7831">
              <w:rPr>
                <w:rFonts w:ascii="Times New Roman" w:hAnsi="Times New Roman"/>
                <w:color w:val="000000"/>
                <w:sz w:val="16"/>
                <w:szCs w:val="20"/>
                <w:lang w:eastAsia="es-ES"/>
              </w:rPr>
              <w:t xml:space="preserve"> </w:t>
            </w:r>
            <w:bookmarkStart w:id="11" w:name="_GoBack"/>
            <w:r w:rsidR="009A253A" w:rsidRPr="009A253A">
              <w:rPr>
                <w:rFonts w:ascii="Times New Roman" w:hAnsi="Times New Roman"/>
                <w:color w:val="000000"/>
                <w:sz w:val="16"/>
                <w:szCs w:val="20"/>
                <w:lang w:eastAsia="es-ES"/>
              </w:rPr>
              <w:t>https://rat.castillalamancha.es/info/0032</w:t>
            </w:r>
            <w:bookmarkEnd w:id="11"/>
          </w:p>
        </w:tc>
      </w:tr>
    </w:tbl>
    <w:p w:rsidR="008E4B4F" w:rsidRPr="008B7831" w:rsidRDefault="008E4B4F" w:rsidP="008E4B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E4AD7" w:rsidRPr="008B7831" w:rsidRDefault="003E4AD7" w:rsidP="008D02BB">
      <w:pPr>
        <w:spacing w:before="6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B7831">
        <w:rPr>
          <w:rFonts w:ascii="Times New Roman" w:hAnsi="Times New Roman"/>
          <w:color w:val="000000"/>
          <w:sz w:val="20"/>
          <w:szCs w:val="20"/>
        </w:rPr>
        <w:lastRenderedPageBreak/>
        <w:t xml:space="preserve">En </w:t>
      </w:r>
      <w:bookmarkStart w:id="12" w:name="Texto16"/>
      <w:r w:rsidRPr="008B783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B7831"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 w:rsidRPr="008B7831">
        <w:rPr>
          <w:rFonts w:ascii="Times New Roman" w:hAnsi="Times New Roman"/>
          <w:color w:val="000000"/>
          <w:sz w:val="20"/>
          <w:szCs w:val="20"/>
        </w:rPr>
      </w:r>
      <w:r w:rsidRPr="008B7831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12"/>
      <w:r w:rsidRPr="008B7831">
        <w:rPr>
          <w:rFonts w:ascii="Times New Roman" w:hAnsi="Times New Roman"/>
          <w:color w:val="000000"/>
          <w:sz w:val="20"/>
          <w:szCs w:val="20"/>
        </w:rPr>
        <w:t xml:space="preserve">, </w:t>
      </w:r>
      <w:bookmarkStart w:id="13" w:name="Texto17"/>
      <w:r w:rsidRPr="008B783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B7831"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 w:rsidRPr="008B7831">
        <w:rPr>
          <w:rFonts w:ascii="Times New Roman" w:hAnsi="Times New Roman"/>
          <w:color w:val="000000"/>
          <w:sz w:val="20"/>
          <w:szCs w:val="20"/>
        </w:rPr>
      </w:r>
      <w:r w:rsidRPr="008B7831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13"/>
      <w:r w:rsidRPr="008B7831">
        <w:rPr>
          <w:rFonts w:ascii="Times New Roman" w:hAnsi="Times New Roman"/>
          <w:color w:val="000000"/>
          <w:sz w:val="20"/>
          <w:szCs w:val="20"/>
        </w:rPr>
        <w:t xml:space="preserve"> de </w:t>
      </w:r>
      <w:bookmarkStart w:id="14" w:name="Texto18"/>
      <w:r w:rsidRPr="008B783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8B7831"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 w:rsidRPr="008B7831">
        <w:rPr>
          <w:rFonts w:ascii="Times New Roman" w:hAnsi="Times New Roman"/>
          <w:color w:val="000000"/>
          <w:sz w:val="20"/>
          <w:szCs w:val="20"/>
        </w:rPr>
      </w:r>
      <w:r w:rsidRPr="008B7831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14"/>
      <w:r w:rsidRPr="008B783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B7831">
        <w:rPr>
          <w:rFonts w:ascii="Times New Roman" w:hAnsi="Times New Roman"/>
          <w:color w:val="000000"/>
          <w:sz w:val="20"/>
          <w:szCs w:val="20"/>
        </w:rPr>
        <w:t>de</w:t>
      </w:r>
      <w:proofErr w:type="spellEnd"/>
      <w:r w:rsidRPr="008B783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B783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8B7831"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 w:rsidRPr="008B7831">
        <w:rPr>
          <w:rFonts w:ascii="Times New Roman" w:hAnsi="Times New Roman"/>
          <w:color w:val="000000"/>
          <w:sz w:val="20"/>
          <w:szCs w:val="20"/>
        </w:rPr>
      </w:r>
      <w:r w:rsidRPr="008B7831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color w:val="000000"/>
          <w:sz w:val="20"/>
          <w:szCs w:val="20"/>
        </w:rPr>
        <w:fldChar w:fldCharType="end"/>
      </w:r>
    </w:p>
    <w:p w:rsidR="008B0893" w:rsidRPr="008B7831" w:rsidRDefault="008B0893" w:rsidP="008D02B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B7831">
        <w:rPr>
          <w:rFonts w:ascii="Times New Roman" w:hAnsi="Times New Roman"/>
          <w:color w:val="000000"/>
          <w:sz w:val="20"/>
          <w:szCs w:val="20"/>
        </w:rPr>
        <w:t>L</w:t>
      </w:r>
      <w:r w:rsidR="008D02BB" w:rsidRPr="008B7831">
        <w:rPr>
          <w:rFonts w:ascii="Times New Roman" w:hAnsi="Times New Roman"/>
          <w:color w:val="000000"/>
          <w:sz w:val="20"/>
          <w:szCs w:val="20"/>
        </w:rPr>
        <w:t>A PERSONA</w:t>
      </w:r>
      <w:r w:rsidRPr="008B7831">
        <w:rPr>
          <w:rFonts w:ascii="Times New Roman" w:hAnsi="Times New Roman"/>
          <w:color w:val="000000"/>
          <w:sz w:val="20"/>
          <w:szCs w:val="20"/>
        </w:rPr>
        <w:t xml:space="preserve"> SOLICITANTE O REPRESENTANTE LEGAL</w:t>
      </w:r>
    </w:p>
    <w:p w:rsidR="003E4AD7" w:rsidRDefault="003E4AD7" w:rsidP="00CB1F27">
      <w:pPr>
        <w:spacing w:after="0" w:line="240" w:lineRule="auto"/>
        <w:ind w:right="217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E47E5" w:rsidRPr="008B7831" w:rsidRDefault="008E47E5" w:rsidP="00CB1F27">
      <w:pPr>
        <w:spacing w:after="0" w:line="240" w:lineRule="auto"/>
        <w:ind w:right="217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D02BB" w:rsidRPr="008B7831" w:rsidRDefault="008D02BB" w:rsidP="008E4B4F">
      <w:pPr>
        <w:spacing w:after="6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B7831">
        <w:rPr>
          <w:rFonts w:ascii="Times New Roman" w:hAnsi="Times New Roman"/>
          <w:color w:val="000000"/>
          <w:sz w:val="20"/>
          <w:szCs w:val="20"/>
        </w:rPr>
        <w:t xml:space="preserve">Fdo.: </w:t>
      </w:r>
      <w:r w:rsidRPr="008B7831"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Texto103"/>
            <w:enabled/>
            <w:calcOnExit w:val="0"/>
            <w:textInput/>
          </w:ffData>
        </w:fldChar>
      </w:r>
      <w:bookmarkStart w:id="15" w:name="Texto103"/>
      <w:r w:rsidRPr="008B7831"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 w:rsidRPr="008B7831">
        <w:rPr>
          <w:rFonts w:ascii="Times New Roman" w:hAnsi="Times New Roman"/>
          <w:color w:val="000000"/>
          <w:sz w:val="20"/>
          <w:szCs w:val="20"/>
        </w:rPr>
      </w:r>
      <w:r w:rsidRPr="008B7831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noProof/>
          <w:color w:val="000000"/>
          <w:sz w:val="20"/>
          <w:szCs w:val="20"/>
        </w:rPr>
        <w:t> </w:t>
      </w:r>
      <w:r w:rsidRPr="008B7831"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15"/>
    </w:p>
    <w:p w:rsidR="003E4AD7" w:rsidRPr="008B7831" w:rsidRDefault="008D02BB" w:rsidP="006D4BF1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B7831">
        <w:rPr>
          <w:rFonts w:ascii="Times New Roman" w:hAnsi="Times New Roman"/>
          <w:b/>
          <w:color w:val="000000"/>
          <w:sz w:val="20"/>
          <w:szCs w:val="20"/>
        </w:rPr>
        <w:t xml:space="preserve">ORGANISMO DESTINATARIO: DELEGACIÓN PROVINCIAL DE </w:t>
      </w:r>
      <w:smartTag w:uri="urn:schemas-microsoft-com:office:smarttags" w:element="PersonName">
        <w:smartTagPr>
          <w:attr w:name="ProductID" w:val="LA CONSEJERￍA DE"/>
        </w:smartTagPr>
        <w:smartTag w:uri="urn:schemas-microsoft-com:office:smarttags" w:element="PersonName">
          <w:smartTagPr>
            <w:attr w:name="ProductID" w:val="LA CONSEJERￍA"/>
          </w:smartTagPr>
          <w:r w:rsidRPr="008B7831">
            <w:rPr>
              <w:rFonts w:ascii="Times New Roman" w:hAnsi="Times New Roman"/>
              <w:b/>
              <w:color w:val="000000"/>
              <w:sz w:val="20"/>
              <w:szCs w:val="20"/>
            </w:rPr>
            <w:t>LA CONSEJERÍA</w:t>
          </w:r>
        </w:smartTag>
        <w:r w:rsidRPr="008B7831">
          <w:rPr>
            <w:rFonts w:ascii="Times New Roman" w:hAnsi="Times New Roman"/>
            <w:b/>
            <w:color w:val="000000"/>
            <w:sz w:val="20"/>
            <w:szCs w:val="20"/>
          </w:rPr>
          <w:t xml:space="preserve"> DE</w:t>
        </w:r>
      </w:smartTag>
      <w:r w:rsidRPr="008B7831">
        <w:rPr>
          <w:rFonts w:ascii="Times New Roman" w:hAnsi="Times New Roman"/>
          <w:b/>
          <w:color w:val="000000"/>
          <w:sz w:val="20"/>
          <w:szCs w:val="20"/>
        </w:rPr>
        <w:t xml:space="preserve"> AGRICULTURA, AGUA Y DESARROLLO RURAL EN </w:t>
      </w:r>
      <w:r w:rsidRPr="008B7831">
        <w:rPr>
          <w:rFonts w:ascii="Times New Roman" w:hAnsi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74"/>
              <w:listEntry w:val="CIUDAD REAL     CÓDIGO DIR3: A08027175"/>
              <w:listEntry w:val="CUENCA     CÓDIGO DIR3: A08027176"/>
              <w:listEntry w:val="GUADALAJARA     CÓDIGO DIR3: A08027177"/>
              <w:listEntry w:val="TOLEDO     CÓDIGO DIR3: A08027178"/>
            </w:ddList>
          </w:ffData>
        </w:fldChar>
      </w:r>
      <w:r w:rsidRPr="008B7831">
        <w:rPr>
          <w:rFonts w:ascii="Times New Roman" w:hAnsi="Times New Roman"/>
          <w:b/>
          <w:color w:val="000000"/>
          <w:sz w:val="20"/>
          <w:szCs w:val="20"/>
        </w:rPr>
        <w:instrText xml:space="preserve"> FORMDROPDOWN </w:instrText>
      </w:r>
      <w:r w:rsidR="000171EC">
        <w:rPr>
          <w:rFonts w:ascii="Times New Roman" w:hAnsi="Times New Roman"/>
          <w:b/>
          <w:color w:val="000000"/>
          <w:sz w:val="20"/>
          <w:szCs w:val="20"/>
        </w:rPr>
      </w:r>
      <w:r w:rsidR="000171EC">
        <w:rPr>
          <w:rFonts w:ascii="Times New Roman" w:hAnsi="Times New Roman"/>
          <w:b/>
          <w:color w:val="000000"/>
          <w:sz w:val="20"/>
          <w:szCs w:val="20"/>
        </w:rPr>
        <w:fldChar w:fldCharType="separate"/>
      </w:r>
      <w:r w:rsidRPr="008B7831">
        <w:rPr>
          <w:rFonts w:ascii="Times New Roman" w:hAnsi="Times New Roman"/>
          <w:b/>
          <w:color w:val="000000"/>
          <w:sz w:val="20"/>
          <w:szCs w:val="20"/>
        </w:rPr>
        <w:fldChar w:fldCharType="end"/>
      </w:r>
    </w:p>
    <w:sectPr w:rsidR="003E4AD7" w:rsidRPr="008B7831" w:rsidSect="008E4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851" w:bottom="907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1EC" w:rsidRDefault="000171EC" w:rsidP="004065A5">
      <w:pPr>
        <w:spacing w:after="0" w:line="240" w:lineRule="auto"/>
      </w:pPr>
      <w:r>
        <w:separator/>
      </w:r>
    </w:p>
  </w:endnote>
  <w:endnote w:type="continuationSeparator" w:id="0">
    <w:p w:rsidR="000171EC" w:rsidRDefault="000171EC" w:rsidP="0040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0E4" w:rsidRDefault="009A20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0E4" w:rsidRDefault="009A20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0E4" w:rsidRDefault="009A20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1EC" w:rsidRDefault="000171EC" w:rsidP="004065A5">
      <w:pPr>
        <w:spacing w:after="0" w:line="240" w:lineRule="auto"/>
      </w:pPr>
      <w:r>
        <w:separator/>
      </w:r>
    </w:p>
  </w:footnote>
  <w:footnote w:type="continuationSeparator" w:id="0">
    <w:p w:rsidR="000171EC" w:rsidRDefault="000171EC" w:rsidP="0040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0E4" w:rsidRDefault="009A20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0E4" w:rsidRDefault="009A20E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11413"/>
    </w:tblGrid>
    <w:tr w:rsidR="003E4AD7" w:rsidRPr="001059A4" w:rsidTr="00087D19">
      <w:tc>
        <w:tcPr>
          <w:tcW w:w="11413" w:type="dxa"/>
        </w:tcPr>
        <w:tbl>
          <w:tblPr>
            <w:tblW w:w="11056" w:type="dxa"/>
            <w:tblLayout w:type="fixed"/>
            <w:tblLook w:val="00A0" w:firstRow="1" w:lastRow="0" w:firstColumn="1" w:lastColumn="0" w:noHBand="0" w:noVBand="0"/>
          </w:tblPr>
          <w:tblGrid>
            <w:gridCol w:w="1941"/>
            <w:gridCol w:w="3816"/>
            <w:gridCol w:w="1898"/>
            <w:gridCol w:w="3401"/>
          </w:tblGrid>
          <w:tr w:rsidR="00087D19" w:rsidRPr="001059A4" w:rsidTr="008E4B4F">
            <w:trPr>
              <w:trHeight w:val="1564"/>
            </w:trPr>
            <w:tc>
              <w:tcPr>
                <w:tcW w:w="19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7D19" w:rsidRPr="001059A4" w:rsidRDefault="00274555" w:rsidP="00087D19">
                <w:pPr>
                  <w:pStyle w:val="Encabezado"/>
                  <w:tabs>
                    <w:tab w:val="clear" w:pos="8504"/>
                  </w:tabs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904875" cy="81915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8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7D19" w:rsidRPr="001059A4" w:rsidRDefault="00274555" w:rsidP="007353E7">
                <w:pPr>
                  <w:pStyle w:val="Encabezado"/>
                  <w:tabs>
                    <w:tab w:val="clear" w:pos="8504"/>
                    <w:tab w:val="right" w:pos="9106"/>
                  </w:tabs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2286000" cy="495300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7D19" w:rsidRPr="001059A4" w:rsidRDefault="00274555" w:rsidP="00087D19">
                <w:pPr>
                  <w:pStyle w:val="Encabezado"/>
                  <w:ind w:right="-108"/>
                </w:pPr>
                <w:r>
                  <w:rPr>
                    <w:noProof/>
                  </w:rPr>
                  <w:drawing>
                    <wp:inline distT="0" distB="0" distL="0" distR="0">
                      <wp:extent cx="1009650" cy="647700"/>
                      <wp:effectExtent l="0" t="0" r="0" b="0"/>
                      <wp:docPr id="3" name="Imagen 1" descr="Logo corporativo JCCM negativo azu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 corporativo JCCM negativo azu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7D19" w:rsidRPr="001059A4" w:rsidRDefault="00274555" w:rsidP="007353E7">
                <w:pPr>
                  <w:pStyle w:val="Encabezado"/>
                </w:pPr>
                <w:r>
                  <w:rPr>
                    <w:noProof/>
                  </w:rPr>
                  <w:drawing>
                    <wp:inline distT="0" distB="0" distL="0" distR="0">
                      <wp:extent cx="1562100" cy="857250"/>
                      <wp:effectExtent l="0" t="0" r="0" b="0"/>
                      <wp:docPr id="4" name="Imagen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210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87D19" w:rsidRPr="001059A4" w:rsidTr="00087D19">
            <w:tc>
              <w:tcPr>
                <w:tcW w:w="765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7D19" w:rsidRPr="00087D19" w:rsidRDefault="00087D19" w:rsidP="002D6557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noProof/>
                    <w:color w:val="0000FF"/>
                    <w:szCs w:val="20"/>
                  </w:rPr>
                </w:pPr>
                <w:r w:rsidRPr="00087D19">
                  <w:rPr>
                    <w:rFonts w:ascii="Times New Roman" w:hAnsi="Times New Roman"/>
                    <w:b/>
                    <w:noProof/>
                    <w:color w:val="0000FF"/>
                    <w:szCs w:val="20"/>
                  </w:rPr>
                  <w:t xml:space="preserve">Consejería de Agricultura, </w:t>
                </w:r>
                <w:r w:rsidR="00CC0506">
                  <w:rPr>
                    <w:rFonts w:ascii="Times New Roman" w:hAnsi="Times New Roman"/>
                    <w:b/>
                    <w:noProof/>
                    <w:color w:val="0000FF"/>
                    <w:szCs w:val="20"/>
                  </w:rPr>
                  <w:t xml:space="preserve">Agua </w:t>
                </w:r>
                <w:r w:rsidRPr="00087D19">
                  <w:rPr>
                    <w:rFonts w:ascii="Times New Roman" w:hAnsi="Times New Roman"/>
                    <w:b/>
                    <w:noProof/>
                    <w:color w:val="0000FF"/>
                    <w:szCs w:val="20"/>
                  </w:rPr>
                  <w:t>y Desarrollo Rural</w:t>
                </w:r>
              </w:p>
              <w:p w:rsidR="00087D19" w:rsidRPr="00087D19" w:rsidRDefault="00087D19" w:rsidP="002D6557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noProof/>
                    <w:color w:val="0000FF"/>
                    <w:szCs w:val="20"/>
                  </w:rPr>
                </w:pPr>
                <w:r w:rsidRPr="00087D19">
                  <w:rPr>
                    <w:rFonts w:ascii="Times New Roman" w:hAnsi="Times New Roman"/>
                    <w:b/>
                    <w:noProof/>
                    <w:color w:val="0000FF"/>
                    <w:szCs w:val="20"/>
                  </w:rPr>
                  <w:t>Dirección General de Agricultura y Ganadería</w:t>
                </w:r>
              </w:p>
              <w:tbl>
                <w:tblPr>
                  <w:tblW w:w="0" w:type="auto"/>
                  <w:tblInd w:w="979" w:type="dxa"/>
                  <w:tblLayout w:type="fixed"/>
                  <w:tblLook w:val="00A0" w:firstRow="1" w:lastRow="0" w:firstColumn="1" w:lastColumn="0" w:noHBand="0" w:noVBand="0"/>
                </w:tblPr>
                <w:tblGrid>
                  <w:gridCol w:w="2760"/>
                  <w:gridCol w:w="2584"/>
                </w:tblGrid>
                <w:tr w:rsidR="00087D19" w:rsidRPr="00087D19" w:rsidTr="00087D19">
                  <w:trPr>
                    <w:trHeight w:val="501"/>
                  </w:trPr>
                  <w:tc>
                    <w:tcPr>
                      <w:tcW w:w="27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87D19" w:rsidRPr="00087D19" w:rsidRDefault="00087D19" w:rsidP="002D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noProof/>
                          <w:szCs w:val="20"/>
                        </w:rPr>
                      </w:pPr>
                      <w:r w:rsidRPr="00087D19">
                        <w:rPr>
                          <w:rFonts w:ascii="Times New Roman" w:hAnsi="Times New Roman"/>
                          <w:noProof/>
                          <w:szCs w:val="20"/>
                        </w:rPr>
                        <w:t>Nº Procedimiento:</w:t>
                      </w:r>
                    </w:p>
                    <w:p w:rsidR="00087D19" w:rsidRPr="00087D19" w:rsidRDefault="00087D19" w:rsidP="002D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szCs w:val="20"/>
                        </w:rPr>
                      </w:pPr>
                    </w:p>
                  </w:tc>
                  <w:tc>
                    <w:tcPr>
                      <w:tcW w:w="25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87D19" w:rsidRPr="00087D19" w:rsidRDefault="00087D19" w:rsidP="002D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noProof/>
                          <w:szCs w:val="20"/>
                        </w:rPr>
                      </w:pPr>
                      <w:r w:rsidRPr="00087D19">
                        <w:rPr>
                          <w:rFonts w:ascii="Times New Roman" w:hAnsi="Times New Roman"/>
                          <w:noProof/>
                          <w:szCs w:val="20"/>
                        </w:rPr>
                        <w:t>Código SIACI</w:t>
                      </w:r>
                    </w:p>
                    <w:p w:rsidR="00087D19" w:rsidRPr="00087D19" w:rsidRDefault="00087D19" w:rsidP="004F3E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  <w:szCs w:val="20"/>
                        </w:rPr>
                      </w:pPr>
                    </w:p>
                  </w:tc>
                </w:tr>
              </w:tbl>
              <w:p w:rsidR="00087D19" w:rsidRPr="00087D19" w:rsidRDefault="00087D19" w:rsidP="0050719C">
                <w:pPr>
                  <w:pStyle w:val="Encabezado"/>
                  <w:rPr>
                    <w:noProof/>
                  </w:rPr>
                </w:pPr>
              </w:p>
            </w:tc>
            <w:tc>
              <w:tcPr>
                <w:tcW w:w="34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7D19" w:rsidRPr="00087D19" w:rsidRDefault="00087D19" w:rsidP="0050719C">
                <w:pPr>
                  <w:pStyle w:val="Encabezado"/>
                  <w:rPr>
                    <w:noProof/>
                  </w:rPr>
                </w:pPr>
              </w:p>
            </w:tc>
          </w:tr>
        </w:tbl>
        <w:p w:rsidR="003E4AD7" w:rsidRPr="007F0FB9" w:rsidRDefault="00274555" w:rsidP="00895589">
          <w:pPr>
            <w:pStyle w:val="Encabezado"/>
            <w:rPr>
              <w:noProof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-46990</wp:posOffset>
                    </wp:positionV>
                    <wp:extent cx="6543040" cy="560070"/>
                    <wp:effectExtent l="12700" t="10160" r="6985" b="10795"/>
                    <wp:wrapNone/>
                    <wp:docPr id="5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43040" cy="56007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68E" w:rsidRPr="008E4B4F" w:rsidRDefault="00087D19" w:rsidP="00CB1F2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E4B4F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ANEXO I</w:t>
                                </w:r>
                                <w:r w:rsidR="00D5561A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8E4B4F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 xml:space="preserve">: DOCUMENTACIÓN JUSTIFICATIVA DE LAS AYUDAS PARA MEJORAR LAS CONDICIONES DE PRODUCCIÓN Y COMERCIALIZACIÓN DE LA MIEL EN LA COMUNIDAD </w:t>
                                </w:r>
                                <w:r w:rsidR="008D02BB" w:rsidRPr="008E4B4F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AUTONOMA DE CASTILLA-LA MANCHA</w:t>
                                </w:r>
                                <w:r w:rsidR="0044168E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2.75pt;margin-top:-3.7pt;width:515.2pt;height:4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" fillcolor="silver">
                    <v:textbox>
                      <w:txbxContent>
                        <w:p w:rsidR="0044168E" w:rsidRPr="008E4B4F" w:rsidRDefault="00087D19" w:rsidP="00CB1F27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8E4B4F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ANEXO I</w:t>
                          </w:r>
                          <w:r w:rsidR="00D5561A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Pr="008E4B4F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: DOCUMENTACIÓN JUSTIFICATIVA DE LAS AYUDAS PARA MEJORAR LAS CONDICIONES DE PRODUCCIÓN Y COMERCIALIZACIÓN DE LA MIEL EN LA COMUNIDAD </w:t>
                          </w:r>
                          <w:r w:rsidR="008D02BB" w:rsidRPr="008E4B4F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AUTONOMA DE CASTILLA-LA MANCHA</w:t>
                          </w:r>
                          <w:r w:rsidR="0044168E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3E4AD7" w:rsidRDefault="003E4AD7" w:rsidP="00CB1F27">
    <w:pPr>
      <w:pStyle w:val="Encabezado"/>
    </w:pPr>
  </w:p>
  <w:p w:rsidR="003E4AD7" w:rsidRDefault="003E4AD7" w:rsidP="00BC00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766FD"/>
    <w:multiLevelType w:val="singleLevel"/>
    <w:tmpl w:val="A94A1E5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62201F17"/>
    <w:multiLevelType w:val="hybridMultilevel"/>
    <w:tmpl w:val="204A0D90"/>
    <w:lvl w:ilvl="0" w:tplc="4B78C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A5"/>
    <w:rsid w:val="0000203F"/>
    <w:rsid w:val="00004D00"/>
    <w:rsid w:val="000147D3"/>
    <w:rsid w:val="000171EC"/>
    <w:rsid w:val="000208AD"/>
    <w:rsid w:val="00022297"/>
    <w:rsid w:val="00023500"/>
    <w:rsid w:val="00041E52"/>
    <w:rsid w:val="000533F5"/>
    <w:rsid w:val="00076A29"/>
    <w:rsid w:val="00087D19"/>
    <w:rsid w:val="00095298"/>
    <w:rsid w:val="000A1A47"/>
    <w:rsid w:val="000A4C76"/>
    <w:rsid w:val="000A646B"/>
    <w:rsid w:val="000E2585"/>
    <w:rsid w:val="000E47FD"/>
    <w:rsid w:val="00100AC8"/>
    <w:rsid w:val="001059A4"/>
    <w:rsid w:val="001177EF"/>
    <w:rsid w:val="001311D5"/>
    <w:rsid w:val="0016109D"/>
    <w:rsid w:val="0018462A"/>
    <w:rsid w:val="00190FF8"/>
    <w:rsid w:val="00194980"/>
    <w:rsid w:val="001D525F"/>
    <w:rsid w:val="001D5DBF"/>
    <w:rsid w:val="001E3F4E"/>
    <w:rsid w:val="00204C2B"/>
    <w:rsid w:val="00222538"/>
    <w:rsid w:val="00225F01"/>
    <w:rsid w:val="00227FCC"/>
    <w:rsid w:val="00244E7D"/>
    <w:rsid w:val="00266C47"/>
    <w:rsid w:val="00274555"/>
    <w:rsid w:val="00277621"/>
    <w:rsid w:val="00296C4C"/>
    <w:rsid w:val="002D3D43"/>
    <w:rsid w:val="002D6557"/>
    <w:rsid w:val="00304C8E"/>
    <w:rsid w:val="00337433"/>
    <w:rsid w:val="00337B79"/>
    <w:rsid w:val="003418F5"/>
    <w:rsid w:val="003468E6"/>
    <w:rsid w:val="00350CD1"/>
    <w:rsid w:val="00362A0E"/>
    <w:rsid w:val="00394F61"/>
    <w:rsid w:val="003C2353"/>
    <w:rsid w:val="003E296F"/>
    <w:rsid w:val="003E4AD7"/>
    <w:rsid w:val="00403088"/>
    <w:rsid w:val="004065A5"/>
    <w:rsid w:val="004200C0"/>
    <w:rsid w:val="00436E8F"/>
    <w:rsid w:val="0044168E"/>
    <w:rsid w:val="00490975"/>
    <w:rsid w:val="00491D24"/>
    <w:rsid w:val="004921BB"/>
    <w:rsid w:val="004932E3"/>
    <w:rsid w:val="004A72F3"/>
    <w:rsid w:val="004E613C"/>
    <w:rsid w:val="004F3EFB"/>
    <w:rsid w:val="0050719C"/>
    <w:rsid w:val="005138D2"/>
    <w:rsid w:val="00525B65"/>
    <w:rsid w:val="005436EE"/>
    <w:rsid w:val="00554D11"/>
    <w:rsid w:val="0058577E"/>
    <w:rsid w:val="00592EF2"/>
    <w:rsid w:val="005A281A"/>
    <w:rsid w:val="005B7127"/>
    <w:rsid w:val="005C6095"/>
    <w:rsid w:val="005D0B9D"/>
    <w:rsid w:val="005E71C7"/>
    <w:rsid w:val="00614DBF"/>
    <w:rsid w:val="00626300"/>
    <w:rsid w:val="00650BAB"/>
    <w:rsid w:val="006A1817"/>
    <w:rsid w:val="006D4BF1"/>
    <w:rsid w:val="006F2632"/>
    <w:rsid w:val="0071093C"/>
    <w:rsid w:val="00734B2D"/>
    <w:rsid w:val="007353E7"/>
    <w:rsid w:val="00737FEC"/>
    <w:rsid w:val="00762230"/>
    <w:rsid w:val="00767930"/>
    <w:rsid w:val="007B2B25"/>
    <w:rsid w:val="007B626A"/>
    <w:rsid w:val="007C2183"/>
    <w:rsid w:val="007F0FB9"/>
    <w:rsid w:val="0080276F"/>
    <w:rsid w:val="0082205A"/>
    <w:rsid w:val="00845744"/>
    <w:rsid w:val="008618E7"/>
    <w:rsid w:val="008632D0"/>
    <w:rsid w:val="00867739"/>
    <w:rsid w:val="00895589"/>
    <w:rsid w:val="008A1AE6"/>
    <w:rsid w:val="008A41E8"/>
    <w:rsid w:val="008B0893"/>
    <w:rsid w:val="008B0E64"/>
    <w:rsid w:val="008B1ADD"/>
    <w:rsid w:val="008B7831"/>
    <w:rsid w:val="008C4954"/>
    <w:rsid w:val="008D02BB"/>
    <w:rsid w:val="008D6794"/>
    <w:rsid w:val="008E47E5"/>
    <w:rsid w:val="008E4B4F"/>
    <w:rsid w:val="008E794A"/>
    <w:rsid w:val="008F17A4"/>
    <w:rsid w:val="00902BD0"/>
    <w:rsid w:val="00906801"/>
    <w:rsid w:val="00920FED"/>
    <w:rsid w:val="0092139E"/>
    <w:rsid w:val="00946894"/>
    <w:rsid w:val="00961DFD"/>
    <w:rsid w:val="00965327"/>
    <w:rsid w:val="00970ACC"/>
    <w:rsid w:val="00970CA5"/>
    <w:rsid w:val="00980342"/>
    <w:rsid w:val="009912F9"/>
    <w:rsid w:val="009A20E4"/>
    <w:rsid w:val="009A253A"/>
    <w:rsid w:val="009A728C"/>
    <w:rsid w:val="009B1D80"/>
    <w:rsid w:val="009B23E7"/>
    <w:rsid w:val="009F20DB"/>
    <w:rsid w:val="00A05145"/>
    <w:rsid w:val="00A05E6B"/>
    <w:rsid w:val="00A101BC"/>
    <w:rsid w:val="00A16242"/>
    <w:rsid w:val="00A206E1"/>
    <w:rsid w:val="00A44917"/>
    <w:rsid w:val="00A44E7B"/>
    <w:rsid w:val="00A5162B"/>
    <w:rsid w:val="00A56053"/>
    <w:rsid w:val="00AB005E"/>
    <w:rsid w:val="00AF4082"/>
    <w:rsid w:val="00B0074E"/>
    <w:rsid w:val="00B05045"/>
    <w:rsid w:val="00B23CF8"/>
    <w:rsid w:val="00B266BA"/>
    <w:rsid w:val="00B352D0"/>
    <w:rsid w:val="00B65E67"/>
    <w:rsid w:val="00B75683"/>
    <w:rsid w:val="00B87B55"/>
    <w:rsid w:val="00B96497"/>
    <w:rsid w:val="00BA094E"/>
    <w:rsid w:val="00BC00B7"/>
    <w:rsid w:val="00BD64C9"/>
    <w:rsid w:val="00BF6ABF"/>
    <w:rsid w:val="00BF78CC"/>
    <w:rsid w:val="00C06500"/>
    <w:rsid w:val="00C0722E"/>
    <w:rsid w:val="00C239F6"/>
    <w:rsid w:val="00C36E93"/>
    <w:rsid w:val="00C533BD"/>
    <w:rsid w:val="00CA7F92"/>
    <w:rsid w:val="00CB1F27"/>
    <w:rsid w:val="00CC0506"/>
    <w:rsid w:val="00CC0DD7"/>
    <w:rsid w:val="00CC3A46"/>
    <w:rsid w:val="00CF129A"/>
    <w:rsid w:val="00D26CC2"/>
    <w:rsid w:val="00D5561A"/>
    <w:rsid w:val="00D6309D"/>
    <w:rsid w:val="00D80690"/>
    <w:rsid w:val="00D81528"/>
    <w:rsid w:val="00D84D64"/>
    <w:rsid w:val="00D9176C"/>
    <w:rsid w:val="00DA5FA1"/>
    <w:rsid w:val="00DA7EFC"/>
    <w:rsid w:val="00DC1102"/>
    <w:rsid w:val="00DD70C9"/>
    <w:rsid w:val="00E01B65"/>
    <w:rsid w:val="00E07162"/>
    <w:rsid w:val="00E073BF"/>
    <w:rsid w:val="00E241B0"/>
    <w:rsid w:val="00E50F8C"/>
    <w:rsid w:val="00E738B1"/>
    <w:rsid w:val="00E74038"/>
    <w:rsid w:val="00E775EC"/>
    <w:rsid w:val="00E83480"/>
    <w:rsid w:val="00E9136A"/>
    <w:rsid w:val="00EC4509"/>
    <w:rsid w:val="00F07090"/>
    <w:rsid w:val="00F17347"/>
    <w:rsid w:val="00F6000C"/>
    <w:rsid w:val="00F72B77"/>
    <w:rsid w:val="00FA6463"/>
    <w:rsid w:val="00FB4E24"/>
    <w:rsid w:val="00FB7926"/>
    <w:rsid w:val="00FD633E"/>
    <w:rsid w:val="00FE18F8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D6AF5CE"/>
  <w15:chartTrackingRefBased/>
  <w15:docId w15:val="{5D1C5491-84A9-474A-9D97-F71A256F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08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06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406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06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4065A5"/>
    <w:rPr>
      <w:rFonts w:cs="Times New Roman"/>
    </w:rPr>
  </w:style>
  <w:style w:type="table" w:styleId="Tablaconcuadrcula">
    <w:name w:val="Table Grid"/>
    <w:basedOn w:val="Tablanormal"/>
    <w:rsid w:val="0040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40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065A5"/>
    <w:rPr>
      <w:rFonts w:ascii="Tahoma" w:hAnsi="Tahoma" w:cs="Tahoma"/>
      <w:sz w:val="16"/>
      <w:szCs w:val="16"/>
    </w:rPr>
  </w:style>
  <w:style w:type="character" w:customStyle="1" w:styleId="CarCar2">
    <w:name w:val="Car Car2"/>
    <w:uiPriority w:val="99"/>
    <w:rsid w:val="00BA094E"/>
    <w:rPr>
      <w:sz w:val="24"/>
      <w:lang w:val="es-ES_tradnl" w:eastAsia="es-ES_tradnl"/>
    </w:rPr>
  </w:style>
  <w:style w:type="character" w:styleId="Hipervnculo">
    <w:name w:val="Hyperlink"/>
    <w:uiPriority w:val="99"/>
    <w:rsid w:val="0082205A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902BD0"/>
    <w:pPr>
      <w:spacing w:after="120" w:line="48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902BD0"/>
    <w:rPr>
      <w:rFonts w:cs="Times New Roman"/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8E4B4F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8632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32D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32D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32D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32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EXPEDIENTE</vt:lpstr>
    </vt:vector>
  </TitlesOfParts>
  <Company>JCCM</Company>
  <LinksUpToDate>false</LinksUpToDate>
  <CharactersWithSpaces>2735</CharactersWithSpaces>
  <SharedDoc>false</SharedDoc>
  <HLinks>
    <vt:vector size="6" baseType="variant">
      <vt:variant>
        <vt:i4>1114125</vt:i4>
      </vt:variant>
      <vt:variant>
        <vt:i4>55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EXPEDIENTE</dc:title>
  <dc:subject/>
  <dc:creator>JUAN ISRAEL SANCHEZ PEREZ</dc:creator>
  <cp:keywords/>
  <cp:lastModifiedBy>MARIO CESAR MERA MARTIN</cp:lastModifiedBy>
  <cp:revision>2</cp:revision>
  <cp:lastPrinted>2015-08-24T16:59:00Z</cp:lastPrinted>
  <dcterms:created xsi:type="dcterms:W3CDTF">2023-07-20T10:43:00Z</dcterms:created>
  <dcterms:modified xsi:type="dcterms:W3CDTF">2023-07-20T10:43:00Z</dcterms:modified>
</cp:coreProperties>
</file>