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D1" w:rsidRDefault="00427E06" w:rsidP="00D307D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376555</wp:posOffset>
                </wp:positionV>
                <wp:extent cx="6496050" cy="806450"/>
                <wp:effectExtent l="0" t="0" r="19050" b="12700"/>
                <wp:wrapNone/>
                <wp:docPr id="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064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Default="00427E06" w:rsidP="005911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AUTORIZACIÓN DEL</w:t>
                            </w:r>
                            <w:r w:rsidR="00BF79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PERSONAL TECNICO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F79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RELACIONADO EN LA SOLICITUD DE AUTORIZACIÓN DE PROFESIONALES Y ENTIDADES PARA EL</w:t>
                            </w:r>
                            <w:r w:rsidR="00AC66EF" w:rsidRPr="006C11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SEGU</w:t>
                            </w:r>
                            <w:r w:rsidR="006C119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IMIENTO Y CONTROL DE ACTIVIDADES SOMETIDAS A EVALUACIÓN DE IMPACTO AMBIENTAL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PARA LA CONSULTA DE TITULACIONES ACADÉMICAS EMITIDAS POR ADMINISTRACIONES PÚBLICAS ESPAÑOLAS</w:t>
                            </w:r>
                          </w:p>
                          <w:p w:rsidR="006C1199" w:rsidRPr="006C1199" w:rsidRDefault="006C1199" w:rsidP="005911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-.55pt;margin-top:29.65pt;width:511.5pt;height:63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" fillcolor="#ddd">
                <v:textbox inset=",0,,1.3mm">
                  <w:txbxContent>
                    <w:p w:rsidR="00B37097" w:rsidRDefault="00427E06" w:rsidP="005911E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AUTORIZACIÓN DEL</w:t>
                      </w:r>
                      <w:r w:rsidR="00BF79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PERSONAL TECNICO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F79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RELACIONADO EN LA SOLICITUD DE AUTORIZACIÓN DE PROFESIONALES Y ENTIDADES PARA EL</w:t>
                      </w:r>
                      <w:r w:rsidR="00AC66EF" w:rsidRPr="006C11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SEGU</w:t>
                      </w:r>
                      <w:r w:rsidR="006C119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IMIENTO Y CONTROL DE ACTIVIDADES SOMETIDAS A EVALUACIÓN DE IMPACTO AMBIENTAL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PARA LA CONSULTA DE TITULACIONES ACADÉMICAS EMITIDAS POR ADMINISTRACIONES PÚBLICAS ESPAÑOLAS</w:t>
                      </w:r>
                    </w:p>
                    <w:p w:rsidR="006C1199" w:rsidRPr="006C1199" w:rsidRDefault="006C1199" w:rsidP="005911E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07D1">
        <w:rPr>
          <w:rFonts w:ascii="Arial" w:hAnsi="Arial" w:cs="Arial"/>
          <w:b/>
          <w:sz w:val="20"/>
          <w:szCs w:val="20"/>
        </w:rPr>
        <w:t xml:space="preserve">ANEXO I </w:t>
      </w:r>
    </w:p>
    <w:p w:rsidR="005911E3" w:rsidRPr="005911E3" w:rsidRDefault="005911E3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</w:p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D7625" w:rsidRDefault="005D7625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2F5C78" w:rsidRDefault="002F5C78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04A3E" w:rsidRDefault="00304A3E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165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363"/>
        <w:gridCol w:w="174"/>
        <w:gridCol w:w="383"/>
        <w:gridCol w:w="153"/>
        <w:gridCol w:w="113"/>
        <w:gridCol w:w="381"/>
        <w:gridCol w:w="612"/>
        <w:gridCol w:w="131"/>
        <w:gridCol w:w="176"/>
        <w:gridCol w:w="1344"/>
        <w:gridCol w:w="215"/>
        <w:gridCol w:w="491"/>
        <w:gridCol w:w="391"/>
        <w:gridCol w:w="141"/>
        <w:gridCol w:w="540"/>
        <w:gridCol w:w="338"/>
        <w:gridCol w:w="1919"/>
        <w:gridCol w:w="14"/>
        <w:gridCol w:w="383"/>
      </w:tblGrid>
      <w:tr w:rsidR="00BF79D2" w:rsidRPr="008204DF" w:rsidTr="00BF79D2"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BF79D2" w:rsidRPr="005911E3" w:rsidRDefault="00BF79D2" w:rsidP="00D307D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</w:t>
            </w:r>
            <w:r w:rsidR="00D307D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PERSONAL TÉCNICO</w:t>
            </w:r>
            <w:r w:rsidR="00102B3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102B31" w:rsidRPr="007F3E7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PRESTA SERVICIOS PARA LA ENTIDAD/PROFESIONAL SOLICITANTE</w:t>
            </w:r>
          </w:p>
        </w:tc>
      </w:tr>
      <w:tr w:rsidR="00BF79D2" w:rsidRPr="008204DF" w:rsidTr="00304A3E">
        <w:tc>
          <w:tcPr>
            <w:tcW w:w="1225" w:type="pct"/>
            <w:gridSpan w:val="3"/>
            <w:tcBorders>
              <w:top w:val="nil"/>
              <w:bottom w:val="nil"/>
            </w:tcBorders>
          </w:tcPr>
          <w:p w:rsidR="00BF79D2" w:rsidRPr="005911E3" w:rsidRDefault="00304A3E" w:rsidP="00BF79D2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física:</w:t>
            </w:r>
            <w:r w:rsidR="00BF79D2"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="00BF79D2"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 w:rsidR="00BF79D2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="00BF79D2"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9D2"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ED158C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ED158C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="00BF79D2"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866" w:type="pct"/>
            <w:gridSpan w:val="6"/>
            <w:tcBorders>
              <w:top w:val="nil"/>
              <w:bottom w:val="nil"/>
            </w:tcBorders>
          </w:tcPr>
          <w:p w:rsidR="00BF79D2" w:rsidRPr="005911E3" w:rsidRDefault="00BF79D2" w:rsidP="00BF79D2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IE</w:t>
            </w:r>
            <w:r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ED158C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ED158C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1088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BF79D2" w:rsidRPr="005911E3" w:rsidRDefault="00BF79D2" w:rsidP="00BF79D2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2" w:rsidRPr="005911E3" w:rsidRDefault="00BF79D2" w:rsidP="00BF79D2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9D2" w:rsidRPr="005911E3" w:rsidRDefault="00BF79D2" w:rsidP="00BF79D2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F79D2" w:rsidRPr="008204DF" w:rsidTr="00BF79D2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F79D2" w:rsidRPr="008204DF" w:rsidTr="009E5DA5">
        <w:tc>
          <w:tcPr>
            <w:tcW w:w="474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F79D2" w:rsidRPr="008204DF" w:rsidTr="00BF79D2"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BF79D2" w:rsidRPr="00BF79D2" w:rsidRDefault="00BF79D2" w:rsidP="00BF79D2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D158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D158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412EC9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412EC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D158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D158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412EC9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BF79D2" w:rsidRPr="008204DF" w:rsidTr="00BF79D2">
        <w:trPr>
          <w:trHeight w:hRule="exact" w:val="170"/>
        </w:trPr>
        <w:tc>
          <w:tcPr>
            <w:tcW w:w="5000" w:type="pct"/>
            <w:gridSpan w:val="20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F79D2" w:rsidRPr="008204DF" w:rsidTr="00BF79D2">
        <w:tc>
          <w:tcPr>
            <w:tcW w:w="5000" w:type="pct"/>
            <w:gridSpan w:val="20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F79D2" w:rsidRPr="008204DF" w:rsidTr="009E5DA5">
        <w:tc>
          <w:tcPr>
            <w:tcW w:w="47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338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" w:type="pct"/>
            <w:tcBorders>
              <w:top w:val="nil"/>
              <w:bottom w:val="nil"/>
              <w:right w:val="single" w:sz="4" w:space="0" w:color="auto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F79D2" w:rsidRPr="008204DF" w:rsidTr="00BF79D2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BF79D2" w:rsidRPr="008204DF" w:rsidTr="009E5DA5">
        <w:tc>
          <w:tcPr>
            <w:tcW w:w="47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F79D2" w:rsidRPr="008204DF" w:rsidTr="00BF79D2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F79D2" w:rsidRPr="008204DF" w:rsidTr="00BF79D2">
        <w:tc>
          <w:tcPr>
            <w:tcW w:w="47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5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869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D728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D728C">
              <w:rPr>
                <w:sz w:val="20"/>
                <w:szCs w:val="20"/>
              </w:rPr>
              <w:instrText xml:space="preserve"> FORMTEXT </w:instrText>
            </w:r>
            <w:r w:rsidRPr="006D728C">
              <w:rPr>
                <w:sz w:val="20"/>
                <w:szCs w:val="20"/>
              </w:rPr>
            </w:r>
            <w:r w:rsidRPr="006D728C">
              <w:rPr>
                <w:sz w:val="20"/>
                <w:szCs w:val="20"/>
              </w:rPr>
              <w:fldChar w:fldCharType="separate"/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noProof/>
                <w:sz w:val="20"/>
                <w:szCs w:val="20"/>
              </w:rPr>
              <w:t> </w:t>
            </w:r>
            <w:r w:rsidRPr="006D728C">
              <w:rPr>
                <w:sz w:val="20"/>
                <w:szCs w:val="20"/>
              </w:rPr>
              <w:fldChar w:fldCharType="end"/>
            </w: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F79D2" w:rsidRPr="008204DF" w:rsidTr="00BF79D2">
        <w:trPr>
          <w:trHeight w:hRule="exact" w:val="113"/>
        </w:trPr>
        <w:tc>
          <w:tcPr>
            <w:tcW w:w="1542" w:type="pct"/>
            <w:gridSpan w:val="6"/>
            <w:tcBorders>
              <w:top w:val="nil"/>
              <w:bottom w:val="nil"/>
              <w:right w:val="nil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58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9D2" w:rsidRPr="005911E3" w:rsidRDefault="00BF79D2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7F3E7A" w:rsidRPr="008204DF" w:rsidTr="009E5DA5">
        <w:trPr>
          <w:trHeight w:val="80"/>
        </w:trPr>
        <w:tc>
          <w:tcPr>
            <w:tcW w:w="4806" w:type="pct"/>
            <w:gridSpan w:val="18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7F3E7A" w:rsidRPr="007761B0" w:rsidRDefault="007F3E7A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E7A" w:rsidRPr="005911E3" w:rsidRDefault="007F3E7A" w:rsidP="00BF79D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7F3E7A" w:rsidRDefault="007F3E7A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pPr w:leftFromText="141" w:rightFromText="141" w:vertAnchor="text" w:horzAnchor="margin" w:tblpY="213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502"/>
        <w:gridCol w:w="1033"/>
        <w:gridCol w:w="538"/>
        <w:gridCol w:w="284"/>
        <w:gridCol w:w="812"/>
        <w:gridCol w:w="137"/>
        <w:gridCol w:w="1735"/>
        <w:gridCol w:w="491"/>
        <w:gridCol w:w="385"/>
        <w:gridCol w:w="1021"/>
        <w:gridCol w:w="1923"/>
        <w:gridCol w:w="10"/>
        <w:gridCol w:w="391"/>
      </w:tblGrid>
      <w:tr w:rsidR="007F3E7A" w:rsidRPr="005911E3" w:rsidTr="004941A5">
        <w:tc>
          <w:tcPr>
            <w:tcW w:w="5000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7F3E7A" w:rsidRPr="007F3E7A" w:rsidRDefault="007F3E7A" w:rsidP="007F3E7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ENTIDAD/PROFESIONAL PARA LA QUE PRESTA SERVICIO</w:t>
            </w:r>
          </w:p>
        </w:tc>
      </w:tr>
      <w:tr w:rsidR="007F3E7A" w:rsidRPr="005911E3" w:rsidTr="004941A5">
        <w:trPr>
          <w:trHeight w:val="405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F3E7A" w:rsidRPr="007F3E7A" w:rsidRDefault="007F3E7A" w:rsidP="004941A5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7F3E7A" w:rsidRPr="005911E3" w:rsidTr="004941A5">
        <w:tc>
          <w:tcPr>
            <w:tcW w:w="1223" w:type="pct"/>
            <w:gridSpan w:val="3"/>
            <w:tcBorders>
              <w:top w:val="nil"/>
              <w:bottom w:val="nil"/>
            </w:tcBorders>
          </w:tcPr>
          <w:p w:rsidR="007F3E7A" w:rsidRPr="007F3E7A" w:rsidRDefault="007F3E7A" w:rsidP="004941A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física: </w:t>
            </w:r>
            <w:bookmarkStart w:id="1" w:name="Casilla9"/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D158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D158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1"/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7F3E7A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NIF:</w:t>
            </w:r>
            <w:r w:rsidRPr="007F3E7A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7A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ED158C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ED158C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7F3E7A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866" w:type="pct"/>
            <w:gridSpan w:val="4"/>
            <w:tcBorders>
              <w:top w:val="nil"/>
              <w:bottom w:val="nil"/>
            </w:tcBorders>
          </w:tcPr>
          <w:p w:rsidR="007F3E7A" w:rsidRPr="007F3E7A" w:rsidRDefault="007F3E7A" w:rsidP="004941A5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Pasaporte/NIE:</w:t>
            </w:r>
            <w:r w:rsidRPr="007F3E7A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7A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ED158C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ED158C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7F3E7A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108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E7A" w:rsidRPr="007F3E7A" w:rsidRDefault="007F3E7A" w:rsidP="004941A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7A" w:rsidRPr="007F3E7A" w:rsidRDefault="007F3E7A" w:rsidP="004941A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F3E7A">
              <w:rPr>
                <w:sz w:val="20"/>
                <w:szCs w:val="20"/>
              </w:rPr>
              <w:instrText xml:space="preserve"> FORMTEXT </w:instrText>
            </w:r>
            <w:r w:rsidRPr="007F3E7A">
              <w:rPr>
                <w:sz w:val="20"/>
                <w:szCs w:val="20"/>
              </w:rPr>
            </w:r>
            <w:r w:rsidRPr="007F3E7A">
              <w:rPr>
                <w:sz w:val="20"/>
                <w:szCs w:val="20"/>
              </w:rPr>
              <w:fldChar w:fldCharType="separate"/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E7A" w:rsidRPr="00304A3E" w:rsidRDefault="007F3E7A" w:rsidP="004941A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</w:tc>
      </w:tr>
      <w:tr w:rsidR="007F3E7A" w:rsidRPr="005911E3" w:rsidTr="004941A5">
        <w:trPr>
          <w:trHeight w:hRule="exact" w:val="57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F3E7A" w:rsidRPr="007F3E7A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F3E7A" w:rsidRPr="005911E3" w:rsidTr="004941A5"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F3E7A" w:rsidRPr="007F3E7A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7A" w:rsidRPr="007F3E7A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F3E7A">
              <w:rPr>
                <w:sz w:val="20"/>
                <w:szCs w:val="20"/>
              </w:rPr>
              <w:instrText xml:space="preserve"> FORMTEXT </w:instrText>
            </w:r>
            <w:r w:rsidRPr="007F3E7A">
              <w:rPr>
                <w:sz w:val="20"/>
                <w:szCs w:val="20"/>
              </w:rPr>
            </w:r>
            <w:r w:rsidRPr="007F3E7A">
              <w:rPr>
                <w:sz w:val="20"/>
                <w:szCs w:val="20"/>
              </w:rPr>
              <w:fldChar w:fldCharType="separate"/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sz w:val="20"/>
                <w:szCs w:val="20"/>
              </w:rPr>
              <w:fldChar w:fldCharType="end"/>
            </w:r>
          </w:p>
        </w:tc>
        <w:tc>
          <w:tcPr>
            <w:tcW w:w="536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7F3E7A" w:rsidRPr="007F3E7A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7A" w:rsidRPr="007F3E7A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F3E7A">
              <w:rPr>
                <w:sz w:val="20"/>
                <w:szCs w:val="20"/>
              </w:rPr>
              <w:instrText xml:space="preserve"> FORMTEXT </w:instrText>
            </w:r>
            <w:r w:rsidRPr="007F3E7A">
              <w:rPr>
                <w:sz w:val="20"/>
                <w:szCs w:val="20"/>
              </w:rPr>
            </w:r>
            <w:r w:rsidRPr="007F3E7A">
              <w:rPr>
                <w:sz w:val="20"/>
                <w:szCs w:val="20"/>
              </w:rPr>
              <w:fldChar w:fldCharType="separate"/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sz w:val="20"/>
                <w:szCs w:val="20"/>
              </w:rPr>
              <w:fldChar w:fldCharType="end"/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7F3E7A" w:rsidRPr="007F3E7A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F3E7A" w:rsidRPr="007F3E7A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F3E7A">
              <w:rPr>
                <w:sz w:val="20"/>
                <w:szCs w:val="20"/>
              </w:rPr>
              <w:instrText xml:space="preserve"> FORMTEXT </w:instrText>
            </w:r>
            <w:r w:rsidRPr="007F3E7A">
              <w:rPr>
                <w:sz w:val="20"/>
                <w:szCs w:val="20"/>
              </w:rPr>
            </w:r>
            <w:r w:rsidRPr="007F3E7A">
              <w:rPr>
                <w:sz w:val="20"/>
                <w:szCs w:val="20"/>
              </w:rPr>
              <w:fldChar w:fldCharType="separate"/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F3E7A" w:rsidRPr="00304A3E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</w:tc>
      </w:tr>
      <w:tr w:rsidR="007F3E7A" w:rsidRPr="005911E3" w:rsidTr="004941A5"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7F3E7A" w:rsidRPr="007F3E7A" w:rsidRDefault="007F3E7A" w:rsidP="004941A5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F3E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D158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D158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F3E7A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F3E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D158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D158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7F3E7A" w:rsidRPr="007F3E7A" w:rsidRDefault="007F3E7A" w:rsidP="004941A5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7F3E7A" w:rsidRPr="005911E3" w:rsidTr="004941A5">
        <w:tc>
          <w:tcPr>
            <w:tcW w:w="1625" w:type="pct"/>
            <w:gridSpan w:val="5"/>
            <w:tcBorders>
              <w:top w:val="nil"/>
              <w:bottom w:val="nil"/>
            </w:tcBorders>
          </w:tcPr>
          <w:p w:rsidR="007F3E7A" w:rsidRPr="007F3E7A" w:rsidRDefault="007F3E7A" w:rsidP="004941A5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bookmarkStart w:id="2" w:name="Casilla12"/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D158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D158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F3E7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2"/>
          </w:p>
        </w:tc>
        <w:tc>
          <w:tcPr>
            <w:tcW w:w="1312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7F3E7A" w:rsidRPr="007F3E7A" w:rsidRDefault="007F3E7A" w:rsidP="004941A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 (NIF):</w:t>
            </w:r>
          </w:p>
        </w:tc>
        <w:tc>
          <w:tcPr>
            <w:tcW w:w="18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7A" w:rsidRPr="007F3E7A" w:rsidRDefault="007F3E7A" w:rsidP="004941A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F3E7A">
              <w:rPr>
                <w:sz w:val="20"/>
                <w:szCs w:val="20"/>
              </w:rPr>
              <w:instrText xml:space="preserve"> FORMTEXT </w:instrText>
            </w:r>
            <w:r w:rsidRPr="007F3E7A">
              <w:rPr>
                <w:sz w:val="20"/>
                <w:szCs w:val="20"/>
              </w:rPr>
            </w:r>
            <w:r w:rsidRPr="007F3E7A">
              <w:rPr>
                <w:sz w:val="20"/>
                <w:szCs w:val="20"/>
              </w:rPr>
              <w:fldChar w:fldCharType="separate"/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E7A" w:rsidRPr="00304A3E" w:rsidRDefault="007F3E7A" w:rsidP="004941A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</w:tc>
      </w:tr>
      <w:tr w:rsidR="007F3E7A" w:rsidRPr="005911E3" w:rsidTr="004941A5">
        <w:trPr>
          <w:trHeight w:hRule="exact" w:val="57"/>
        </w:trPr>
        <w:tc>
          <w:tcPr>
            <w:tcW w:w="5000" w:type="pct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7F3E7A" w:rsidRPr="007F3E7A" w:rsidRDefault="007F3E7A" w:rsidP="004941A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F3E7A" w:rsidRPr="005911E3" w:rsidTr="004941A5">
        <w:tc>
          <w:tcPr>
            <w:tcW w:w="71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7F3E7A" w:rsidRPr="007F3E7A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086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7A" w:rsidRPr="007F3E7A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F3E7A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F3E7A">
              <w:rPr>
                <w:sz w:val="20"/>
                <w:szCs w:val="20"/>
              </w:rPr>
              <w:instrText xml:space="preserve"> FORMTEXT </w:instrText>
            </w:r>
            <w:r w:rsidRPr="007F3E7A">
              <w:rPr>
                <w:sz w:val="20"/>
                <w:szCs w:val="20"/>
              </w:rPr>
            </w:r>
            <w:r w:rsidRPr="007F3E7A">
              <w:rPr>
                <w:sz w:val="20"/>
                <w:szCs w:val="20"/>
              </w:rPr>
              <w:fldChar w:fldCharType="separate"/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noProof/>
                <w:sz w:val="20"/>
                <w:szCs w:val="20"/>
              </w:rPr>
              <w:t> </w:t>
            </w:r>
            <w:r w:rsidRPr="007F3E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F3E7A" w:rsidRPr="00304A3E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</w:tc>
      </w:tr>
      <w:tr w:rsidR="007F3E7A" w:rsidRPr="005911E3" w:rsidTr="004941A5">
        <w:trPr>
          <w:trHeight w:hRule="exact" w:val="170"/>
        </w:trPr>
        <w:tc>
          <w:tcPr>
            <w:tcW w:w="5000" w:type="pct"/>
            <w:gridSpan w:val="14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7F3E7A" w:rsidRPr="00304A3E" w:rsidRDefault="007F3E7A" w:rsidP="004941A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es-ES"/>
              </w:rPr>
            </w:pPr>
          </w:p>
        </w:tc>
      </w:tr>
    </w:tbl>
    <w:p w:rsidR="007F3E7A" w:rsidRDefault="007F3E7A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618"/>
      </w:tblGrid>
      <w:tr w:rsidR="00091CE5" w:rsidRPr="00091CE5" w:rsidTr="00BF79D2">
        <w:trPr>
          <w:trHeight w:val="359"/>
        </w:trPr>
        <w:tc>
          <w:tcPr>
            <w:tcW w:w="10201" w:type="dxa"/>
            <w:gridSpan w:val="2"/>
            <w:shd w:val="clear" w:color="auto" w:fill="FFFF00"/>
            <w:vAlign w:val="center"/>
          </w:tcPr>
          <w:p w:rsidR="007B0CB4" w:rsidRPr="00091CE5" w:rsidRDefault="007B0CB4" w:rsidP="00091C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CE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7B0CB4" w:rsidRPr="007B0CB4" w:rsidTr="00BF79D2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7B0CB4" w:rsidRPr="007B0CB4" w:rsidRDefault="007B0CB4" w:rsidP="007B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B0C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7B0CB4" w:rsidRPr="00091CE5" w:rsidRDefault="007B0CB4" w:rsidP="00091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CE5">
              <w:rPr>
                <w:rFonts w:ascii="Times New Roman" w:hAnsi="Times New Roman"/>
                <w:sz w:val="20"/>
                <w:szCs w:val="20"/>
              </w:rPr>
              <w:t>Dirección General de Economía Circular</w:t>
            </w:r>
          </w:p>
        </w:tc>
      </w:tr>
      <w:tr w:rsidR="007B0CB4" w:rsidRPr="007B0CB4" w:rsidTr="00BF79D2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7B0CB4" w:rsidRPr="007B0CB4" w:rsidRDefault="007B0CB4" w:rsidP="007B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B0C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7B0CB4" w:rsidRPr="00091CE5" w:rsidRDefault="009B7340" w:rsidP="00091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CE5">
              <w:rPr>
                <w:rFonts w:ascii="Times New Roman" w:hAnsi="Times New Roman"/>
                <w:sz w:val="20"/>
                <w:szCs w:val="20"/>
              </w:rPr>
              <w:t>Gestión de los procedimientos relacionados con la Evaluación de Impacto Ambiental</w:t>
            </w:r>
          </w:p>
        </w:tc>
      </w:tr>
      <w:tr w:rsidR="007B0CB4" w:rsidRPr="007B0CB4" w:rsidTr="00BF79D2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7B0CB4" w:rsidRPr="007B0CB4" w:rsidRDefault="007B0CB4" w:rsidP="007B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B0C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lastRenderedPageBreak/>
              <w:t>Legitimación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7B0CB4" w:rsidRPr="00091CE5" w:rsidRDefault="009B7340" w:rsidP="00091C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Ejercicio de Poderes Públicos - Ley 21/2013 de 9 de diciembre, de evaluación ambiental. Ley 2/2020, de 7 de febrero, de Eva</w:t>
            </w:r>
            <w:r w:rsidR="005807D5" w:rsidRPr="00091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luación Ambiental de Castilla-</w:t>
            </w:r>
            <w:r w:rsidRPr="00091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La Mancha.</w:t>
            </w:r>
          </w:p>
        </w:tc>
      </w:tr>
      <w:tr w:rsidR="007B0CB4" w:rsidRPr="007B0CB4" w:rsidTr="00BF79D2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7B0CB4" w:rsidRPr="007B0CB4" w:rsidRDefault="007B0CB4" w:rsidP="007B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B0C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Destinatarias/os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7B0CB4" w:rsidRPr="00091CE5" w:rsidRDefault="007B0CB4" w:rsidP="00091C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91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Existe cesión de datos. </w:t>
            </w:r>
          </w:p>
        </w:tc>
      </w:tr>
      <w:tr w:rsidR="007B0CB4" w:rsidRPr="007B0CB4" w:rsidTr="00BF79D2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7B0CB4" w:rsidRPr="007B0CB4" w:rsidRDefault="007B0CB4" w:rsidP="007B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B0C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7B0CB4" w:rsidRPr="00091CE5" w:rsidRDefault="007B0CB4" w:rsidP="00091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C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7B0CB4" w:rsidRPr="007B0CB4" w:rsidTr="00BF79D2">
        <w:trPr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7B0CB4" w:rsidRPr="007B0CB4" w:rsidRDefault="007B0CB4" w:rsidP="007B0C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7B0CB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618" w:type="dxa"/>
            <w:shd w:val="clear" w:color="auto" w:fill="auto"/>
            <w:vAlign w:val="center"/>
          </w:tcPr>
          <w:p w:rsidR="007B0CB4" w:rsidRPr="00091CE5" w:rsidRDefault="005807D5" w:rsidP="00091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CE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Disponible en la dirección electrónica: </w:t>
            </w:r>
            <w:hyperlink r:id="rId8" w:history="1">
              <w:r w:rsidRPr="00091CE5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ES"/>
                </w:rPr>
                <w:t>https://rat.castillalamancha.es/info/1178</w:t>
              </w:r>
            </w:hyperlink>
            <w:r w:rsidRPr="00091CE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7B0CB4" w:rsidRDefault="007B0CB4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93" w:type="pct"/>
        <w:tblInd w:w="-3" w:type="dxa"/>
        <w:tblLook w:val="01E0" w:firstRow="1" w:lastRow="1" w:firstColumn="1" w:lastColumn="1" w:noHBand="0" w:noVBand="0"/>
      </w:tblPr>
      <w:tblGrid>
        <w:gridCol w:w="10499"/>
      </w:tblGrid>
      <w:tr w:rsidR="001A2EE4" w:rsidRPr="00091CE5" w:rsidTr="00304A3E">
        <w:tc>
          <w:tcPr>
            <w:tcW w:w="5000" w:type="pct"/>
          </w:tcPr>
          <w:p w:rsidR="00C30E64" w:rsidRPr="00BF79D2" w:rsidRDefault="00C30E64" w:rsidP="00C3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BF79D2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Conforme a lo establecido en el artículo 28 de la Ley 39/2015, de 1 de octubre, la Dirección General de Economía Circular procederá a verificar los datos que a continuación se relacionan </w:t>
            </w:r>
            <w:r w:rsidRPr="00304A3E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s-ES"/>
              </w:rPr>
              <w:t>salvo que usted marque expresamente</w:t>
            </w:r>
            <w:r w:rsidRPr="00BF79D2">
              <w:rPr>
                <w:rFonts w:ascii="Times New Roman" w:hAnsi="Times New Roman"/>
                <w:sz w:val="20"/>
                <w:szCs w:val="20"/>
                <w:lang w:eastAsia="es-ES"/>
              </w:rPr>
              <w:t>:</w:t>
            </w:r>
          </w:p>
          <w:p w:rsidR="00C30E64" w:rsidRPr="00BF79D2" w:rsidRDefault="00C30E64" w:rsidP="00C3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</w:p>
          <w:p w:rsidR="00C30E64" w:rsidRPr="00BF79D2" w:rsidRDefault="00C30E64" w:rsidP="00C3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304A3E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</w:t>
            </w:r>
            <w:bookmarkStart w:id="3" w:name="_GoBack"/>
            <w:r w:rsidRPr="00BF79D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9D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D158C" w:rsidRPr="00BF79D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D158C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BF79D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3"/>
            <w:r w:rsidR="002B4200" w:rsidRPr="00BF79D2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</w:t>
            </w:r>
            <w:r w:rsidRPr="00BF79D2">
              <w:rPr>
                <w:rFonts w:ascii="Times New Roman" w:hAnsi="Times New Roman"/>
                <w:b/>
                <w:bCs/>
                <w:sz w:val="20"/>
                <w:szCs w:val="20"/>
                <w:lang w:eastAsia="es-ES"/>
              </w:rPr>
              <w:t xml:space="preserve">Me opongo </w:t>
            </w:r>
            <w:r w:rsidRPr="00BF79D2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a la consulta de datos de </w:t>
            </w:r>
            <w:r w:rsidR="000D4DDA">
              <w:rPr>
                <w:rFonts w:ascii="Times New Roman" w:hAnsi="Times New Roman"/>
                <w:sz w:val="20"/>
                <w:szCs w:val="20"/>
                <w:lang w:eastAsia="es-ES"/>
              </w:rPr>
              <w:t>t</w:t>
            </w:r>
            <w:r w:rsidRPr="00BF79D2">
              <w:rPr>
                <w:rFonts w:ascii="Times New Roman" w:hAnsi="Times New Roman"/>
                <w:sz w:val="20"/>
                <w:szCs w:val="20"/>
                <w:lang w:eastAsia="es-ES"/>
              </w:rPr>
              <w:t>itulación académica</w:t>
            </w:r>
          </w:p>
          <w:p w:rsidR="00C30E64" w:rsidRPr="00BF79D2" w:rsidRDefault="00C30E64" w:rsidP="00C3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C30E64" w:rsidRPr="00BF79D2" w:rsidRDefault="00C30E64" w:rsidP="00C30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BF79D2">
              <w:rPr>
                <w:rFonts w:ascii="Times New Roman" w:hAnsi="Times New Roman"/>
                <w:sz w:val="20"/>
                <w:szCs w:val="20"/>
                <w:lang w:eastAsia="es-ES"/>
              </w:rPr>
              <w:t>En caso de no autorizar la comprobación de los datos anteriores, se compromete a aportar la documentación pertinente.</w:t>
            </w:r>
          </w:p>
          <w:p w:rsidR="00427E06" w:rsidRDefault="00427E06" w:rsidP="00427E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C30E64" w:rsidRPr="00BF79D2" w:rsidRDefault="00C30E64" w:rsidP="002B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s-ES"/>
              </w:rPr>
            </w:pPr>
            <w:r w:rsidRPr="00BF79D2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La presente autorización se otorga exclusivamente a los efectos de realizar la valoración de </w:t>
            </w:r>
            <w:r w:rsidR="002B4200" w:rsidRPr="00BF79D2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la solicitud de autorización presentada </w:t>
            </w:r>
            <w:r w:rsidRPr="00BF79D2">
              <w:rPr>
                <w:rFonts w:ascii="Times New Roman" w:hAnsi="Times New Roman"/>
                <w:sz w:val="20"/>
                <w:szCs w:val="20"/>
                <w:lang w:eastAsia="es-ES"/>
              </w:rPr>
              <w:t>de</w:t>
            </w:r>
            <w:r w:rsidR="002B4200" w:rsidRPr="00BF79D2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conformidad con </w:t>
            </w:r>
            <w:r w:rsidR="00D307D1" w:rsidRPr="00D307D1">
              <w:rPr>
                <w:rFonts w:ascii="Times New Roman" w:hAnsi="Times New Roman"/>
                <w:sz w:val="20"/>
                <w:szCs w:val="20"/>
                <w:lang w:val="es-ES_tradnl" w:eastAsia="es-ES"/>
              </w:rPr>
              <w:t>la Orden 25/01/2005 de la Consejería de Medio Ambiente por la que se regula la autorización de profesionales y entidades para el seguimiento y control de actividades sometidas a evaluación de impacto ambiental</w:t>
            </w:r>
            <w:r w:rsidR="002B4200" w:rsidRPr="00BF79D2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. </w:t>
            </w:r>
            <w:r w:rsidRPr="00BF79D2">
              <w:rPr>
                <w:rFonts w:ascii="Times New Roman" w:hAnsi="Times New Roman"/>
                <w:sz w:val="20"/>
                <w:szCs w:val="20"/>
                <w:lang w:eastAsia="es-ES"/>
              </w:rPr>
              <w:t>Todo ello de conformidad con la Ley Orgánica 3/2018 de 5 de</w:t>
            </w:r>
            <w:r w:rsidR="002B4200" w:rsidRPr="00BF79D2">
              <w:rPr>
                <w:rFonts w:ascii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BF79D2">
              <w:rPr>
                <w:rFonts w:ascii="Times New Roman" w:hAnsi="Times New Roman"/>
                <w:sz w:val="20"/>
                <w:szCs w:val="20"/>
                <w:lang w:eastAsia="es-ES"/>
              </w:rPr>
              <w:t>diciembre, de protección de datos de personales y garantía de los derechos digitales</w:t>
            </w:r>
          </w:p>
          <w:p w:rsidR="00C30E64" w:rsidRPr="00091CE5" w:rsidRDefault="00C30E64" w:rsidP="00CD41E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6B6C1E" w:rsidRPr="00091CE5" w:rsidRDefault="006B6C1E" w:rsidP="006B6C1E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091CE5">
        <w:rPr>
          <w:rFonts w:ascii="Times New Roman" w:eastAsia="Times New Roman" w:hAnsi="Times New Roman"/>
          <w:sz w:val="20"/>
          <w:szCs w:val="20"/>
          <w:lang w:eastAsia="es-ES"/>
        </w:rPr>
        <w:t xml:space="preserve">Firma </w:t>
      </w:r>
      <w:r w:rsidRPr="00091CE5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91CE5">
        <w:rPr>
          <w:rFonts w:ascii="Times New Roman" w:hAnsi="Times New Roman"/>
          <w:sz w:val="20"/>
          <w:szCs w:val="20"/>
        </w:rPr>
        <w:instrText xml:space="preserve"> FORMTEXT </w:instrText>
      </w:r>
      <w:r w:rsidRPr="00091CE5">
        <w:rPr>
          <w:rFonts w:ascii="Times New Roman" w:hAnsi="Times New Roman"/>
          <w:sz w:val="20"/>
          <w:szCs w:val="20"/>
        </w:rPr>
      </w:r>
      <w:r w:rsidRPr="00091CE5">
        <w:rPr>
          <w:rFonts w:ascii="Times New Roman" w:hAnsi="Times New Roman"/>
          <w:sz w:val="20"/>
          <w:szCs w:val="20"/>
        </w:rPr>
        <w:fldChar w:fldCharType="separate"/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sz w:val="20"/>
          <w:szCs w:val="20"/>
        </w:rPr>
        <w:fldChar w:fldCharType="end"/>
      </w:r>
    </w:p>
    <w:p w:rsidR="006B6C1E" w:rsidRPr="00091CE5" w:rsidRDefault="006B6C1E" w:rsidP="00091CE5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091CE5">
        <w:rPr>
          <w:rFonts w:ascii="Times New Roman" w:eastAsia="Times New Roman" w:hAnsi="Times New Roman"/>
          <w:sz w:val="20"/>
          <w:szCs w:val="20"/>
          <w:lang w:eastAsia="es-ES"/>
        </w:rPr>
        <w:t xml:space="preserve">En    </w:t>
      </w:r>
      <w:r w:rsidRPr="00091CE5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91CE5">
        <w:rPr>
          <w:rFonts w:ascii="Times New Roman" w:hAnsi="Times New Roman"/>
          <w:sz w:val="20"/>
          <w:szCs w:val="20"/>
        </w:rPr>
        <w:instrText xml:space="preserve"> FORMTEXT </w:instrText>
      </w:r>
      <w:r w:rsidRPr="00091CE5">
        <w:rPr>
          <w:rFonts w:ascii="Times New Roman" w:hAnsi="Times New Roman"/>
          <w:sz w:val="20"/>
          <w:szCs w:val="20"/>
        </w:rPr>
      </w:r>
      <w:r w:rsidRPr="00091CE5">
        <w:rPr>
          <w:rFonts w:ascii="Times New Roman" w:hAnsi="Times New Roman"/>
          <w:sz w:val="20"/>
          <w:szCs w:val="20"/>
        </w:rPr>
        <w:fldChar w:fldCharType="separate"/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sz w:val="20"/>
          <w:szCs w:val="20"/>
        </w:rPr>
        <w:fldChar w:fldCharType="end"/>
      </w:r>
      <w:r w:rsidRPr="00091CE5">
        <w:rPr>
          <w:rFonts w:ascii="Times New Roman" w:eastAsia="Times New Roman" w:hAnsi="Times New Roman"/>
          <w:sz w:val="20"/>
          <w:szCs w:val="20"/>
          <w:lang w:eastAsia="es-ES"/>
        </w:rPr>
        <w:t xml:space="preserve"> , a </w:t>
      </w:r>
      <w:r w:rsidRPr="00091CE5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91CE5">
        <w:rPr>
          <w:rFonts w:ascii="Times New Roman" w:hAnsi="Times New Roman"/>
          <w:sz w:val="20"/>
          <w:szCs w:val="20"/>
        </w:rPr>
        <w:instrText xml:space="preserve"> FORMTEXT </w:instrText>
      </w:r>
      <w:r w:rsidRPr="00091CE5">
        <w:rPr>
          <w:rFonts w:ascii="Times New Roman" w:hAnsi="Times New Roman"/>
          <w:sz w:val="20"/>
          <w:szCs w:val="20"/>
        </w:rPr>
      </w:r>
      <w:r w:rsidRPr="00091CE5">
        <w:rPr>
          <w:rFonts w:ascii="Times New Roman" w:hAnsi="Times New Roman"/>
          <w:sz w:val="20"/>
          <w:szCs w:val="20"/>
        </w:rPr>
        <w:fldChar w:fldCharType="separate"/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sz w:val="20"/>
          <w:szCs w:val="20"/>
        </w:rPr>
        <w:fldChar w:fldCharType="end"/>
      </w:r>
      <w:r w:rsidRPr="00091CE5">
        <w:rPr>
          <w:rFonts w:ascii="Times New Roman" w:eastAsia="Times New Roman" w:hAnsi="Times New Roman"/>
          <w:sz w:val="20"/>
          <w:szCs w:val="20"/>
          <w:lang w:eastAsia="es-ES"/>
        </w:rPr>
        <w:t xml:space="preserve"> de   </w:t>
      </w:r>
      <w:r w:rsidRPr="00091CE5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91CE5">
        <w:rPr>
          <w:rFonts w:ascii="Times New Roman" w:hAnsi="Times New Roman"/>
          <w:sz w:val="20"/>
          <w:szCs w:val="20"/>
        </w:rPr>
        <w:instrText xml:space="preserve"> FORMTEXT </w:instrText>
      </w:r>
      <w:r w:rsidRPr="00091CE5">
        <w:rPr>
          <w:rFonts w:ascii="Times New Roman" w:hAnsi="Times New Roman"/>
          <w:sz w:val="20"/>
          <w:szCs w:val="20"/>
        </w:rPr>
      </w:r>
      <w:r w:rsidRPr="00091CE5">
        <w:rPr>
          <w:rFonts w:ascii="Times New Roman" w:hAnsi="Times New Roman"/>
          <w:sz w:val="20"/>
          <w:szCs w:val="20"/>
        </w:rPr>
        <w:fldChar w:fldCharType="separate"/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sz w:val="20"/>
          <w:szCs w:val="20"/>
        </w:rPr>
        <w:fldChar w:fldCharType="end"/>
      </w:r>
      <w:r w:rsidRPr="00091CE5">
        <w:rPr>
          <w:rFonts w:ascii="Times New Roman" w:eastAsia="Times New Roman" w:hAnsi="Times New Roman"/>
          <w:sz w:val="20"/>
          <w:szCs w:val="20"/>
          <w:lang w:eastAsia="es-ES"/>
        </w:rPr>
        <w:t xml:space="preserve">  de 20</w:t>
      </w:r>
      <w:r w:rsidRPr="00091CE5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91CE5">
        <w:rPr>
          <w:rFonts w:ascii="Times New Roman" w:hAnsi="Times New Roman"/>
          <w:sz w:val="20"/>
          <w:szCs w:val="20"/>
        </w:rPr>
        <w:instrText xml:space="preserve"> FORMTEXT </w:instrText>
      </w:r>
      <w:r w:rsidRPr="00091CE5">
        <w:rPr>
          <w:rFonts w:ascii="Times New Roman" w:hAnsi="Times New Roman"/>
          <w:sz w:val="20"/>
          <w:szCs w:val="20"/>
        </w:rPr>
      </w:r>
      <w:r w:rsidRPr="00091CE5">
        <w:rPr>
          <w:rFonts w:ascii="Times New Roman" w:hAnsi="Times New Roman"/>
          <w:sz w:val="20"/>
          <w:szCs w:val="20"/>
        </w:rPr>
        <w:fldChar w:fldCharType="separate"/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noProof/>
          <w:sz w:val="20"/>
          <w:szCs w:val="20"/>
        </w:rPr>
        <w:t> </w:t>
      </w:r>
      <w:r w:rsidRPr="00091CE5">
        <w:rPr>
          <w:rFonts w:ascii="Times New Roman" w:hAnsi="Times New Roman"/>
          <w:sz w:val="20"/>
          <w:szCs w:val="20"/>
        </w:rPr>
        <w:fldChar w:fldCharType="end"/>
      </w:r>
    </w:p>
    <w:p w:rsidR="006B6C1E" w:rsidRDefault="006B6C1E" w:rsidP="006B6C1E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BF79D2" w:rsidRPr="00091CE5" w:rsidRDefault="00BF79D2" w:rsidP="006B6C1E">
      <w:pPr>
        <w:spacing w:before="240"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53A28" w:rsidRPr="00091CE5" w:rsidRDefault="00053A28" w:rsidP="00304A3E">
      <w:pPr>
        <w:framePr w:w="9661" w:h="751" w:hSpace="141" w:wrap="around" w:vAnchor="text" w:hAnchor="page" w:x="895" w:y="-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091CE5">
        <w:rPr>
          <w:rFonts w:ascii="Times New Roman" w:eastAsia="Times New Roman" w:hAnsi="Times New Roman"/>
          <w:sz w:val="20"/>
          <w:szCs w:val="20"/>
          <w:lang w:eastAsia="es-ES"/>
        </w:rPr>
        <w:t>Organismo destinatario: SERVICIO DE CONTROL DE CALIDAD AMBIENTAL</w:t>
      </w:r>
    </w:p>
    <w:p w:rsidR="00053A28" w:rsidRPr="00091CE5" w:rsidRDefault="00053A28" w:rsidP="00304A3E">
      <w:pPr>
        <w:framePr w:w="9661" w:h="751" w:hSpace="141" w:wrap="around" w:vAnchor="text" w:hAnchor="page" w:x="895" w:y="-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091CE5">
        <w:rPr>
          <w:rFonts w:ascii="Times New Roman" w:eastAsia="Times New Roman" w:hAnsi="Times New Roman"/>
          <w:sz w:val="20"/>
          <w:szCs w:val="20"/>
          <w:lang w:eastAsia="es-ES"/>
        </w:rPr>
        <w:t xml:space="preserve">Código DIR3: A08029420 </w:t>
      </w:r>
    </w:p>
    <w:p w:rsidR="006B6C1E" w:rsidRDefault="006B6C1E" w:rsidP="00053A28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sectPr w:rsidR="006B6C1E" w:rsidSect="001353BD">
      <w:headerReference w:type="default" r:id="rId9"/>
      <w:footerReference w:type="default" r:id="rId10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C6" w:rsidRDefault="007C4CC6" w:rsidP="00105875">
      <w:pPr>
        <w:spacing w:after="0" w:line="240" w:lineRule="auto"/>
      </w:pPr>
      <w:r>
        <w:separator/>
      </w:r>
    </w:p>
  </w:endnote>
  <w:endnote w:type="continuationSeparator" w:id="0">
    <w:p w:rsidR="007C4CC6" w:rsidRDefault="007C4CC6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3664B5" w:rsidRDefault="00355523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D158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D158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68pt;margin-top:16.1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ED158C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ED158C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C6" w:rsidRDefault="007C4CC6" w:rsidP="00105875">
      <w:pPr>
        <w:spacing w:after="0" w:line="240" w:lineRule="auto"/>
      </w:pPr>
      <w:r>
        <w:separator/>
      </w:r>
    </w:p>
  </w:footnote>
  <w:footnote w:type="continuationSeparator" w:id="0">
    <w:p w:rsidR="007C4CC6" w:rsidRDefault="007C4CC6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64" w:rsidRDefault="00C30E64" w:rsidP="001353BD">
    <w:pPr>
      <w:pStyle w:val="Encabezado"/>
      <w:tabs>
        <w:tab w:val="clear" w:pos="4252"/>
        <w:tab w:val="clear" w:pos="8504"/>
        <w:tab w:val="left" w:pos="1875"/>
      </w:tabs>
    </w:pPr>
  </w:p>
  <w:p w:rsidR="00C30E64" w:rsidRDefault="00C30E64" w:rsidP="001353BD">
    <w:pPr>
      <w:pStyle w:val="Encabezado"/>
      <w:tabs>
        <w:tab w:val="clear" w:pos="4252"/>
        <w:tab w:val="clear" w:pos="8504"/>
        <w:tab w:val="left" w:pos="1875"/>
      </w:tabs>
    </w:pPr>
  </w:p>
  <w:p w:rsidR="00B37097" w:rsidRDefault="00355523" w:rsidP="001353BD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inline distT="0" distB="0" distL="0" distR="0">
          <wp:extent cx="1057910" cy="716280"/>
          <wp:effectExtent l="0" t="0" r="0" b="0"/>
          <wp:docPr id="17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D9089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B37097" w:rsidRPr="0083283F" w:rsidRDefault="00B37097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rFonts w:ascii="Arial Narrow" w:hAnsi="Arial Narrow"/>
        <w:b/>
        <w:color w:val="002C58"/>
      </w:rPr>
    </w:pPr>
    <w:r w:rsidRPr="0083283F">
      <w:rPr>
        <w:rFonts w:ascii="Arial Narrow" w:hAnsi="Arial Narrow"/>
        <w:b/>
        <w:color w:val="002C58"/>
        <w:sz w:val="22"/>
        <w:szCs w:val="22"/>
      </w:rPr>
      <w:t>Consejería de</w:t>
    </w:r>
    <w:r w:rsidRPr="0083283F">
      <w:rPr>
        <w:rFonts w:ascii="Arial Narrow" w:hAnsi="Arial Narrow"/>
        <w:b/>
        <w:color w:val="002C58"/>
      </w:rPr>
      <w:t xml:space="preserve"> </w:t>
    </w:r>
    <w:r w:rsidR="00D90890" w:rsidRPr="0083283F">
      <w:rPr>
        <w:rFonts w:ascii="Arial Narrow" w:hAnsi="Arial Narrow"/>
        <w:b/>
        <w:color w:val="002C58"/>
      </w:rPr>
      <w:t>D</w:t>
    </w:r>
    <w:r w:rsidR="00D654B8" w:rsidRPr="0083283F">
      <w:rPr>
        <w:rFonts w:ascii="Arial Narrow" w:hAnsi="Arial Narrow"/>
        <w:b/>
        <w:color w:val="002C58"/>
      </w:rPr>
      <w:t xml:space="preserve">esarrollo </w:t>
    </w:r>
    <w:r w:rsidR="00D90890" w:rsidRPr="0083283F">
      <w:rPr>
        <w:rFonts w:ascii="Arial Narrow" w:hAnsi="Arial Narrow"/>
        <w:b/>
        <w:color w:val="002C58"/>
      </w:rPr>
      <w:t>Sostenible</w:t>
    </w:r>
  </w:p>
  <w:p w:rsidR="00B37097" w:rsidRPr="0083283F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rFonts w:ascii="Arial Narrow" w:hAnsi="Arial Narrow"/>
        <w:color w:val="002C58"/>
        <w:sz w:val="22"/>
        <w:szCs w:val="22"/>
      </w:rPr>
    </w:pPr>
    <w:r w:rsidRPr="0083283F">
      <w:rPr>
        <w:rFonts w:ascii="Arial Narrow" w:hAnsi="Arial Narrow"/>
        <w:color w:val="002C58"/>
        <w:sz w:val="22"/>
        <w:szCs w:val="22"/>
      </w:rPr>
      <w:t xml:space="preserve">Dirección General </w:t>
    </w:r>
    <w:r w:rsidR="00D90890" w:rsidRPr="0083283F">
      <w:rPr>
        <w:rFonts w:ascii="Arial Narrow" w:hAnsi="Arial Narrow"/>
        <w:color w:val="002C58"/>
        <w:sz w:val="22"/>
        <w:szCs w:val="22"/>
      </w:rPr>
      <w:t>Economía Circular</w:t>
    </w:r>
  </w:p>
  <w:p w:rsidR="00B37097" w:rsidRPr="0083283F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rFonts w:ascii="Arial Narrow" w:hAnsi="Arial Narrow"/>
        <w:color w:val="002C58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11D8F"/>
    <w:multiLevelType w:val="hybridMultilevel"/>
    <w:tmpl w:val="9A6CC7F2"/>
    <w:lvl w:ilvl="0" w:tplc="6E46FDA0">
      <w:start w:val="4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q168G8I3ImXzhQfMgk8on+fhtN98fuk7fK73eOQEeSsdARPmb16lVDMtfs0FTQ8jjpQRZEf4Wnh3ecL780F6tg==" w:salt="+Ja6RA4z/WdGVXbcOcdFY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1425"/>
    <w:rsid w:val="00012E87"/>
    <w:rsid w:val="00025F60"/>
    <w:rsid w:val="000349FB"/>
    <w:rsid w:val="000440F2"/>
    <w:rsid w:val="00047F3F"/>
    <w:rsid w:val="00051470"/>
    <w:rsid w:val="000515F7"/>
    <w:rsid w:val="00051EE7"/>
    <w:rsid w:val="00053A28"/>
    <w:rsid w:val="000550E4"/>
    <w:rsid w:val="00091CE5"/>
    <w:rsid w:val="000A1A3C"/>
    <w:rsid w:val="000B101E"/>
    <w:rsid w:val="000D4DDA"/>
    <w:rsid w:val="000E2E81"/>
    <w:rsid w:val="000E4924"/>
    <w:rsid w:val="00101291"/>
    <w:rsid w:val="00102B31"/>
    <w:rsid w:val="00105875"/>
    <w:rsid w:val="00111332"/>
    <w:rsid w:val="001353BD"/>
    <w:rsid w:val="001623DD"/>
    <w:rsid w:val="001A2EE4"/>
    <w:rsid w:val="001A4A38"/>
    <w:rsid w:val="001B3232"/>
    <w:rsid w:val="001E4FA7"/>
    <w:rsid w:val="00204BF2"/>
    <w:rsid w:val="00207498"/>
    <w:rsid w:val="00213FC4"/>
    <w:rsid w:val="00220A44"/>
    <w:rsid w:val="00220D8E"/>
    <w:rsid w:val="0026305A"/>
    <w:rsid w:val="002829C2"/>
    <w:rsid w:val="0029603A"/>
    <w:rsid w:val="002B16EA"/>
    <w:rsid w:val="002B1F15"/>
    <w:rsid w:val="002B4200"/>
    <w:rsid w:val="002B7228"/>
    <w:rsid w:val="002D09A1"/>
    <w:rsid w:val="002D3834"/>
    <w:rsid w:val="002D3C77"/>
    <w:rsid w:val="002F5AF9"/>
    <w:rsid w:val="002F5C78"/>
    <w:rsid w:val="002F7810"/>
    <w:rsid w:val="00302E2C"/>
    <w:rsid w:val="00304A3E"/>
    <w:rsid w:val="00323F1F"/>
    <w:rsid w:val="00355523"/>
    <w:rsid w:val="00356DEE"/>
    <w:rsid w:val="003576D6"/>
    <w:rsid w:val="00362738"/>
    <w:rsid w:val="00367C1D"/>
    <w:rsid w:val="00394481"/>
    <w:rsid w:val="003A0911"/>
    <w:rsid w:val="003E5B3E"/>
    <w:rsid w:val="003E7B50"/>
    <w:rsid w:val="00400417"/>
    <w:rsid w:val="004009E5"/>
    <w:rsid w:val="00412EC9"/>
    <w:rsid w:val="00427E06"/>
    <w:rsid w:val="00431992"/>
    <w:rsid w:val="00446BD2"/>
    <w:rsid w:val="00452801"/>
    <w:rsid w:val="00456184"/>
    <w:rsid w:val="00490331"/>
    <w:rsid w:val="0049586E"/>
    <w:rsid w:val="004A42AA"/>
    <w:rsid w:val="004A5473"/>
    <w:rsid w:val="004B056E"/>
    <w:rsid w:val="004B36C6"/>
    <w:rsid w:val="004B71C1"/>
    <w:rsid w:val="004C2FDF"/>
    <w:rsid w:val="004C5F28"/>
    <w:rsid w:val="004D0F5D"/>
    <w:rsid w:val="004D1A22"/>
    <w:rsid w:val="004D377D"/>
    <w:rsid w:val="004D4013"/>
    <w:rsid w:val="004F70DA"/>
    <w:rsid w:val="00506340"/>
    <w:rsid w:val="00516C98"/>
    <w:rsid w:val="00517BC9"/>
    <w:rsid w:val="00527E0A"/>
    <w:rsid w:val="0053173D"/>
    <w:rsid w:val="005375A0"/>
    <w:rsid w:val="005555E5"/>
    <w:rsid w:val="0057426C"/>
    <w:rsid w:val="00575D45"/>
    <w:rsid w:val="00577899"/>
    <w:rsid w:val="005807D5"/>
    <w:rsid w:val="005826EE"/>
    <w:rsid w:val="00584C89"/>
    <w:rsid w:val="005911E3"/>
    <w:rsid w:val="005A102F"/>
    <w:rsid w:val="005C2975"/>
    <w:rsid w:val="005D6EC6"/>
    <w:rsid w:val="005D7625"/>
    <w:rsid w:val="005F282B"/>
    <w:rsid w:val="005F6EB4"/>
    <w:rsid w:val="006013A1"/>
    <w:rsid w:val="00616F9D"/>
    <w:rsid w:val="00617905"/>
    <w:rsid w:val="00642D85"/>
    <w:rsid w:val="0065510A"/>
    <w:rsid w:val="0065698D"/>
    <w:rsid w:val="006676C3"/>
    <w:rsid w:val="00675B58"/>
    <w:rsid w:val="006A1635"/>
    <w:rsid w:val="006B2B65"/>
    <w:rsid w:val="006B6C1E"/>
    <w:rsid w:val="006C1199"/>
    <w:rsid w:val="006C32B5"/>
    <w:rsid w:val="006D15B7"/>
    <w:rsid w:val="006E7FF9"/>
    <w:rsid w:val="00717D69"/>
    <w:rsid w:val="00736377"/>
    <w:rsid w:val="00737893"/>
    <w:rsid w:val="007456E6"/>
    <w:rsid w:val="00746852"/>
    <w:rsid w:val="00772B0A"/>
    <w:rsid w:val="007761B0"/>
    <w:rsid w:val="00787760"/>
    <w:rsid w:val="007B0CB4"/>
    <w:rsid w:val="007B5BF3"/>
    <w:rsid w:val="007C4CC6"/>
    <w:rsid w:val="007E538F"/>
    <w:rsid w:val="007E6BB7"/>
    <w:rsid w:val="007F3E7A"/>
    <w:rsid w:val="008036DD"/>
    <w:rsid w:val="00812212"/>
    <w:rsid w:val="008169D2"/>
    <w:rsid w:val="008204DF"/>
    <w:rsid w:val="0082066C"/>
    <w:rsid w:val="0083283F"/>
    <w:rsid w:val="0084622F"/>
    <w:rsid w:val="00852782"/>
    <w:rsid w:val="008618F9"/>
    <w:rsid w:val="008638F6"/>
    <w:rsid w:val="008745B0"/>
    <w:rsid w:val="008766CC"/>
    <w:rsid w:val="008774FD"/>
    <w:rsid w:val="008834AF"/>
    <w:rsid w:val="00885AD9"/>
    <w:rsid w:val="008A0989"/>
    <w:rsid w:val="008A2E06"/>
    <w:rsid w:val="008B2F89"/>
    <w:rsid w:val="008E6D4E"/>
    <w:rsid w:val="008F076B"/>
    <w:rsid w:val="00912304"/>
    <w:rsid w:val="00924193"/>
    <w:rsid w:val="00955918"/>
    <w:rsid w:val="00994BBD"/>
    <w:rsid w:val="00995008"/>
    <w:rsid w:val="009A3D37"/>
    <w:rsid w:val="009B7340"/>
    <w:rsid w:val="009C6064"/>
    <w:rsid w:val="009D569F"/>
    <w:rsid w:val="009E5DA5"/>
    <w:rsid w:val="009E5FC8"/>
    <w:rsid w:val="00A00669"/>
    <w:rsid w:val="00A03AD0"/>
    <w:rsid w:val="00A054CD"/>
    <w:rsid w:val="00A20FEC"/>
    <w:rsid w:val="00A22611"/>
    <w:rsid w:val="00A235A0"/>
    <w:rsid w:val="00A4105D"/>
    <w:rsid w:val="00A65C5E"/>
    <w:rsid w:val="00A67690"/>
    <w:rsid w:val="00A67C98"/>
    <w:rsid w:val="00A725E9"/>
    <w:rsid w:val="00A974DD"/>
    <w:rsid w:val="00AA523B"/>
    <w:rsid w:val="00AC11BE"/>
    <w:rsid w:val="00AC4E10"/>
    <w:rsid w:val="00AC657F"/>
    <w:rsid w:val="00AC66EF"/>
    <w:rsid w:val="00B24BFB"/>
    <w:rsid w:val="00B26417"/>
    <w:rsid w:val="00B341C7"/>
    <w:rsid w:val="00B3669A"/>
    <w:rsid w:val="00B37097"/>
    <w:rsid w:val="00B417C6"/>
    <w:rsid w:val="00B4282D"/>
    <w:rsid w:val="00B5031C"/>
    <w:rsid w:val="00B53CAA"/>
    <w:rsid w:val="00B70AD4"/>
    <w:rsid w:val="00B8177D"/>
    <w:rsid w:val="00BA3AC4"/>
    <w:rsid w:val="00BB2788"/>
    <w:rsid w:val="00BD23F8"/>
    <w:rsid w:val="00BD4F37"/>
    <w:rsid w:val="00BE4D8B"/>
    <w:rsid w:val="00BE5D62"/>
    <w:rsid w:val="00BF08EE"/>
    <w:rsid w:val="00BF79D2"/>
    <w:rsid w:val="00C07E98"/>
    <w:rsid w:val="00C221F8"/>
    <w:rsid w:val="00C264CE"/>
    <w:rsid w:val="00C30E64"/>
    <w:rsid w:val="00C33276"/>
    <w:rsid w:val="00C45079"/>
    <w:rsid w:val="00C57D59"/>
    <w:rsid w:val="00C74820"/>
    <w:rsid w:val="00C81600"/>
    <w:rsid w:val="00C827A3"/>
    <w:rsid w:val="00CA1BBB"/>
    <w:rsid w:val="00CB30C9"/>
    <w:rsid w:val="00CD15F9"/>
    <w:rsid w:val="00CE01B3"/>
    <w:rsid w:val="00CE2213"/>
    <w:rsid w:val="00CF36E5"/>
    <w:rsid w:val="00D15463"/>
    <w:rsid w:val="00D2284A"/>
    <w:rsid w:val="00D307D1"/>
    <w:rsid w:val="00D654B8"/>
    <w:rsid w:val="00D90890"/>
    <w:rsid w:val="00D95B23"/>
    <w:rsid w:val="00DB74CB"/>
    <w:rsid w:val="00DC0ADE"/>
    <w:rsid w:val="00DC2D85"/>
    <w:rsid w:val="00DC6FED"/>
    <w:rsid w:val="00DC737D"/>
    <w:rsid w:val="00DD20D7"/>
    <w:rsid w:val="00DE0572"/>
    <w:rsid w:val="00DE2194"/>
    <w:rsid w:val="00DF6909"/>
    <w:rsid w:val="00E02D0C"/>
    <w:rsid w:val="00E04D79"/>
    <w:rsid w:val="00E07EB1"/>
    <w:rsid w:val="00E15B1C"/>
    <w:rsid w:val="00E213AB"/>
    <w:rsid w:val="00E249C5"/>
    <w:rsid w:val="00E24EF4"/>
    <w:rsid w:val="00E27751"/>
    <w:rsid w:val="00E4111C"/>
    <w:rsid w:val="00E46196"/>
    <w:rsid w:val="00E502AD"/>
    <w:rsid w:val="00E51869"/>
    <w:rsid w:val="00E600DA"/>
    <w:rsid w:val="00E61AEC"/>
    <w:rsid w:val="00E62431"/>
    <w:rsid w:val="00EA18E8"/>
    <w:rsid w:val="00EA28BA"/>
    <w:rsid w:val="00EA3E87"/>
    <w:rsid w:val="00EB672B"/>
    <w:rsid w:val="00EC2A8A"/>
    <w:rsid w:val="00ED079B"/>
    <w:rsid w:val="00ED158C"/>
    <w:rsid w:val="00F25702"/>
    <w:rsid w:val="00F30C15"/>
    <w:rsid w:val="00F3105A"/>
    <w:rsid w:val="00F31F95"/>
    <w:rsid w:val="00F56F85"/>
    <w:rsid w:val="00F6623D"/>
    <w:rsid w:val="00F7616B"/>
    <w:rsid w:val="00F922B1"/>
    <w:rsid w:val="00FA49BC"/>
    <w:rsid w:val="00FB1EBC"/>
    <w:rsid w:val="00FB7EDE"/>
    <w:rsid w:val="00FD41CD"/>
    <w:rsid w:val="00FD569E"/>
    <w:rsid w:val="00FD63C1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5BBE798-4997-4B3C-9EC6-C39EAED2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9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E4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1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E5F9C-28D0-41D5-8919-7EE35190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3175</CharactersWithSpaces>
  <SharedDoc>false</SharedDoc>
  <HLinks>
    <vt:vector size="12" baseType="variant">
      <vt:variant>
        <vt:i4>1114125</vt:i4>
      </vt:variant>
      <vt:variant>
        <vt:i4>39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  <vt:variant>
        <vt:i4>5505114</vt:i4>
      </vt:variant>
      <vt:variant>
        <vt:i4>36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Yesica Rojas Guerra</cp:lastModifiedBy>
  <cp:revision>2</cp:revision>
  <cp:lastPrinted>2019-08-29T09:10:00Z</cp:lastPrinted>
  <dcterms:created xsi:type="dcterms:W3CDTF">2021-05-05T07:04:00Z</dcterms:created>
  <dcterms:modified xsi:type="dcterms:W3CDTF">2021-05-05T07:04:00Z</dcterms:modified>
</cp:coreProperties>
</file>