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E3" w:rsidRPr="001177D7" w:rsidRDefault="00DA6E84" w:rsidP="001E5F5B">
      <w:pPr>
        <w:framePr w:w="1346" w:h="421" w:hSpace="142" w:wrap="around" w:vAnchor="text" w:hAnchor="page" w:x="4374" w:y="-1301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  <w:r w:rsidRPr="001177D7">
        <w:rPr>
          <w:rFonts w:ascii="Times New Roman" w:eastAsia="Times New Roman" w:hAnsi="Times New Roman"/>
          <w:sz w:val="20"/>
          <w:szCs w:val="20"/>
          <w:lang w:eastAsia="es-ES"/>
        </w:rPr>
        <w:t>SK7E</w:t>
      </w:r>
    </w:p>
    <w:p w:rsidR="007C63F3" w:rsidRPr="00F65598" w:rsidRDefault="007C63F3" w:rsidP="001E5F5B">
      <w:pPr>
        <w:framePr w:w="1346" w:h="421" w:hSpace="142" w:wrap="around" w:vAnchor="text" w:hAnchor="page" w:x="4374" w:y="-1301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911E3" w:rsidRPr="00F65598" w:rsidRDefault="002C4955" w:rsidP="005911E3">
      <w:pPr>
        <w:tabs>
          <w:tab w:val="left" w:pos="1875"/>
          <w:tab w:val="left" w:pos="4500"/>
        </w:tabs>
        <w:spacing w:after="120"/>
        <w:rPr>
          <w:rFonts w:ascii="Times New Roman" w:eastAsia="Times New Roman" w:hAnsi="Times New Roman"/>
          <w:sz w:val="20"/>
          <w:szCs w:val="20"/>
          <w:lang w:eastAsia="es-ES"/>
        </w:rPr>
      </w:pPr>
      <w:r w:rsidRPr="00F65598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-66040</wp:posOffset>
                </wp:positionV>
                <wp:extent cx="6457950" cy="609600"/>
                <wp:effectExtent l="0" t="0" r="19050" b="1905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609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42A" w:rsidRPr="00F2184B" w:rsidRDefault="00FB260D" w:rsidP="001E5081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218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SOLICITUD </w:t>
                            </w:r>
                            <w:r w:rsidR="006F6A06" w:rsidRPr="00F218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="00F218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SUBROGACIÓN</w:t>
                            </w:r>
                            <w:r w:rsidR="00F2184B" w:rsidRPr="00F218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EN EL PROCEDIMIENTO 040236, TRAMITE SJYQ,</w:t>
                            </w:r>
                            <w:r w:rsidR="00F2184B" w:rsidRPr="00F2184B">
                              <w:rPr>
                                <w:b/>
                              </w:rPr>
                              <w:t xml:space="preserve"> </w:t>
                            </w:r>
                            <w:r w:rsidR="00F2184B" w:rsidRPr="00F218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 APLICACIÓN DEL ÍNDICE CORRECTOR DEL MARGEN DE DISPENSACIÓN</w:t>
                            </w:r>
                            <w:r w:rsidR="00F218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DE LAS OFICINAS DE FARMACIA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457.3pt;margin-top:-5.2pt;width:508.5pt;height:48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" fillcolor="#ddd">
                <v:textbox inset=",2.3mm,,2.3mm">
                  <w:txbxContent>
                    <w:p w:rsidR="0053642A" w:rsidRPr="00F2184B" w:rsidRDefault="00FB260D" w:rsidP="001E5081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218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SOLICITUD </w:t>
                      </w:r>
                      <w:r w:rsidR="006F6A06" w:rsidRPr="00F218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DE </w:t>
                      </w:r>
                      <w:r w:rsidR="00F218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SUBROGACIÓN</w:t>
                      </w:r>
                      <w:r w:rsidR="00F2184B" w:rsidRPr="00F218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EN EL PROCEDIMIENTO 040236, TRAMITE SJYQ,</w:t>
                      </w:r>
                      <w:r w:rsidR="00F2184B" w:rsidRPr="00F2184B">
                        <w:rPr>
                          <w:b/>
                        </w:rPr>
                        <w:t xml:space="preserve"> </w:t>
                      </w:r>
                      <w:r w:rsidR="00F2184B" w:rsidRPr="00F218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 APLICACIÓN DEL ÍNDICE CORRECTOR DEL MARGEN DE DISPENSACIÓN</w:t>
                      </w:r>
                      <w:r w:rsidR="00F218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DE LAS OFICINAS DE FARMACIA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65598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-1633220</wp:posOffset>
                </wp:positionV>
                <wp:extent cx="2548890" cy="1108710"/>
                <wp:effectExtent l="9525" t="12700" r="13335" b="12065"/>
                <wp:wrapNone/>
                <wp:docPr id="3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890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B847A2D" id="Rectángulo redondeado 7" o:spid="_x0000_s1026" style="position:absolute;margin-left:303.2pt;margin-top:-128.6pt;width:200.7pt;height:87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"/>
            </w:pict>
          </mc:Fallback>
        </mc:AlternateContent>
      </w:r>
      <w:r w:rsidRPr="00F65598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2098040</wp:posOffset>
                </wp:positionH>
                <wp:positionV relativeFrom="paragraph">
                  <wp:posOffset>-1080770</wp:posOffset>
                </wp:positionV>
                <wp:extent cx="1180465" cy="28448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42A" w:rsidRPr="00D521D5" w:rsidRDefault="0053642A" w:rsidP="005911E3">
                            <w:pPr>
                              <w:jc w:val="center"/>
                            </w:pPr>
                            <w:r w:rsidRPr="00D521D5"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margin-left:165.2pt;margin-top:-85.1pt;width:92.95pt;height:2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" filled="f" stroked="f">
                <v:textbox inset=",.3mm,,.3mm">
                  <w:txbxContent>
                    <w:p w:rsidR="0053642A" w:rsidRPr="00D521D5" w:rsidRDefault="0053642A" w:rsidP="005911E3">
                      <w:pPr>
                        <w:jc w:val="center"/>
                      </w:pPr>
                      <w:r w:rsidRPr="00D521D5"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</w:p>
    <w:p w:rsidR="007C63F3" w:rsidRDefault="007C63F3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A942BA" w:rsidRDefault="00A942BA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80A39" w:rsidRPr="00F65598" w:rsidRDefault="00580A39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1075"/>
        <w:gridCol w:w="751"/>
        <w:gridCol w:w="594"/>
        <w:gridCol w:w="73"/>
        <w:gridCol w:w="626"/>
        <w:gridCol w:w="951"/>
        <w:gridCol w:w="221"/>
        <w:gridCol w:w="895"/>
        <w:gridCol w:w="163"/>
        <w:gridCol w:w="557"/>
        <w:gridCol w:w="421"/>
        <w:gridCol w:w="2513"/>
        <w:gridCol w:w="288"/>
      </w:tblGrid>
      <w:tr w:rsidR="005911E3" w:rsidRPr="001D01D4" w:rsidTr="00CB650E"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1D01D4" w:rsidRDefault="007A2ACE" w:rsidP="00DC5E90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DEL TITULAR DE LA OFICINA DE FARMACIA</w:t>
            </w:r>
          </w:p>
        </w:tc>
      </w:tr>
      <w:tr w:rsidR="005911E3" w:rsidRPr="001D01D4" w:rsidTr="00CB650E">
        <w:trPr>
          <w:trHeight w:val="675"/>
        </w:trPr>
        <w:tc>
          <w:tcPr>
            <w:tcW w:w="5000" w:type="pct"/>
            <w:gridSpan w:val="1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1E3" w:rsidRDefault="005911E3" w:rsidP="00AD75F1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  <w:tbl>
            <w:tblPr>
              <w:tblpPr w:leftFromText="141" w:rightFromText="141" w:vertAnchor="text" w:horzAnchor="page" w:tblpY="1"/>
              <w:tblOverlap w:val="never"/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29"/>
              <w:gridCol w:w="993"/>
              <w:gridCol w:w="2693"/>
              <w:gridCol w:w="5108"/>
            </w:tblGrid>
            <w:tr w:rsidR="002C4955" w:rsidTr="00D93E63">
              <w:trPr>
                <w:trHeight w:val="330"/>
              </w:trPr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4955" w:rsidRPr="002C4955" w:rsidRDefault="008E5DCE" w:rsidP="002C4955">
                  <w:pPr>
                    <w:ind w:left="-354" w:firstLine="284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 </w:t>
                  </w:r>
                  <w:r w:rsidR="002C4955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NIF      </w:t>
                  </w:r>
                  <w:r w:rsidR="00077CCC" w:rsidRPr="00426033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Casilla7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77CCC" w:rsidRPr="00426033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661275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661275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="00077CCC" w:rsidRPr="00426033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r w:rsidR="00077CCC" w:rsidRPr="00426033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2C4955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4955" w:rsidRPr="002C4955" w:rsidRDefault="002C4955" w:rsidP="00AD75F1">
                  <w:pPr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NIE   </w:t>
                  </w:r>
                  <w:r w:rsidR="00077CCC" w:rsidRPr="00426033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Casilla7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77CCC" w:rsidRPr="00426033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661275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661275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="00077CCC" w:rsidRPr="00426033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C4955" w:rsidRPr="002C4955" w:rsidRDefault="002C4955" w:rsidP="00AD75F1">
                  <w:pPr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           Número de documento:</w:t>
                  </w:r>
                </w:p>
              </w:tc>
              <w:tc>
                <w:tcPr>
                  <w:tcW w:w="5108" w:type="dxa"/>
                  <w:tcBorders>
                    <w:left w:val="single" w:sz="4" w:space="0" w:color="auto"/>
                  </w:tcBorders>
                </w:tcPr>
                <w:p w:rsidR="002C4955" w:rsidRPr="002C4955" w:rsidRDefault="00C42441" w:rsidP="001E5081">
                  <w:pPr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2C4955" w:rsidRPr="00AD75F1" w:rsidRDefault="002C4955" w:rsidP="00AD75F1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5911E3" w:rsidRPr="001D01D4" w:rsidTr="00CB650E">
        <w:trPr>
          <w:trHeight w:hRule="exact" w:val="57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D93E63">
        <w:tc>
          <w:tcPr>
            <w:tcW w:w="623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1D01D4" w:rsidRDefault="005911E3" w:rsidP="00324A4B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01D4" w:rsidRDefault="00C42441" w:rsidP="001E5081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0" w:name="Texto4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620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01D4" w:rsidRDefault="00C42441" w:rsidP="001E5081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7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11E3" w:rsidRPr="001D01D4" w:rsidRDefault="00C42441" w:rsidP="001E5081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CB650E">
        <w:trPr>
          <w:trHeight w:hRule="exact" w:val="170"/>
        </w:trPr>
        <w:tc>
          <w:tcPr>
            <w:tcW w:w="5000" w:type="pct"/>
            <w:gridSpan w:val="14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1D01D4" w:rsidTr="00CB650E">
        <w:trPr>
          <w:trHeight w:val="64"/>
        </w:trPr>
        <w:tc>
          <w:tcPr>
            <w:tcW w:w="5000" w:type="pct"/>
            <w:gridSpan w:val="14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5911E3" w:rsidRPr="00DC5E90" w:rsidRDefault="005911E3" w:rsidP="00DC5E90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5911E3" w:rsidRPr="001D01D4" w:rsidTr="00D93E63">
        <w:trPr>
          <w:trHeight w:val="427"/>
        </w:trPr>
        <w:tc>
          <w:tcPr>
            <w:tcW w:w="62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5911E3" w:rsidRPr="001D01D4" w:rsidRDefault="005911E3" w:rsidP="001E5081">
            <w:pPr>
              <w:spacing w:before="60" w:after="60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239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01D4" w:rsidRDefault="00C42441" w:rsidP="001E5081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" w:type="pct"/>
            <w:tcBorders>
              <w:top w:val="nil"/>
              <w:bottom w:val="nil"/>
              <w:right w:val="single" w:sz="4" w:space="0" w:color="auto"/>
            </w:tcBorders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CB650E">
        <w:trPr>
          <w:trHeight w:hRule="exact" w:val="90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A7CBD" w:rsidRPr="001D01D4" w:rsidTr="00D93E63">
        <w:tc>
          <w:tcPr>
            <w:tcW w:w="62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1E5081">
            <w:pPr>
              <w:spacing w:before="60" w:after="60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C42441" w:rsidP="001E5081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8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C42441" w:rsidP="001E5081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7CBD" w:rsidRPr="001D01D4" w:rsidRDefault="001E5081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5A7CBD"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1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C42441" w:rsidP="001E5081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CB650E">
        <w:trPr>
          <w:trHeight w:hRule="exact" w:val="113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A7CBD" w:rsidRPr="001D01D4" w:rsidTr="00D93E63">
        <w:tc>
          <w:tcPr>
            <w:tcW w:w="62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7CBD" w:rsidRPr="001D01D4" w:rsidRDefault="005A7CBD" w:rsidP="001E5081">
            <w:pPr>
              <w:spacing w:before="60" w:after="60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C42441" w:rsidP="001E5081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C42441" w:rsidP="001E5081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0" w:type="pct"/>
            <w:gridSpan w:val="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7CBD" w:rsidRPr="001D01D4" w:rsidRDefault="005A7CBD" w:rsidP="007761B0">
            <w:pPr>
              <w:spacing w:before="60" w:after="60"/>
              <w:ind w:lef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D" w:rsidRPr="001D01D4" w:rsidRDefault="00C42441" w:rsidP="001E5081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A7CBD" w:rsidRPr="001D01D4" w:rsidTr="00CB650E">
        <w:trPr>
          <w:trHeight w:hRule="exact" w:val="113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A7CBD" w:rsidRPr="001D01D4" w:rsidTr="00CB650E">
        <w:tc>
          <w:tcPr>
            <w:tcW w:w="5000" w:type="pct"/>
            <w:gridSpan w:val="14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5A7CBD" w:rsidRPr="001D01D4" w:rsidRDefault="00324A4B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="005A7CBD" w:rsidRPr="001D01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El correo electrónico designado será el medio por el que desea recibir el aviso de notificación.</w:t>
            </w:r>
          </w:p>
        </w:tc>
      </w:tr>
    </w:tbl>
    <w:p w:rsidR="00580A39" w:rsidRPr="001D01D4" w:rsidRDefault="00580A39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1437"/>
        <w:gridCol w:w="562"/>
        <w:gridCol w:w="600"/>
        <w:gridCol w:w="280"/>
        <w:gridCol w:w="424"/>
        <w:gridCol w:w="1333"/>
        <w:gridCol w:w="752"/>
        <w:gridCol w:w="155"/>
        <w:gridCol w:w="831"/>
        <w:gridCol w:w="155"/>
        <w:gridCol w:w="2461"/>
        <w:gridCol w:w="303"/>
      </w:tblGrid>
      <w:tr w:rsidR="005911E3" w:rsidRPr="001D01D4" w:rsidTr="001D01D4"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1D01D4" w:rsidRDefault="005911E3" w:rsidP="001D01D4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REPRESENTANTE</w:t>
            </w:r>
          </w:p>
        </w:tc>
      </w:tr>
      <w:tr w:rsidR="006D527A" w:rsidRPr="001D01D4" w:rsidTr="00D93E63">
        <w:trPr>
          <w:trHeight w:hRule="exact" w:val="768"/>
        </w:trPr>
        <w:tc>
          <w:tcPr>
            <w:tcW w:w="5000" w:type="pct"/>
            <w:gridSpan w:val="13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6D527A" w:rsidRDefault="004C2042" w:rsidP="004C2042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E</w:t>
            </w:r>
            <w:r w:rsidR="006D527A" w:rsidRPr="001177D7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n caso de cotitularidad se debe designar una persona representante, pudiendo ser uno de los cotitulares.</w:t>
            </w:r>
          </w:p>
          <w:tbl>
            <w:tblPr>
              <w:tblpPr w:leftFromText="141" w:rightFromText="141" w:vertAnchor="text" w:horzAnchor="page" w:tblpY="1"/>
              <w:tblOverlap w:val="never"/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29"/>
              <w:gridCol w:w="993"/>
              <w:gridCol w:w="2693"/>
              <w:gridCol w:w="5108"/>
            </w:tblGrid>
            <w:tr w:rsidR="00D93E63" w:rsidRPr="002C4955" w:rsidTr="00D93E63">
              <w:trPr>
                <w:trHeight w:val="330"/>
              </w:trPr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3E63" w:rsidRPr="002C4955" w:rsidRDefault="00D93E63" w:rsidP="00D93E63">
                  <w:pPr>
                    <w:ind w:left="-354" w:firstLine="284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 NIF      </w:t>
                  </w:r>
                  <w:r w:rsidRPr="00426033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Casilla7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26033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661275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661275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426033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r w:rsidRPr="00426033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3E63" w:rsidRPr="002C4955" w:rsidRDefault="00D93E63" w:rsidP="00D93E63">
                  <w:pPr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NIE   </w:t>
                  </w:r>
                  <w:r w:rsidRPr="00426033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Casilla7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26033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661275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661275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426033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93E63" w:rsidRPr="002C4955" w:rsidRDefault="00D93E63" w:rsidP="00D93E63">
                  <w:pPr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           Número de documento:</w:t>
                  </w:r>
                </w:p>
              </w:tc>
              <w:tc>
                <w:tcPr>
                  <w:tcW w:w="5108" w:type="dxa"/>
                  <w:tcBorders>
                    <w:left w:val="single" w:sz="4" w:space="0" w:color="auto"/>
                  </w:tcBorders>
                </w:tcPr>
                <w:p w:rsidR="00D93E63" w:rsidRPr="002C4955" w:rsidRDefault="00C42441" w:rsidP="00D93E63">
                  <w:pPr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D93E63" w:rsidRPr="00636BA7" w:rsidRDefault="00D93E63" w:rsidP="004C2042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es-ES"/>
              </w:rPr>
            </w:pPr>
          </w:p>
        </w:tc>
      </w:tr>
      <w:tr w:rsidR="006D527A" w:rsidRPr="001D01D4" w:rsidTr="00C26E41">
        <w:tc>
          <w:tcPr>
            <w:tcW w:w="552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7A" w:rsidRPr="001D01D4" w:rsidRDefault="00C42441" w:rsidP="001E5081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4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7A" w:rsidRPr="001D01D4" w:rsidRDefault="00C42441" w:rsidP="001E5081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6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D527A" w:rsidRPr="001D01D4" w:rsidRDefault="00C42441" w:rsidP="001E5081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D527A" w:rsidRPr="001D01D4" w:rsidTr="001353BD">
        <w:trPr>
          <w:trHeight w:hRule="exact" w:val="170"/>
        </w:trPr>
        <w:tc>
          <w:tcPr>
            <w:tcW w:w="5000" w:type="pct"/>
            <w:gridSpan w:val="13"/>
            <w:tcBorders>
              <w:top w:val="nil"/>
              <w:bottom w:val="nil"/>
              <w:right w:val="single" w:sz="4" w:space="0" w:color="auto"/>
            </w:tcBorders>
          </w:tcPr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6D527A" w:rsidRPr="001D01D4" w:rsidTr="00237E10">
        <w:trPr>
          <w:trHeight w:val="479"/>
        </w:trPr>
        <w:tc>
          <w:tcPr>
            <w:tcW w:w="552" w:type="pct"/>
            <w:tcBorders>
              <w:top w:val="nil"/>
              <w:bottom w:val="nil"/>
              <w:right w:val="single" w:sz="4" w:space="0" w:color="auto"/>
            </w:tcBorders>
          </w:tcPr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03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7A" w:rsidRPr="001D01D4" w:rsidRDefault="00C42441" w:rsidP="001E5081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" w:type="pct"/>
            <w:tcBorders>
              <w:top w:val="nil"/>
              <w:bottom w:val="nil"/>
              <w:right w:val="single" w:sz="4" w:space="0" w:color="auto"/>
            </w:tcBorders>
          </w:tcPr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D527A" w:rsidRPr="001D01D4" w:rsidTr="00A76E7A">
        <w:trPr>
          <w:trHeight w:hRule="exact" w:val="233"/>
        </w:trPr>
        <w:tc>
          <w:tcPr>
            <w:tcW w:w="5000" w:type="pct"/>
            <w:gridSpan w:val="13"/>
            <w:tcBorders>
              <w:top w:val="nil"/>
              <w:bottom w:val="nil"/>
              <w:right w:val="single" w:sz="4" w:space="0" w:color="auto"/>
            </w:tcBorders>
          </w:tcPr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6D527A" w:rsidRPr="001D01D4" w:rsidTr="00C26E41">
        <w:tc>
          <w:tcPr>
            <w:tcW w:w="55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527A" w:rsidRPr="001D01D4" w:rsidRDefault="006D527A" w:rsidP="001E5081">
            <w:pPr>
              <w:spacing w:before="60" w:after="60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</w:t>
            </w: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527A" w:rsidRPr="001D01D4" w:rsidRDefault="00C42441" w:rsidP="001E5081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527A" w:rsidRPr="001D01D4" w:rsidRDefault="00C42441" w:rsidP="001E5081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</w:t>
            </w: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527A" w:rsidRPr="001D01D4" w:rsidRDefault="00C42441" w:rsidP="001E5081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D527A" w:rsidRPr="001D01D4" w:rsidTr="001353BD">
        <w:trPr>
          <w:trHeight w:hRule="exact" w:val="113"/>
        </w:trPr>
        <w:tc>
          <w:tcPr>
            <w:tcW w:w="5000" w:type="pct"/>
            <w:gridSpan w:val="1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D527A" w:rsidRPr="001D01D4" w:rsidTr="00C26E41">
        <w:tc>
          <w:tcPr>
            <w:tcW w:w="55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527A" w:rsidRPr="001D01D4" w:rsidRDefault="006D527A" w:rsidP="001E5081">
            <w:pPr>
              <w:spacing w:before="60" w:after="60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527A" w:rsidRPr="001D01D4" w:rsidRDefault="00C42441" w:rsidP="001E5081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527A" w:rsidRPr="001D01D4" w:rsidRDefault="00C42441" w:rsidP="00C42441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527A" w:rsidRPr="001D01D4" w:rsidRDefault="00C42441" w:rsidP="001E5081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D527A" w:rsidRPr="001D01D4" w:rsidTr="00482708">
        <w:trPr>
          <w:trHeight w:hRule="exact" w:val="113"/>
        </w:trPr>
        <w:tc>
          <w:tcPr>
            <w:tcW w:w="5000" w:type="pct"/>
            <w:gridSpan w:val="13"/>
            <w:tcBorders>
              <w:top w:val="nil"/>
              <w:bottom w:val="nil"/>
              <w:right w:val="single" w:sz="4" w:space="0" w:color="auto"/>
            </w:tcBorders>
          </w:tcPr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6D527A" w:rsidRPr="001D01D4" w:rsidTr="001353BD">
        <w:tc>
          <w:tcPr>
            <w:tcW w:w="5000" w:type="pct"/>
            <w:gridSpan w:val="1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D527A" w:rsidRPr="005A7CBD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5A7CBD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Si existe representante, las comunicaciones que deriven de este escrito se realizarán con el representante designado por el interesado.</w:t>
            </w:r>
          </w:p>
        </w:tc>
      </w:tr>
    </w:tbl>
    <w:p w:rsidR="00C26E41" w:rsidRDefault="00C26E41" w:rsidP="00C26E41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E643B8" w:rsidRDefault="00E643B8" w:rsidP="00C26E41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E643B8" w:rsidRPr="00E643B8" w:rsidTr="008C7445">
        <w:trPr>
          <w:trHeight w:val="472"/>
        </w:trPr>
        <w:tc>
          <w:tcPr>
            <w:tcW w:w="5000" w:type="pct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E643B8" w:rsidRPr="00E643B8" w:rsidRDefault="00E643B8" w:rsidP="00E643B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E643B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MEDIO POR EL QUE RECIBIRÁ LA NOTIFICACIÓN</w:t>
            </w:r>
          </w:p>
        </w:tc>
      </w:tr>
      <w:tr w:rsidR="00E643B8" w:rsidRPr="00E643B8" w:rsidTr="008C7445">
        <w:trPr>
          <w:trHeight w:val="917"/>
        </w:trPr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</w:tcPr>
          <w:p w:rsidR="00E643B8" w:rsidRPr="00E643B8" w:rsidRDefault="00E643B8" w:rsidP="00E643B8">
            <w:pPr>
              <w:spacing w:before="120" w:after="120"/>
              <w:ind w:left="2127" w:hanging="2127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 w:rsidRPr="00E643B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Notificación electrónica   </w:t>
            </w:r>
            <w:r w:rsidRPr="00E643B8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(De acuerdo al artículo 14 de la Ley 39/2015, está obligado a la notificación electrónica, por tanto compruebe que está usted registrado en la Plataforma  </w:t>
            </w:r>
            <w:hyperlink r:id="rId9" w:history="1">
              <w:r w:rsidRPr="00E643B8">
                <w:rPr>
                  <w:rFonts w:ascii="Times New Roman" w:eastAsia="Times New Roman" w:hAnsi="Times New Roman"/>
                  <w:i/>
                  <w:color w:val="0000FF"/>
                  <w:sz w:val="20"/>
                  <w:szCs w:val="20"/>
                  <w:u w:val="single"/>
                  <w:lang w:eastAsia="es-ES"/>
                </w:rPr>
                <w:t>https://notifica.jccm.es/notifica</w:t>
              </w:r>
            </w:hyperlink>
            <w:r w:rsidRPr="00E643B8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y que sus datos son correctos.)</w:t>
            </w:r>
          </w:p>
        </w:tc>
      </w:tr>
    </w:tbl>
    <w:p w:rsidR="00E643B8" w:rsidRDefault="00E643B8" w:rsidP="00C26E41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E643B8" w:rsidRDefault="00E643B8" w:rsidP="00C26E41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E643B8" w:rsidRDefault="00E643B8" w:rsidP="00C26E41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E643B8" w:rsidRDefault="00E643B8" w:rsidP="00C26E41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E643B8" w:rsidRDefault="00E643B8" w:rsidP="00C26E41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E643B8" w:rsidRDefault="00E643B8" w:rsidP="00C26E41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E643B8" w:rsidRDefault="00E643B8" w:rsidP="00C26E41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E643B8" w:rsidRDefault="00E643B8" w:rsidP="00C26E41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E643B8" w:rsidRDefault="00E643B8" w:rsidP="00C26E41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E643B8" w:rsidRDefault="00E643B8" w:rsidP="00C26E41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E643B8" w:rsidRDefault="00E643B8" w:rsidP="00C26E41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8604"/>
      </w:tblGrid>
      <w:tr w:rsidR="00C26E41" w:rsidRPr="0011372C" w:rsidTr="0092133B">
        <w:trPr>
          <w:trHeight w:val="374"/>
        </w:trPr>
        <w:tc>
          <w:tcPr>
            <w:tcW w:w="0" w:type="auto"/>
            <w:gridSpan w:val="2"/>
            <w:shd w:val="clear" w:color="auto" w:fill="FFFF00"/>
            <w:vAlign w:val="center"/>
          </w:tcPr>
          <w:p w:rsidR="00C26E41" w:rsidRPr="0011372C" w:rsidRDefault="00C26E41" w:rsidP="00EC4C51">
            <w:pPr>
              <w:spacing w:line="276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72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C26E41" w:rsidRPr="0011372C" w:rsidTr="001E5081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</w:tcPr>
          <w:p w:rsidR="00C26E41" w:rsidRPr="00DE0E5F" w:rsidRDefault="00C26E41" w:rsidP="0092133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DE0E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E41" w:rsidRPr="00DE0E5F" w:rsidRDefault="00C26E41" w:rsidP="0030032D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E0E5F">
              <w:rPr>
                <w:rFonts w:ascii="Times New Roman" w:hAnsi="Times New Roman"/>
                <w:i/>
                <w:sz w:val="20"/>
                <w:szCs w:val="20"/>
              </w:rPr>
              <w:t>Dirección General de Planificación, Ordenación e Inspección Sanitaria</w:t>
            </w:r>
            <w:r w:rsidR="004C2042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DE0E5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C26E41" w:rsidRPr="0011372C" w:rsidTr="001E5081">
        <w:trPr>
          <w:trHeight w:hRule="exact" w:val="431"/>
        </w:trPr>
        <w:tc>
          <w:tcPr>
            <w:tcW w:w="0" w:type="auto"/>
            <w:shd w:val="clear" w:color="auto" w:fill="auto"/>
            <w:vAlign w:val="center"/>
          </w:tcPr>
          <w:p w:rsidR="00C26E41" w:rsidRPr="00DE0E5F" w:rsidRDefault="00C26E41" w:rsidP="0092133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DE0E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E41" w:rsidRPr="00DE0E5F" w:rsidRDefault="00314F0F" w:rsidP="001E5081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Gestionar</w:t>
            </w:r>
            <w:r w:rsidR="00C26E41" w:rsidRPr="00DE0E5F">
              <w:rPr>
                <w:rFonts w:ascii="Times New Roman" w:hAnsi="Times New Roman"/>
                <w:i/>
                <w:sz w:val="20"/>
                <w:szCs w:val="20"/>
              </w:rPr>
              <w:t xml:space="preserve"> el Registro de Centros, Servicios y Establecimientos Sanitarios</w:t>
            </w:r>
            <w:r w:rsidR="004C2042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C26E41" w:rsidRPr="0011372C" w:rsidTr="001E5081">
        <w:trPr>
          <w:trHeight w:hRule="exact" w:val="629"/>
        </w:trPr>
        <w:tc>
          <w:tcPr>
            <w:tcW w:w="0" w:type="auto"/>
            <w:shd w:val="clear" w:color="auto" w:fill="auto"/>
            <w:vAlign w:val="center"/>
          </w:tcPr>
          <w:p w:rsidR="00C26E41" w:rsidRPr="00DE0E5F" w:rsidRDefault="00C26E41" w:rsidP="0092133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DE0E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E41" w:rsidRPr="00DE0E5F" w:rsidRDefault="0030032D" w:rsidP="0030032D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Ejercicio de poderes públicos </w:t>
            </w:r>
            <w:r w:rsidR="00C26E41" w:rsidRPr="00DE0E5F">
              <w:rPr>
                <w:rFonts w:ascii="Times New Roman" w:hAnsi="Times New Roman"/>
                <w:i/>
                <w:sz w:val="20"/>
                <w:szCs w:val="20"/>
              </w:rPr>
              <w:t xml:space="preserve">(Ley 5/2005, de 27 de junio, de Ordenación del Servicio Farmacéutico de Castilla-La Mancha) </w:t>
            </w:r>
          </w:p>
        </w:tc>
      </w:tr>
      <w:tr w:rsidR="00C26E41" w:rsidRPr="0011372C" w:rsidTr="001E5081">
        <w:trPr>
          <w:trHeight w:hRule="exact" w:val="426"/>
        </w:trPr>
        <w:tc>
          <w:tcPr>
            <w:tcW w:w="0" w:type="auto"/>
            <w:shd w:val="clear" w:color="auto" w:fill="auto"/>
            <w:vAlign w:val="center"/>
          </w:tcPr>
          <w:p w:rsidR="00C26E41" w:rsidRPr="00DE0E5F" w:rsidRDefault="00C26E41" w:rsidP="0092133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DE0E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Destinatarios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E41" w:rsidRPr="00DE0E5F" w:rsidRDefault="00066B3D" w:rsidP="001E5081">
            <w:pPr>
              <w:spacing w:before="60"/>
              <w:contextualSpacing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 xml:space="preserve">Existe cesión de </w:t>
            </w:r>
            <w:r w:rsidR="00C26E41" w:rsidRPr="00DE0E5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datos</w:t>
            </w:r>
            <w:r w:rsidR="004C204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C26E41" w:rsidRPr="0011372C" w:rsidTr="001E5081">
        <w:trPr>
          <w:trHeight w:hRule="exact" w:val="587"/>
        </w:trPr>
        <w:tc>
          <w:tcPr>
            <w:tcW w:w="0" w:type="auto"/>
            <w:shd w:val="clear" w:color="auto" w:fill="auto"/>
            <w:vAlign w:val="center"/>
          </w:tcPr>
          <w:p w:rsidR="00C26E41" w:rsidRPr="00DE0E5F" w:rsidRDefault="00C26E41" w:rsidP="0092133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DE0E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E41" w:rsidRPr="00DE0E5F" w:rsidRDefault="00C26E41" w:rsidP="001E5081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E0E5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Puede ejercer los derechos de acceso, rectificación o supresión de sus datos, así como otros derechos, tal y como se explica en la información adicional</w:t>
            </w:r>
            <w:r w:rsidR="004C204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C26E41" w:rsidRPr="0011372C" w:rsidTr="001E5081">
        <w:trPr>
          <w:trHeight w:hRule="exact" w:val="565"/>
        </w:trPr>
        <w:tc>
          <w:tcPr>
            <w:tcW w:w="0" w:type="auto"/>
            <w:shd w:val="clear" w:color="auto" w:fill="auto"/>
            <w:vAlign w:val="center"/>
          </w:tcPr>
          <w:p w:rsidR="00C26E41" w:rsidRPr="00DE0E5F" w:rsidRDefault="00C26E41" w:rsidP="0092133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DE0E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E41" w:rsidRPr="00DE0E5F" w:rsidRDefault="00C26E41" w:rsidP="001E5081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E0E5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 xml:space="preserve">Puede solicitarla en la dirección de correo: </w:t>
            </w:r>
            <w:r w:rsidRPr="006D2FA5">
              <w:rPr>
                <w:rFonts w:ascii="Times New Roman" w:eastAsia="Times New Roman" w:hAnsi="Times New Roman"/>
                <w:i/>
                <w:color w:val="0000FF"/>
                <w:sz w:val="20"/>
                <w:szCs w:val="20"/>
                <w:u w:val="single"/>
                <w:lang w:eastAsia="es-ES"/>
              </w:rPr>
              <w:t>protecciondatos@jccm.es</w:t>
            </w:r>
          </w:p>
        </w:tc>
      </w:tr>
    </w:tbl>
    <w:p w:rsidR="003316E9" w:rsidRDefault="003316E9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EC4C51" w:rsidRDefault="00EC4C51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pPr w:leftFromText="141" w:rightFromText="141" w:vertAnchor="text" w:horzAnchor="margin" w:tblpY="30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CF5A60" w:rsidRPr="00201C17" w:rsidTr="00CF5A60">
        <w:trPr>
          <w:trHeight w:val="468"/>
        </w:trPr>
        <w:tc>
          <w:tcPr>
            <w:tcW w:w="5000" w:type="pct"/>
            <w:shd w:val="clear" w:color="auto" w:fill="FFFF00"/>
            <w:vAlign w:val="center"/>
          </w:tcPr>
          <w:p w:rsidR="00CF5A60" w:rsidRPr="00201C17" w:rsidRDefault="00CF5A60" w:rsidP="00CF5A60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01C17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br w:type="page"/>
            </w:r>
            <w:r w:rsidRPr="00201C17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SOLICITUD</w:t>
            </w:r>
          </w:p>
        </w:tc>
      </w:tr>
      <w:tr w:rsidR="00CF5A60" w:rsidRPr="00201C17" w:rsidTr="00EC4C51">
        <w:trPr>
          <w:trHeight w:val="650"/>
        </w:trPr>
        <w:tc>
          <w:tcPr>
            <w:tcW w:w="5000" w:type="pct"/>
            <w:vAlign w:val="center"/>
          </w:tcPr>
          <w:p w:rsidR="00CF5A60" w:rsidRPr="003316E9" w:rsidRDefault="00CF5A60" w:rsidP="00722ED3">
            <w:pPr>
              <w:spacing w:before="60" w:after="60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s-ES"/>
              </w:rPr>
            </w:pPr>
            <w:r w:rsidRPr="00D73ECE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ASUNTO</w:t>
            </w:r>
            <w:r w:rsidRPr="0074351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  <w:r w:rsidR="005A264F" w:rsidRPr="0074351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F2184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Aplicación del índice corrector del margen de dispensación en oficinas de farmacia.</w:t>
            </w:r>
          </w:p>
        </w:tc>
      </w:tr>
      <w:tr w:rsidR="00CF5A60" w:rsidRPr="00201C17" w:rsidTr="00F72C8C">
        <w:trPr>
          <w:trHeight w:val="1691"/>
        </w:trPr>
        <w:tc>
          <w:tcPr>
            <w:tcW w:w="5000" w:type="pct"/>
            <w:vAlign w:val="center"/>
          </w:tcPr>
          <w:p w:rsidR="00C23FC2" w:rsidRDefault="005E359A" w:rsidP="00F72C8C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D73ECE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SOLICITA</w:t>
            </w:r>
            <w:r w:rsidRPr="003316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: </w:t>
            </w:r>
            <w:r w:rsidR="00F2184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Subrogación de aplicación del índice corrector</w:t>
            </w:r>
            <w:r w:rsidR="00DC49D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del margen de dispensaci</w:t>
            </w:r>
            <w:r w:rsidR="00F72C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ón con motivo del cambio de titularidad de una oficina de farmacia.</w:t>
            </w:r>
          </w:p>
          <w:p w:rsidR="00F72C8C" w:rsidRDefault="00F72C8C" w:rsidP="00F72C8C">
            <w:pPr>
              <w:spacing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F72C8C" w:rsidRPr="00EC4C51" w:rsidRDefault="00F72C8C" w:rsidP="00F72C8C">
            <w:pPr>
              <w:spacing w:after="60"/>
              <w:rPr>
                <w:rFonts w:ascii="Times New Roman" w:eastAsia="Times New Roman" w:hAnsi="Times New Roman"/>
                <w:strike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Fecha de transmisión:</w:t>
            </w:r>
            <w:r w:rsidR="00C4244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C424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="00C424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42441">
              <w:rPr>
                <w:rFonts w:ascii="Arial" w:hAnsi="Arial" w:cs="Arial"/>
                <w:sz w:val="20"/>
                <w:szCs w:val="20"/>
              </w:rPr>
            </w:r>
            <w:r w:rsidR="00C424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24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24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24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24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24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24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C264E" w:rsidRDefault="002C264E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4C2042" w:rsidRDefault="004C2042" w:rsidP="004C2042">
      <w:pPr>
        <w:spacing w:line="276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E643B8" w:rsidRPr="004C2042" w:rsidRDefault="00E643B8" w:rsidP="004C2042">
      <w:pPr>
        <w:spacing w:line="276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138"/>
        <w:gridCol w:w="398"/>
        <w:gridCol w:w="1005"/>
        <w:gridCol w:w="896"/>
        <w:gridCol w:w="538"/>
        <w:gridCol w:w="113"/>
        <w:gridCol w:w="738"/>
        <w:gridCol w:w="941"/>
        <w:gridCol w:w="618"/>
        <w:gridCol w:w="1136"/>
        <w:gridCol w:w="282"/>
        <w:gridCol w:w="71"/>
        <w:gridCol w:w="1942"/>
        <w:gridCol w:w="283"/>
      </w:tblGrid>
      <w:tr w:rsidR="004C2042" w:rsidRPr="004C2042" w:rsidTr="007A2ACE">
        <w:trPr>
          <w:trHeight w:val="405"/>
        </w:trPr>
        <w:tc>
          <w:tcPr>
            <w:tcW w:w="10206" w:type="dxa"/>
            <w:gridSpan w:val="15"/>
            <w:tcBorders>
              <w:bottom w:val="single" w:sz="4" w:space="0" w:color="auto"/>
            </w:tcBorders>
            <w:shd w:val="clear" w:color="auto" w:fill="FFFF00"/>
          </w:tcPr>
          <w:p w:rsidR="004C2042" w:rsidRPr="004C2042" w:rsidRDefault="004C2042" w:rsidP="004C2042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C2042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OFICINA DE FARMACIA</w:t>
            </w:r>
          </w:p>
        </w:tc>
      </w:tr>
      <w:tr w:rsidR="004C2042" w:rsidRPr="004C2042" w:rsidTr="007A2ACE">
        <w:tc>
          <w:tcPr>
            <w:tcW w:w="10206" w:type="dxa"/>
            <w:gridSpan w:val="15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C2042" w:rsidRPr="004C2042" w:rsidRDefault="004C2042" w:rsidP="004C2042">
            <w:pPr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</w:p>
        </w:tc>
      </w:tr>
      <w:tr w:rsidR="004C2042" w:rsidRPr="004C2042" w:rsidTr="007A2ACE">
        <w:trPr>
          <w:trHeight w:val="469"/>
        </w:trPr>
        <w:tc>
          <w:tcPr>
            <w:tcW w:w="16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42" w:rsidRPr="004C2042" w:rsidRDefault="004C2042" w:rsidP="004C2042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C204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Dirección:</w:t>
            </w:r>
          </w:p>
        </w:tc>
        <w:tc>
          <w:tcPr>
            <w:tcW w:w="8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42" w:rsidRPr="004C2042" w:rsidRDefault="00C42441" w:rsidP="004C2042">
            <w:pPr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2042" w:rsidRPr="004C2042" w:rsidRDefault="004C2042" w:rsidP="004C2042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4C2042" w:rsidRPr="004C2042" w:rsidTr="007A2ACE">
        <w:trPr>
          <w:trHeight w:hRule="exact" w:val="130"/>
        </w:trPr>
        <w:tc>
          <w:tcPr>
            <w:tcW w:w="1020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42" w:rsidRPr="004C2042" w:rsidRDefault="004C2042" w:rsidP="004C2042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4C2042" w:rsidRPr="004C2042" w:rsidTr="007A2ACE">
        <w:trPr>
          <w:trHeight w:hRule="exact" w:val="677"/>
        </w:trPr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042" w:rsidRPr="004C2042" w:rsidRDefault="004C2042" w:rsidP="004C2042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C204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Núcleo de población: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42" w:rsidRPr="004C2042" w:rsidRDefault="00C42441" w:rsidP="00C42441">
            <w:pPr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042" w:rsidRPr="004C2042" w:rsidRDefault="004C2042" w:rsidP="004C2042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C204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C.P.: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42" w:rsidRPr="004C2042" w:rsidRDefault="00C42441" w:rsidP="00C42441">
            <w:pPr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042" w:rsidRPr="004C2042" w:rsidRDefault="004C2042" w:rsidP="004C2042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C204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Provincia: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42" w:rsidRPr="004C2042" w:rsidRDefault="00C42441" w:rsidP="00C42441">
            <w:pPr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42" w:rsidRPr="004C2042" w:rsidRDefault="004C2042" w:rsidP="004C2042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4C2042" w:rsidRPr="004C2042" w:rsidTr="007A2ACE">
        <w:trPr>
          <w:trHeight w:val="144"/>
        </w:trPr>
        <w:tc>
          <w:tcPr>
            <w:tcW w:w="1020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42" w:rsidRPr="004C2042" w:rsidRDefault="004C2042" w:rsidP="004C2042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4C2042" w:rsidRPr="004C2042" w:rsidTr="007A2ACE">
        <w:trPr>
          <w:trHeight w:hRule="exact" w:val="419"/>
        </w:trPr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42" w:rsidRPr="004C2042" w:rsidRDefault="004C2042" w:rsidP="004C2042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C204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42" w:rsidRPr="004C2042" w:rsidRDefault="00C42441" w:rsidP="00C42441">
            <w:pPr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42" w:rsidRPr="004C2042" w:rsidRDefault="004C2042" w:rsidP="004C2042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C204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42" w:rsidRPr="004C2042" w:rsidRDefault="00C42441" w:rsidP="00C42441">
            <w:pPr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42" w:rsidRPr="004C2042" w:rsidRDefault="004C2042" w:rsidP="004C2042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C204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Correo electrónico: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42" w:rsidRPr="004C2042" w:rsidRDefault="00C42441" w:rsidP="00C42441">
            <w:pPr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42" w:rsidRPr="004C2042" w:rsidRDefault="004C2042" w:rsidP="004C2042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4C2042" w:rsidRPr="004C2042" w:rsidTr="007A2ACE">
        <w:trPr>
          <w:trHeight w:hRule="exact" w:val="304"/>
        </w:trPr>
        <w:tc>
          <w:tcPr>
            <w:tcW w:w="1020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42" w:rsidRPr="004C2042" w:rsidRDefault="004C2042" w:rsidP="004C2042">
            <w:pPr>
              <w:rPr>
                <w:rFonts w:ascii="Times New Roman" w:eastAsia="Times New Roman" w:hAnsi="Times New Roman"/>
                <w:lang w:eastAsia="es-ES"/>
              </w:rPr>
            </w:pPr>
          </w:p>
          <w:p w:rsidR="004C2042" w:rsidRPr="004C2042" w:rsidRDefault="004C2042" w:rsidP="004C2042">
            <w:pPr>
              <w:rPr>
                <w:rFonts w:ascii="Times New Roman" w:eastAsia="Times New Roman" w:hAnsi="Times New Roman"/>
                <w:lang w:eastAsia="es-ES"/>
              </w:rPr>
            </w:pPr>
          </w:p>
          <w:p w:rsidR="004C2042" w:rsidRPr="004C2042" w:rsidRDefault="004C2042" w:rsidP="004C2042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4C2042" w:rsidRPr="004C2042" w:rsidTr="007A2ACE">
        <w:trPr>
          <w:trHeight w:hRule="exact" w:val="469"/>
        </w:trPr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2042" w:rsidRPr="004C2042" w:rsidRDefault="004C2042" w:rsidP="004C2042">
            <w:pPr>
              <w:rPr>
                <w:rFonts w:ascii="Times New Roman" w:eastAsia="Times New Roman" w:hAnsi="Times New Roman"/>
                <w:lang w:eastAsia="es-ES"/>
              </w:rPr>
            </w:pPr>
            <w:r w:rsidRPr="004C204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Número de oficina de farmacia</w:t>
            </w:r>
          </w:p>
        </w:tc>
        <w:tc>
          <w:tcPr>
            <w:tcW w:w="4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042" w:rsidRPr="004C2042" w:rsidRDefault="00C42441" w:rsidP="004C2042">
            <w:pPr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2042" w:rsidRPr="004C2042" w:rsidRDefault="004C2042" w:rsidP="004C2042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4C2042" w:rsidRPr="004C2042" w:rsidTr="00DC49D1">
        <w:trPr>
          <w:trHeight w:hRule="exact" w:val="342"/>
        </w:trPr>
        <w:tc>
          <w:tcPr>
            <w:tcW w:w="1020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42" w:rsidRPr="004C2042" w:rsidRDefault="004C2042" w:rsidP="004C2042">
            <w:pPr>
              <w:rPr>
                <w:rFonts w:ascii="Times New Roman" w:eastAsia="Times New Roman" w:hAnsi="Times New Roman"/>
                <w:lang w:eastAsia="es-ES"/>
              </w:rPr>
            </w:pPr>
            <w:r w:rsidRPr="004C2042">
              <w:rPr>
                <w:rFonts w:ascii="Times New Roman" w:eastAsia="Times New Roman" w:hAnsi="Times New Roman"/>
                <w:lang w:eastAsia="es-ES"/>
              </w:rPr>
              <w:t>(AA-XXXX-F/AA-XXX-F):</w:t>
            </w:r>
          </w:p>
        </w:tc>
      </w:tr>
    </w:tbl>
    <w:p w:rsidR="004C2042" w:rsidRDefault="004C2042" w:rsidP="004C2042">
      <w:pPr>
        <w:spacing w:line="276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E643B8" w:rsidRDefault="00E643B8" w:rsidP="004C2042">
      <w:pPr>
        <w:spacing w:line="276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E643B8" w:rsidRDefault="00E643B8" w:rsidP="004C2042">
      <w:pPr>
        <w:spacing w:line="276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E643B8" w:rsidRDefault="00E643B8" w:rsidP="004C2042">
      <w:pPr>
        <w:spacing w:line="276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E643B8" w:rsidRDefault="00E643B8" w:rsidP="004C2042">
      <w:pPr>
        <w:spacing w:line="276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270C73" w:rsidRPr="004C2042" w:rsidRDefault="00270C73" w:rsidP="004C2042">
      <w:pPr>
        <w:spacing w:line="276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72"/>
      </w:tblGrid>
      <w:tr w:rsidR="00A755D4" w:rsidRPr="00A755D4" w:rsidTr="00F37E88">
        <w:trPr>
          <w:trHeight w:val="43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p w:rsidR="00A755D4" w:rsidRPr="00A755D4" w:rsidRDefault="00A755D4" w:rsidP="00A755D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ACREDITACIÓN DEL CUMPLIMIENTO DE LOS REQUISITOS</w:t>
            </w:r>
          </w:p>
        </w:tc>
      </w:tr>
      <w:tr w:rsidR="00A755D4" w:rsidRPr="00A755D4" w:rsidTr="00F37E88">
        <w:trPr>
          <w:trHeight w:val="387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A755D4" w:rsidRPr="00293A07" w:rsidRDefault="00A755D4" w:rsidP="00EC4C51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Declaraciones responsables:</w:t>
            </w:r>
          </w:p>
          <w:p w:rsidR="00A755D4" w:rsidRDefault="00A755D4" w:rsidP="007A225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La persona abajo firmante, en su propio nombre o en representación de persona interesada o entidad que se indica, declara expresamente que: </w:t>
            </w:r>
          </w:p>
          <w:p w:rsidR="001D5245" w:rsidRDefault="00C81552" w:rsidP="00EC4C51">
            <w:pPr>
              <w:autoSpaceDE w:val="0"/>
              <w:autoSpaceDN w:val="0"/>
              <w:adjustRightInd w:val="0"/>
              <w:spacing w:before="120" w:after="60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- </w:t>
            </w:r>
            <w:r w:rsidR="00F37E8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La oficina de farmacia cumple </w:t>
            </w:r>
            <w:r w:rsidR="00F37E88" w:rsidRPr="0076459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los requisitos </w:t>
            </w:r>
            <w:r w:rsidR="00F37E8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establecidos</w:t>
            </w:r>
            <w:r w:rsid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en el </w:t>
            </w:r>
            <w:r w:rsidR="001D5245" w:rsidRPr="001D524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Decreto 306/</w:t>
            </w:r>
            <w:r w:rsidR="00F37E8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2011, de 22 de diciembre</w:t>
            </w:r>
            <w:r w:rsidR="001D5245" w:rsidRPr="001D524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 por el que se establecen los requisitos y el procedimiento para la aplicación del índice corrector del margen de dispensación de las oficinas de farmacia que se regula en el artículo 2.8 del Real Decreto 823/2008</w:t>
            </w:r>
            <w:r w:rsidR="00F37E8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 del 16 de mayo, y se compromete a mantener el cumplimiento de los mismos durante la vigencia de la compensación.</w:t>
            </w:r>
          </w:p>
          <w:p w:rsidR="001D5245" w:rsidRDefault="001D5245" w:rsidP="00EC4C51">
            <w:pPr>
              <w:autoSpaceDE w:val="0"/>
              <w:autoSpaceDN w:val="0"/>
              <w:adjustRightInd w:val="0"/>
              <w:spacing w:before="120" w:after="60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- </w:t>
            </w:r>
            <w:r w:rsidR="00F37E8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el caso de no participar en programas de atención farmacéutica, se compromete a participar en los que establezca la Consejería competente en materia de sanidad.</w:t>
            </w:r>
          </w:p>
          <w:p w:rsidR="00A755D4" w:rsidRDefault="00077CCC" w:rsidP="00EC4C51">
            <w:pPr>
              <w:autoSpaceDE w:val="0"/>
              <w:autoSpaceDN w:val="0"/>
              <w:adjustRightInd w:val="0"/>
              <w:spacing w:before="120" w:after="60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61275">
              <w:rPr>
                <w:rFonts w:ascii="Times New Roman" w:hAnsi="Times New Roman"/>
                <w:sz w:val="20"/>
                <w:szCs w:val="20"/>
              </w:rPr>
            </w:r>
            <w:r w:rsidR="0066127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4260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55D4" w:rsidRPr="00C81552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Que son ciertos los datos consignados en la presente solicitud</w:t>
            </w:r>
            <w:r w:rsidR="00A755D4"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 comprometiéndose a probar documentalmente los mismos cuando se le requiera para ello.</w:t>
            </w:r>
          </w:p>
          <w:p w:rsidR="00B24612" w:rsidRPr="00A755D4" w:rsidRDefault="00B24612" w:rsidP="00B24612">
            <w:pPr>
              <w:autoSpaceDE w:val="0"/>
              <w:autoSpaceDN w:val="0"/>
              <w:adjustRightInd w:val="0"/>
              <w:spacing w:before="60" w:after="60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A755D4" w:rsidRPr="00A755D4" w:rsidRDefault="00A755D4" w:rsidP="00A755D4">
            <w:pPr>
              <w:autoSpaceDE w:val="0"/>
              <w:autoSpaceDN w:val="0"/>
              <w:adjustRightInd w:val="0"/>
              <w:spacing w:before="60" w:after="60"/>
              <w:ind w:left="54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Igualmente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Pr="00A755D4"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>y, en su caso, los hechos se pondrán en conocimiento del Ministerio Fiscal por si pudieran ser constitutivos de un ilícito penal.</w:t>
            </w:r>
          </w:p>
          <w:p w:rsidR="008C7E16" w:rsidRPr="008C7E16" w:rsidRDefault="008C7E16" w:rsidP="005D3B7F">
            <w:pPr>
              <w:tabs>
                <w:tab w:val="right" w:pos="10040"/>
              </w:tabs>
              <w:autoSpaceDE w:val="0"/>
              <w:autoSpaceDN w:val="0"/>
              <w:adjustRightInd w:val="0"/>
              <w:spacing w:before="60" w:after="60"/>
              <w:ind w:right="-56"/>
              <w:jc w:val="both"/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es-ES"/>
              </w:rPr>
            </w:pPr>
          </w:p>
        </w:tc>
      </w:tr>
      <w:tr w:rsidR="00EC4C51" w:rsidRPr="00A755D4" w:rsidTr="00270C73">
        <w:trPr>
          <w:trHeight w:val="219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C4C51" w:rsidRPr="007B1978" w:rsidRDefault="00EC4C51" w:rsidP="00EC4C51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B197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Autorizaciones:</w:t>
            </w:r>
          </w:p>
          <w:p w:rsidR="00EC4C51" w:rsidRDefault="00EC4C51" w:rsidP="008F2A3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7B197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Según el artículo 28 de la Ley 39/2015, de 1 de octubre, del Procedimiento Administrativo Común de las Administraciones Públicas, esta Consejería va a proceder a verificar todos estos datos, salvo que usted no autorice expresamente dicha comprobación.</w:t>
            </w:r>
          </w:p>
          <w:p w:rsidR="004C2042" w:rsidRPr="00077CCC" w:rsidRDefault="004C2042" w:rsidP="008F2A3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b/>
                <w:sz w:val="10"/>
                <w:szCs w:val="10"/>
                <w:lang w:eastAsia="es-ES"/>
              </w:rPr>
            </w:pPr>
          </w:p>
          <w:p w:rsidR="00EC4C51" w:rsidRPr="007B1978" w:rsidRDefault="00EC4C51" w:rsidP="00B24612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B197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         </w:t>
            </w:r>
            <w:r w:rsidR="00077CCC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CCC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61275">
              <w:rPr>
                <w:rFonts w:ascii="Times New Roman" w:hAnsi="Times New Roman"/>
                <w:sz w:val="20"/>
                <w:szCs w:val="20"/>
              </w:rPr>
            </w:r>
            <w:r w:rsidR="0066127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77CCC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077CCC" w:rsidRPr="004260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197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NO: </w:t>
            </w:r>
            <w:r w:rsidRPr="007B1978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Los</w:t>
            </w:r>
            <w:r w:rsidRPr="007B197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acreditativos de identidad.</w:t>
            </w:r>
          </w:p>
          <w:p w:rsidR="00EC4C51" w:rsidRDefault="00EC4C51" w:rsidP="00B24612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r w:rsidRPr="007B197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         </w:t>
            </w:r>
            <w:r w:rsidR="00077CCC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CCC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61275">
              <w:rPr>
                <w:rFonts w:ascii="Times New Roman" w:hAnsi="Times New Roman"/>
                <w:sz w:val="20"/>
                <w:szCs w:val="20"/>
              </w:rPr>
            </w:r>
            <w:r w:rsidR="0066127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77CCC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077CCC" w:rsidRPr="004260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197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NO: </w:t>
            </w:r>
            <w:r w:rsidRPr="003316E9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Los siguientes datos o documentos emitidos por la Administración Regional:</w:t>
            </w:r>
          </w:p>
          <w:tbl>
            <w:tblPr>
              <w:tblpPr w:leftFromText="141" w:rightFromText="141" w:vertAnchor="text" w:horzAnchor="margin" w:tblpXSpec="center" w:tblpY="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00"/>
            </w:tblGrid>
            <w:tr w:rsidR="00EC4C51" w:rsidRPr="001F1046" w:rsidTr="00F37E88">
              <w:trPr>
                <w:trHeight w:val="372"/>
              </w:trPr>
              <w:tc>
                <w:tcPr>
                  <w:tcW w:w="9300" w:type="dxa"/>
                </w:tcPr>
                <w:p w:rsidR="00EC4C51" w:rsidRPr="001F1046" w:rsidRDefault="00C42441" w:rsidP="002C264E">
                  <w:pPr>
                    <w:spacing w:before="60" w:after="60"/>
                    <w:ind w:left="-23"/>
                    <w:jc w:val="both"/>
                    <w:rPr>
                      <w:rFonts w:ascii="Times New Roman" w:eastAsia="Times New Roman" w:hAnsi="Times New Roman"/>
                      <w:strike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C4C51" w:rsidRPr="001F1046" w:rsidTr="00F37E88">
              <w:trPr>
                <w:trHeight w:val="372"/>
              </w:trPr>
              <w:tc>
                <w:tcPr>
                  <w:tcW w:w="9300" w:type="dxa"/>
                </w:tcPr>
                <w:p w:rsidR="00EC4C51" w:rsidRPr="001F1046" w:rsidRDefault="00C42441" w:rsidP="009311F0">
                  <w:pPr>
                    <w:spacing w:before="60" w:after="60"/>
                    <w:ind w:left="-23"/>
                    <w:jc w:val="both"/>
                    <w:rPr>
                      <w:rFonts w:ascii="Times New Roman" w:eastAsia="Times New Roman" w:hAnsi="Times New Roman"/>
                      <w:strike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EC4C51" w:rsidRPr="00E37C74" w:rsidRDefault="00EC4C51" w:rsidP="00A755D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E37C7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Según el artículo 28 de la Ley 39/2015, esta Consejería va a proceder a verificar los datos o documentos que se encuentren en poder de la Administración, y que usted señale a continuación:</w:t>
            </w:r>
          </w:p>
          <w:p w:rsidR="004C2042" w:rsidRPr="00E37C74" w:rsidRDefault="004C2042" w:rsidP="00A755D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tbl>
            <w:tblPr>
              <w:tblW w:w="0" w:type="auto"/>
              <w:tblInd w:w="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6"/>
              <w:gridCol w:w="997"/>
              <w:gridCol w:w="1850"/>
              <w:gridCol w:w="1102"/>
              <w:gridCol w:w="1175"/>
              <w:gridCol w:w="1139"/>
              <w:gridCol w:w="1566"/>
              <w:gridCol w:w="1139"/>
            </w:tblGrid>
            <w:tr w:rsidR="00EC4C51" w:rsidRPr="00E37C74" w:rsidTr="00F37E88">
              <w:trPr>
                <w:trHeight w:val="316"/>
              </w:trPr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C4C51" w:rsidRPr="00E37C74" w:rsidRDefault="00EC4C51" w:rsidP="000F15B0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E37C7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9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4C51" w:rsidRPr="00E37C74" w:rsidRDefault="00C42441" w:rsidP="009311F0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C4C51" w:rsidRPr="00E37C74" w:rsidRDefault="00EC4C51" w:rsidP="000F15B0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 w:rsidRPr="00E37C7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10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4C51" w:rsidRPr="00E37C74" w:rsidRDefault="00C42441" w:rsidP="009311F0">
                  <w:pPr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C4C51" w:rsidRPr="00E37C74" w:rsidRDefault="00EC4C51" w:rsidP="000F15B0">
                  <w:pPr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 w:rsidRPr="00E37C7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4C51" w:rsidRPr="00E37C74" w:rsidRDefault="00C42441" w:rsidP="009311F0">
                  <w:pPr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C4C51" w:rsidRPr="00E37C74" w:rsidRDefault="00EC4C51" w:rsidP="000F15B0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 w:rsidRPr="00E37C7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EC4C51" w:rsidRPr="00E37C74" w:rsidRDefault="00C42441" w:rsidP="009311F0">
                  <w:pPr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EC4C51" w:rsidRPr="00E37C74" w:rsidRDefault="00EC4C51" w:rsidP="00A755D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tbl>
            <w:tblPr>
              <w:tblW w:w="0" w:type="auto"/>
              <w:tblInd w:w="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6"/>
              <w:gridCol w:w="997"/>
              <w:gridCol w:w="1850"/>
              <w:gridCol w:w="1102"/>
              <w:gridCol w:w="1175"/>
              <w:gridCol w:w="1139"/>
              <w:gridCol w:w="1566"/>
              <w:gridCol w:w="1139"/>
            </w:tblGrid>
            <w:tr w:rsidR="00EC4C51" w:rsidRPr="00E37C74" w:rsidTr="00F37E88">
              <w:trPr>
                <w:trHeight w:val="316"/>
              </w:trPr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C4C51" w:rsidRPr="00E37C74" w:rsidRDefault="00EC4C51" w:rsidP="008C487B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E37C7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9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4C51" w:rsidRPr="00E37C74" w:rsidRDefault="00C42441" w:rsidP="009311F0">
                  <w:pPr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C4C51" w:rsidRPr="00E37C74" w:rsidRDefault="00EC4C51" w:rsidP="008C487B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 w:rsidRPr="00E37C7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10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4C51" w:rsidRPr="00E37C74" w:rsidRDefault="00C42441" w:rsidP="009311F0">
                  <w:pPr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C4C51" w:rsidRPr="00E37C74" w:rsidRDefault="00EC4C51" w:rsidP="008C487B">
                  <w:pPr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 w:rsidRPr="00E37C7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4C51" w:rsidRPr="00E37C74" w:rsidRDefault="00C42441" w:rsidP="009311F0">
                  <w:pPr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C4C51" w:rsidRPr="00E37C74" w:rsidRDefault="00EC4C51" w:rsidP="008C487B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 w:rsidRPr="00E37C7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EC4C51" w:rsidRPr="00E37C74" w:rsidRDefault="00C42441" w:rsidP="009311F0">
                  <w:pPr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9311F0" w:rsidRDefault="009311F0" w:rsidP="00A755D4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EC4C51" w:rsidRPr="00E37C74" w:rsidRDefault="00EC4C51" w:rsidP="00A755D4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37C7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el supuesto de que no autorice a esta Consejería a consultar alguno de los anteriores documentos, señale expresamente:</w:t>
            </w:r>
          </w:p>
          <w:tbl>
            <w:tblPr>
              <w:tblW w:w="0" w:type="auto"/>
              <w:tblInd w:w="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96"/>
            </w:tblGrid>
            <w:tr w:rsidR="00EC4C51" w:rsidRPr="00E37C74" w:rsidTr="00F37E88">
              <w:trPr>
                <w:trHeight w:val="281"/>
              </w:trPr>
              <w:tc>
                <w:tcPr>
                  <w:tcW w:w="9396" w:type="dxa"/>
                </w:tcPr>
                <w:p w:rsidR="00EC4C51" w:rsidRPr="00E37C74" w:rsidRDefault="00C42441" w:rsidP="009311F0">
                  <w:pPr>
                    <w:spacing w:before="60" w:after="60"/>
                    <w:ind w:left="112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C4C51" w:rsidRPr="00E37C74" w:rsidTr="00F37E88">
              <w:trPr>
                <w:trHeight w:val="281"/>
              </w:trPr>
              <w:tc>
                <w:tcPr>
                  <w:tcW w:w="9396" w:type="dxa"/>
                </w:tcPr>
                <w:p w:rsidR="00EC4C51" w:rsidRPr="00E37C74" w:rsidRDefault="00C42441" w:rsidP="009311F0">
                  <w:pPr>
                    <w:spacing w:before="60" w:after="60"/>
                    <w:ind w:left="112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EC4C51" w:rsidRPr="00E37C74" w:rsidRDefault="00EC4C51" w:rsidP="008C487B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E37C7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En el caso de no autorizar la comprobación de los datos anteriores, se compromete a aportar la documentación pertinente.</w:t>
            </w:r>
          </w:p>
          <w:p w:rsidR="009311F0" w:rsidRPr="009311F0" w:rsidRDefault="009311F0" w:rsidP="00A755D4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10"/>
                <w:szCs w:val="10"/>
                <w:lang w:eastAsia="es-ES"/>
              </w:rPr>
            </w:pPr>
          </w:p>
          <w:p w:rsidR="00270C73" w:rsidRDefault="00270C73" w:rsidP="00A755D4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EC4C51" w:rsidRPr="00E37C74" w:rsidRDefault="00EC4C51" w:rsidP="00A755D4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E37C7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lastRenderedPageBreak/>
              <w:t>Además de la información antes descrita, declara aportar los siguientes documentos:</w:t>
            </w:r>
          </w:p>
          <w:p w:rsidR="00EC4C51" w:rsidRDefault="00EC4C51" w:rsidP="002816C6">
            <w:pPr>
              <w:tabs>
                <w:tab w:val="right" w:pos="10040"/>
              </w:tabs>
              <w:autoSpaceDE w:val="0"/>
              <w:autoSpaceDN w:val="0"/>
              <w:adjustRightInd w:val="0"/>
              <w:spacing w:before="120" w:after="60"/>
              <w:ind w:right="-57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316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="00077CCC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CCC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61275">
              <w:rPr>
                <w:rFonts w:ascii="Times New Roman" w:hAnsi="Times New Roman"/>
                <w:sz w:val="20"/>
                <w:szCs w:val="20"/>
              </w:rPr>
            </w:r>
            <w:r w:rsidR="0066127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77CCC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077CCC" w:rsidRPr="004260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Poder de representación</w:t>
            </w:r>
            <w:r w:rsidRPr="003316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 en su caso.</w:t>
            </w:r>
          </w:p>
          <w:p w:rsidR="002816C6" w:rsidRDefault="002816C6" w:rsidP="002816C6">
            <w:pPr>
              <w:tabs>
                <w:tab w:val="right" w:pos="10040"/>
              </w:tabs>
              <w:autoSpaceDE w:val="0"/>
              <w:autoSpaceDN w:val="0"/>
              <w:adjustRightInd w:val="0"/>
              <w:spacing w:before="120" w:after="60"/>
              <w:ind w:right="-57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61275">
              <w:rPr>
                <w:rFonts w:ascii="Times New Roman" w:hAnsi="Times New Roman"/>
                <w:sz w:val="20"/>
                <w:szCs w:val="20"/>
              </w:rPr>
            </w:r>
            <w:r w:rsidR="0066127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2816C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Documen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to justificativo de participación en programas de atención farmacé</w:t>
            </w:r>
            <w:r w:rsidRPr="002816C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utica o, en su caso, el compromiso de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Pr="002816C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participar en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los que establezca la Consejerí</w:t>
            </w:r>
            <w:r w:rsidRPr="002816C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 competente en materia de sanidad.</w:t>
            </w:r>
          </w:p>
          <w:p w:rsidR="00AC2754" w:rsidRPr="00AC2754" w:rsidRDefault="00066B3D" w:rsidP="002816C6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6D2FA5" w:rsidRPr="003316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6D2FA5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FA5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61275">
              <w:rPr>
                <w:rFonts w:ascii="Times New Roman" w:hAnsi="Times New Roman"/>
                <w:sz w:val="20"/>
                <w:szCs w:val="20"/>
              </w:rPr>
            </w:r>
            <w:r w:rsidR="0066127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D2FA5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AC2754" w:rsidRPr="00AC275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Otros documentos.</w:t>
            </w:r>
          </w:p>
          <w:tbl>
            <w:tblPr>
              <w:tblW w:w="0" w:type="auto"/>
              <w:tblInd w:w="5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328"/>
            </w:tblGrid>
            <w:tr w:rsidR="00AC2754" w:rsidRPr="00AC2754" w:rsidTr="00F37E88">
              <w:trPr>
                <w:trHeight w:val="346"/>
              </w:trPr>
              <w:tc>
                <w:tcPr>
                  <w:tcW w:w="9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2754" w:rsidRPr="00AC2754" w:rsidRDefault="00C42441" w:rsidP="00AC275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left="45"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C2754" w:rsidRPr="00AC2754" w:rsidTr="00F37E88">
              <w:trPr>
                <w:trHeight w:val="500"/>
              </w:trPr>
              <w:tc>
                <w:tcPr>
                  <w:tcW w:w="9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2754" w:rsidRPr="00AC2754" w:rsidRDefault="00C42441" w:rsidP="00AC275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left="45"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AC2754" w:rsidRPr="003316E9" w:rsidRDefault="00AC2754" w:rsidP="00077CCC">
            <w:pPr>
              <w:tabs>
                <w:tab w:val="right" w:pos="10040"/>
              </w:tabs>
              <w:autoSpaceDE w:val="0"/>
              <w:autoSpaceDN w:val="0"/>
              <w:adjustRightInd w:val="0"/>
              <w:spacing w:before="120" w:after="60"/>
              <w:ind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EC4C51" w:rsidRPr="00A755D4" w:rsidRDefault="00EC4C51" w:rsidP="005D3B7F">
            <w:pPr>
              <w:tabs>
                <w:tab w:val="right" w:pos="10040"/>
              </w:tabs>
              <w:autoSpaceDE w:val="0"/>
              <w:autoSpaceDN w:val="0"/>
              <w:adjustRightInd w:val="0"/>
              <w:spacing w:before="60" w:after="60"/>
              <w:ind w:right="-5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</w:tbl>
    <w:p w:rsidR="00A755D4" w:rsidRDefault="00A755D4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EC4C51" w:rsidRDefault="00EC4C51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EC4C51" w:rsidRPr="00A942BA" w:rsidRDefault="00EC4C51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5"/>
      </w:tblGrid>
      <w:tr w:rsidR="005911E3" w:rsidRPr="001D01D4" w:rsidTr="001D01D4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E37C74" w:rsidRDefault="005911E3" w:rsidP="0013295D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37C7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PAGO DE TASAS</w:t>
            </w:r>
          </w:p>
        </w:tc>
      </w:tr>
      <w:tr w:rsidR="005911E3" w:rsidRPr="001D01D4" w:rsidTr="009311F0">
        <w:trPr>
          <w:trHeight w:val="63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12" w:rsidRPr="00E37C74" w:rsidRDefault="00DC49D1" w:rsidP="005D3B7F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Este procedimiento</w:t>
            </w:r>
            <w:r w:rsidR="005911E3" w:rsidRPr="00E37C7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E37C7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no </w:t>
            </w:r>
            <w:r w:rsidR="005911E3" w:rsidRPr="00E37C7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conlleva tasa</w:t>
            </w:r>
            <w:r w:rsidR="00E37C7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</w:t>
            </w:r>
          </w:p>
        </w:tc>
      </w:tr>
    </w:tbl>
    <w:p w:rsidR="002B16EA" w:rsidRPr="00CF5A60" w:rsidRDefault="002B16EA" w:rsidP="00345F84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911E3" w:rsidRDefault="002B16EA" w:rsidP="009311F0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>Firma</w:t>
      </w:r>
    </w:p>
    <w:p w:rsidR="006B0C23" w:rsidRDefault="006B0C23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6B0C23" w:rsidRDefault="006B0C23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9311F0" w:rsidRDefault="009311F0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9311F0" w:rsidRDefault="009311F0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9311F0" w:rsidRDefault="009311F0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9311F0" w:rsidRDefault="009311F0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9311F0" w:rsidRPr="001D01D4" w:rsidRDefault="009311F0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A942BA" w:rsidRPr="00DC49D1" w:rsidRDefault="00DC49D1" w:rsidP="00DC49D1">
      <w:pPr>
        <w:framePr w:w="10018" w:h="1081" w:hSpace="141" w:wrap="around" w:vAnchor="text" w:hAnchor="page" w:x="910" w:y="94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b/>
          <w:lang w:eastAsia="es-ES"/>
        </w:rPr>
      </w:pPr>
      <w:r w:rsidRPr="00DC49D1">
        <w:rPr>
          <w:rFonts w:ascii="Times New Roman" w:eastAsia="Times New Roman" w:hAnsi="Times New Roman"/>
          <w:b/>
          <w:lang w:eastAsia="es-ES"/>
        </w:rPr>
        <w:t>DIRECCIÓN GENERAL DE PLANIFICACIÓN, ORDENACIÓN E INSPECCIÓN SANITARIA</w:t>
      </w:r>
    </w:p>
    <w:p w:rsidR="00A942BA" w:rsidRPr="00DC49D1" w:rsidRDefault="00DC49D1" w:rsidP="00DC49D1">
      <w:pPr>
        <w:framePr w:w="10018" w:h="1081" w:hSpace="141" w:wrap="around" w:vAnchor="text" w:hAnchor="page" w:x="910" w:y="94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="005C36EC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5C36EC" w:rsidRPr="00DC49D1">
        <w:rPr>
          <w:rFonts w:ascii="Times New Roman" w:eastAsia="Times New Roman" w:hAnsi="Times New Roman"/>
          <w:lang w:eastAsia="es-ES"/>
        </w:rPr>
        <w:t>Código</w:t>
      </w:r>
      <w:r w:rsidRPr="00DC49D1">
        <w:rPr>
          <w:rFonts w:ascii="Times New Roman" w:eastAsia="Times New Roman" w:hAnsi="Times New Roman"/>
          <w:lang w:eastAsia="es-ES"/>
        </w:rPr>
        <w:t xml:space="preserve"> DIR 3: A08014301</w:t>
      </w:r>
    </w:p>
    <w:p w:rsidR="002E320D" w:rsidRPr="00345F84" w:rsidRDefault="005911E3" w:rsidP="00345F84">
      <w:pPr>
        <w:spacing w:before="240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 xml:space="preserve">En  </w:t>
      </w:r>
      <w:r w:rsidR="00C42441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C42441">
        <w:rPr>
          <w:rFonts w:ascii="Arial" w:hAnsi="Arial" w:cs="Arial"/>
          <w:sz w:val="20"/>
          <w:szCs w:val="20"/>
        </w:rPr>
        <w:instrText xml:space="preserve"> FORMTEXT </w:instrText>
      </w:r>
      <w:r w:rsidR="00C42441">
        <w:rPr>
          <w:rFonts w:ascii="Arial" w:hAnsi="Arial" w:cs="Arial"/>
          <w:sz w:val="20"/>
          <w:szCs w:val="20"/>
        </w:rPr>
      </w:r>
      <w:r w:rsidR="00C42441">
        <w:rPr>
          <w:rFonts w:ascii="Arial" w:hAnsi="Arial" w:cs="Arial"/>
          <w:sz w:val="20"/>
          <w:szCs w:val="20"/>
        </w:rPr>
        <w:fldChar w:fldCharType="separate"/>
      </w:r>
      <w:bookmarkStart w:id="1" w:name="_GoBack"/>
      <w:r w:rsidR="00C42441">
        <w:rPr>
          <w:rFonts w:ascii="Arial" w:hAnsi="Arial" w:cs="Arial"/>
          <w:noProof/>
          <w:sz w:val="20"/>
          <w:szCs w:val="20"/>
        </w:rPr>
        <w:t> </w:t>
      </w:r>
      <w:r w:rsidR="00C42441">
        <w:rPr>
          <w:rFonts w:ascii="Arial" w:hAnsi="Arial" w:cs="Arial"/>
          <w:noProof/>
          <w:sz w:val="20"/>
          <w:szCs w:val="20"/>
        </w:rPr>
        <w:t> </w:t>
      </w:r>
      <w:r w:rsidR="00C42441">
        <w:rPr>
          <w:rFonts w:ascii="Arial" w:hAnsi="Arial" w:cs="Arial"/>
          <w:noProof/>
          <w:sz w:val="20"/>
          <w:szCs w:val="20"/>
        </w:rPr>
        <w:t> </w:t>
      </w:r>
      <w:r w:rsidR="00C42441">
        <w:rPr>
          <w:rFonts w:ascii="Arial" w:hAnsi="Arial" w:cs="Arial"/>
          <w:noProof/>
          <w:sz w:val="20"/>
          <w:szCs w:val="20"/>
        </w:rPr>
        <w:t> </w:t>
      </w:r>
      <w:r w:rsidR="00C42441">
        <w:rPr>
          <w:rFonts w:ascii="Arial" w:hAnsi="Arial" w:cs="Arial"/>
          <w:noProof/>
          <w:sz w:val="20"/>
          <w:szCs w:val="20"/>
        </w:rPr>
        <w:t> </w:t>
      </w:r>
      <w:bookmarkEnd w:id="1"/>
      <w:r w:rsidR="00C42441">
        <w:rPr>
          <w:rFonts w:ascii="Arial" w:hAnsi="Arial" w:cs="Arial"/>
          <w:sz w:val="20"/>
          <w:szCs w:val="20"/>
        </w:rPr>
        <w:fldChar w:fldCharType="end"/>
      </w:r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 xml:space="preserve">, a  </w:t>
      </w:r>
      <w:r w:rsidR="00C42441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C42441">
        <w:rPr>
          <w:rFonts w:ascii="Arial" w:hAnsi="Arial" w:cs="Arial"/>
          <w:sz w:val="20"/>
          <w:szCs w:val="20"/>
        </w:rPr>
        <w:instrText xml:space="preserve"> FORMTEXT </w:instrText>
      </w:r>
      <w:r w:rsidR="00C42441">
        <w:rPr>
          <w:rFonts w:ascii="Arial" w:hAnsi="Arial" w:cs="Arial"/>
          <w:sz w:val="20"/>
          <w:szCs w:val="20"/>
        </w:rPr>
      </w:r>
      <w:r w:rsidR="00C42441">
        <w:rPr>
          <w:rFonts w:ascii="Arial" w:hAnsi="Arial" w:cs="Arial"/>
          <w:sz w:val="20"/>
          <w:szCs w:val="20"/>
        </w:rPr>
        <w:fldChar w:fldCharType="separate"/>
      </w:r>
      <w:r w:rsidR="00C42441">
        <w:rPr>
          <w:rFonts w:ascii="Arial" w:hAnsi="Arial" w:cs="Arial"/>
          <w:noProof/>
          <w:sz w:val="20"/>
          <w:szCs w:val="20"/>
        </w:rPr>
        <w:t> </w:t>
      </w:r>
      <w:r w:rsidR="00C42441">
        <w:rPr>
          <w:rFonts w:ascii="Arial" w:hAnsi="Arial" w:cs="Arial"/>
          <w:noProof/>
          <w:sz w:val="20"/>
          <w:szCs w:val="20"/>
        </w:rPr>
        <w:t> </w:t>
      </w:r>
      <w:r w:rsidR="00C42441">
        <w:rPr>
          <w:rFonts w:ascii="Arial" w:hAnsi="Arial" w:cs="Arial"/>
          <w:noProof/>
          <w:sz w:val="20"/>
          <w:szCs w:val="20"/>
        </w:rPr>
        <w:t> </w:t>
      </w:r>
      <w:r w:rsidR="00C42441">
        <w:rPr>
          <w:rFonts w:ascii="Arial" w:hAnsi="Arial" w:cs="Arial"/>
          <w:noProof/>
          <w:sz w:val="20"/>
          <w:szCs w:val="20"/>
        </w:rPr>
        <w:t> </w:t>
      </w:r>
      <w:r w:rsidR="00C42441">
        <w:rPr>
          <w:rFonts w:ascii="Arial" w:hAnsi="Arial" w:cs="Arial"/>
          <w:noProof/>
          <w:sz w:val="20"/>
          <w:szCs w:val="20"/>
        </w:rPr>
        <w:t> </w:t>
      </w:r>
      <w:r w:rsidR="00C42441">
        <w:rPr>
          <w:rFonts w:ascii="Arial" w:hAnsi="Arial" w:cs="Arial"/>
          <w:sz w:val="20"/>
          <w:szCs w:val="20"/>
        </w:rPr>
        <w:fldChar w:fldCharType="end"/>
      </w:r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 xml:space="preserve"> de </w:t>
      </w:r>
      <w:r w:rsidR="009311F0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C42441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C42441">
        <w:rPr>
          <w:rFonts w:ascii="Arial" w:hAnsi="Arial" w:cs="Arial"/>
          <w:sz w:val="20"/>
          <w:szCs w:val="20"/>
        </w:rPr>
        <w:instrText xml:space="preserve"> FORMTEXT </w:instrText>
      </w:r>
      <w:r w:rsidR="00C42441">
        <w:rPr>
          <w:rFonts w:ascii="Arial" w:hAnsi="Arial" w:cs="Arial"/>
          <w:sz w:val="20"/>
          <w:szCs w:val="20"/>
        </w:rPr>
      </w:r>
      <w:r w:rsidR="00C42441">
        <w:rPr>
          <w:rFonts w:ascii="Arial" w:hAnsi="Arial" w:cs="Arial"/>
          <w:sz w:val="20"/>
          <w:szCs w:val="20"/>
        </w:rPr>
        <w:fldChar w:fldCharType="separate"/>
      </w:r>
      <w:r w:rsidR="00C42441">
        <w:rPr>
          <w:rFonts w:ascii="Arial" w:hAnsi="Arial" w:cs="Arial"/>
          <w:noProof/>
          <w:sz w:val="20"/>
          <w:szCs w:val="20"/>
        </w:rPr>
        <w:t> </w:t>
      </w:r>
      <w:r w:rsidR="00C42441">
        <w:rPr>
          <w:rFonts w:ascii="Arial" w:hAnsi="Arial" w:cs="Arial"/>
          <w:noProof/>
          <w:sz w:val="20"/>
          <w:szCs w:val="20"/>
        </w:rPr>
        <w:t> </w:t>
      </w:r>
      <w:r w:rsidR="00C42441">
        <w:rPr>
          <w:rFonts w:ascii="Arial" w:hAnsi="Arial" w:cs="Arial"/>
          <w:noProof/>
          <w:sz w:val="20"/>
          <w:szCs w:val="20"/>
        </w:rPr>
        <w:t> </w:t>
      </w:r>
      <w:r w:rsidR="00C42441">
        <w:rPr>
          <w:rFonts w:ascii="Arial" w:hAnsi="Arial" w:cs="Arial"/>
          <w:noProof/>
          <w:sz w:val="20"/>
          <w:szCs w:val="20"/>
        </w:rPr>
        <w:t> </w:t>
      </w:r>
      <w:r w:rsidR="00C42441">
        <w:rPr>
          <w:rFonts w:ascii="Arial" w:hAnsi="Arial" w:cs="Arial"/>
          <w:noProof/>
          <w:sz w:val="20"/>
          <w:szCs w:val="20"/>
        </w:rPr>
        <w:t> </w:t>
      </w:r>
      <w:r w:rsidR="00C42441">
        <w:rPr>
          <w:rFonts w:ascii="Arial" w:hAnsi="Arial" w:cs="Arial"/>
          <w:sz w:val="20"/>
          <w:szCs w:val="20"/>
        </w:rPr>
        <w:fldChar w:fldCharType="end"/>
      </w:r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D73ECE">
        <w:rPr>
          <w:rFonts w:ascii="Times New Roman" w:eastAsia="Times New Roman" w:hAnsi="Times New Roman"/>
          <w:sz w:val="20"/>
          <w:szCs w:val="20"/>
          <w:lang w:eastAsia="es-ES"/>
        </w:rPr>
        <w:t xml:space="preserve">de </w:t>
      </w:r>
      <w:r w:rsidR="00DE4880">
        <w:rPr>
          <w:rFonts w:ascii="Times New Roman" w:eastAsia="Times New Roman" w:hAnsi="Times New Roman"/>
          <w:sz w:val="20"/>
          <w:szCs w:val="20"/>
          <w:lang w:eastAsia="es-ES"/>
        </w:rPr>
        <w:t>20</w:t>
      </w:r>
      <w:r w:rsidR="00C42441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C42441">
        <w:rPr>
          <w:rFonts w:ascii="Arial" w:hAnsi="Arial" w:cs="Arial"/>
          <w:sz w:val="20"/>
          <w:szCs w:val="20"/>
        </w:rPr>
        <w:instrText xml:space="preserve"> FORMTEXT </w:instrText>
      </w:r>
      <w:r w:rsidR="00C42441">
        <w:rPr>
          <w:rFonts w:ascii="Arial" w:hAnsi="Arial" w:cs="Arial"/>
          <w:sz w:val="20"/>
          <w:szCs w:val="20"/>
        </w:rPr>
      </w:r>
      <w:r w:rsidR="00C42441">
        <w:rPr>
          <w:rFonts w:ascii="Arial" w:hAnsi="Arial" w:cs="Arial"/>
          <w:sz w:val="20"/>
          <w:szCs w:val="20"/>
        </w:rPr>
        <w:fldChar w:fldCharType="separate"/>
      </w:r>
      <w:r w:rsidR="00C42441">
        <w:rPr>
          <w:rFonts w:ascii="Arial" w:hAnsi="Arial" w:cs="Arial"/>
          <w:noProof/>
          <w:sz w:val="20"/>
          <w:szCs w:val="20"/>
        </w:rPr>
        <w:t> </w:t>
      </w:r>
      <w:r w:rsidR="00C42441">
        <w:rPr>
          <w:rFonts w:ascii="Arial" w:hAnsi="Arial" w:cs="Arial"/>
          <w:noProof/>
          <w:sz w:val="20"/>
          <w:szCs w:val="20"/>
        </w:rPr>
        <w:t> </w:t>
      </w:r>
      <w:r w:rsidR="00C42441">
        <w:rPr>
          <w:rFonts w:ascii="Arial" w:hAnsi="Arial" w:cs="Arial"/>
          <w:noProof/>
          <w:sz w:val="20"/>
          <w:szCs w:val="20"/>
        </w:rPr>
        <w:t> </w:t>
      </w:r>
      <w:r w:rsidR="00C42441">
        <w:rPr>
          <w:rFonts w:ascii="Arial" w:hAnsi="Arial" w:cs="Arial"/>
          <w:noProof/>
          <w:sz w:val="20"/>
          <w:szCs w:val="20"/>
        </w:rPr>
        <w:t> </w:t>
      </w:r>
      <w:r w:rsidR="00C42441">
        <w:rPr>
          <w:rFonts w:ascii="Arial" w:hAnsi="Arial" w:cs="Arial"/>
          <w:noProof/>
          <w:sz w:val="20"/>
          <w:szCs w:val="20"/>
        </w:rPr>
        <w:t> </w:t>
      </w:r>
      <w:r w:rsidR="00C42441">
        <w:rPr>
          <w:rFonts w:ascii="Arial" w:hAnsi="Arial" w:cs="Arial"/>
          <w:sz w:val="20"/>
          <w:szCs w:val="20"/>
        </w:rPr>
        <w:fldChar w:fldCharType="end"/>
      </w:r>
      <w:r w:rsidR="006B0C23" w:rsidRPr="006B0C23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sectPr w:rsidR="002E320D" w:rsidRPr="00345F84" w:rsidSect="002C4955">
      <w:headerReference w:type="default" r:id="rId10"/>
      <w:footerReference w:type="default" r:id="rId11"/>
      <w:pgSz w:w="11906" w:h="16838" w:code="9"/>
      <w:pgMar w:top="1701" w:right="851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EF8" w:rsidRDefault="00FF6EF8" w:rsidP="00105875">
      <w:r>
        <w:separator/>
      </w:r>
    </w:p>
  </w:endnote>
  <w:endnote w:type="continuationSeparator" w:id="0">
    <w:p w:rsidR="00FF6EF8" w:rsidRDefault="00FF6EF8" w:rsidP="0010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2A" w:rsidRPr="00320086" w:rsidRDefault="002C4955" w:rsidP="001353BD">
    <w:pPr>
      <w:pStyle w:val="Piedepgina"/>
      <w:rPr>
        <w:color w:val="A6A6A6"/>
        <w:sz w:val="16"/>
        <w:szCs w:val="16"/>
      </w:rPr>
    </w:pPr>
    <w:r w:rsidRPr="00320086">
      <w:rPr>
        <w:noProof/>
        <w:color w:val="A6A6A6"/>
        <w:sz w:val="16"/>
        <w:szCs w:val="16"/>
        <w:highlight w:val="lightGray"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DD1150" wp14:editId="33EE1CB4">
              <wp:simplePos x="0" y="0"/>
              <wp:positionH relativeFrom="column">
                <wp:posOffset>5724525</wp:posOffset>
              </wp:positionH>
              <wp:positionV relativeFrom="paragraph">
                <wp:posOffset>92710</wp:posOffset>
              </wp:positionV>
              <wp:extent cx="1028700" cy="20955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642A" w:rsidRPr="003664B5" w:rsidRDefault="0053642A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61275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61275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53642A" w:rsidRDefault="0053642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8" type="#_x0000_t202" style="position:absolute;margin-left:450.75pt;margin-top:7.3pt;width:81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" filled="f" stroked="f">
              <v:textbox>
                <w:txbxContent>
                  <w:p w:rsidR="0053642A" w:rsidRPr="003664B5" w:rsidRDefault="0053642A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661275">
                      <w:rPr>
                        <w:rStyle w:val="Nmerodepgina"/>
                        <w:noProof/>
                        <w:sz w:val="20"/>
                        <w:szCs w:val="20"/>
                      </w:rPr>
                      <w:t>2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661275"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53642A" w:rsidRDefault="0053642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EF8" w:rsidRDefault="00FF6EF8" w:rsidP="00105875">
      <w:r>
        <w:separator/>
      </w:r>
    </w:p>
  </w:footnote>
  <w:footnote w:type="continuationSeparator" w:id="0">
    <w:p w:rsidR="00FF6EF8" w:rsidRDefault="00FF6EF8" w:rsidP="00105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2A" w:rsidRPr="00213E1A" w:rsidRDefault="002C4955" w:rsidP="001353BD">
    <w:pPr>
      <w:pStyle w:val="Encabezado"/>
      <w:tabs>
        <w:tab w:val="clear" w:pos="4252"/>
        <w:tab w:val="clear" w:pos="8504"/>
        <w:tab w:val="left" w:pos="1875"/>
      </w:tabs>
      <w:rPr>
        <w:rFonts w:ascii="Calibri" w:hAnsi="Calibri"/>
        <w:sz w:val="16"/>
        <w:szCs w:val="16"/>
      </w:rPr>
    </w:pPr>
    <w:r w:rsidRPr="00213E1A">
      <w:rPr>
        <w:rFonts w:ascii="Calibri" w:hAnsi="Calibri"/>
        <w:noProof/>
        <w:sz w:val="16"/>
        <w:szCs w:val="16"/>
        <w:lang w:val="es-ES"/>
      </w:rPr>
      <w:drawing>
        <wp:inline distT="0" distB="0" distL="0" distR="0" wp14:anchorId="76527677" wp14:editId="5497A68B">
          <wp:extent cx="1057275" cy="714375"/>
          <wp:effectExtent l="0" t="0" r="0" b="0"/>
          <wp:docPr id="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642A" w:rsidRPr="00213E1A" w:rsidRDefault="0053642A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Calibri" w:hAnsi="Calibri"/>
        <w:color w:val="000066"/>
        <w:sz w:val="16"/>
        <w:szCs w:val="16"/>
      </w:rPr>
    </w:pPr>
  </w:p>
  <w:p w:rsidR="007C63F3" w:rsidRPr="00E00590" w:rsidRDefault="007C63F3" w:rsidP="007C63F3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color w:val="000066"/>
        <w:sz w:val="18"/>
        <w:szCs w:val="18"/>
      </w:rPr>
    </w:pPr>
    <w:r w:rsidRPr="00E00590">
      <w:rPr>
        <w:b/>
        <w:color w:val="000066"/>
        <w:sz w:val="18"/>
        <w:szCs w:val="18"/>
      </w:rPr>
      <w:t>Consejería de Sanidad</w:t>
    </w:r>
  </w:p>
  <w:p w:rsidR="007C63F3" w:rsidRPr="00590948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Dirección General de Planificación,</w:t>
    </w:r>
  </w:p>
  <w:p w:rsidR="007C63F3" w:rsidRPr="00590948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Ordenación e Inspección Sanitaria.</w:t>
    </w:r>
  </w:p>
  <w:p w:rsidR="007C63F3" w:rsidRPr="00590948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Avda. de Francia, 4</w:t>
    </w:r>
  </w:p>
  <w:p w:rsidR="007C63F3" w:rsidRPr="00590948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45071 - Toledo</w:t>
    </w:r>
  </w:p>
  <w:p w:rsidR="0053642A" w:rsidRPr="00A00390" w:rsidRDefault="0053642A" w:rsidP="001353BD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7454"/>
    <w:multiLevelType w:val="hybridMultilevel"/>
    <w:tmpl w:val="F816F9B0"/>
    <w:lvl w:ilvl="0" w:tplc="F8567DF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FC527DB"/>
    <w:multiLevelType w:val="hybridMultilevel"/>
    <w:tmpl w:val="FF6463E6"/>
    <w:lvl w:ilvl="0" w:tplc="4B021B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2350F11"/>
    <w:multiLevelType w:val="hybridMultilevel"/>
    <w:tmpl w:val="5C6C073C"/>
    <w:lvl w:ilvl="0" w:tplc="36666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F7877"/>
    <w:multiLevelType w:val="hybridMultilevel"/>
    <w:tmpl w:val="5B6EF142"/>
    <w:lvl w:ilvl="0" w:tplc="DCE86D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F605B"/>
    <w:multiLevelType w:val="hybridMultilevel"/>
    <w:tmpl w:val="826A9414"/>
    <w:lvl w:ilvl="0" w:tplc="DCE86D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344B4"/>
    <w:multiLevelType w:val="hybridMultilevel"/>
    <w:tmpl w:val="FD507502"/>
    <w:lvl w:ilvl="0" w:tplc="36666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ocumentProtection w:edit="forms" w:enforcement="1" w:cryptProviderType="rsaFull" w:cryptAlgorithmClass="hash" w:cryptAlgorithmType="typeAny" w:cryptAlgorithmSid="4" w:cryptSpinCount="100000" w:hash="qLD63zFt0csfoWzhrxSm/flVpzo=" w:salt="Bvs1BHFWtP8pxj6qJ4VhV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38"/>
    <w:rsid w:val="0000549D"/>
    <w:rsid w:val="00022629"/>
    <w:rsid w:val="00026D65"/>
    <w:rsid w:val="000316DA"/>
    <w:rsid w:val="000349FB"/>
    <w:rsid w:val="00034FA5"/>
    <w:rsid w:val="00051470"/>
    <w:rsid w:val="00051EE7"/>
    <w:rsid w:val="000550E4"/>
    <w:rsid w:val="00056277"/>
    <w:rsid w:val="00066B3D"/>
    <w:rsid w:val="00077CCC"/>
    <w:rsid w:val="00083C72"/>
    <w:rsid w:val="000A1A3C"/>
    <w:rsid w:val="000A5A12"/>
    <w:rsid w:val="000B101E"/>
    <w:rsid w:val="000C3F71"/>
    <w:rsid w:val="000D0B73"/>
    <w:rsid w:val="000D2E2F"/>
    <w:rsid w:val="000E0833"/>
    <w:rsid w:val="000E76D2"/>
    <w:rsid w:val="000F15B0"/>
    <w:rsid w:val="000F5281"/>
    <w:rsid w:val="00105875"/>
    <w:rsid w:val="00111332"/>
    <w:rsid w:val="00114439"/>
    <w:rsid w:val="001177D7"/>
    <w:rsid w:val="00121372"/>
    <w:rsid w:val="0012303E"/>
    <w:rsid w:val="0013295D"/>
    <w:rsid w:val="001353BD"/>
    <w:rsid w:val="001362CA"/>
    <w:rsid w:val="00143472"/>
    <w:rsid w:val="001475AF"/>
    <w:rsid w:val="00152F4D"/>
    <w:rsid w:val="00154E64"/>
    <w:rsid w:val="00155E82"/>
    <w:rsid w:val="001623DD"/>
    <w:rsid w:val="00166FF3"/>
    <w:rsid w:val="0017409C"/>
    <w:rsid w:val="0018331C"/>
    <w:rsid w:val="001842C5"/>
    <w:rsid w:val="00190CE5"/>
    <w:rsid w:val="001B46D4"/>
    <w:rsid w:val="001D01D4"/>
    <w:rsid w:val="001D5245"/>
    <w:rsid w:val="001D6DDA"/>
    <w:rsid w:val="001E5081"/>
    <w:rsid w:val="001E54BC"/>
    <w:rsid w:val="001E5F5B"/>
    <w:rsid w:val="001E6F5A"/>
    <w:rsid w:val="001E79E7"/>
    <w:rsid w:val="001F1046"/>
    <w:rsid w:val="001F4D1F"/>
    <w:rsid w:val="00201C17"/>
    <w:rsid w:val="00213E1A"/>
    <w:rsid w:val="00220D8E"/>
    <w:rsid w:val="00237E10"/>
    <w:rsid w:val="00270C73"/>
    <w:rsid w:val="0027144A"/>
    <w:rsid w:val="00273DD2"/>
    <w:rsid w:val="00274CB6"/>
    <w:rsid w:val="002816C6"/>
    <w:rsid w:val="002829C2"/>
    <w:rsid w:val="00284BE2"/>
    <w:rsid w:val="00293A07"/>
    <w:rsid w:val="002B16EA"/>
    <w:rsid w:val="002B1F15"/>
    <w:rsid w:val="002B7228"/>
    <w:rsid w:val="002C264E"/>
    <w:rsid w:val="002C4955"/>
    <w:rsid w:val="002C6597"/>
    <w:rsid w:val="002D09A1"/>
    <w:rsid w:val="002D3834"/>
    <w:rsid w:val="002D3F64"/>
    <w:rsid w:val="002D639F"/>
    <w:rsid w:val="002E2A24"/>
    <w:rsid w:val="002E320D"/>
    <w:rsid w:val="002F0A16"/>
    <w:rsid w:val="002F632C"/>
    <w:rsid w:val="002F701B"/>
    <w:rsid w:val="002F7810"/>
    <w:rsid w:val="0030032D"/>
    <w:rsid w:val="00302E2C"/>
    <w:rsid w:val="00311B2E"/>
    <w:rsid w:val="00314F0F"/>
    <w:rsid w:val="00320086"/>
    <w:rsid w:val="00324A4B"/>
    <w:rsid w:val="00330A06"/>
    <w:rsid w:val="003316E9"/>
    <w:rsid w:val="00337ECE"/>
    <w:rsid w:val="00340767"/>
    <w:rsid w:val="00342FCF"/>
    <w:rsid w:val="00345F84"/>
    <w:rsid w:val="00354ED4"/>
    <w:rsid w:val="00356DEE"/>
    <w:rsid w:val="003574E3"/>
    <w:rsid w:val="003576D6"/>
    <w:rsid w:val="00361B9D"/>
    <w:rsid w:val="00362738"/>
    <w:rsid w:val="00365B18"/>
    <w:rsid w:val="00367C1D"/>
    <w:rsid w:val="0038109E"/>
    <w:rsid w:val="00390D2F"/>
    <w:rsid w:val="00394481"/>
    <w:rsid w:val="00396FEC"/>
    <w:rsid w:val="003A0911"/>
    <w:rsid w:val="003A0EE9"/>
    <w:rsid w:val="003B27E3"/>
    <w:rsid w:val="003B52BA"/>
    <w:rsid w:val="003E25A1"/>
    <w:rsid w:val="003E5B3E"/>
    <w:rsid w:val="004009E5"/>
    <w:rsid w:val="00405623"/>
    <w:rsid w:val="00414836"/>
    <w:rsid w:val="004307DA"/>
    <w:rsid w:val="004332F2"/>
    <w:rsid w:val="004378F7"/>
    <w:rsid w:val="00454366"/>
    <w:rsid w:val="00470DA6"/>
    <w:rsid w:val="00482708"/>
    <w:rsid w:val="004A5BAB"/>
    <w:rsid w:val="004B056E"/>
    <w:rsid w:val="004B253B"/>
    <w:rsid w:val="004B36C6"/>
    <w:rsid w:val="004C2042"/>
    <w:rsid w:val="004C2FDF"/>
    <w:rsid w:val="004D0F5D"/>
    <w:rsid w:val="004D4013"/>
    <w:rsid w:val="004F12D6"/>
    <w:rsid w:val="004F179C"/>
    <w:rsid w:val="004F6BF2"/>
    <w:rsid w:val="005013DF"/>
    <w:rsid w:val="00513C74"/>
    <w:rsid w:val="00517BC9"/>
    <w:rsid w:val="00524F19"/>
    <w:rsid w:val="005262E6"/>
    <w:rsid w:val="00530297"/>
    <w:rsid w:val="0053173D"/>
    <w:rsid w:val="0053642A"/>
    <w:rsid w:val="005374F4"/>
    <w:rsid w:val="00564C46"/>
    <w:rsid w:val="0057426C"/>
    <w:rsid w:val="00577899"/>
    <w:rsid w:val="00580A39"/>
    <w:rsid w:val="00584C89"/>
    <w:rsid w:val="005911E3"/>
    <w:rsid w:val="005A264F"/>
    <w:rsid w:val="005A7CBD"/>
    <w:rsid w:val="005B7647"/>
    <w:rsid w:val="005C36EC"/>
    <w:rsid w:val="005C62AB"/>
    <w:rsid w:val="005C734C"/>
    <w:rsid w:val="005D08F6"/>
    <w:rsid w:val="005D3B7F"/>
    <w:rsid w:val="005E1C66"/>
    <w:rsid w:val="005E2267"/>
    <w:rsid w:val="005E359A"/>
    <w:rsid w:val="006072EF"/>
    <w:rsid w:val="00616F9D"/>
    <w:rsid w:val="00617905"/>
    <w:rsid w:val="00625202"/>
    <w:rsid w:val="006328E1"/>
    <w:rsid w:val="00642D85"/>
    <w:rsid w:val="006525FA"/>
    <w:rsid w:val="0065510A"/>
    <w:rsid w:val="00661275"/>
    <w:rsid w:val="00675B58"/>
    <w:rsid w:val="00677BFE"/>
    <w:rsid w:val="0068255F"/>
    <w:rsid w:val="00692CED"/>
    <w:rsid w:val="00693130"/>
    <w:rsid w:val="00697063"/>
    <w:rsid w:val="006A1635"/>
    <w:rsid w:val="006A4029"/>
    <w:rsid w:val="006A473C"/>
    <w:rsid w:val="006B0C23"/>
    <w:rsid w:val="006B588B"/>
    <w:rsid w:val="006C32B5"/>
    <w:rsid w:val="006D2FA5"/>
    <w:rsid w:val="006D527A"/>
    <w:rsid w:val="006F69DF"/>
    <w:rsid w:val="006F6A06"/>
    <w:rsid w:val="00704169"/>
    <w:rsid w:val="00713DFC"/>
    <w:rsid w:val="00713F06"/>
    <w:rsid w:val="007154AF"/>
    <w:rsid w:val="00717D69"/>
    <w:rsid w:val="00722ED3"/>
    <w:rsid w:val="00737893"/>
    <w:rsid w:val="00742AC4"/>
    <w:rsid w:val="00742B97"/>
    <w:rsid w:val="0074351C"/>
    <w:rsid w:val="00746852"/>
    <w:rsid w:val="00746B8D"/>
    <w:rsid w:val="00751780"/>
    <w:rsid w:val="00762309"/>
    <w:rsid w:val="0076459C"/>
    <w:rsid w:val="00770BB0"/>
    <w:rsid w:val="00772B0A"/>
    <w:rsid w:val="007759DB"/>
    <w:rsid w:val="007761B0"/>
    <w:rsid w:val="00786069"/>
    <w:rsid w:val="00792253"/>
    <w:rsid w:val="007A1E85"/>
    <w:rsid w:val="007A2250"/>
    <w:rsid w:val="007A2ACE"/>
    <w:rsid w:val="007A6618"/>
    <w:rsid w:val="007B1978"/>
    <w:rsid w:val="007B251D"/>
    <w:rsid w:val="007B349F"/>
    <w:rsid w:val="007B4313"/>
    <w:rsid w:val="007B5BF3"/>
    <w:rsid w:val="007C63F3"/>
    <w:rsid w:val="007C71D0"/>
    <w:rsid w:val="007F454B"/>
    <w:rsid w:val="007F5CCF"/>
    <w:rsid w:val="0080735C"/>
    <w:rsid w:val="008204DF"/>
    <w:rsid w:val="00823DAC"/>
    <w:rsid w:val="008302E7"/>
    <w:rsid w:val="0084622F"/>
    <w:rsid w:val="00855E36"/>
    <w:rsid w:val="008618F9"/>
    <w:rsid w:val="00872432"/>
    <w:rsid w:val="00873E1E"/>
    <w:rsid w:val="0087767E"/>
    <w:rsid w:val="0088104B"/>
    <w:rsid w:val="00881638"/>
    <w:rsid w:val="008834AF"/>
    <w:rsid w:val="00885AD9"/>
    <w:rsid w:val="00892991"/>
    <w:rsid w:val="008A0989"/>
    <w:rsid w:val="008A2E06"/>
    <w:rsid w:val="008C487B"/>
    <w:rsid w:val="008C7584"/>
    <w:rsid w:val="008C7E16"/>
    <w:rsid w:val="008D4EF1"/>
    <w:rsid w:val="008E5DCE"/>
    <w:rsid w:val="008E6D4E"/>
    <w:rsid w:val="008F1F72"/>
    <w:rsid w:val="008F2A38"/>
    <w:rsid w:val="009074E1"/>
    <w:rsid w:val="00913D96"/>
    <w:rsid w:val="00924193"/>
    <w:rsid w:val="00930D40"/>
    <w:rsid w:val="009311F0"/>
    <w:rsid w:val="009352A9"/>
    <w:rsid w:val="00944ED5"/>
    <w:rsid w:val="009764F5"/>
    <w:rsid w:val="0098028E"/>
    <w:rsid w:val="009803E2"/>
    <w:rsid w:val="00994BBD"/>
    <w:rsid w:val="00996AED"/>
    <w:rsid w:val="009A3D37"/>
    <w:rsid w:val="009D569F"/>
    <w:rsid w:val="009F386A"/>
    <w:rsid w:val="009F4BFE"/>
    <w:rsid w:val="009F4E82"/>
    <w:rsid w:val="00A00669"/>
    <w:rsid w:val="00A03AD0"/>
    <w:rsid w:val="00A054CD"/>
    <w:rsid w:val="00A20FEC"/>
    <w:rsid w:val="00A235A0"/>
    <w:rsid w:val="00A25BE1"/>
    <w:rsid w:val="00A426E9"/>
    <w:rsid w:val="00A433EF"/>
    <w:rsid w:val="00A51587"/>
    <w:rsid w:val="00A57538"/>
    <w:rsid w:val="00A633FE"/>
    <w:rsid w:val="00A65C5E"/>
    <w:rsid w:val="00A669BF"/>
    <w:rsid w:val="00A67690"/>
    <w:rsid w:val="00A67C98"/>
    <w:rsid w:val="00A702FE"/>
    <w:rsid w:val="00A73246"/>
    <w:rsid w:val="00A755D4"/>
    <w:rsid w:val="00A76E7A"/>
    <w:rsid w:val="00A82721"/>
    <w:rsid w:val="00A942BA"/>
    <w:rsid w:val="00AA523B"/>
    <w:rsid w:val="00AA5EF0"/>
    <w:rsid w:val="00AA6A8A"/>
    <w:rsid w:val="00AA72AD"/>
    <w:rsid w:val="00AC2754"/>
    <w:rsid w:val="00AC4E10"/>
    <w:rsid w:val="00AC6B56"/>
    <w:rsid w:val="00AD29E1"/>
    <w:rsid w:val="00AD75F1"/>
    <w:rsid w:val="00AD7872"/>
    <w:rsid w:val="00B144CD"/>
    <w:rsid w:val="00B24612"/>
    <w:rsid w:val="00B24BFB"/>
    <w:rsid w:val="00B26417"/>
    <w:rsid w:val="00B30B22"/>
    <w:rsid w:val="00B341C7"/>
    <w:rsid w:val="00B3669A"/>
    <w:rsid w:val="00B37097"/>
    <w:rsid w:val="00B46420"/>
    <w:rsid w:val="00B4694F"/>
    <w:rsid w:val="00B53CAA"/>
    <w:rsid w:val="00B61ED0"/>
    <w:rsid w:val="00B8177D"/>
    <w:rsid w:val="00B931CD"/>
    <w:rsid w:val="00BA3AC4"/>
    <w:rsid w:val="00BB0243"/>
    <w:rsid w:val="00BB03F8"/>
    <w:rsid w:val="00BC0B98"/>
    <w:rsid w:val="00BE4D8B"/>
    <w:rsid w:val="00BE5D62"/>
    <w:rsid w:val="00BE6374"/>
    <w:rsid w:val="00BF08EE"/>
    <w:rsid w:val="00BF3E68"/>
    <w:rsid w:val="00C01029"/>
    <w:rsid w:val="00C04875"/>
    <w:rsid w:val="00C1118C"/>
    <w:rsid w:val="00C2304C"/>
    <w:rsid w:val="00C23FC2"/>
    <w:rsid w:val="00C26E41"/>
    <w:rsid w:val="00C33276"/>
    <w:rsid w:val="00C42441"/>
    <w:rsid w:val="00C534E3"/>
    <w:rsid w:val="00C57D59"/>
    <w:rsid w:val="00C6037D"/>
    <w:rsid w:val="00C65935"/>
    <w:rsid w:val="00C67600"/>
    <w:rsid w:val="00C81552"/>
    <w:rsid w:val="00C81600"/>
    <w:rsid w:val="00C827A3"/>
    <w:rsid w:val="00C97BD5"/>
    <w:rsid w:val="00CB30C9"/>
    <w:rsid w:val="00CB449F"/>
    <w:rsid w:val="00CB650E"/>
    <w:rsid w:val="00CB6A16"/>
    <w:rsid w:val="00CC5CF7"/>
    <w:rsid w:val="00CD07F2"/>
    <w:rsid w:val="00CD15F9"/>
    <w:rsid w:val="00CD45CC"/>
    <w:rsid w:val="00CD75FF"/>
    <w:rsid w:val="00CE0C00"/>
    <w:rsid w:val="00CE2213"/>
    <w:rsid w:val="00CE7474"/>
    <w:rsid w:val="00CE7F09"/>
    <w:rsid w:val="00CF36E5"/>
    <w:rsid w:val="00CF5A60"/>
    <w:rsid w:val="00D06D8A"/>
    <w:rsid w:val="00D15485"/>
    <w:rsid w:val="00D21FEB"/>
    <w:rsid w:val="00D31837"/>
    <w:rsid w:val="00D36ABF"/>
    <w:rsid w:val="00D41D04"/>
    <w:rsid w:val="00D459DA"/>
    <w:rsid w:val="00D4707C"/>
    <w:rsid w:val="00D53F1A"/>
    <w:rsid w:val="00D60F81"/>
    <w:rsid w:val="00D6360D"/>
    <w:rsid w:val="00D73ECE"/>
    <w:rsid w:val="00D93E63"/>
    <w:rsid w:val="00DA6E84"/>
    <w:rsid w:val="00DB2F8D"/>
    <w:rsid w:val="00DB74CB"/>
    <w:rsid w:val="00DC2801"/>
    <w:rsid w:val="00DC49D1"/>
    <w:rsid w:val="00DC5E90"/>
    <w:rsid w:val="00DC6FED"/>
    <w:rsid w:val="00DC737D"/>
    <w:rsid w:val="00DE0572"/>
    <w:rsid w:val="00DE4880"/>
    <w:rsid w:val="00DE7099"/>
    <w:rsid w:val="00DF2BCA"/>
    <w:rsid w:val="00E00761"/>
    <w:rsid w:val="00E02D0C"/>
    <w:rsid w:val="00E07EB1"/>
    <w:rsid w:val="00E1777F"/>
    <w:rsid w:val="00E213AB"/>
    <w:rsid w:val="00E24EF4"/>
    <w:rsid w:val="00E30B57"/>
    <w:rsid w:val="00E33C9F"/>
    <w:rsid w:val="00E37C74"/>
    <w:rsid w:val="00E37D8B"/>
    <w:rsid w:val="00E4111C"/>
    <w:rsid w:val="00E600DA"/>
    <w:rsid w:val="00E61AEC"/>
    <w:rsid w:val="00E62431"/>
    <w:rsid w:val="00E643B8"/>
    <w:rsid w:val="00E7519C"/>
    <w:rsid w:val="00E84DA9"/>
    <w:rsid w:val="00EA0DE0"/>
    <w:rsid w:val="00EA28BA"/>
    <w:rsid w:val="00EA3E87"/>
    <w:rsid w:val="00EC4C51"/>
    <w:rsid w:val="00ED5E5B"/>
    <w:rsid w:val="00F02838"/>
    <w:rsid w:val="00F2184B"/>
    <w:rsid w:val="00F25702"/>
    <w:rsid w:val="00F26F02"/>
    <w:rsid w:val="00F30C15"/>
    <w:rsid w:val="00F3105A"/>
    <w:rsid w:val="00F31F95"/>
    <w:rsid w:val="00F37E88"/>
    <w:rsid w:val="00F40D77"/>
    <w:rsid w:val="00F420D8"/>
    <w:rsid w:val="00F56F85"/>
    <w:rsid w:val="00F65598"/>
    <w:rsid w:val="00F6623D"/>
    <w:rsid w:val="00F71E26"/>
    <w:rsid w:val="00F72C8C"/>
    <w:rsid w:val="00F81AFA"/>
    <w:rsid w:val="00F82D6D"/>
    <w:rsid w:val="00F94E2C"/>
    <w:rsid w:val="00F95059"/>
    <w:rsid w:val="00F96C55"/>
    <w:rsid w:val="00FA1550"/>
    <w:rsid w:val="00FB260D"/>
    <w:rsid w:val="00FB6B8F"/>
    <w:rsid w:val="00FB7EDE"/>
    <w:rsid w:val="00FD63C1"/>
    <w:rsid w:val="00FE06C8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911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4"/>
      <w:szCs w:val="24"/>
      <w:lang w:val="x-none"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4"/>
      <w:szCs w:val="24"/>
      <w:lang w:val="x-none"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rsid w:val="0053642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24A4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911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4"/>
      <w:szCs w:val="24"/>
      <w:lang w:val="x-none"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4"/>
      <w:szCs w:val="24"/>
      <w:lang w:val="x-none"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rsid w:val="0053642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24A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notifica.jccm.es/notif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F955F-037A-4ACC-B2C6-D7AF8FC49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989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6422</CharactersWithSpaces>
  <SharedDoc>false</SharedDoc>
  <HLinks>
    <vt:vector size="12" baseType="variant"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  <vt:variant>
        <vt:i4>5505114</vt:i4>
      </vt:variant>
      <vt:variant>
        <vt:i4>15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Ambrosia Gutiérrez Agudo</dc:creator>
  <cp:lastModifiedBy>ragf01 Rafael Andrés García Fenández Checa tfno:</cp:lastModifiedBy>
  <cp:revision>2</cp:revision>
  <cp:lastPrinted>2018-11-14T12:15:00Z</cp:lastPrinted>
  <dcterms:created xsi:type="dcterms:W3CDTF">2019-04-26T12:49:00Z</dcterms:created>
  <dcterms:modified xsi:type="dcterms:W3CDTF">2019-04-26T12:49:00Z</dcterms:modified>
</cp:coreProperties>
</file>