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7DA538" w14:textId="3DA9815E" w:rsidR="00B50393" w:rsidRPr="00223212" w:rsidRDefault="00B50393" w:rsidP="00A9263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theme="minorHAnsi"/>
          <w:b/>
          <w:color w:val="FF0000"/>
          <w:sz w:val="28"/>
          <w:szCs w:val="28"/>
        </w:rPr>
      </w:pPr>
      <w:r w:rsidRPr="00223212">
        <w:rPr>
          <w:rFonts w:cstheme="minorHAnsi"/>
          <w:b/>
          <w:color w:val="FF0000"/>
          <w:sz w:val="28"/>
          <w:szCs w:val="28"/>
        </w:rPr>
        <w:t>MEMORIA TÉCNICA</w:t>
      </w:r>
      <w:r w:rsidR="001D1F40" w:rsidRPr="00223212">
        <w:rPr>
          <w:rFonts w:cstheme="minorHAnsi"/>
          <w:b/>
          <w:color w:val="FF0000"/>
          <w:sz w:val="28"/>
          <w:szCs w:val="28"/>
        </w:rPr>
        <w:t xml:space="preserve"> </w:t>
      </w:r>
    </w:p>
    <w:p w14:paraId="57381BDA" w14:textId="77777777" w:rsidR="00464875" w:rsidRDefault="00B50393" w:rsidP="00A9263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theme="minorHAnsi"/>
          <w:b/>
          <w:sz w:val="24"/>
        </w:rPr>
      </w:pPr>
      <w:r w:rsidRPr="00AB7212">
        <w:rPr>
          <w:rFonts w:cstheme="minorHAnsi"/>
          <w:b/>
          <w:sz w:val="24"/>
        </w:rPr>
        <w:t>Programa de Ayudas para la realización de actuaciones de eficiencia energética</w:t>
      </w:r>
      <w:r w:rsidR="00260A50" w:rsidRPr="00AB7212">
        <w:rPr>
          <w:rFonts w:cstheme="minorHAnsi"/>
          <w:b/>
          <w:sz w:val="24"/>
        </w:rPr>
        <w:t xml:space="preserve"> en explotaciones agropecuarias</w:t>
      </w:r>
      <w:r w:rsidR="00667F9F" w:rsidRPr="00AB7212">
        <w:rPr>
          <w:rFonts w:cstheme="minorHAnsi"/>
          <w:b/>
          <w:sz w:val="24"/>
        </w:rPr>
        <w:t xml:space="preserve">. </w:t>
      </w:r>
    </w:p>
    <w:p w14:paraId="1E91511D" w14:textId="77777777" w:rsidR="00B50393" w:rsidRPr="00AB7212" w:rsidRDefault="00667F9F" w:rsidP="00A9263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theme="minorHAnsi"/>
          <w:b/>
          <w:sz w:val="24"/>
        </w:rPr>
      </w:pPr>
      <w:r w:rsidRPr="00285E41">
        <w:rPr>
          <w:rFonts w:cstheme="minorHAnsi"/>
          <w:b/>
          <w:sz w:val="24"/>
        </w:rPr>
        <w:t>Resolución</w:t>
      </w:r>
      <w:r w:rsidR="00091556" w:rsidRPr="00285E41">
        <w:rPr>
          <w:rFonts w:cstheme="minorHAnsi"/>
          <w:b/>
          <w:sz w:val="24"/>
        </w:rPr>
        <w:t xml:space="preserve"> 01/06/2021 </w:t>
      </w:r>
      <w:r w:rsidR="00CA6D19">
        <w:rPr>
          <w:rFonts w:cstheme="minorHAnsi"/>
          <w:b/>
          <w:sz w:val="24"/>
        </w:rPr>
        <w:t>de la D</w:t>
      </w:r>
      <w:r w:rsidR="00D87C1B">
        <w:rPr>
          <w:rFonts w:cstheme="minorHAnsi"/>
          <w:b/>
          <w:sz w:val="24"/>
        </w:rPr>
        <w:t>.G</w:t>
      </w:r>
      <w:r w:rsidR="00285E41">
        <w:rPr>
          <w:rFonts w:cstheme="minorHAnsi"/>
          <w:b/>
          <w:sz w:val="24"/>
        </w:rPr>
        <w:t>.</w:t>
      </w:r>
      <w:r w:rsidR="00091556">
        <w:rPr>
          <w:rFonts w:cstheme="minorHAnsi"/>
          <w:b/>
          <w:sz w:val="24"/>
        </w:rPr>
        <w:t xml:space="preserve"> de Desarrollo Rural</w:t>
      </w:r>
      <w:r w:rsidR="00464875">
        <w:rPr>
          <w:rFonts w:cstheme="minorHAnsi"/>
          <w:b/>
          <w:sz w:val="24"/>
        </w:rPr>
        <w:t xml:space="preserve"> JCCM</w:t>
      </w:r>
    </w:p>
    <w:p w14:paraId="47E193FC" w14:textId="77777777" w:rsidR="00CE5E24" w:rsidRDefault="00CE5E24" w:rsidP="00F76544">
      <w:pPr>
        <w:jc w:val="both"/>
        <w:rPr>
          <w:rFonts w:cstheme="minorHAnsi"/>
          <w:b/>
          <w:sz w:val="20"/>
          <w:szCs w:val="20"/>
          <w:u w:val="single"/>
        </w:rPr>
      </w:pPr>
    </w:p>
    <w:p w14:paraId="33F70B35" w14:textId="77777777" w:rsidR="001E447F" w:rsidRDefault="001E447F" w:rsidP="00F76544">
      <w:pPr>
        <w:jc w:val="both"/>
        <w:rPr>
          <w:rFonts w:cstheme="minorHAnsi"/>
          <w:b/>
          <w:sz w:val="20"/>
          <w:szCs w:val="20"/>
          <w:u w:val="single"/>
        </w:rPr>
      </w:pPr>
    </w:p>
    <w:p w14:paraId="2775AFDF" w14:textId="77777777" w:rsidR="00244067" w:rsidRDefault="00244067" w:rsidP="00F76544">
      <w:pPr>
        <w:jc w:val="both"/>
        <w:rPr>
          <w:rFonts w:cstheme="minorHAnsi"/>
          <w:b/>
          <w:sz w:val="20"/>
          <w:szCs w:val="20"/>
          <w:u w:val="single"/>
        </w:rPr>
      </w:pPr>
    </w:p>
    <w:p w14:paraId="68E8B9A7" w14:textId="77777777" w:rsidR="00244067" w:rsidRDefault="00244067" w:rsidP="00F76544">
      <w:pPr>
        <w:jc w:val="both"/>
        <w:rPr>
          <w:rFonts w:cstheme="minorHAnsi"/>
          <w:b/>
          <w:sz w:val="20"/>
          <w:szCs w:val="20"/>
          <w:u w:val="single"/>
        </w:rPr>
      </w:pPr>
      <w:r w:rsidRPr="00244067">
        <w:rPr>
          <w:rFonts w:cstheme="minorHAnsi"/>
          <w:b/>
          <w:noProof/>
          <w:sz w:val="20"/>
          <w:szCs w:val="20"/>
          <w:u w:val="single"/>
          <w:lang w:eastAsia="es-ES"/>
        </w:rPr>
        <w:drawing>
          <wp:inline distT="0" distB="0" distL="0" distR="0" wp14:anchorId="489D6EF1" wp14:editId="5AB5F003">
            <wp:extent cx="5400040" cy="339425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5015" cy="33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72BFC" w14:textId="77777777" w:rsidR="001E447F" w:rsidRDefault="001E447F" w:rsidP="00F76544">
      <w:pPr>
        <w:jc w:val="both"/>
        <w:rPr>
          <w:rFonts w:cstheme="minorHAnsi"/>
          <w:b/>
          <w:sz w:val="20"/>
          <w:szCs w:val="20"/>
          <w:u w:val="single"/>
        </w:rPr>
      </w:pPr>
    </w:p>
    <w:p w14:paraId="50CF471A" w14:textId="77777777" w:rsidR="001E447F" w:rsidRDefault="001E447F" w:rsidP="00F76544">
      <w:pPr>
        <w:jc w:val="both"/>
        <w:rPr>
          <w:rFonts w:cstheme="minorHAnsi"/>
          <w:b/>
          <w:sz w:val="20"/>
          <w:szCs w:val="20"/>
          <w:u w:val="single"/>
        </w:rPr>
      </w:pPr>
    </w:p>
    <w:p w14:paraId="3AE78125" w14:textId="77777777" w:rsidR="001E447F" w:rsidRDefault="001E447F" w:rsidP="00F76544">
      <w:pPr>
        <w:jc w:val="both"/>
        <w:rPr>
          <w:rFonts w:cstheme="minorHAnsi"/>
          <w:b/>
          <w:sz w:val="20"/>
          <w:szCs w:val="20"/>
          <w:u w:val="single"/>
        </w:rPr>
      </w:pPr>
    </w:p>
    <w:p w14:paraId="5E5233F8" w14:textId="77777777" w:rsidR="001E447F" w:rsidRDefault="001E447F" w:rsidP="00F76544">
      <w:pPr>
        <w:jc w:val="both"/>
        <w:rPr>
          <w:rFonts w:cstheme="minorHAnsi"/>
          <w:b/>
          <w:sz w:val="20"/>
          <w:szCs w:val="20"/>
          <w:u w:val="single"/>
        </w:rPr>
      </w:pPr>
    </w:p>
    <w:p w14:paraId="12A08E88" w14:textId="77777777" w:rsidR="001E447F" w:rsidRDefault="001E447F" w:rsidP="00F76544">
      <w:pPr>
        <w:jc w:val="both"/>
        <w:rPr>
          <w:rFonts w:cstheme="minorHAnsi"/>
          <w:b/>
          <w:sz w:val="20"/>
          <w:szCs w:val="20"/>
          <w:u w:val="single"/>
        </w:rPr>
      </w:pPr>
    </w:p>
    <w:p w14:paraId="3488BE4A" w14:textId="77777777" w:rsidR="001E447F" w:rsidRDefault="001E447F" w:rsidP="00F76544">
      <w:pPr>
        <w:jc w:val="both"/>
        <w:rPr>
          <w:rFonts w:cstheme="minorHAnsi"/>
          <w:b/>
          <w:sz w:val="20"/>
          <w:szCs w:val="20"/>
          <w:u w:val="single"/>
        </w:rPr>
      </w:pPr>
    </w:p>
    <w:p w14:paraId="7CF8F046" w14:textId="77777777" w:rsidR="001E447F" w:rsidRDefault="001E447F" w:rsidP="00F76544">
      <w:pPr>
        <w:jc w:val="both"/>
        <w:rPr>
          <w:rFonts w:cstheme="minorHAnsi"/>
          <w:b/>
          <w:sz w:val="20"/>
          <w:szCs w:val="20"/>
          <w:u w:val="single"/>
        </w:rPr>
      </w:pPr>
    </w:p>
    <w:p w14:paraId="7526B3FF" w14:textId="77777777" w:rsidR="001E447F" w:rsidRDefault="001E447F" w:rsidP="00F76544">
      <w:pPr>
        <w:jc w:val="both"/>
        <w:rPr>
          <w:rFonts w:cstheme="minorHAnsi"/>
          <w:b/>
          <w:sz w:val="20"/>
          <w:szCs w:val="20"/>
          <w:u w:val="single"/>
        </w:rPr>
      </w:pPr>
    </w:p>
    <w:p w14:paraId="68D44687" w14:textId="77777777" w:rsidR="001E447F" w:rsidRDefault="001E447F" w:rsidP="00F76544">
      <w:pPr>
        <w:jc w:val="both"/>
        <w:rPr>
          <w:rFonts w:cstheme="minorHAnsi"/>
          <w:b/>
          <w:sz w:val="20"/>
          <w:szCs w:val="20"/>
          <w:u w:val="single"/>
        </w:rPr>
      </w:pPr>
    </w:p>
    <w:p w14:paraId="32A2A3DA" w14:textId="77777777" w:rsidR="001E447F" w:rsidRDefault="001E447F" w:rsidP="00F76544">
      <w:pPr>
        <w:jc w:val="both"/>
        <w:rPr>
          <w:rFonts w:cstheme="minorHAnsi"/>
          <w:b/>
          <w:sz w:val="20"/>
          <w:szCs w:val="20"/>
          <w:u w:val="single"/>
        </w:rPr>
      </w:pPr>
    </w:p>
    <w:p w14:paraId="2474B0DF" w14:textId="77777777" w:rsidR="001E447F" w:rsidRDefault="001E447F" w:rsidP="00F76544">
      <w:pPr>
        <w:jc w:val="both"/>
        <w:rPr>
          <w:rFonts w:cstheme="minorHAnsi"/>
          <w:b/>
          <w:sz w:val="20"/>
          <w:szCs w:val="20"/>
          <w:u w:val="single"/>
        </w:rPr>
      </w:pPr>
    </w:p>
    <w:p w14:paraId="2BB22A36" w14:textId="77777777" w:rsidR="001E447F" w:rsidRDefault="001E447F" w:rsidP="00F76544">
      <w:pPr>
        <w:jc w:val="both"/>
        <w:rPr>
          <w:rFonts w:cstheme="minorHAnsi"/>
          <w:b/>
          <w:sz w:val="20"/>
          <w:szCs w:val="20"/>
          <w:u w:val="single"/>
        </w:rPr>
      </w:pPr>
    </w:p>
    <w:p w14:paraId="6D0A333B" w14:textId="77777777" w:rsidR="001E447F" w:rsidRDefault="001E447F" w:rsidP="00F76544">
      <w:pPr>
        <w:jc w:val="both"/>
        <w:rPr>
          <w:rFonts w:cstheme="minorHAnsi"/>
          <w:b/>
          <w:sz w:val="20"/>
          <w:szCs w:val="20"/>
          <w:u w:val="single"/>
        </w:rPr>
      </w:pPr>
    </w:p>
    <w:p w14:paraId="3B5C4190" w14:textId="77777777" w:rsidR="001E447F" w:rsidRDefault="001E447F" w:rsidP="00F76544">
      <w:pPr>
        <w:jc w:val="both"/>
        <w:rPr>
          <w:rFonts w:cstheme="minorHAnsi"/>
          <w:b/>
          <w:sz w:val="20"/>
          <w:szCs w:val="20"/>
          <w:u w:val="single"/>
        </w:rPr>
      </w:pPr>
    </w:p>
    <w:p w14:paraId="5D4C1723" w14:textId="77777777" w:rsidR="00F76544" w:rsidRPr="00DC5989" w:rsidRDefault="00F76544" w:rsidP="00F76544">
      <w:pPr>
        <w:jc w:val="both"/>
        <w:rPr>
          <w:rFonts w:cstheme="minorHAnsi"/>
          <w:b/>
          <w:szCs w:val="20"/>
          <w:u w:val="single"/>
        </w:rPr>
      </w:pPr>
      <w:r w:rsidRPr="00DC5989">
        <w:rPr>
          <w:rFonts w:cstheme="minorHAnsi"/>
          <w:b/>
          <w:szCs w:val="20"/>
          <w:u w:val="single"/>
        </w:rPr>
        <w:t>ÍNDICE</w:t>
      </w:r>
    </w:p>
    <w:p w14:paraId="4B209426" w14:textId="77777777" w:rsidR="00F76544" w:rsidRPr="00DC5989" w:rsidRDefault="00F76544" w:rsidP="00F76544">
      <w:pPr>
        <w:pStyle w:val="Prrafodelista"/>
        <w:numPr>
          <w:ilvl w:val="0"/>
          <w:numId w:val="2"/>
        </w:numPr>
        <w:spacing w:after="0"/>
        <w:jc w:val="both"/>
        <w:rPr>
          <w:rStyle w:val="Textoennegrita"/>
          <w:rFonts w:cstheme="minorHAnsi"/>
          <w:szCs w:val="20"/>
        </w:rPr>
      </w:pPr>
      <w:r w:rsidRPr="00DC5989">
        <w:rPr>
          <w:rStyle w:val="Textoennegrita"/>
          <w:rFonts w:cstheme="minorHAnsi"/>
          <w:szCs w:val="20"/>
        </w:rPr>
        <w:t xml:space="preserve">Introducción y </w:t>
      </w:r>
      <w:r w:rsidR="00E14179" w:rsidRPr="00DC5989">
        <w:rPr>
          <w:rStyle w:val="Textoennegrita"/>
          <w:rFonts w:cstheme="minorHAnsi"/>
          <w:szCs w:val="20"/>
        </w:rPr>
        <w:t>Objetivo</w:t>
      </w:r>
    </w:p>
    <w:p w14:paraId="3BE04800" w14:textId="77777777" w:rsidR="00F76544" w:rsidRPr="00DC5989" w:rsidRDefault="00F76544" w:rsidP="00DB4FFF">
      <w:pPr>
        <w:pStyle w:val="Prrafodelista"/>
        <w:numPr>
          <w:ilvl w:val="0"/>
          <w:numId w:val="7"/>
        </w:numPr>
        <w:spacing w:after="0"/>
        <w:jc w:val="both"/>
        <w:rPr>
          <w:rStyle w:val="Textoennegrita"/>
          <w:rFonts w:cstheme="minorHAnsi"/>
          <w:b w:val="0"/>
          <w:szCs w:val="20"/>
        </w:rPr>
      </w:pPr>
      <w:r w:rsidRPr="00DC5989">
        <w:rPr>
          <w:rStyle w:val="Textoennegrita"/>
          <w:rFonts w:cstheme="minorHAnsi"/>
          <w:b w:val="0"/>
          <w:szCs w:val="20"/>
        </w:rPr>
        <w:t>Introducción</w:t>
      </w:r>
    </w:p>
    <w:p w14:paraId="26370BCE" w14:textId="77777777" w:rsidR="00F76544" w:rsidRPr="00DC5989" w:rsidRDefault="00F76544" w:rsidP="00DB4FFF">
      <w:pPr>
        <w:pStyle w:val="Prrafodelista"/>
        <w:numPr>
          <w:ilvl w:val="0"/>
          <w:numId w:val="7"/>
        </w:numPr>
        <w:spacing w:after="0"/>
        <w:jc w:val="both"/>
        <w:rPr>
          <w:rStyle w:val="Textoennegrita"/>
          <w:rFonts w:cstheme="minorHAnsi"/>
          <w:b w:val="0"/>
          <w:szCs w:val="20"/>
        </w:rPr>
      </w:pPr>
      <w:r w:rsidRPr="00DC5989">
        <w:rPr>
          <w:rStyle w:val="Textoennegrita"/>
          <w:rFonts w:cstheme="minorHAnsi"/>
          <w:b w:val="0"/>
          <w:szCs w:val="20"/>
        </w:rPr>
        <w:t>Objetivo</w:t>
      </w:r>
    </w:p>
    <w:p w14:paraId="28CCB594" w14:textId="77777777" w:rsidR="00F76544" w:rsidRPr="00DC5989" w:rsidRDefault="00F76544" w:rsidP="00F76544">
      <w:pPr>
        <w:pStyle w:val="Prrafodelista"/>
        <w:spacing w:after="0"/>
        <w:ind w:left="1080"/>
        <w:jc w:val="both"/>
        <w:rPr>
          <w:rStyle w:val="Textoennegrita"/>
          <w:rFonts w:cstheme="minorHAnsi"/>
          <w:b w:val="0"/>
          <w:szCs w:val="20"/>
        </w:rPr>
      </w:pPr>
    </w:p>
    <w:p w14:paraId="505EBD24" w14:textId="77777777" w:rsidR="00F76544" w:rsidRPr="00DC5989" w:rsidRDefault="00F76544" w:rsidP="00F76544">
      <w:pPr>
        <w:pStyle w:val="Prrafodelista"/>
        <w:numPr>
          <w:ilvl w:val="0"/>
          <w:numId w:val="2"/>
        </w:numPr>
        <w:spacing w:after="0"/>
        <w:jc w:val="both"/>
        <w:rPr>
          <w:rStyle w:val="Textoennegrita"/>
          <w:rFonts w:cstheme="minorHAnsi"/>
          <w:szCs w:val="20"/>
        </w:rPr>
      </w:pPr>
      <w:r w:rsidRPr="00DC5989">
        <w:rPr>
          <w:rStyle w:val="Textoennegrita"/>
          <w:rFonts w:cstheme="minorHAnsi"/>
          <w:szCs w:val="20"/>
        </w:rPr>
        <w:t>Datos destinatario último y Datos del representante</w:t>
      </w:r>
    </w:p>
    <w:p w14:paraId="5D8AE7C4" w14:textId="77777777" w:rsidR="00F76544" w:rsidRPr="00DC5989" w:rsidRDefault="00F76544" w:rsidP="00DB4FFF">
      <w:pPr>
        <w:pStyle w:val="Prrafodelista"/>
        <w:numPr>
          <w:ilvl w:val="0"/>
          <w:numId w:val="8"/>
        </w:numPr>
        <w:spacing w:after="0"/>
        <w:jc w:val="both"/>
        <w:rPr>
          <w:rStyle w:val="Textoennegrita"/>
          <w:rFonts w:cstheme="minorHAnsi"/>
          <w:b w:val="0"/>
          <w:szCs w:val="20"/>
        </w:rPr>
      </w:pPr>
      <w:r w:rsidRPr="00DC5989">
        <w:rPr>
          <w:rStyle w:val="Textoennegrita"/>
          <w:rFonts w:cstheme="minorHAnsi"/>
          <w:b w:val="0"/>
          <w:szCs w:val="20"/>
        </w:rPr>
        <w:t xml:space="preserve">Datos </w:t>
      </w:r>
      <w:r w:rsidR="00BF7644" w:rsidRPr="00DC5989">
        <w:rPr>
          <w:rStyle w:val="Textoennegrita"/>
          <w:rFonts w:cstheme="minorHAnsi"/>
          <w:b w:val="0"/>
          <w:szCs w:val="20"/>
        </w:rPr>
        <w:t xml:space="preserve">del </w:t>
      </w:r>
      <w:r w:rsidRPr="00DC5989">
        <w:rPr>
          <w:rStyle w:val="Textoennegrita"/>
          <w:rFonts w:cstheme="minorHAnsi"/>
          <w:b w:val="0"/>
          <w:szCs w:val="20"/>
        </w:rPr>
        <w:t xml:space="preserve">destinatario último </w:t>
      </w:r>
    </w:p>
    <w:p w14:paraId="34EA344D" w14:textId="77777777" w:rsidR="00F76544" w:rsidRPr="00DC5989" w:rsidRDefault="00F76544" w:rsidP="00DB4FFF">
      <w:pPr>
        <w:pStyle w:val="Prrafodelista"/>
        <w:numPr>
          <w:ilvl w:val="0"/>
          <w:numId w:val="8"/>
        </w:numPr>
        <w:spacing w:after="0"/>
        <w:jc w:val="both"/>
        <w:rPr>
          <w:rStyle w:val="Textoennegrita"/>
          <w:rFonts w:cstheme="minorHAnsi"/>
          <w:b w:val="0"/>
          <w:szCs w:val="20"/>
        </w:rPr>
      </w:pPr>
      <w:r w:rsidRPr="00DC5989">
        <w:rPr>
          <w:rStyle w:val="Textoennegrita"/>
          <w:rFonts w:cstheme="minorHAnsi"/>
          <w:b w:val="0"/>
          <w:szCs w:val="20"/>
        </w:rPr>
        <w:t xml:space="preserve">Datos </w:t>
      </w:r>
      <w:r w:rsidR="00BF7644" w:rsidRPr="00DC5989">
        <w:rPr>
          <w:rStyle w:val="Textoennegrita"/>
          <w:rFonts w:cstheme="minorHAnsi"/>
          <w:b w:val="0"/>
          <w:szCs w:val="20"/>
        </w:rPr>
        <w:t xml:space="preserve">del </w:t>
      </w:r>
      <w:r w:rsidRPr="00DC5989">
        <w:rPr>
          <w:rStyle w:val="Textoennegrita"/>
          <w:rFonts w:cstheme="minorHAnsi"/>
          <w:b w:val="0"/>
          <w:szCs w:val="20"/>
        </w:rPr>
        <w:t>representante</w:t>
      </w:r>
    </w:p>
    <w:p w14:paraId="17E54F9B" w14:textId="77777777" w:rsidR="00F76544" w:rsidRPr="00DC5989" w:rsidRDefault="00F76544" w:rsidP="00F76544">
      <w:pPr>
        <w:pStyle w:val="Prrafodelista"/>
        <w:spacing w:after="0"/>
        <w:ind w:left="1080"/>
        <w:jc w:val="both"/>
        <w:rPr>
          <w:rStyle w:val="Textoennegrita"/>
          <w:rFonts w:cstheme="minorHAnsi"/>
          <w:b w:val="0"/>
          <w:szCs w:val="20"/>
        </w:rPr>
      </w:pPr>
    </w:p>
    <w:p w14:paraId="532BBAC9" w14:textId="77777777" w:rsidR="00F76544" w:rsidRPr="00DC5989" w:rsidRDefault="00F76544" w:rsidP="00F76544">
      <w:pPr>
        <w:pStyle w:val="Prrafodelista"/>
        <w:numPr>
          <w:ilvl w:val="0"/>
          <w:numId w:val="2"/>
        </w:numPr>
        <w:spacing w:after="0"/>
        <w:jc w:val="both"/>
        <w:rPr>
          <w:rStyle w:val="Textoennegrita"/>
          <w:rFonts w:cstheme="minorHAnsi"/>
          <w:szCs w:val="20"/>
        </w:rPr>
      </w:pPr>
      <w:r w:rsidRPr="00DC5989">
        <w:rPr>
          <w:rStyle w:val="Textoennegrita"/>
          <w:rFonts w:cstheme="minorHAnsi"/>
          <w:szCs w:val="20"/>
        </w:rPr>
        <w:t>Datos generales del proyecto</w:t>
      </w:r>
    </w:p>
    <w:p w14:paraId="4FA983D1" w14:textId="77777777" w:rsidR="00F76544" w:rsidRPr="00DC5989" w:rsidRDefault="00F76544" w:rsidP="00F76544">
      <w:pPr>
        <w:pStyle w:val="Prrafodelista"/>
        <w:spacing w:after="0"/>
        <w:ind w:left="1080"/>
        <w:jc w:val="both"/>
        <w:rPr>
          <w:rStyle w:val="Textoennegrita"/>
          <w:rFonts w:cstheme="minorHAnsi"/>
          <w:b w:val="0"/>
          <w:szCs w:val="20"/>
        </w:rPr>
      </w:pPr>
    </w:p>
    <w:p w14:paraId="3532B7C0" w14:textId="77777777" w:rsidR="00F76544" w:rsidRPr="00DC5989" w:rsidRDefault="00F76544" w:rsidP="00F76544">
      <w:pPr>
        <w:pStyle w:val="Prrafodelista"/>
        <w:numPr>
          <w:ilvl w:val="0"/>
          <w:numId w:val="2"/>
        </w:numPr>
        <w:spacing w:after="0"/>
        <w:jc w:val="both"/>
        <w:rPr>
          <w:rStyle w:val="Textoennegrita"/>
          <w:rFonts w:cstheme="minorHAnsi"/>
          <w:szCs w:val="20"/>
        </w:rPr>
      </w:pPr>
      <w:r w:rsidRPr="00DC5989">
        <w:rPr>
          <w:rStyle w:val="Textoennegrita"/>
          <w:rFonts w:cstheme="minorHAnsi"/>
          <w:szCs w:val="20"/>
        </w:rPr>
        <w:t>Descripción</w:t>
      </w:r>
      <w:r w:rsidR="006B39B9" w:rsidRPr="00DC5989">
        <w:rPr>
          <w:rStyle w:val="Textoennegrita"/>
          <w:rFonts w:cstheme="minorHAnsi"/>
          <w:szCs w:val="20"/>
        </w:rPr>
        <w:t xml:space="preserve"> y</w:t>
      </w:r>
      <w:r w:rsidRPr="00DC5989">
        <w:rPr>
          <w:rStyle w:val="Textoennegrita"/>
          <w:rFonts w:cstheme="minorHAnsi"/>
          <w:szCs w:val="20"/>
        </w:rPr>
        <w:t xml:space="preserve"> alcance Actuación 1: </w:t>
      </w:r>
      <w:r w:rsidR="00E51247" w:rsidRPr="00DC5989">
        <w:rPr>
          <w:rStyle w:val="Textoennegrita"/>
          <w:rFonts w:cstheme="minorHAnsi"/>
          <w:szCs w:val="20"/>
        </w:rPr>
        <w:t>E</w:t>
      </w:r>
      <w:r w:rsidRPr="00DC5989">
        <w:rPr>
          <w:rStyle w:val="Textoennegrita"/>
          <w:rFonts w:cstheme="minorHAnsi"/>
          <w:szCs w:val="20"/>
        </w:rPr>
        <w:t>ficiencia energética de las instalaciones de riego</w:t>
      </w:r>
    </w:p>
    <w:p w14:paraId="75C01DE2" w14:textId="77777777" w:rsidR="00F76544" w:rsidRPr="00DC5989" w:rsidRDefault="00F76544" w:rsidP="00DB4FFF">
      <w:pPr>
        <w:pStyle w:val="Prrafodelista"/>
        <w:numPr>
          <w:ilvl w:val="0"/>
          <w:numId w:val="9"/>
        </w:numPr>
        <w:spacing w:after="0"/>
        <w:jc w:val="both"/>
        <w:rPr>
          <w:rFonts w:cstheme="minorHAnsi"/>
          <w:bCs/>
          <w:szCs w:val="20"/>
        </w:rPr>
      </w:pPr>
      <w:r w:rsidRPr="00DC5989">
        <w:rPr>
          <w:rStyle w:val="Textoennegrita"/>
          <w:rFonts w:cstheme="minorHAnsi"/>
          <w:b w:val="0"/>
          <w:szCs w:val="20"/>
        </w:rPr>
        <w:t>Petición de Medidas Actuación 1</w:t>
      </w:r>
      <w:r w:rsidRPr="00DC5989">
        <w:rPr>
          <w:sz w:val="24"/>
        </w:rPr>
        <w:t xml:space="preserve"> </w:t>
      </w:r>
    </w:p>
    <w:p w14:paraId="66475ED6" w14:textId="77777777" w:rsidR="00F76544" w:rsidRPr="00DC5989" w:rsidRDefault="00F76544" w:rsidP="00DB4FFF">
      <w:pPr>
        <w:pStyle w:val="Prrafodelista"/>
        <w:numPr>
          <w:ilvl w:val="0"/>
          <w:numId w:val="9"/>
        </w:numPr>
        <w:spacing w:after="0"/>
        <w:jc w:val="both"/>
        <w:rPr>
          <w:rStyle w:val="Textoennegrita"/>
          <w:rFonts w:cstheme="minorHAnsi"/>
          <w:b w:val="0"/>
          <w:szCs w:val="20"/>
        </w:rPr>
      </w:pPr>
      <w:r w:rsidRPr="00DC5989">
        <w:rPr>
          <w:rStyle w:val="Textoennegrita"/>
          <w:rFonts w:cstheme="minorHAnsi"/>
          <w:b w:val="0"/>
          <w:szCs w:val="20"/>
        </w:rPr>
        <w:t>Información/documentación en detalle de la Actuación 1</w:t>
      </w:r>
    </w:p>
    <w:p w14:paraId="5B0E1BC5" w14:textId="77777777" w:rsidR="00F76544" w:rsidRPr="00DC5989" w:rsidRDefault="00F76544" w:rsidP="00DB4FFF">
      <w:pPr>
        <w:pStyle w:val="Prrafodelista"/>
        <w:numPr>
          <w:ilvl w:val="1"/>
          <w:numId w:val="12"/>
        </w:numPr>
        <w:spacing w:after="0"/>
        <w:jc w:val="both"/>
        <w:rPr>
          <w:rStyle w:val="Textoennegrita"/>
          <w:rFonts w:cstheme="minorHAnsi"/>
          <w:b w:val="0"/>
          <w:szCs w:val="20"/>
        </w:rPr>
      </w:pPr>
      <w:r w:rsidRPr="00DC5989">
        <w:rPr>
          <w:rStyle w:val="Textoennegrita"/>
          <w:rFonts w:cstheme="minorHAnsi"/>
          <w:b w:val="0"/>
          <w:szCs w:val="20"/>
        </w:rPr>
        <w:t>Plano</w:t>
      </w:r>
      <w:r w:rsidR="00E14179" w:rsidRPr="00DC5989">
        <w:rPr>
          <w:rStyle w:val="Textoennegrita"/>
          <w:rFonts w:cstheme="minorHAnsi"/>
          <w:b w:val="0"/>
          <w:szCs w:val="20"/>
        </w:rPr>
        <w:t>s</w:t>
      </w:r>
      <w:r w:rsidRPr="00DC5989">
        <w:rPr>
          <w:rStyle w:val="Textoennegrita"/>
          <w:rFonts w:cstheme="minorHAnsi"/>
          <w:b w:val="0"/>
          <w:szCs w:val="20"/>
        </w:rPr>
        <w:t xml:space="preserve"> </w:t>
      </w:r>
      <w:r w:rsidR="00A0069A" w:rsidRPr="00DC5989">
        <w:rPr>
          <w:rStyle w:val="Textoennegrita"/>
          <w:rFonts w:cstheme="minorHAnsi"/>
          <w:b w:val="0"/>
          <w:szCs w:val="20"/>
        </w:rPr>
        <w:t>d</w:t>
      </w:r>
      <w:r w:rsidRPr="00DC5989">
        <w:rPr>
          <w:rStyle w:val="Textoennegrita"/>
          <w:rFonts w:cstheme="minorHAnsi"/>
          <w:b w:val="0"/>
          <w:szCs w:val="20"/>
        </w:rPr>
        <w:t xml:space="preserve">e </w:t>
      </w:r>
      <w:r w:rsidR="00A0069A" w:rsidRPr="00DC5989">
        <w:rPr>
          <w:rStyle w:val="Textoennegrita"/>
          <w:rFonts w:cstheme="minorHAnsi"/>
          <w:b w:val="0"/>
          <w:szCs w:val="20"/>
        </w:rPr>
        <w:t>s</w:t>
      </w:r>
      <w:r w:rsidRPr="00DC5989">
        <w:rPr>
          <w:rStyle w:val="Textoennegrita"/>
          <w:rFonts w:cstheme="minorHAnsi"/>
          <w:b w:val="0"/>
          <w:szCs w:val="20"/>
        </w:rPr>
        <w:t xml:space="preserve">ituación </w:t>
      </w:r>
      <w:r w:rsidR="00A0069A" w:rsidRPr="00DC5989">
        <w:rPr>
          <w:rStyle w:val="Textoennegrita"/>
          <w:rFonts w:cstheme="minorHAnsi"/>
          <w:b w:val="0"/>
          <w:szCs w:val="20"/>
        </w:rPr>
        <w:t>y</w:t>
      </w:r>
      <w:r w:rsidRPr="00DC5989">
        <w:rPr>
          <w:rStyle w:val="Textoennegrita"/>
          <w:rFonts w:cstheme="minorHAnsi"/>
          <w:b w:val="0"/>
          <w:szCs w:val="20"/>
        </w:rPr>
        <w:t xml:space="preserve"> </w:t>
      </w:r>
      <w:r w:rsidR="00A0069A" w:rsidRPr="00DC5989">
        <w:rPr>
          <w:rStyle w:val="Textoennegrita"/>
          <w:rFonts w:cstheme="minorHAnsi"/>
          <w:b w:val="0"/>
          <w:szCs w:val="20"/>
        </w:rPr>
        <w:t>e</w:t>
      </w:r>
      <w:r w:rsidRPr="00DC5989">
        <w:rPr>
          <w:rStyle w:val="Textoennegrita"/>
          <w:rFonts w:cstheme="minorHAnsi"/>
          <w:b w:val="0"/>
          <w:szCs w:val="20"/>
        </w:rPr>
        <w:t>mplazamiento</w:t>
      </w:r>
    </w:p>
    <w:p w14:paraId="474C4136" w14:textId="77777777" w:rsidR="00F76544" w:rsidRPr="00DC5989" w:rsidRDefault="00F76544" w:rsidP="00DB4FFF">
      <w:pPr>
        <w:pStyle w:val="Prrafodelista"/>
        <w:numPr>
          <w:ilvl w:val="1"/>
          <w:numId w:val="12"/>
        </w:numPr>
        <w:rPr>
          <w:rStyle w:val="Textoennegrita"/>
          <w:rFonts w:cstheme="minorHAnsi"/>
          <w:b w:val="0"/>
          <w:szCs w:val="20"/>
        </w:rPr>
      </w:pPr>
      <w:r w:rsidRPr="00DC5989">
        <w:rPr>
          <w:rStyle w:val="Textoennegrita"/>
          <w:rFonts w:cstheme="minorHAnsi"/>
          <w:b w:val="0"/>
          <w:szCs w:val="20"/>
        </w:rPr>
        <w:t>Plano con perímetro de riego de la zona regable</w:t>
      </w:r>
    </w:p>
    <w:p w14:paraId="536E9CFE" w14:textId="77777777" w:rsidR="00F76544" w:rsidRPr="00DC5989" w:rsidRDefault="00F76544" w:rsidP="00DB4FFF">
      <w:pPr>
        <w:pStyle w:val="Prrafodelista"/>
        <w:numPr>
          <w:ilvl w:val="1"/>
          <w:numId w:val="12"/>
        </w:numPr>
        <w:rPr>
          <w:rStyle w:val="Textoennegrita"/>
          <w:rFonts w:cstheme="minorHAnsi"/>
          <w:b w:val="0"/>
          <w:szCs w:val="20"/>
        </w:rPr>
      </w:pPr>
      <w:r w:rsidRPr="00DC5989">
        <w:rPr>
          <w:rStyle w:val="Textoennegrita"/>
          <w:rFonts w:cstheme="minorHAnsi"/>
          <w:b w:val="0"/>
          <w:szCs w:val="20"/>
        </w:rPr>
        <w:t>Hectáreas de regadío en actuaciones</w:t>
      </w:r>
    </w:p>
    <w:p w14:paraId="55899716" w14:textId="77777777" w:rsidR="00F76544" w:rsidRPr="00DC5989" w:rsidRDefault="00F76544" w:rsidP="00DB4FFF">
      <w:pPr>
        <w:pStyle w:val="Prrafodelista"/>
        <w:numPr>
          <w:ilvl w:val="1"/>
          <w:numId w:val="12"/>
        </w:numPr>
        <w:rPr>
          <w:rStyle w:val="Textoennegrita"/>
          <w:rFonts w:cstheme="minorHAnsi"/>
          <w:b w:val="0"/>
          <w:szCs w:val="20"/>
        </w:rPr>
      </w:pPr>
      <w:r w:rsidRPr="00DC5989">
        <w:rPr>
          <w:rStyle w:val="Textoennegrita"/>
          <w:rFonts w:cstheme="minorHAnsi"/>
          <w:b w:val="0"/>
          <w:szCs w:val="20"/>
        </w:rPr>
        <w:t>Detalles acerca de la</w:t>
      </w:r>
      <w:r w:rsidR="00A9263F" w:rsidRPr="00DC5989">
        <w:rPr>
          <w:rStyle w:val="Textoennegrita"/>
          <w:rFonts w:cstheme="minorHAnsi"/>
          <w:b w:val="0"/>
          <w:szCs w:val="20"/>
        </w:rPr>
        <w:t>/s</w:t>
      </w:r>
      <w:r w:rsidRPr="00DC5989">
        <w:rPr>
          <w:rStyle w:val="Textoennegrita"/>
          <w:rFonts w:cstheme="minorHAnsi"/>
          <w:b w:val="0"/>
          <w:szCs w:val="20"/>
        </w:rPr>
        <w:t xml:space="preserve"> ubicación/es Actuación 1 </w:t>
      </w:r>
    </w:p>
    <w:p w14:paraId="1A760687" w14:textId="77777777" w:rsidR="00F76544" w:rsidRPr="00DC5989" w:rsidRDefault="00F76544" w:rsidP="00DB4FFF">
      <w:pPr>
        <w:pStyle w:val="Prrafodelista"/>
        <w:numPr>
          <w:ilvl w:val="1"/>
          <w:numId w:val="12"/>
        </w:numPr>
        <w:rPr>
          <w:rStyle w:val="Textoennegrita"/>
          <w:rFonts w:cstheme="minorHAnsi"/>
          <w:b w:val="0"/>
          <w:szCs w:val="20"/>
        </w:rPr>
      </w:pPr>
      <w:r w:rsidRPr="00DC5989">
        <w:rPr>
          <w:rStyle w:val="Textoennegrita"/>
          <w:rFonts w:cstheme="minorHAnsi"/>
          <w:b w:val="0"/>
          <w:szCs w:val="20"/>
        </w:rPr>
        <w:t xml:space="preserve">Cuadro desglosado </w:t>
      </w:r>
      <w:r w:rsidR="00D13DC5" w:rsidRPr="00DC5989">
        <w:rPr>
          <w:rStyle w:val="Textoennegrita"/>
          <w:rFonts w:cstheme="minorHAnsi"/>
          <w:b w:val="0"/>
          <w:szCs w:val="20"/>
        </w:rPr>
        <w:t>descripción situación de inicio de la Actuación 1</w:t>
      </w:r>
      <w:r w:rsidRPr="00DC5989">
        <w:rPr>
          <w:rStyle w:val="Textoennegrita"/>
          <w:rFonts w:cstheme="minorHAnsi"/>
          <w:b w:val="0"/>
          <w:szCs w:val="20"/>
        </w:rPr>
        <w:t xml:space="preserve"> </w:t>
      </w:r>
    </w:p>
    <w:p w14:paraId="3DDB20E0" w14:textId="55B3F4EB" w:rsidR="00BE2D5F" w:rsidRPr="004249E3" w:rsidRDefault="004249E3" w:rsidP="00BE2D5F">
      <w:pPr>
        <w:spacing w:after="0"/>
        <w:ind w:left="720"/>
        <w:jc w:val="both"/>
        <w:rPr>
          <w:rStyle w:val="Textoennegrita"/>
          <w:rFonts w:cstheme="minorHAnsi"/>
          <w:b w:val="0"/>
          <w:szCs w:val="20"/>
        </w:rPr>
      </w:pPr>
      <w:r w:rsidRPr="004249E3">
        <w:rPr>
          <w:rStyle w:val="Textoennegrita"/>
          <w:rFonts w:cstheme="minorHAnsi"/>
          <w:b w:val="0"/>
          <w:szCs w:val="20"/>
        </w:rPr>
        <w:t xml:space="preserve">4.3 </w:t>
      </w:r>
      <w:r w:rsidR="00BE2D5F" w:rsidRPr="004249E3">
        <w:rPr>
          <w:rStyle w:val="Textoennegrita"/>
          <w:rFonts w:cstheme="minorHAnsi"/>
          <w:b w:val="0"/>
          <w:szCs w:val="20"/>
        </w:rPr>
        <w:t xml:space="preserve">Cuadro desglosado para proyectos de regadío </w:t>
      </w:r>
    </w:p>
    <w:p w14:paraId="3CE53339" w14:textId="77777777" w:rsidR="00F76544" w:rsidRPr="00F50EE7" w:rsidRDefault="00F76544" w:rsidP="00F76544">
      <w:pPr>
        <w:pStyle w:val="Prrafodelista"/>
        <w:spacing w:after="0"/>
        <w:ind w:left="1080"/>
        <w:jc w:val="both"/>
        <w:rPr>
          <w:rStyle w:val="Textoennegrita"/>
          <w:rFonts w:cstheme="minorHAnsi"/>
          <w:b w:val="0"/>
          <w:color w:val="FF0000"/>
          <w:szCs w:val="20"/>
        </w:rPr>
      </w:pPr>
    </w:p>
    <w:p w14:paraId="3FEAE4CE" w14:textId="77777777" w:rsidR="00F76544" w:rsidRPr="00DC5989" w:rsidRDefault="00F76544" w:rsidP="00F76544">
      <w:pPr>
        <w:pStyle w:val="Prrafodelista"/>
        <w:numPr>
          <w:ilvl w:val="0"/>
          <w:numId w:val="2"/>
        </w:numPr>
        <w:spacing w:after="0"/>
        <w:jc w:val="both"/>
        <w:rPr>
          <w:rStyle w:val="Textoennegrita"/>
          <w:rFonts w:cstheme="minorHAnsi"/>
          <w:szCs w:val="20"/>
        </w:rPr>
      </w:pPr>
      <w:r w:rsidRPr="00DC5989">
        <w:rPr>
          <w:rStyle w:val="Textoennegrita"/>
          <w:rFonts w:cstheme="minorHAnsi"/>
          <w:szCs w:val="20"/>
        </w:rPr>
        <w:t>Descripción</w:t>
      </w:r>
      <w:r w:rsidR="00E51247" w:rsidRPr="00DC5989">
        <w:rPr>
          <w:rStyle w:val="Textoennegrita"/>
          <w:rFonts w:cstheme="minorHAnsi"/>
          <w:szCs w:val="20"/>
        </w:rPr>
        <w:t xml:space="preserve"> y</w:t>
      </w:r>
      <w:r w:rsidRPr="00DC5989">
        <w:rPr>
          <w:rStyle w:val="Textoennegrita"/>
          <w:rFonts w:cstheme="minorHAnsi"/>
          <w:szCs w:val="20"/>
        </w:rPr>
        <w:t xml:space="preserve"> alcance </w:t>
      </w:r>
      <w:r w:rsidR="00E51247" w:rsidRPr="00DC5989">
        <w:rPr>
          <w:rStyle w:val="Textoennegrita"/>
          <w:rFonts w:cstheme="minorHAnsi"/>
          <w:szCs w:val="20"/>
        </w:rPr>
        <w:t>A</w:t>
      </w:r>
      <w:r w:rsidRPr="00DC5989">
        <w:rPr>
          <w:rStyle w:val="Textoennegrita"/>
          <w:rFonts w:cstheme="minorHAnsi"/>
          <w:szCs w:val="20"/>
        </w:rPr>
        <w:t xml:space="preserve">ctuación 2: </w:t>
      </w:r>
      <w:r w:rsidR="00E51247" w:rsidRPr="00DC5989">
        <w:rPr>
          <w:rStyle w:val="Textoennegrita"/>
          <w:rFonts w:cstheme="minorHAnsi"/>
          <w:szCs w:val="20"/>
        </w:rPr>
        <w:t>E</w:t>
      </w:r>
      <w:r w:rsidRPr="00DC5989">
        <w:rPr>
          <w:rStyle w:val="Textoennegrita"/>
          <w:rFonts w:cstheme="minorHAnsi"/>
          <w:szCs w:val="20"/>
        </w:rPr>
        <w:t>ficiencia energética y utilización de energías renovables en explotaciones agropecuarias.</w:t>
      </w:r>
    </w:p>
    <w:p w14:paraId="3158772C" w14:textId="77777777" w:rsidR="00F76544" w:rsidRPr="00DC5989" w:rsidRDefault="00F76544" w:rsidP="00DB4FFF">
      <w:pPr>
        <w:pStyle w:val="Prrafodelista"/>
        <w:numPr>
          <w:ilvl w:val="0"/>
          <w:numId w:val="10"/>
        </w:numPr>
        <w:rPr>
          <w:rStyle w:val="Textoennegrita"/>
          <w:rFonts w:cstheme="minorHAnsi"/>
          <w:b w:val="0"/>
          <w:szCs w:val="20"/>
        </w:rPr>
      </w:pPr>
      <w:r w:rsidRPr="00DC5989">
        <w:rPr>
          <w:rStyle w:val="Textoennegrita"/>
          <w:rFonts w:cstheme="minorHAnsi"/>
          <w:b w:val="0"/>
          <w:szCs w:val="20"/>
        </w:rPr>
        <w:t>Petición de Medidas Actuación 2</w:t>
      </w:r>
    </w:p>
    <w:p w14:paraId="29E09FA3" w14:textId="77777777" w:rsidR="00F76544" w:rsidRPr="00DC5989" w:rsidRDefault="00F76544" w:rsidP="00DB4FFF">
      <w:pPr>
        <w:pStyle w:val="Prrafodelista"/>
        <w:numPr>
          <w:ilvl w:val="0"/>
          <w:numId w:val="10"/>
        </w:numPr>
        <w:rPr>
          <w:rStyle w:val="Textoennegrita"/>
          <w:rFonts w:cstheme="minorHAnsi"/>
          <w:b w:val="0"/>
          <w:szCs w:val="20"/>
        </w:rPr>
      </w:pPr>
      <w:r w:rsidRPr="00DC5989">
        <w:rPr>
          <w:rStyle w:val="Textoennegrita"/>
          <w:rFonts w:cstheme="minorHAnsi"/>
          <w:b w:val="0"/>
          <w:szCs w:val="20"/>
        </w:rPr>
        <w:t>Información/documentac</w:t>
      </w:r>
      <w:r w:rsidR="00FC3D6D" w:rsidRPr="00DC5989">
        <w:rPr>
          <w:rStyle w:val="Textoennegrita"/>
          <w:rFonts w:cstheme="minorHAnsi"/>
          <w:b w:val="0"/>
          <w:szCs w:val="20"/>
        </w:rPr>
        <w:t>ión en detalle de la Actuación 2</w:t>
      </w:r>
    </w:p>
    <w:p w14:paraId="29590316" w14:textId="77777777" w:rsidR="00F76544" w:rsidRPr="00DC5989" w:rsidRDefault="00F76544" w:rsidP="00DB4FFF">
      <w:pPr>
        <w:pStyle w:val="Prrafodelista"/>
        <w:numPr>
          <w:ilvl w:val="0"/>
          <w:numId w:val="19"/>
        </w:numPr>
        <w:rPr>
          <w:rStyle w:val="Textoennegrita"/>
          <w:rFonts w:cstheme="minorHAnsi"/>
          <w:b w:val="0"/>
          <w:szCs w:val="20"/>
        </w:rPr>
      </w:pPr>
      <w:r w:rsidRPr="00DC5989">
        <w:rPr>
          <w:rStyle w:val="Textoennegrita"/>
          <w:rFonts w:cstheme="minorHAnsi"/>
          <w:b w:val="0"/>
          <w:szCs w:val="20"/>
        </w:rPr>
        <w:t xml:space="preserve">Planos </w:t>
      </w:r>
      <w:r w:rsidR="00A0069A" w:rsidRPr="00DC5989">
        <w:rPr>
          <w:rStyle w:val="Textoennegrita"/>
          <w:rFonts w:cstheme="minorHAnsi"/>
          <w:b w:val="0"/>
          <w:szCs w:val="20"/>
        </w:rPr>
        <w:t>d</w:t>
      </w:r>
      <w:r w:rsidRPr="00DC5989">
        <w:rPr>
          <w:rStyle w:val="Textoennegrita"/>
          <w:rFonts w:cstheme="minorHAnsi"/>
          <w:b w:val="0"/>
          <w:szCs w:val="20"/>
        </w:rPr>
        <w:t xml:space="preserve">e </w:t>
      </w:r>
      <w:r w:rsidR="00A0069A" w:rsidRPr="00DC5989">
        <w:rPr>
          <w:rStyle w:val="Textoennegrita"/>
          <w:rFonts w:cstheme="minorHAnsi"/>
          <w:b w:val="0"/>
          <w:szCs w:val="20"/>
        </w:rPr>
        <w:t>s</w:t>
      </w:r>
      <w:r w:rsidRPr="00DC5989">
        <w:rPr>
          <w:rStyle w:val="Textoennegrita"/>
          <w:rFonts w:cstheme="minorHAnsi"/>
          <w:b w:val="0"/>
          <w:szCs w:val="20"/>
        </w:rPr>
        <w:t xml:space="preserve">ituación </w:t>
      </w:r>
      <w:r w:rsidR="00A0069A" w:rsidRPr="00DC5989">
        <w:rPr>
          <w:rStyle w:val="Textoennegrita"/>
          <w:rFonts w:cstheme="minorHAnsi"/>
          <w:b w:val="0"/>
          <w:szCs w:val="20"/>
        </w:rPr>
        <w:t>y</w:t>
      </w:r>
      <w:r w:rsidRPr="00DC5989">
        <w:rPr>
          <w:rStyle w:val="Textoennegrita"/>
          <w:rFonts w:cstheme="minorHAnsi"/>
          <w:b w:val="0"/>
          <w:szCs w:val="20"/>
        </w:rPr>
        <w:t xml:space="preserve"> </w:t>
      </w:r>
      <w:r w:rsidR="00A0069A" w:rsidRPr="00DC5989">
        <w:rPr>
          <w:rStyle w:val="Textoennegrita"/>
          <w:rFonts w:cstheme="minorHAnsi"/>
          <w:b w:val="0"/>
          <w:szCs w:val="20"/>
        </w:rPr>
        <w:t>e</w:t>
      </w:r>
      <w:r w:rsidRPr="00DC5989">
        <w:rPr>
          <w:rStyle w:val="Textoennegrita"/>
          <w:rFonts w:cstheme="minorHAnsi"/>
          <w:b w:val="0"/>
          <w:szCs w:val="20"/>
        </w:rPr>
        <w:t>mplazamiento</w:t>
      </w:r>
    </w:p>
    <w:p w14:paraId="56D838C9" w14:textId="77777777" w:rsidR="00F76544" w:rsidRPr="00DC5989" w:rsidRDefault="00F76544" w:rsidP="00DB4FFF">
      <w:pPr>
        <w:pStyle w:val="Prrafodelista"/>
        <w:numPr>
          <w:ilvl w:val="0"/>
          <w:numId w:val="19"/>
        </w:numPr>
        <w:rPr>
          <w:rStyle w:val="Textoennegrita"/>
          <w:rFonts w:cstheme="minorHAnsi"/>
          <w:b w:val="0"/>
          <w:szCs w:val="20"/>
        </w:rPr>
      </w:pPr>
      <w:r w:rsidRPr="00DC5989">
        <w:rPr>
          <w:rStyle w:val="Textoennegrita"/>
          <w:rFonts w:cstheme="minorHAnsi"/>
          <w:b w:val="0"/>
          <w:szCs w:val="20"/>
        </w:rPr>
        <w:t>Detalles acerca de la</w:t>
      </w:r>
      <w:r w:rsidR="00E168FB" w:rsidRPr="00DC5989">
        <w:rPr>
          <w:rStyle w:val="Textoennegrita"/>
          <w:rFonts w:cstheme="minorHAnsi"/>
          <w:b w:val="0"/>
          <w:szCs w:val="20"/>
        </w:rPr>
        <w:t>/s</w:t>
      </w:r>
      <w:r w:rsidRPr="00DC5989">
        <w:rPr>
          <w:rStyle w:val="Textoennegrita"/>
          <w:rFonts w:cstheme="minorHAnsi"/>
          <w:b w:val="0"/>
          <w:szCs w:val="20"/>
        </w:rPr>
        <w:t xml:space="preserve"> ubicación/es Actuación 2 </w:t>
      </w:r>
    </w:p>
    <w:p w14:paraId="40075009" w14:textId="77777777" w:rsidR="00D13DC5" w:rsidRPr="00DC5989" w:rsidRDefault="00F76544" w:rsidP="00DB4FFF">
      <w:pPr>
        <w:pStyle w:val="Prrafodelista"/>
        <w:numPr>
          <w:ilvl w:val="0"/>
          <w:numId w:val="19"/>
        </w:numPr>
        <w:rPr>
          <w:rStyle w:val="Textoennegrita"/>
          <w:rFonts w:cstheme="minorHAnsi"/>
          <w:b w:val="0"/>
          <w:szCs w:val="20"/>
        </w:rPr>
      </w:pPr>
      <w:r w:rsidRPr="00DC5989">
        <w:rPr>
          <w:rStyle w:val="Textoennegrita"/>
          <w:rFonts w:cstheme="minorHAnsi"/>
          <w:b w:val="0"/>
          <w:szCs w:val="20"/>
        </w:rPr>
        <w:t xml:space="preserve">Cuadro desglosado </w:t>
      </w:r>
      <w:r w:rsidR="00D13DC5" w:rsidRPr="00DC5989">
        <w:rPr>
          <w:rStyle w:val="Textoennegrita"/>
          <w:rFonts w:cstheme="minorHAnsi"/>
          <w:b w:val="0"/>
          <w:szCs w:val="20"/>
        </w:rPr>
        <w:t xml:space="preserve">descripción situación de inicio de la </w:t>
      </w:r>
      <w:r w:rsidR="00A24E14" w:rsidRPr="00DC5989">
        <w:rPr>
          <w:rStyle w:val="Textoennegrita"/>
          <w:rFonts w:cstheme="minorHAnsi"/>
          <w:b w:val="0"/>
          <w:szCs w:val="20"/>
        </w:rPr>
        <w:t>Actuación 2</w:t>
      </w:r>
    </w:p>
    <w:p w14:paraId="73963B03" w14:textId="77777777" w:rsidR="00F76544" w:rsidRPr="00DC5989" w:rsidRDefault="00F76544" w:rsidP="00D13DC5">
      <w:pPr>
        <w:pStyle w:val="Prrafodelista"/>
        <w:ind w:left="1776"/>
        <w:rPr>
          <w:rStyle w:val="Textoennegrita"/>
          <w:rFonts w:cstheme="minorHAnsi"/>
          <w:b w:val="0"/>
          <w:szCs w:val="20"/>
        </w:rPr>
      </w:pPr>
      <w:r w:rsidRPr="00DC5989">
        <w:rPr>
          <w:rStyle w:val="Textoennegrita"/>
          <w:rFonts w:cstheme="minorHAnsi"/>
          <w:b w:val="0"/>
          <w:szCs w:val="20"/>
        </w:rPr>
        <w:t xml:space="preserve"> </w:t>
      </w:r>
    </w:p>
    <w:p w14:paraId="6562E8CF" w14:textId="77777777" w:rsidR="00F76544" w:rsidRPr="00DC5989" w:rsidRDefault="00F76544" w:rsidP="00F76544">
      <w:pPr>
        <w:pStyle w:val="Prrafodelista"/>
        <w:numPr>
          <w:ilvl w:val="0"/>
          <w:numId w:val="2"/>
        </w:numPr>
        <w:rPr>
          <w:rStyle w:val="Textoennegrita"/>
          <w:rFonts w:cstheme="minorHAnsi"/>
          <w:szCs w:val="20"/>
        </w:rPr>
      </w:pPr>
      <w:r w:rsidRPr="00DC5989">
        <w:rPr>
          <w:rStyle w:val="Textoennegrita"/>
          <w:rFonts w:cstheme="minorHAnsi"/>
          <w:szCs w:val="20"/>
        </w:rPr>
        <w:t>COSTES ELEGIBLES: FACTURAS</w:t>
      </w:r>
      <w:r w:rsidR="00865CA3" w:rsidRPr="00DC5989">
        <w:rPr>
          <w:rStyle w:val="Textoennegrita"/>
          <w:rFonts w:cstheme="minorHAnsi"/>
          <w:szCs w:val="20"/>
        </w:rPr>
        <w:t xml:space="preserve"> Y</w:t>
      </w:r>
      <w:r w:rsidRPr="00DC5989">
        <w:rPr>
          <w:rStyle w:val="Textoennegrita"/>
          <w:rFonts w:cstheme="minorHAnsi"/>
          <w:szCs w:val="20"/>
        </w:rPr>
        <w:t xml:space="preserve"> PRESUPUESTO</w:t>
      </w:r>
    </w:p>
    <w:p w14:paraId="1E8A3DD2" w14:textId="4352C0F7" w:rsidR="00F76544" w:rsidRPr="00DC5989" w:rsidRDefault="00BE2D5F" w:rsidP="00DB4FFF">
      <w:pPr>
        <w:pStyle w:val="Prrafodelista"/>
        <w:numPr>
          <w:ilvl w:val="0"/>
          <w:numId w:val="11"/>
        </w:numPr>
        <w:spacing w:after="0"/>
        <w:jc w:val="both"/>
        <w:rPr>
          <w:rStyle w:val="Textoennegrita"/>
          <w:rFonts w:cstheme="minorHAnsi"/>
          <w:b w:val="0"/>
          <w:szCs w:val="20"/>
        </w:rPr>
      </w:pPr>
      <w:r>
        <w:rPr>
          <w:rStyle w:val="Textoennegrita"/>
          <w:rFonts w:cstheme="minorHAnsi"/>
          <w:b w:val="0"/>
          <w:szCs w:val="20"/>
        </w:rPr>
        <w:t>Detalle presupuesto</w:t>
      </w:r>
    </w:p>
    <w:p w14:paraId="387254FE" w14:textId="77777777" w:rsidR="00F76544" w:rsidRPr="00DC5989" w:rsidRDefault="00CB1DCC" w:rsidP="00DB4FFF">
      <w:pPr>
        <w:pStyle w:val="Prrafodelista"/>
        <w:numPr>
          <w:ilvl w:val="0"/>
          <w:numId w:val="11"/>
        </w:numPr>
        <w:spacing w:after="0"/>
        <w:jc w:val="both"/>
        <w:rPr>
          <w:rStyle w:val="Textoennegrita"/>
          <w:rFonts w:cstheme="minorHAnsi"/>
          <w:b w:val="0"/>
          <w:szCs w:val="20"/>
        </w:rPr>
      </w:pPr>
      <w:r w:rsidRPr="00DC5989">
        <w:rPr>
          <w:rStyle w:val="Textoennegrita"/>
          <w:rFonts w:cstheme="minorHAnsi"/>
          <w:b w:val="0"/>
          <w:szCs w:val="20"/>
        </w:rPr>
        <w:t xml:space="preserve">Cuadro Resumen </w:t>
      </w:r>
      <w:r w:rsidR="00865CA3" w:rsidRPr="00DC5989">
        <w:rPr>
          <w:rStyle w:val="Textoennegrita"/>
          <w:rFonts w:cstheme="minorHAnsi"/>
          <w:b w:val="0"/>
          <w:szCs w:val="20"/>
        </w:rPr>
        <w:t xml:space="preserve">de las </w:t>
      </w:r>
      <w:r w:rsidRPr="00DC5989">
        <w:rPr>
          <w:rStyle w:val="Textoennegrita"/>
          <w:rFonts w:cstheme="minorHAnsi"/>
          <w:b w:val="0"/>
          <w:szCs w:val="20"/>
        </w:rPr>
        <w:t>facturas</w:t>
      </w:r>
    </w:p>
    <w:p w14:paraId="2D3539BE" w14:textId="1DE0CAEC" w:rsidR="00352C99" w:rsidRPr="00DC5989" w:rsidRDefault="00352C99" w:rsidP="009A21D7">
      <w:pPr>
        <w:spacing w:after="0"/>
        <w:jc w:val="both"/>
        <w:rPr>
          <w:rStyle w:val="Textoennegrita"/>
          <w:rFonts w:cstheme="minorHAnsi"/>
          <w:szCs w:val="20"/>
        </w:rPr>
      </w:pPr>
    </w:p>
    <w:p w14:paraId="607E7FF7" w14:textId="77777777" w:rsidR="008E0F5E" w:rsidRPr="00DC5989" w:rsidRDefault="008E0F5E" w:rsidP="008E0F5E">
      <w:pPr>
        <w:pStyle w:val="Prrafodelista"/>
        <w:numPr>
          <w:ilvl w:val="0"/>
          <w:numId w:val="2"/>
        </w:numPr>
        <w:rPr>
          <w:rStyle w:val="Textoennegrita"/>
          <w:rFonts w:cstheme="minorHAnsi"/>
          <w:b w:val="0"/>
          <w:szCs w:val="20"/>
        </w:rPr>
      </w:pPr>
      <w:r w:rsidRPr="00DC5989">
        <w:rPr>
          <w:rStyle w:val="Textoennegrita"/>
          <w:rFonts w:cstheme="minorHAnsi"/>
          <w:szCs w:val="20"/>
        </w:rPr>
        <w:t>Justificación ahorro energético Actuación 1 y Actuación 2</w:t>
      </w:r>
    </w:p>
    <w:p w14:paraId="70001519" w14:textId="77777777" w:rsidR="008E0F5E" w:rsidRPr="00DC5989" w:rsidRDefault="008E0F5E" w:rsidP="008E0F5E">
      <w:pPr>
        <w:pStyle w:val="Prrafodelista"/>
        <w:numPr>
          <w:ilvl w:val="1"/>
          <w:numId w:val="36"/>
        </w:numPr>
        <w:spacing w:after="0"/>
        <w:jc w:val="both"/>
        <w:rPr>
          <w:rStyle w:val="Textoennegrita"/>
          <w:rFonts w:cstheme="minorHAnsi"/>
          <w:b w:val="0"/>
          <w:szCs w:val="20"/>
        </w:rPr>
      </w:pPr>
      <w:r w:rsidRPr="00DC5989">
        <w:rPr>
          <w:rStyle w:val="Textoennegrita"/>
          <w:rFonts w:cstheme="minorHAnsi"/>
          <w:b w:val="0"/>
          <w:szCs w:val="20"/>
        </w:rPr>
        <w:t>Finalidad y requisitos de estas ayudas.</w:t>
      </w:r>
    </w:p>
    <w:p w14:paraId="4E364F46" w14:textId="77777777" w:rsidR="008E0F5E" w:rsidRPr="00DC5989" w:rsidRDefault="008E0F5E" w:rsidP="008E0F5E">
      <w:pPr>
        <w:pStyle w:val="Prrafodelista"/>
        <w:numPr>
          <w:ilvl w:val="1"/>
          <w:numId w:val="36"/>
        </w:numPr>
        <w:spacing w:after="0"/>
        <w:jc w:val="both"/>
        <w:rPr>
          <w:rStyle w:val="Textoennegrita"/>
          <w:rFonts w:cstheme="minorHAnsi"/>
          <w:b w:val="0"/>
          <w:szCs w:val="20"/>
        </w:rPr>
      </w:pPr>
      <w:r w:rsidRPr="00DC5989">
        <w:rPr>
          <w:rStyle w:val="Textoennegrita"/>
          <w:rFonts w:cstheme="minorHAnsi"/>
          <w:b w:val="0"/>
          <w:szCs w:val="20"/>
        </w:rPr>
        <w:t xml:space="preserve">Métodos de Cálculo y Aplicación en la Ayuda JCCM-IDAE. </w:t>
      </w:r>
    </w:p>
    <w:p w14:paraId="1C2F1014" w14:textId="77777777" w:rsidR="008E0F5E" w:rsidRDefault="008E0F5E" w:rsidP="008E0F5E">
      <w:pPr>
        <w:pStyle w:val="Prrafodelista"/>
        <w:jc w:val="both"/>
        <w:rPr>
          <w:rStyle w:val="Textoennegrita"/>
          <w:rFonts w:cstheme="minorHAnsi"/>
          <w:szCs w:val="20"/>
        </w:rPr>
      </w:pPr>
    </w:p>
    <w:p w14:paraId="6DF4F474" w14:textId="6E1AFB7E" w:rsidR="003A13DC" w:rsidRPr="00DC5989" w:rsidRDefault="00352C99" w:rsidP="009A21D7">
      <w:pPr>
        <w:pStyle w:val="Prrafodelista"/>
        <w:numPr>
          <w:ilvl w:val="0"/>
          <w:numId w:val="2"/>
        </w:numPr>
        <w:jc w:val="both"/>
        <w:rPr>
          <w:rStyle w:val="Textoennegrita"/>
          <w:rFonts w:cstheme="minorHAnsi"/>
          <w:szCs w:val="20"/>
        </w:rPr>
      </w:pPr>
      <w:r w:rsidRPr="00DC5989">
        <w:rPr>
          <w:rStyle w:val="Textoennegrita"/>
          <w:rFonts w:cstheme="minorHAnsi"/>
          <w:szCs w:val="20"/>
        </w:rPr>
        <w:t xml:space="preserve">Hoja Excel </w:t>
      </w:r>
      <w:r w:rsidR="009A21D7" w:rsidRPr="00DC5989">
        <w:rPr>
          <w:rStyle w:val="Textoennegrita"/>
          <w:rFonts w:cstheme="minorHAnsi"/>
          <w:szCs w:val="20"/>
        </w:rPr>
        <w:t xml:space="preserve">con </w:t>
      </w:r>
      <w:r w:rsidR="00FC1603" w:rsidRPr="00DC5989">
        <w:rPr>
          <w:rStyle w:val="Textoennegrita"/>
          <w:rFonts w:cstheme="minorHAnsi"/>
          <w:szCs w:val="20"/>
        </w:rPr>
        <w:t>V</w:t>
      </w:r>
      <w:r w:rsidR="009A21D7" w:rsidRPr="00DC5989">
        <w:rPr>
          <w:rStyle w:val="Textoennegrita"/>
          <w:rFonts w:cstheme="minorHAnsi"/>
          <w:szCs w:val="20"/>
        </w:rPr>
        <w:t>alores R</w:t>
      </w:r>
      <w:r w:rsidRPr="00DC5989">
        <w:rPr>
          <w:rStyle w:val="Textoennegrita"/>
          <w:rFonts w:cstheme="minorHAnsi"/>
          <w:szCs w:val="20"/>
        </w:rPr>
        <w:t xml:space="preserve">esumen </w:t>
      </w:r>
      <w:r w:rsidR="009A21D7" w:rsidRPr="00DC5989">
        <w:rPr>
          <w:rStyle w:val="Textoennegrita"/>
          <w:rFonts w:cstheme="minorHAnsi"/>
          <w:szCs w:val="20"/>
        </w:rPr>
        <w:t xml:space="preserve">del Proyecto </w:t>
      </w:r>
    </w:p>
    <w:p w14:paraId="6952FC73" w14:textId="77777777" w:rsidR="009A21D7" w:rsidRPr="00DC5989" w:rsidRDefault="009A21D7" w:rsidP="009A21D7">
      <w:pPr>
        <w:pStyle w:val="Prrafodelista"/>
        <w:jc w:val="both"/>
        <w:rPr>
          <w:rStyle w:val="Textoennegrita"/>
          <w:rFonts w:cstheme="minorHAnsi"/>
          <w:szCs w:val="20"/>
        </w:rPr>
      </w:pPr>
    </w:p>
    <w:p w14:paraId="2FABC0CA" w14:textId="242D668C" w:rsidR="009A21D7" w:rsidRDefault="009A21D7" w:rsidP="009A21D7">
      <w:pPr>
        <w:pStyle w:val="Prrafodelista"/>
        <w:numPr>
          <w:ilvl w:val="0"/>
          <w:numId w:val="2"/>
        </w:numPr>
        <w:jc w:val="both"/>
        <w:rPr>
          <w:rStyle w:val="Textoennegrita"/>
          <w:rFonts w:cstheme="minorHAnsi"/>
          <w:szCs w:val="20"/>
        </w:rPr>
      </w:pPr>
      <w:r w:rsidRPr="00DC5989">
        <w:rPr>
          <w:rStyle w:val="Textoennegrita"/>
          <w:rFonts w:cstheme="minorHAnsi"/>
          <w:szCs w:val="20"/>
        </w:rPr>
        <w:t>Reportaje Fotográfico situación previa al inicio de la actuación.</w:t>
      </w:r>
    </w:p>
    <w:p w14:paraId="576C51C0" w14:textId="41D775C0" w:rsidR="00F57AB9" w:rsidRPr="00F57AB9" w:rsidRDefault="00F57AB9" w:rsidP="00F57AB9">
      <w:pPr>
        <w:pStyle w:val="Prrafodelista"/>
        <w:numPr>
          <w:ilvl w:val="1"/>
          <w:numId w:val="49"/>
        </w:numPr>
        <w:spacing w:after="0"/>
        <w:jc w:val="both"/>
        <w:rPr>
          <w:rStyle w:val="Textoennegrita"/>
          <w:b w:val="0"/>
        </w:rPr>
      </w:pPr>
      <w:r w:rsidRPr="00F57AB9">
        <w:rPr>
          <w:rFonts w:cstheme="minorHAnsi"/>
        </w:rPr>
        <w:t>Sit</w:t>
      </w:r>
      <w:r w:rsidRPr="00F57AB9">
        <w:rPr>
          <w:rStyle w:val="Textoennegrita"/>
          <w:b w:val="0"/>
        </w:rPr>
        <w:t>uación antes de las actuaciones</w:t>
      </w:r>
    </w:p>
    <w:p w14:paraId="7CC3DC67" w14:textId="3ACDB786" w:rsidR="00F57AB9" w:rsidRPr="00F57AB9" w:rsidRDefault="00F57AB9" w:rsidP="00F57AB9">
      <w:pPr>
        <w:pStyle w:val="Prrafodelista"/>
        <w:numPr>
          <w:ilvl w:val="1"/>
          <w:numId w:val="49"/>
        </w:numPr>
        <w:jc w:val="both"/>
        <w:rPr>
          <w:rStyle w:val="Textoennegrita"/>
          <w:rFonts w:cstheme="minorHAnsi"/>
          <w:szCs w:val="20"/>
        </w:rPr>
      </w:pPr>
      <w:r w:rsidRPr="00F57AB9">
        <w:rPr>
          <w:rFonts w:cstheme="minorHAnsi"/>
        </w:rPr>
        <w:t>Sit</w:t>
      </w:r>
      <w:r w:rsidRPr="00F57AB9">
        <w:rPr>
          <w:rStyle w:val="Textoennegrita"/>
          <w:b w:val="0"/>
        </w:rPr>
        <w:t>uación después de las actuaciones</w:t>
      </w:r>
    </w:p>
    <w:p w14:paraId="5D2E0E74" w14:textId="77777777" w:rsidR="00F57AB9" w:rsidRPr="00F57AB9" w:rsidRDefault="00F57AB9" w:rsidP="00F57AB9">
      <w:pPr>
        <w:pStyle w:val="Prrafodelista"/>
        <w:rPr>
          <w:rStyle w:val="Textoennegrita"/>
          <w:rFonts w:cstheme="minorHAnsi"/>
          <w:szCs w:val="20"/>
        </w:rPr>
      </w:pPr>
    </w:p>
    <w:p w14:paraId="308D70F0" w14:textId="7FE1D56A" w:rsidR="00F57AB9" w:rsidRPr="00DC5989" w:rsidRDefault="00F57AB9" w:rsidP="009A21D7">
      <w:pPr>
        <w:pStyle w:val="Prrafodelista"/>
        <w:numPr>
          <w:ilvl w:val="0"/>
          <w:numId w:val="2"/>
        </w:numPr>
        <w:jc w:val="both"/>
        <w:rPr>
          <w:rStyle w:val="Textoennegrita"/>
          <w:rFonts w:cstheme="minorHAnsi"/>
          <w:szCs w:val="20"/>
        </w:rPr>
      </w:pPr>
      <w:r>
        <w:rPr>
          <w:rStyle w:val="Textoennegrita"/>
          <w:rFonts w:cstheme="minorHAnsi"/>
          <w:szCs w:val="20"/>
        </w:rPr>
        <w:t>Firma Técnico competente</w:t>
      </w:r>
    </w:p>
    <w:p w14:paraId="00A7D6E3" w14:textId="5E5CAD69" w:rsidR="00781076" w:rsidRDefault="00781076" w:rsidP="00781076">
      <w:pPr>
        <w:spacing w:after="0"/>
        <w:ind w:firstLine="708"/>
        <w:jc w:val="both"/>
        <w:rPr>
          <w:rStyle w:val="Textoennegrita"/>
          <w:b w:val="0"/>
        </w:rPr>
      </w:pPr>
    </w:p>
    <w:p w14:paraId="36C05BAD" w14:textId="607B97A2" w:rsidR="00F57AB9" w:rsidRDefault="00F57AB9" w:rsidP="00781076">
      <w:pPr>
        <w:spacing w:after="0"/>
        <w:ind w:firstLine="708"/>
        <w:jc w:val="both"/>
        <w:rPr>
          <w:rStyle w:val="Textoennegrita"/>
          <w:b w:val="0"/>
        </w:rPr>
      </w:pPr>
    </w:p>
    <w:p w14:paraId="00751BFD" w14:textId="6BEC250F" w:rsidR="00F57AB9" w:rsidRPr="00781076" w:rsidRDefault="00F57AB9" w:rsidP="00781076">
      <w:pPr>
        <w:spacing w:after="0"/>
        <w:ind w:firstLine="708"/>
        <w:jc w:val="both"/>
        <w:rPr>
          <w:rStyle w:val="Textoennegrita"/>
          <w:b w:val="0"/>
        </w:rPr>
      </w:pPr>
    </w:p>
    <w:p w14:paraId="736D14BF" w14:textId="77777777" w:rsidR="00B50393" w:rsidRDefault="006605BE" w:rsidP="00667F9F">
      <w:pPr>
        <w:pStyle w:val="Prrafodelista"/>
        <w:numPr>
          <w:ilvl w:val="0"/>
          <w:numId w:val="1"/>
        </w:numPr>
        <w:jc w:val="both"/>
        <w:rPr>
          <w:rFonts w:cstheme="minorHAnsi"/>
          <w:b/>
          <w:sz w:val="28"/>
          <w:u w:val="single"/>
        </w:rPr>
      </w:pPr>
      <w:r>
        <w:rPr>
          <w:rFonts w:cstheme="minorHAnsi"/>
          <w:b/>
          <w:sz w:val="28"/>
          <w:u w:val="single"/>
        </w:rPr>
        <w:t>INTRODUCCIÓN</w:t>
      </w:r>
      <w:r w:rsidR="003E1789">
        <w:rPr>
          <w:rFonts w:cstheme="minorHAnsi"/>
          <w:b/>
          <w:sz w:val="28"/>
          <w:u w:val="single"/>
        </w:rPr>
        <w:t xml:space="preserve"> </w:t>
      </w:r>
      <w:r w:rsidR="00B64CC1">
        <w:rPr>
          <w:rFonts w:cstheme="minorHAnsi"/>
          <w:b/>
          <w:sz w:val="28"/>
          <w:u w:val="single"/>
        </w:rPr>
        <w:t>Y</w:t>
      </w:r>
      <w:r w:rsidR="003E1789">
        <w:rPr>
          <w:rFonts w:cstheme="minorHAnsi"/>
          <w:b/>
          <w:sz w:val="28"/>
          <w:u w:val="single"/>
        </w:rPr>
        <w:t xml:space="preserve"> </w:t>
      </w:r>
      <w:r w:rsidR="007A47FC">
        <w:rPr>
          <w:rFonts w:cstheme="minorHAnsi"/>
          <w:b/>
          <w:sz w:val="28"/>
          <w:u w:val="single"/>
        </w:rPr>
        <w:t>OBJETIVO</w:t>
      </w:r>
      <w:r w:rsidR="003E1789">
        <w:rPr>
          <w:rFonts w:cstheme="minorHAnsi"/>
          <w:b/>
          <w:sz w:val="28"/>
          <w:u w:val="single"/>
        </w:rPr>
        <w:t>.</w:t>
      </w:r>
      <w:r w:rsidR="007A47FC">
        <w:rPr>
          <w:rFonts w:cstheme="minorHAnsi"/>
          <w:b/>
          <w:sz w:val="28"/>
          <w:u w:val="single"/>
        </w:rPr>
        <w:t xml:space="preserve"> </w:t>
      </w:r>
    </w:p>
    <w:p w14:paraId="3AC1DE1F" w14:textId="77777777" w:rsidR="006241E7" w:rsidRPr="00AB7212" w:rsidRDefault="006241E7" w:rsidP="006241E7">
      <w:pPr>
        <w:pStyle w:val="Prrafodelista"/>
        <w:ind w:left="360"/>
        <w:jc w:val="both"/>
        <w:rPr>
          <w:rFonts w:cstheme="minorHAnsi"/>
          <w:b/>
          <w:sz w:val="28"/>
          <w:u w:val="single"/>
        </w:rPr>
      </w:pPr>
    </w:p>
    <w:p w14:paraId="3A73131E" w14:textId="77777777" w:rsidR="00B52C71" w:rsidRPr="00A3566E" w:rsidRDefault="007A47FC" w:rsidP="00DB4FFF">
      <w:pPr>
        <w:pStyle w:val="Prrafodelista"/>
        <w:numPr>
          <w:ilvl w:val="1"/>
          <w:numId w:val="6"/>
        </w:numPr>
        <w:jc w:val="both"/>
        <w:rPr>
          <w:rFonts w:cstheme="minorHAnsi"/>
          <w:b/>
          <w:sz w:val="24"/>
          <w:u w:val="single"/>
        </w:rPr>
      </w:pPr>
      <w:r w:rsidRPr="00A3566E">
        <w:rPr>
          <w:rFonts w:cstheme="minorHAnsi"/>
          <w:b/>
          <w:sz w:val="24"/>
          <w:u w:val="single"/>
        </w:rPr>
        <w:t>Introducción</w:t>
      </w:r>
      <w:r w:rsidR="003E1789">
        <w:rPr>
          <w:rFonts w:cstheme="minorHAnsi"/>
          <w:b/>
          <w:sz w:val="24"/>
          <w:u w:val="single"/>
        </w:rPr>
        <w:t>.</w:t>
      </w:r>
    </w:p>
    <w:p w14:paraId="6BB14727" w14:textId="77777777" w:rsidR="00196FD9" w:rsidRDefault="00196FD9" w:rsidP="00DB4FFF">
      <w:pPr>
        <w:pStyle w:val="NormalWeb"/>
        <w:numPr>
          <w:ilvl w:val="0"/>
          <w:numId w:val="22"/>
        </w:numPr>
        <w:spacing w:after="240" w:afterAutospacing="0"/>
        <w:ind w:left="360"/>
        <w:jc w:val="both"/>
        <w:rPr>
          <w:rFonts w:ascii="Calibri" w:hAnsi="Calibri" w:cs="Calibri"/>
          <w:sz w:val="22"/>
          <w:szCs w:val="22"/>
        </w:rPr>
      </w:pPr>
      <w:r w:rsidRPr="00196FD9">
        <w:rPr>
          <w:rFonts w:ascii="Calibri" w:hAnsi="Calibri" w:cs="Calibri"/>
          <w:sz w:val="22"/>
          <w:szCs w:val="22"/>
        </w:rPr>
        <w:t xml:space="preserve">La Directiva 2012/27/UE del Parlamento </w:t>
      </w:r>
      <w:r w:rsidR="0054454F">
        <w:rPr>
          <w:rFonts w:ascii="Calibri" w:hAnsi="Calibri" w:cs="Calibri"/>
          <w:sz w:val="22"/>
          <w:szCs w:val="22"/>
        </w:rPr>
        <w:t>euro</w:t>
      </w:r>
      <w:r w:rsidRPr="00196FD9">
        <w:rPr>
          <w:rFonts w:ascii="Calibri" w:hAnsi="Calibri" w:cs="Calibri"/>
          <w:sz w:val="22"/>
          <w:szCs w:val="22"/>
        </w:rPr>
        <w:t xml:space="preserve">peo y del Consejo, de 25 de octubre de 2012, relativa a la eficiencia energética, crea un marco común para fomentar la eficiencia energética dentro de la Unión </w:t>
      </w:r>
      <w:r w:rsidR="0054454F">
        <w:rPr>
          <w:rFonts w:ascii="Calibri" w:hAnsi="Calibri" w:cs="Calibri"/>
          <w:sz w:val="22"/>
          <w:szCs w:val="22"/>
        </w:rPr>
        <w:t>euro</w:t>
      </w:r>
      <w:r w:rsidRPr="00196FD9">
        <w:rPr>
          <w:rFonts w:ascii="Calibri" w:hAnsi="Calibri" w:cs="Calibri"/>
          <w:sz w:val="22"/>
          <w:szCs w:val="22"/>
        </w:rPr>
        <w:t>pea y establece acciones concretas a fin de materializar el considerable potencial de ahorro de energía no realizado.</w:t>
      </w:r>
    </w:p>
    <w:p w14:paraId="0B039A88" w14:textId="77777777" w:rsidR="00196FD9" w:rsidRPr="00B23C9C" w:rsidRDefault="00196FD9" w:rsidP="00DB4FFF">
      <w:pPr>
        <w:pStyle w:val="NormalWeb"/>
        <w:numPr>
          <w:ilvl w:val="0"/>
          <w:numId w:val="22"/>
        </w:numPr>
        <w:spacing w:before="0" w:beforeAutospacing="0" w:after="0" w:afterAutospacing="0"/>
        <w:ind w:left="360"/>
        <w:jc w:val="both"/>
        <w:rPr>
          <w:rFonts w:ascii="Calibri" w:hAnsi="Calibri" w:cs="Calibri"/>
          <w:color w:val="FF0000"/>
          <w:sz w:val="22"/>
          <w:szCs w:val="22"/>
        </w:rPr>
      </w:pPr>
      <w:r w:rsidRPr="00B23C9C">
        <w:rPr>
          <w:rFonts w:ascii="Calibri" w:hAnsi="Calibri" w:cs="Calibri"/>
          <w:sz w:val="22"/>
          <w:szCs w:val="22"/>
        </w:rPr>
        <w:t>Conforme a lo exigido por el artículo 24.2 de la mencionada directiva, el Plan Nacional de Acción de Eficiencia Energética 2014-2020, desarrollaba las diferentes líneas de actuación que permitirían a España cumplir con los objetivos de ahorro marcados para el año 2020, dirigidas a todos los sectores consumidores de energía final.</w:t>
      </w:r>
      <w:r w:rsidR="00B23C9C" w:rsidRPr="00B23C9C">
        <w:rPr>
          <w:rFonts w:ascii="Calibri" w:hAnsi="Calibri" w:cs="Calibri"/>
          <w:sz w:val="22"/>
          <w:szCs w:val="22"/>
        </w:rPr>
        <w:t xml:space="preserve"> </w:t>
      </w:r>
    </w:p>
    <w:p w14:paraId="244C1485" w14:textId="77777777" w:rsidR="00196FD9" w:rsidRDefault="00196FD9" w:rsidP="003F4E5E">
      <w:pPr>
        <w:pStyle w:val="NormalWeb"/>
        <w:spacing w:before="0" w:beforeAutospacing="0" w:after="0" w:afterAutospacing="0"/>
        <w:ind w:left="360"/>
        <w:jc w:val="both"/>
        <w:rPr>
          <w:rFonts w:ascii="Calibri" w:hAnsi="Calibri" w:cs="Calibri"/>
          <w:sz w:val="22"/>
          <w:szCs w:val="22"/>
        </w:rPr>
      </w:pPr>
    </w:p>
    <w:p w14:paraId="15BC063D" w14:textId="77777777" w:rsidR="003A54D8" w:rsidRPr="00437409" w:rsidRDefault="00577E80" w:rsidP="00DB4FFF">
      <w:pPr>
        <w:pStyle w:val="NormalWeb"/>
        <w:numPr>
          <w:ilvl w:val="0"/>
          <w:numId w:val="22"/>
        </w:numPr>
        <w:spacing w:before="0" w:beforeAutospacing="0" w:after="0" w:afterAutospacing="0"/>
        <w:ind w:left="36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El </w:t>
      </w:r>
      <w:r w:rsidR="00437409" w:rsidRPr="00437409">
        <w:rPr>
          <w:rFonts w:ascii="Calibri" w:hAnsi="Calibri" w:cs="Calibri"/>
          <w:sz w:val="22"/>
          <w:szCs w:val="22"/>
        </w:rPr>
        <w:t>Consejo de Ministros</w:t>
      </w:r>
      <w:r>
        <w:rPr>
          <w:rFonts w:ascii="Calibri" w:hAnsi="Calibri" w:cs="Calibri"/>
          <w:sz w:val="22"/>
          <w:szCs w:val="22"/>
        </w:rPr>
        <w:t>,</w:t>
      </w:r>
      <w:r w:rsidR="00437409" w:rsidRPr="00437409">
        <w:rPr>
          <w:rFonts w:ascii="Calibri" w:hAnsi="Calibri" w:cs="Calibri"/>
          <w:sz w:val="22"/>
          <w:szCs w:val="22"/>
        </w:rPr>
        <w:t xml:space="preserve"> </w:t>
      </w:r>
      <w:r w:rsidRPr="00437409">
        <w:rPr>
          <w:rFonts w:ascii="Calibri" w:hAnsi="Calibri" w:cs="Calibri"/>
          <w:sz w:val="22"/>
          <w:szCs w:val="22"/>
        </w:rPr>
        <w:t xml:space="preserve">a </w:t>
      </w:r>
      <w:r>
        <w:rPr>
          <w:rFonts w:ascii="Calibri" w:hAnsi="Calibri" w:cs="Calibri"/>
          <w:sz w:val="22"/>
          <w:szCs w:val="22"/>
        </w:rPr>
        <w:t>propuesta de los M</w:t>
      </w:r>
      <w:r w:rsidRPr="00437409">
        <w:rPr>
          <w:rFonts w:ascii="Calibri" w:hAnsi="Calibri" w:cs="Calibri"/>
          <w:sz w:val="22"/>
          <w:szCs w:val="22"/>
        </w:rPr>
        <w:t>inisterios para la Transición Ecológica y el Reto Demográfico (</w:t>
      </w:r>
      <w:hyperlink r:id="rId9" w:tgtFrame="_blank" w:history="1">
        <w:r>
          <w:rPr>
            <w:rStyle w:val="Hipervnculo"/>
            <w:rFonts w:ascii="Calibri" w:hAnsi="Calibri" w:cs="Calibri"/>
            <w:color w:val="auto"/>
            <w:sz w:val="22"/>
            <w:szCs w:val="22"/>
          </w:rPr>
          <w:t>MITECO</w:t>
        </w:r>
      </w:hyperlink>
      <w:r w:rsidRPr="00437409">
        <w:rPr>
          <w:rFonts w:ascii="Calibri" w:hAnsi="Calibri" w:cs="Calibri"/>
          <w:sz w:val="22"/>
          <w:szCs w:val="22"/>
        </w:rPr>
        <w:t>) y de Agricultura, Pesca y Alimentación (</w:t>
      </w:r>
      <w:r>
        <w:rPr>
          <w:rFonts w:ascii="Calibri" w:hAnsi="Calibri" w:cs="Calibri"/>
          <w:sz w:val="22"/>
          <w:szCs w:val="22"/>
        </w:rPr>
        <w:t>MAPA</w:t>
      </w:r>
      <w:r w:rsidRPr="00437409">
        <w:rPr>
          <w:rFonts w:ascii="Calibri" w:hAnsi="Calibri" w:cs="Calibri"/>
          <w:sz w:val="22"/>
          <w:szCs w:val="22"/>
        </w:rPr>
        <w:t xml:space="preserve">), </w:t>
      </w:r>
      <w:r>
        <w:rPr>
          <w:rFonts w:ascii="Calibri" w:hAnsi="Calibri" w:cs="Calibri"/>
          <w:sz w:val="22"/>
          <w:szCs w:val="22"/>
        </w:rPr>
        <w:t xml:space="preserve">aprobó </w:t>
      </w:r>
      <w:r w:rsidRPr="00437409">
        <w:rPr>
          <w:rFonts w:ascii="Calibri" w:hAnsi="Calibri" w:cs="Calibri"/>
          <w:sz w:val="22"/>
          <w:szCs w:val="22"/>
        </w:rPr>
        <w:t>el </w:t>
      </w:r>
      <w:r>
        <w:rPr>
          <w:rFonts w:ascii="Calibri" w:hAnsi="Calibri" w:cs="Calibri"/>
          <w:sz w:val="22"/>
          <w:szCs w:val="22"/>
        </w:rPr>
        <w:br/>
      </w:r>
      <w:hyperlink r:id="rId10" w:tgtFrame="_blank" w:history="1">
        <w:r w:rsidRPr="00577E80">
          <w:rPr>
            <w:rStyle w:val="Hipervnculo"/>
            <w:rFonts w:ascii="Calibri" w:hAnsi="Calibri" w:cs="Calibri"/>
            <w:color w:val="0070C0"/>
            <w:sz w:val="22"/>
            <w:szCs w:val="22"/>
          </w:rPr>
          <w:t>Real Decreto</w:t>
        </w:r>
      </w:hyperlink>
      <w:r w:rsidRPr="00577E80">
        <w:rPr>
          <w:rStyle w:val="Hipervnculo"/>
          <w:rFonts w:ascii="Calibri" w:hAnsi="Calibri" w:cs="Calibri"/>
          <w:color w:val="0070C0"/>
          <w:sz w:val="22"/>
          <w:szCs w:val="22"/>
        </w:rPr>
        <w:t xml:space="preserve"> 149/2021, de 9 de marzo</w:t>
      </w:r>
      <w:r w:rsidRPr="00437409">
        <w:rPr>
          <w:rFonts w:ascii="Calibri" w:hAnsi="Calibri" w:cs="Calibri"/>
          <w:sz w:val="22"/>
          <w:szCs w:val="22"/>
        </w:rPr>
        <w:t xml:space="preserve"> </w:t>
      </w:r>
      <w:r w:rsidR="00437409" w:rsidRPr="00437409">
        <w:rPr>
          <w:rFonts w:ascii="Calibri" w:hAnsi="Calibri" w:cs="Calibri"/>
          <w:sz w:val="22"/>
          <w:szCs w:val="22"/>
        </w:rPr>
        <w:t>por el que se</w:t>
      </w:r>
      <w:r w:rsidR="003A54D8" w:rsidRPr="00437409">
        <w:rPr>
          <w:rFonts w:ascii="Calibri" w:hAnsi="Calibri" w:cs="Calibri"/>
          <w:sz w:val="22"/>
          <w:szCs w:val="22"/>
        </w:rPr>
        <w:t xml:space="preserve"> </w:t>
      </w:r>
      <w:r w:rsidR="003A54D8" w:rsidRPr="00577E80">
        <w:rPr>
          <w:rFonts w:ascii="Calibri" w:hAnsi="Calibri" w:cs="Calibri"/>
          <w:sz w:val="22"/>
          <w:szCs w:val="22"/>
        </w:rPr>
        <w:t xml:space="preserve">regula </w:t>
      </w:r>
      <w:r>
        <w:rPr>
          <w:rFonts w:ascii="Calibri" w:hAnsi="Calibri" w:cs="Calibri"/>
          <w:i/>
          <w:sz w:val="22"/>
          <w:szCs w:val="22"/>
        </w:rPr>
        <w:t xml:space="preserve">el </w:t>
      </w:r>
      <w:r w:rsidR="002E100D">
        <w:rPr>
          <w:rFonts w:ascii="Calibri" w:hAnsi="Calibri" w:cs="Calibri"/>
          <w:i/>
          <w:sz w:val="22"/>
          <w:szCs w:val="22"/>
        </w:rPr>
        <w:t>“</w:t>
      </w:r>
      <w:r>
        <w:rPr>
          <w:rFonts w:ascii="Calibri" w:hAnsi="Calibri" w:cs="Calibri"/>
          <w:i/>
          <w:sz w:val="22"/>
          <w:szCs w:val="22"/>
        </w:rPr>
        <w:t>P</w:t>
      </w:r>
      <w:r w:rsidR="003A54D8" w:rsidRPr="00577E80">
        <w:rPr>
          <w:rFonts w:ascii="Calibri" w:hAnsi="Calibri" w:cs="Calibri"/>
          <w:i/>
          <w:sz w:val="22"/>
          <w:szCs w:val="22"/>
        </w:rPr>
        <w:t>rograma de ayudas para realizar actuacion</w:t>
      </w:r>
      <w:r>
        <w:rPr>
          <w:rFonts w:ascii="Calibri" w:hAnsi="Calibri" w:cs="Calibri"/>
          <w:i/>
          <w:sz w:val="22"/>
          <w:szCs w:val="22"/>
        </w:rPr>
        <w:t>es de Eficiencia Energética en Explotaciones A</w:t>
      </w:r>
      <w:r w:rsidR="003A54D8" w:rsidRPr="00577E80">
        <w:rPr>
          <w:rFonts w:ascii="Calibri" w:hAnsi="Calibri" w:cs="Calibri"/>
          <w:i/>
          <w:sz w:val="22"/>
          <w:szCs w:val="22"/>
        </w:rPr>
        <w:t>gropecuarias</w:t>
      </w:r>
      <w:r w:rsidR="002E100D">
        <w:rPr>
          <w:rFonts w:ascii="Calibri" w:hAnsi="Calibri" w:cs="Calibri"/>
          <w:i/>
          <w:sz w:val="22"/>
          <w:szCs w:val="22"/>
        </w:rPr>
        <w:t>”</w:t>
      </w:r>
      <w:r w:rsidR="003A54D8" w:rsidRPr="00437409">
        <w:rPr>
          <w:rFonts w:ascii="Calibri" w:hAnsi="Calibri" w:cs="Calibri"/>
          <w:sz w:val="22"/>
          <w:szCs w:val="22"/>
        </w:rPr>
        <w:t>.</w:t>
      </w:r>
    </w:p>
    <w:p w14:paraId="6948166B" w14:textId="77777777" w:rsidR="00196FD9" w:rsidRDefault="00196FD9" w:rsidP="003F4E5E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MT" w:hAnsi="ArialMT" w:cs="ArialMT"/>
          <w:sz w:val="16"/>
          <w:szCs w:val="16"/>
        </w:rPr>
      </w:pPr>
    </w:p>
    <w:p w14:paraId="0D90F2EC" w14:textId="77777777" w:rsidR="003A54D8" w:rsidRPr="001C23EC" w:rsidRDefault="00196FD9" w:rsidP="006F7136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  <w:color w:val="000000" w:themeColor="text1"/>
        </w:rPr>
      </w:pPr>
      <w:r w:rsidRPr="001C23EC">
        <w:rPr>
          <w:rFonts w:ascii="Calibri" w:eastAsia="Times New Roman" w:hAnsi="Calibri" w:cs="Calibri"/>
          <w:color w:val="000000" w:themeColor="text1"/>
          <w:lang w:eastAsia="es-ES"/>
        </w:rPr>
        <w:t xml:space="preserve">En </w:t>
      </w:r>
      <w:r w:rsidR="001C23EC" w:rsidRPr="001C23EC">
        <w:rPr>
          <w:rFonts w:ascii="Calibri" w:eastAsia="Times New Roman" w:hAnsi="Calibri" w:cs="Calibri"/>
          <w:color w:val="000000" w:themeColor="text1"/>
          <w:lang w:eastAsia="es-ES"/>
        </w:rPr>
        <w:t xml:space="preserve">este RD 149/2021 </w:t>
      </w:r>
      <w:r w:rsidRPr="001C23EC">
        <w:rPr>
          <w:rFonts w:ascii="Calibri" w:eastAsia="Times New Roman" w:hAnsi="Calibri" w:cs="Calibri"/>
          <w:color w:val="000000" w:themeColor="text1"/>
          <w:lang w:eastAsia="es-ES"/>
        </w:rPr>
        <w:t>se acuerda la concesión directa de las ayudas de este programa a las comunidades autónomas</w:t>
      </w:r>
      <w:r w:rsidR="00852CD7" w:rsidRPr="001C23EC">
        <w:rPr>
          <w:rFonts w:ascii="Calibri" w:eastAsia="Times New Roman" w:hAnsi="Calibri" w:cs="Calibri"/>
          <w:color w:val="000000" w:themeColor="text1"/>
          <w:lang w:eastAsia="es-ES"/>
        </w:rPr>
        <w:t xml:space="preserve"> y</w:t>
      </w:r>
      <w:r w:rsidRPr="001C23EC">
        <w:rPr>
          <w:rFonts w:ascii="Calibri" w:eastAsia="Times New Roman" w:hAnsi="Calibri" w:cs="Calibri"/>
          <w:color w:val="000000" w:themeColor="text1"/>
          <w:lang w:eastAsia="es-ES"/>
        </w:rPr>
        <w:t xml:space="preserve"> se establecen las normas especiales de estas subvenciones, con el carácter de bases reguladoras</w:t>
      </w:r>
      <w:r w:rsidR="001C23EC" w:rsidRPr="001C23EC">
        <w:rPr>
          <w:rFonts w:ascii="Calibri" w:eastAsia="Times New Roman" w:hAnsi="Calibri" w:cs="Calibri"/>
          <w:color w:val="000000" w:themeColor="text1"/>
          <w:lang w:eastAsia="es-ES"/>
        </w:rPr>
        <w:t>.</w:t>
      </w:r>
    </w:p>
    <w:p w14:paraId="0CC3F85E" w14:textId="77777777" w:rsidR="001C23EC" w:rsidRPr="001C23EC" w:rsidRDefault="001C23EC" w:rsidP="001C23EC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</w:p>
    <w:p w14:paraId="551BDD34" w14:textId="77777777" w:rsidR="003A54D8" w:rsidRPr="00437409" w:rsidRDefault="00437409" w:rsidP="00DB4FFF">
      <w:pPr>
        <w:pStyle w:val="NormalWeb"/>
        <w:numPr>
          <w:ilvl w:val="0"/>
          <w:numId w:val="22"/>
        </w:numPr>
        <w:spacing w:before="0" w:beforeAutospacing="0" w:after="0" w:afterAutospacing="0"/>
        <w:ind w:left="360"/>
        <w:jc w:val="both"/>
        <w:rPr>
          <w:rFonts w:ascii="Calibri" w:hAnsi="Calibri" w:cs="Calibri"/>
          <w:sz w:val="22"/>
          <w:szCs w:val="22"/>
        </w:rPr>
      </w:pPr>
      <w:r w:rsidRPr="00437409">
        <w:rPr>
          <w:rFonts w:ascii="Calibri" w:hAnsi="Calibri" w:cs="Calibri"/>
          <w:sz w:val="22"/>
          <w:szCs w:val="22"/>
        </w:rPr>
        <w:t>Dicho</w:t>
      </w:r>
      <w:r w:rsidR="003A54D8" w:rsidRPr="00437409">
        <w:rPr>
          <w:rFonts w:ascii="Calibri" w:hAnsi="Calibri" w:cs="Calibri"/>
          <w:sz w:val="22"/>
          <w:szCs w:val="22"/>
        </w:rPr>
        <w:t xml:space="preserve"> programa se financiará con cargo al Fondo Nacional de Eficiencia Energética y será coordinado por el Instituto para la Diversificación y Ahorro de la Energía (IDAE).</w:t>
      </w:r>
    </w:p>
    <w:p w14:paraId="2901F06E" w14:textId="77777777" w:rsidR="003A54D8" w:rsidRPr="00437409" w:rsidRDefault="003A54D8" w:rsidP="003F4E5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14:paraId="4A716BF3" w14:textId="77777777" w:rsidR="003A54D8" w:rsidRDefault="003A54D8" w:rsidP="00DB4FFF">
      <w:pPr>
        <w:pStyle w:val="NormalWeb"/>
        <w:numPr>
          <w:ilvl w:val="0"/>
          <w:numId w:val="22"/>
        </w:numPr>
        <w:spacing w:before="0" w:beforeAutospacing="0" w:after="0" w:afterAutospacing="0"/>
        <w:ind w:left="360"/>
        <w:jc w:val="both"/>
        <w:rPr>
          <w:rFonts w:ascii="Calibri" w:hAnsi="Calibri" w:cs="Calibri"/>
          <w:sz w:val="22"/>
          <w:szCs w:val="22"/>
        </w:rPr>
      </w:pPr>
      <w:r w:rsidRPr="00437409">
        <w:rPr>
          <w:rFonts w:ascii="Calibri" w:hAnsi="Calibri" w:cs="Calibri"/>
          <w:sz w:val="22"/>
          <w:szCs w:val="22"/>
        </w:rPr>
        <w:t xml:space="preserve">Las actuaciones de este programa de ayudas contribuirán al cumplimiento del </w:t>
      </w:r>
      <w:r w:rsidR="00577E80">
        <w:rPr>
          <w:rFonts w:ascii="Calibri" w:hAnsi="Calibri" w:cs="Calibri"/>
          <w:sz w:val="22"/>
          <w:szCs w:val="22"/>
        </w:rPr>
        <w:br/>
      </w:r>
      <w:r w:rsidRPr="00577E80">
        <w:rPr>
          <w:rFonts w:ascii="Calibri" w:hAnsi="Calibri" w:cs="Calibri"/>
          <w:i/>
          <w:sz w:val="22"/>
          <w:szCs w:val="22"/>
        </w:rPr>
        <w:t>Plan Nacional Integrado de Energía y Clima</w:t>
      </w:r>
      <w:r w:rsidRPr="00437409">
        <w:rPr>
          <w:rFonts w:ascii="Calibri" w:hAnsi="Calibri" w:cs="Calibri"/>
          <w:sz w:val="22"/>
          <w:szCs w:val="22"/>
        </w:rPr>
        <w:t xml:space="preserve"> (</w:t>
      </w:r>
      <w:hyperlink r:id="rId11" w:history="1">
        <w:r w:rsidRPr="00437409">
          <w:rPr>
            <w:rStyle w:val="Hipervnculo"/>
            <w:rFonts w:ascii="Calibri" w:hAnsi="Calibri" w:cs="Calibri"/>
            <w:color w:val="auto"/>
            <w:sz w:val="22"/>
            <w:szCs w:val="22"/>
          </w:rPr>
          <w:t>PNIEC</w:t>
        </w:r>
      </w:hyperlink>
      <w:r w:rsidRPr="00437409">
        <w:rPr>
          <w:rFonts w:ascii="Calibri" w:hAnsi="Calibri" w:cs="Calibri"/>
          <w:sz w:val="22"/>
          <w:szCs w:val="22"/>
        </w:rPr>
        <w:t>) 2021-2030, que prevé la necesidad de medidas de apoyo al ahorro energético, instalación de renovables y reducción de emisiones en el sector primario.</w:t>
      </w:r>
    </w:p>
    <w:p w14:paraId="7C4727C2" w14:textId="77777777" w:rsidR="00577E80" w:rsidRPr="00437409" w:rsidRDefault="00577E80" w:rsidP="003F4E5E">
      <w:pPr>
        <w:pStyle w:val="Prrafodelista"/>
        <w:ind w:left="1080"/>
        <w:jc w:val="both"/>
        <w:rPr>
          <w:rFonts w:ascii="Calibri" w:hAnsi="Calibri" w:cs="Calibri"/>
        </w:rPr>
      </w:pPr>
    </w:p>
    <w:p w14:paraId="50CD3F8D" w14:textId="77777777" w:rsidR="00196FD9" w:rsidRPr="00CE5E24" w:rsidRDefault="00577E80" w:rsidP="00DB4FFF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  <w:color w:val="000000" w:themeColor="text1"/>
          <w:sz w:val="16"/>
          <w:szCs w:val="16"/>
        </w:rPr>
      </w:pPr>
      <w:r w:rsidRPr="00CE5E24">
        <w:rPr>
          <w:rFonts w:ascii="Calibri" w:hAnsi="Calibri" w:cs="Calibri"/>
          <w:color w:val="000000" w:themeColor="text1"/>
        </w:rPr>
        <w:t xml:space="preserve">Castilla-La Mancha </w:t>
      </w:r>
      <w:r w:rsidR="00323CBE" w:rsidRPr="00CE5E24">
        <w:rPr>
          <w:rFonts w:ascii="Calibri" w:hAnsi="Calibri" w:cs="Calibri"/>
          <w:color w:val="000000" w:themeColor="text1"/>
        </w:rPr>
        <w:t>ha publicado</w:t>
      </w:r>
      <w:r w:rsidRPr="00CE5E24">
        <w:rPr>
          <w:rFonts w:ascii="Calibri" w:hAnsi="Calibri" w:cs="Calibri"/>
          <w:color w:val="000000" w:themeColor="text1"/>
        </w:rPr>
        <w:t xml:space="preserve"> la Resolución de 01/06/21,</w:t>
      </w:r>
      <w:r w:rsidR="007C0256" w:rsidRPr="00CE5E24">
        <w:rPr>
          <w:rFonts w:ascii="Calibri" w:hAnsi="Calibri" w:cs="Calibri"/>
          <w:color w:val="000000" w:themeColor="text1"/>
        </w:rPr>
        <w:t xml:space="preserve"> DG </w:t>
      </w:r>
      <w:r w:rsidRPr="00CE5E24">
        <w:rPr>
          <w:rFonts w:ascii="Calibri" w:hAnsi="Calibri" w:cs="Calibri"/>
          <w:color w:val="000000" w:themeColor="text1"/>
        </w:rPr>
        <w:t>Desarrollo Rural de la Consejería de Agricultura, Agua y Desarrollo Rural,</w:t>
      </w:r>
      <w:r w:rsidR="005C4388" w:rsidRPr="00CE5E24">
        <w:rPr>
          <w:rFonts w:ascii="Calibri" w:hAnsi="Calibri" w:cs="Calibri"/>
          <w:color w:val="000000" w:themeColor="text1"/>
        </w:rPr>
        <w:t xml:space="preserve"> </w:t>
      </w:r>
      <w:r w:rsidR="00196FD9" w:rsidRPr="00CE5E24">
        <w:rPr>
          <w:rFonts w:ascii="Calibri" w:hAnsi="Calibri" w:cs="Calibri"/>
          <w:color w:val="000000" w:themeColor="text1"/>
        </w:rPr>
        <w:t>por el procedimiento de tramitación anticipada, la convocatoria de las ayudas para actuaciones de eficiencia energética en explotaciones agropecuarias en el territorio de Castilla-La Mancha</w:t>
      </w:r>
      <w:r w:rsidR="00196FD9" w:rsidRPr="00CE5E24">
        <w:rPr>
          <w:rFonts w:ascii="Calibri" w:hAnsi="Calibri" w:cs="Calibri"/>
          <w:color w:val="000000" w:themeColor="text1"/>
          <w:sz w:val="16"/>
          <w:szCs w:val="16"/>
        </w:rPr>
        <w:t>.</w:t>
      </w:r>
    </w:p>
    <w:p w14:paraId="6D0BEAA6" w14:textId="77777777" w:rsidR="005C4388" w:rsidRPr="00687E69" w:rsidRDefault="009E133D" w:rsidP="00DB4FFF">
      <w:pPr>
        <w:pStyle w:val="Prrafodelista"/>
        <w:numPr>
          <w:ilvl w:val="1"/>
          <w:numId w:val="23"/>
        </w:numPr>
        <w:ind w:left="1080"/>
        <w:jc w:val="both"/>
        <w:rPr>
          <w:rStyle w:val="Hipervnculo"/>
          <w:rFonts w:ascii="Calibri" w:hAnsi="Calibri" w:cs="Calibri"/>
          <w:color w:val="auto"/>
          <w:sz w:val="14"/>
          <w:u w:val="none"/>
        </w:rPr>
      </w:pPr>
      <w:hyperlink r:id="rId12" w:history="1">
        <w:r w:rsidR="005C4388" w:rsidRPr="00687E69">
          <w:rPr>
            <w:rStyle w:val="Hipervnculo"/>
            <w:rFonts w:ascii="Calibri" w:hAnsi="Calibri" w:cs="Calibri"/>
            <w:sz w:val="14"/>
          </w:rPr>
          <w:t>https://docm.castillalamancha.es/portaldocm/descargarArchivo.do?ruta=2021/06/09/pdf/2021_6856.pdf&amp;tipo=rutaDocm</w:t>
        </w:r>
      </w:hyperlink>
    </w:p>
    <w:p w14:paraId="7D35C7C1" w14:textId="77777777" w:rsidR="00B23C9C" w:rsidRPr="00687E69" w:rsidRDefault="00B23C9C" w:rsidP="003F4E5E">
      <w:pPr>
        <w:pStyle w:val="Prrafodelista"/>
        <w:ind w:left="1080"/>
        <w:jc w:val="both"/>
        <w:rPr>
          <w:rFonts w:ascii="Calibri" w:hAnsi="Calibri" w:cs="Calibri"/>
          <w:sz w:val="14"/>
        </w:rPr>
      </w:pPr>
    </w:p>
    <w:p w14:paraId="133D3538" w14:textId="77777777" w:rsidR="00196FD9" w:rsidRPr="00D265BC" w:rsidRDefault="003E1789" w:rsidP="00DB4FFF">
      <w:pPr>
        <w:pStyle w:val="Prrafodelista"/>
        <w:numPr>
          <w:ilvl w:val="0"/>
          <w:numId w:val="22"/>
        </w:numPr>
        <w:ind w:left="360"/>
        <w:jc w:val="both"/>
        <w:rPr>
          <w:rFonts w:cstheme="minorHAnsi"/>
        </w:rPr>
      </w:pPr>
      <w:r>
        <w:rPr>
          <w:rFonts w:cstheme="minorHAnsi"/>
        </w:rPr>
        <w:t>Según A</w:t>
      </w:r>
      <w:r w:rsidR="00196FD9" w:rsidRPr="00D265BC">
        <w:rPr>
          <w:rFonts w:cstheme="minorHAnsi"/>
        </w:rPr>
        <w:t>nexo I, apartado 1.h del RD 149/2021</w:t>
      </w:r>
      <w:r w:rsidR="00B034F9" w:rsidRPr="00D265BC">
        <w:rPr>
          <w:rFonts w:cstheme="minorHAnsi"/>
        </w:rPr>
        <w:t xml:space="preserve"> </w:t>
      </w:r>
      <w:r w:rsidR="00196FD9" w:rsidRPr="00D265BC">
        <w:rPr>
          <w:rFonts w:cstheme="minorHAnsi"/>
        </w:rPr>
        <w:t xml:space="preserve">la </w:t>
      </w:r>
      <w:r w:rsidR="00196FD9" w:rsidRPr="00D265BC">
        <w:rPr>
          <w:rFonts w:cstheme="minorHAnsi"/>
          <w:b/>
        </w:rPr>
        <w:t>Memoria Descriptiva</w:t>
      </w:r>
      <w:r w:rsidR="00196FD9" w:rsidRPr="00D265BC">
        <w:rPr>
          <w:rFonts w:cstheme="minorHAnsi"/>
        </w:rPr>
        <w:t xml:space="preserve"> contendrá al menos:</w:t>
      </w:r>
    </w:p>
    <w:p w14:paraId="2E2F73CC" w14:textId="77777777" w:rsidR="00196FD9" w:rsidRPr="00D265BC" w:rsidRDefault="00196FD9" w:rsidP="00DB4FFF">
      <w:pPr>
        <w:pStyle w:val="Prrafodelista"/>
        <w:numPr>
          <w:ilvl w:val="1"/>
          <w:numId w:val="30"/>
        </w:numPr>
        <w:ind w:left="1080"/>
        <w:jc w:val="both"/>
        <w:rPr>
          <w:rFonts w:cstheme="minorHAnsi"/>
        </w:rPr>
      </w:pPr>
      <w:r w:rsidRPr="00D265BC">
        <w:rPr>
          <w:rFonts w:cstheme="minorHAnsi"/>
        </w:rPr>
        <w:t>Descripción y alcance de la actuación</w:t>
      </w:r>
    </w:p>
    <w:p w14:paraId="6D7A1367" w14:textId="77777777" w:rsidR="00196FD9" w:rsidRPr="00D265BC" w:rsidRDefault="00196FD9" w:rsidP="00DB4FFF">
      <w:pPr>
        <w:pStyle w:val="Prrafodelista"/>
        <w:numPr>
          <w:ilvl w:val="1"/>
          <w:numId w:val="30"/>
        </w:numPr>
        <w:ind w:left="1080"/>
        <w:jc w:val="both"/>
        <w:rPr>
          <w:rFonts w:cstheme="minorHAnsi"/>
        </w:rPr>
      </w:pPr>
      <w:r w:rsidRPr="00D265BC">
        <w:rPr>
          <w:rFonts w:cstheme="minorHAnsi"/>
        </w:rPr>
        <w:t>Inversión</w:t>
      </w:r>
    </w:p>
    <w:p w14:paraId="7F473C64" w14:textId="77777777" w:rsidR="00196FD9" w:rsidRPr="00D265BC" w:rsidRDefault="00196FD9" w:rsidP="00DB4FFF">
      <w:pPr>
        <w:pStyle w:val="Prrafodelista"/>
        <w:numPr>
          <w:ilvl w:val="1"/>
          <w:numId w:val="30"/>
        </w:numPr>
        <w:ind w:left="1080"/>
        <w:jc w:val="both"/>
        <w:rPr>
          <w:rFonts w:cstheme="minorHAnsi"/>
        </w:rPr>
      </w:pPr>
      <w:r w:rsidRPr="00D265BC">
        <w:rPr>
          <w:rFonts w:cstheme="minorHAnsi"/>
        </w:rPr>
        <w:t xml:space="preserve">Coste subvencionable </w:t>
      </w:r>
    </w:p>
    <w:p w14:paraId="6AE4D0C5" w14:textId="77777777" w:rsidR="00196FD9" w:rsidRPr="00D265BC" w:rsidRDefault="00196FD9" w:rsidP="00DB4FFF">
      <w:pPr>
        <w:pStyle w:val="Prrafodelista"/>
        <w:numPr>
          <w:ilvl w:val="1"/>
          <w:numId w:val="30"/>
        </w:numPr>
        <w:ind w:left="1080"/>
        <w:jc w:val="both"/>
        <w:rPr>
          <w:rFonts w:cstheme="minorHAnsi"/>
        </w:rPr>
      </w:pPr>
      <w:r w:rsidRPr="00D265BC">
        <w:rPr>
          <w:rFonts w:cstheme="minorHAnsi"/>
        </w:rPr>
        <w:t>Ayuda solicitada.</w:t>
      </w:r>
    </w:p>
    <w:p w14:paraId="672A0CED" w14:textId="77777777" w:rsidR="00B23C9C" w:rsidRPr="00687E69" w:rsidRDefault="00852CD7" w:rsidP="00DB4FFF">
      <w:pPr>
        <w:pStyle w:val="Prrafodelista"/>
        <w:numPr>
          <w:ilvl w:val="1"/>
          <w:numId w:val="30"/>
        </w:numPr>
        <w:ind w:left="1080"/>
        <w:jc w:val="both"/>
        <w:rPr>
          <w:rFonts w:ascii="Calibri" w:hAnsi="Calibri" w:cs="Calibri"/>
        </w:rPr>
      </w:pPr>
      <w:r>
        <w:rPr>
          <w:rFonts w:cstheme="minorHAnsi"/>
        </w:rPr>
        <w:t>F</w:t>
      </w:r>
      <w:r w:rsidR="00B23C9C" w:rsidRPr="00D265BC">
        <w:rPr>
          <w:rFonts w:cstheme="minorHAnsi"/>
        </w:rPr>
        <w:t>irma</w:t>
      </w:r>
      <w:r>
        <w:rPr>
          <w:rFonts w:cstheme="minorHAnsi"/>
        </w:rPr>
        <w:t xml:space="preserve"> de</w:t>
      </w:r>
      <w:r w:rsidR="00196FD9" w:rsidRPr="00D265BC">
        <w:rPr>
          <w:rFonts w:cstheme="minorHAnsi"/>
        </w:rPr>
        <w:t xml:space="preserve"> técnico competente</w:t>
      </w:r>
      <w:r w:rsidR="00196FD9" w:rsidRPr="00687E69">
        <w:rPr>
          <w:rFonts w:ascii="Calibri" w:hAnsi="Calibri" w:cs="Calibri"/>
        </w:rPr>
        <w:t xml:space="preserve">. </w:t>
      </w:r>
    </w:p>
    <w:p w14:paraId="533EC793" w14:textId="77777777" w:rsidR="001C23EC" w:rsidRPr="00687E69" w:rsidRDefault="001C23EC" w:rsidP="003F4E5E">
      <w:pPr>
        <w:pStyle w:val="Prrafodelista"/>
        <w:ind w:left="1080"/>
        <w:jc w:val="both"/>
        <w:rPr>
          <w:rFonts w:ascii="Calibri" w:hAnsi="Calibri" w:cs="Calibri"/>
        </w:rPr>
      </w:pPr>
    </w:p>
    <w:p w14:paraId="2A7B2653" w14:textId="77777777" w:rsidR="007A47FC" w:rsidRDefault="007A47FC" w:rsidP="00DB4FFF">
      <w:pPr>
        <w:pStyle w:val="Prrafodelista"/>
        <w:numPr>
          <w:ilvl w:val="1"/>
          <w:numId w:val="29"/>
        </w:numPr>
        <w:jc w:val="both"/>
        <w:rPr>
          <w:rFonts w:cstheme="minorHAnsi"/>
          <w:b/>
          <w:sz w:val="24"/>
          <w:u w:val="single"/>
        </w:rPr>
      </w:pPr>
      <w:r w:rsidRPr="002E100D">
        <w:rPr>
          <w:rFonts w:cstheme="minorHAnsi"/>
          <w:b/>
          <w:sz w:val="24"/>
          <w:u w:val="single"/>
        </w:rPr>
        <w:t>Objetivo</w:t>
      </w:r>
      <w:r w:rsidR="00D61154" w:rsidRPr="002E100D">
        <w:rPr>
          <w:rFonts w:cstheme="minorHAnsi"/>
          <w:b/>
          <w:sz w:val="24"/>
          <w:u w:val="single"/>
        </w:rPr>
        <w:t xml:space="preserve"> </w:t>
      </w:r>
    </w:p>
    <w:p w14:paraId="517A0269" w14:textId="77777777" w:rsidR="00BF7644" w:rsidRPr="00BF7644" w:rsidRDefault="00BF7644" w:rsidP="00BF7644">
      <w:pPr>
        <w:pStyle w:val="Prrafodelista"/>
        <w:ind w:left="360"/>
        <w:jc w:val="both"/>
        <w:rPr>
          <w:rFonts w:cstheme="minorHAnsi"/>
          <w:b/>
          <w:sz w:val="8"/>
          <w:u w:val="single"/>
        </w:rPr>
      </w:pPr>
    </w:p>
    <w:p w14:paraId="50BB6231" w14:textId="77777777" w:rsidR="006241E7" w:rsidRPr="006241E7" w:rsidRDefault="006241E7" w:rsidP="003F4E5E">
      <w:pPr>
        <w:pStyle w:val="Prrafodelista"/>
        <w:spacing w:before="240"/>
        <w:ind w:left="0"/>
        <w:jc w:val="both"/>
        <w:rPr>
          <w:rFonts w:cstheme="minorHAnsi"/>
        </w:rPr>
      </w:pPr>
      <w:r w:rsidRPr="006241E7">
        <w:rPr>
          <w:rFonts w:cstheme="minorHAnsi"/>
        </w:rPr>
        <w:t xml:space="preserve">El objetivo de esta guía es la </w:t>
      </w:r>
      <w:r w:rsidR="00D41625">
        <w:rPr>
          <w:rFonts w:cstheme="minorHAnsi"/>
        </w:rPr>
        <w:t xml:space="preserve">correcta cumplimentación de la </w:t>
      </w:r>
      <w:r w:rsidR="00D41625" w:rsidRPr="00D61154">
        <w:rPr>
          <w:rFonts w:cstheme="minorHAnsi"/>
          <w:b/>
        </w:rPr>
        <w:t>M</w:t>
      </w:r>
      <w:r w:rsidRPr="00D61154">
        <w:rPr>
          <w:rFonts w:cstheme="minorHAnsi"/>
          <w:b/>
        </w:rPr>
        <w:t>emoria</w:t>
      </w:r>
      <w:r w:rsidR="00D61154" w:rsidRPr="00D61154">
        <w:rPr>
          <w:rFonts w:cstheme="minorHAnsi"/>
          <w:b/>
        </w:rPr>
        <w:t xml:space="preserve"> </w:t>
      </w:r>
      <w:r w:rsidRPr="00D61154">
        <w:rPr>
          <w:rFonts w:cstheme="minorHAnsi"/>
          <w:b/>
        </w:rPr>
        <w:t xml:space="preserve"> </w:t>
      </w:r>
      <w:r w:rsidR="00D61154" w:rsidRPr="00D61154">
        <w:rPr>
          <w:rFonts w:cstheme="minorHAnsi"/>
          <w:b/>
        </w:rPr>
        <w:t xml:space="preserve">Descriptiva </w:t>
      </w:r>
      <w:r w:rsidR="00BF7644">
        <w:rPr>
          <w:rFonts w:cstheme="minorHAnsi"/>
          <w:b/>
        </w:rPr>
        <w:t>T</w:t>
      </w:r>
      <w:r w:rsidRPr="00D61154">
        <w:rPr>
          <w:rFonts w:cstheme="minorHAnsi"/>
          <w:b/>
        </w:rPr>
        <w:t>écnica</w:t>
      </w:r>
      <w:r w:rsidRPr="006241E7">
        <w:rPr>
          <w:rFonts w:cstheme="minorHAnsi"/>
        </w:rPr>
        <w:t xml:space="preserve">, </w:t>
      </w:r>
      <w:r w:rsidR="00D61154">
        <w:rPr>
          <w:rFonts w:cstheme="minorHAnsi"/>
        </w:rPr>
        <w:br/>
      </w:r>
      <w:r w:rsidR="0054454F">
        <w:rPr>
          <w:rFonts w:cstheme="minorHAnsi"/>
        </w:rPr>
        <w:t xml:space="preserve">facilitando el proceso de elaboración para su presentación </w:t>
      </w:r>
      <w:r w:rsidR="00D41625">
        <w:rPr>
          <w:rFonts w:cstheme="minorHAnsi"/>
        </w:rPr>
        <w:t>en Castilla-La Mancha.</w:t>
      </w:r>
    </w:p>
    <w:p w14:paraId="3FB2C8CB" w14:textId="77777777" w:rsidR="00AB4B81" w:rsidRDefault="00AB4B81" w:rsidP="00AB4B81">
      <w:pPr>
        <w:pStyle w:val="CM4"/>
        <w:adjustRightInd w:val="0"/>
        <w:spacing w:before="60" w:after="60"/>
        <w:ind w:left="1440"/>
        <w:jc w:val="both"/>
        <w:rPr>
          <w:rFonts w:cstheme="minorHAnsi"/>
          <w:sz w:val="16"/>
          <w:szCs w:val="16"/>
        </w:rPr>
      </w:pPr>
    </w:p>
    <w:p w14:paraId="48CDE92A" w14:textId="77777777" w:rsidR="001C23EC" w:rsidRDefault="001C23EC" w:rsidP="00AB4B81">
      <w:pPr>
        <w:pStyle w:val="CM4"/>
        <w:adjustRightInd w:val="0"/>
        <w:spacing w:before="60" w:after="60"/>
        <w:ind w:left="1440"/>
        <w:jc w:val="both"/>
        <w:rPr>
          <w:rFonts w:cstheme="minorHAnsi"/>
          <w:sz w:val="16"/>
          <w:szCs w:val="16"/>
        </w:rPr>
      </w:pPr>
    </w:p>
    <w:p w14:paraId="1E76CCCC" w14:textId="77777777" w:rsidR="001C23EC" w:rsidRDefault="001C23EC" w:rsidP="00AB4B81">
      <w:pPr>
        <w:pStyle w:val="CM4"/>
        <w:adjustRightInd w:val="0"/>
        <w:spacing w:before="60" w:after="60"/>
        <w:ind w:left="1440"/>
        <w:jc w:val="both"/>
        <w:rPr>
          <w:rFonts w:cstheme="minorHAnsi"/>
          <w:sz w:val="16"/>
          <w:szCs w:val="16"/>
        </w:rPr>
      </w:pPr>
    </w:p>
    <w:p w14:paraId="4E9B6E19" w14:textId="5D68776B" w:rsidR="001C23EC" w:rsidRDefault="001C23EC" w:rsidP="00AB4B81">
      <w:pPr>
        <w:pStyle w:val="CM4"/>
        <w:adjustRightInd w:val="0"/>
        <w:spacing w:before="60" w:after="60"/>
        <w:ind w:left="1440"/>
        <w:jc w:val="both"/>
        <w:rPr>
          <w:rFonts w:cstheme="minorHAnsi"/>
          <w:sz w:val="16"/>
          <w:szCs w:val="16"/>
        </w:rPr>
      </w:pPr>
    </w:p>
    <w:p w14:paraId="0BBA2475" w14:textId="7964CE17" w:rsidR="00BE2D5F" w:rsidRDefault="00BE2D5F" w:rsidP="00AB4B81">
      <w:pPr>
        <w:pStyle w:val="CM4"/>
        <w:adjustRightInd w:val="0"/>
        <w:spacing w:before="60" w:after="60"/>
        <w:ind w:left="1440"/>
        <w:jc w:val="both"/>
        <w:rPr>
          <w:rFonts w:cstheme="minorHAnsi"/>
          <w:sz w:val="16"/>
          <w:szCs w:val="16"/>
        </w:rPr>
      </w:pPr>
    </w:p>
    <w:p w14:paraId="71B8FD63" w14:textId="77777777" w:rsidR="004A11F3" w:rsidRDefault="008F71FB" w:rsidP="008F71FB">
      <w:pPr>
        <w:pStyle w:val="Prrafodelista"/>
        <w:numPr>
          <w:ilvl w:val="0"/>
          <w:numId w:val="1"/>
        </w:numPr>
        <w:jc w:val="both"/>
        <w:rPr>
          <w:rFonts w:cstheme="minorHAnsi"/>
          <w:b/>
          <w:sz w:val="28"/>
          <w:u w:val="single"/>
        </w:rPr>
      </w:pPr>
      <w:r>
        <w:rPr>
          <w:rFonts w:cstheme="minorHAnsi"/>
          <w:b/>
          <w:sz w:val="28"/>
          <w:u w:val="single"/>
        </w:rPr>
        <w:t>DATOS DESTINATARIO ÚLTIMO</w:t>
      </w:r>
      <w:r w:rsidR="003A5F91">
        <w:rPr>
          <w:rFonts w:cstheme="minorHAnsi"/>
          <w:b/>
          <w:sz w:val="28"/>
          <w:u w:val="single"/>
        </w:rPr>
        <w:t xml:space="preserve"> Y DATOS REPRESENTANTE</w:t>
      </w:r>
    </w:p>
    <w:p w14:paraId="60DDA564" w14:textId="77777777" w:rsidR="00C16052" w:rsidRDefault="00C16052" w:rsidP="00C16052">
      <w:pPr>
        <w:pStyle w:val="Prrafodelista"/>
        <w:ind w:left="360"/>
        <w:jc w:val="both"/>
        <w:rPr>
          <w:rFonts w:cstheme="minorHAnsi"/>
          <w:b/>
          <w:sz w:val="28"/>
          <w:u w:val="single"/>
        </w:rPr>
      </w:pPr>
    </w:p>
    <w:p w14:paraId="321ED2DB" w14:textId="77777777" w:rsidR="003A5F91" w:rsidRPr="003A5F91" w:rsidRDefault="0086383F" w:rsidP="00DB4FFF">
      <w:pPr>
        <w:pStyle w:val="Prrafodelista"/>
        <w:numPr>
          <w:ilvl w:val="1"/>
          <w:numId w:val="15"/>
        </w:numPr>
        <w:jc w:val="both"/>
        <w:rPr>
          <w:rFonts w:cstheme="minorHAnsi"/>
          <w:b/>
          <w:sz w:val="24"/>
          <w:u w:val="single"/>
        </w:rPr>
      </w:pPr>
      <w:r w:rsidRPr="003A5F91">
        <w:rPr>
          <w:rFonts w:cstheme="minorHAnsi"/>
          <w:b/>
          <w:sz w:val="24"/>
          <w:u w:val="single"/>
        </w:rPr>
        <w:t xml:space="preserve">Datos </w:t>
      </w:r>
      <w:r w:rsidR="003E1789">
        <w:rPr>
          <w:rFonts w:cstheme="minorHAnsi"/>
          <w:b/>
          <w:sz w:val="24"/>
          <w:u w:val="single"/>
        </w:rPr>
        <w:t xml:space="preserve">del </w:t>
      </w:r>
      <w:r w:rsidRPr="003A5F91">
        <w:rPr>
          <w:rFonts w:cstheme="minorHAnsi"/>
          <w:b/>
          <w:sz w:val="24"/>
          <w:u w:val="single"/>
        </w:rPr>
        <w:t xml:space="preserve">destinatario último </w:t>
      </w:r>
    </w:p>
    <w:p w14:paraId="638BFA1E" w14:textId="77777777" w:rsidR="003A5F91" w:rsidRPr="008F71FB" w:rsidRDefault="003A5F91" w:rsidP="003A5F91">
      <w:pPr>
        <w:pStyle w:val="Prrafodelista"/>
        <w:ind w:left="360"/>
        <w:jc w:val="both"/>
        <w:rPr>
          <w:rFonts w:cstheme="minorHAnsi"/>
          <w:b/>
          <w:sz w:val="28"/>
          <w:u w:val="single"/>
        </w:rPr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4730"/>
        <w:gridCol w:w="3770"/>
      </w:tblGrid>
      <w:tr w:rsidR="00AD6309" w:rsidRPr="00AB7212" w14:paraId="0B529713" w14:textId="77777777" w:rsidTr="00A04591">
        <w:trPr>
          <w:trHeight w:val="340"/>
        </w:trPr>
        <w:tc>
          <w:tcPr>
            <w:tcW w:w="8500" w:type="dxa"/>
            <w:gridSpan w:val="2"/>
            <w:shd w:val="clear" w:color="auto" w:fill="BFBFBF" w:themeFill="background1" w:themeFillShade="BF"/>
            <w:vAlign w:val="center"/>
          </w:tcPr>
          <w:p w14:paraId="0C073395" w14:textId="77777777" w:rsidR="00AD6309" w:rsidRPr="00AB7212" w:rsidRDefault="00AD6309" w:rsidP="00667F9F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Cuadro 1.- Datos del destinatario último</w:t>
            </w:r>
          </w:p>
        </w:tc>
      </w:tr>
      <w:tr w:rsidR="00B32C08" w:rsidRPr="00AB7212" w14:paraId="50A383B0" w14:textId="77777777" w:rsidTr="00A04591">
        <w:trPr>
          <w:trHeight w:val="340"/>
        </w:trPr>
        <w:tc>
          <w:tcPr>
            <w:tcW w:w="4730" w:type="dxa"/>
            <w:shd w:val="clear" w:color="auto" w:fill="FBE4D5" w:themeFill="accent2" w:themeFillTint="33"/>
            <w:vAlign w:val="center"/>
          </w:tcPr>
          <w:p w14:paraId="7A7A735D" w14:textId="77777777" w:rsidR="00B32C08" w:rsidRPr="00AB7212" w:rsidRDefault="00B32C08" w:rsidP="00667F9F">
            <w:pPr>
              <w:jc w:val="both"/>
              <w:rPr>
                <w:rFonts w:cstheme="minorHAnsi"/>
                <w:b/>
              </w:rPr>
            </w:pPr>
            <w:r w:rsidRPr="00AB7212">
              <w:rPr>
                <w:rFonts w:cstheme="minorHAnsi"/>
                <w:b/>
              </w:rPr>
              <w:t>N</w:t>
            </w:r>
            <w:r w:rsidR="008F71FB">
              <w:rPr>
                <w:rFonts w:cstheme="minorHAnsi"/>
                <w:b/>
              </w:rPr>
              <w:t>ombre destinatario último</w:t>
            </w:r>
          </w:p>
        </w:tc>
        <w:tc>
          <w:tcPr>
            <w:tcW w:w="3770" w:type="dxa"/>
            <w:vAlign w:val="center"/>
          </w:tcPr>
          <w:p w14:paraId="46A8B138" w14:textId="77777777" w:rsidR="00B32C08" w:rsidRPr="00AB7212" w:rsidRDefault="00B32C08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B32C08" w:rsidRPr="00AB7212" w14:paraId="5009573E" w14:textId="77777777" w:rsidTr="00A04591">
        <w:trPr>
          <w:trHeight w:val="340"/>
        </w:trPr>
        <w:tc>
          <w:tcPr>
            <w:tcW w:w="4730" w:type="dxa"/>
            <w:shd w:val="clear" w:color="auto" w:fill="FBE4D5" w:themeFill="accent2" w:themeFillTint="33"/>
            <w:vAlign w:val="center"/>
          </w:tcPr>
          <w:p w14:paraId="2BFFE8AE" w14:textId="77777777" w:rsidR="00B32C08" w:rsidRPr="00AB7212" w:rsidRDefault="00B32C08" w:rsidP="00667F9F">
            <w:pPr>
              <w:jc w:val="both"/>
              <w:rPr>
                <w:rFonts w:cstheme="minorHAnsi"/>
                <w:b/>
              </w:rPr>
            </w:pPr>
            <w:r w:rsidRPr="00AB7212">
              <w:rPr>
                <w:rFonts w:cstheme="minorHAnsi"/>
                <w:b/>
              </w:rPr>
              <w:t>DNI/NIE/CIF</w:t>
            </w:r>
          </w:p>
        </w:tc>
        <w:tc>
          <w:tcPr>
            <w:tcW w:w="3770" w:type="dxa"/>
            <w:vAlign w:val="center"/>
          </w:tcPr>
          <w:p w14:paraId="138E2AB7" w14:textId="77777777" w:rsidR="00B32C08" w:rsidRPr="00AB7212" w:rsidRDefault="00B32C08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B32C08" w:rsidRPr="00AB7212" w14:paraId="1C31C064" w14:textId="77777777" w:rsidTr="00A04591">
        <w:trPr>
          <w:trHeight w:val="340"/>
        </w:trPr>
        <w:tc>
          <w:tcPr>
            <w:tcW w:w="4730" w:type="dxa"/>
            <w:shd w:val="clear" w:color="auto" w:fill="FBE4D5" w:themeFill="accent2" w:themeFillTint="33"/>
            <w:vAlign w:val="center"/>
          </w:tcPr>
          <w:p w14:paraId="1164B82C" w14:textId="77777777" w:rsidR="00B32C08" w:rsidRPr="00AB7212" w:rsidRDefault="00B32C08" w:rsidP="00667F9F">
            <w:pPr>
              <w:jc w:val="both"/>
              <w:rPr>
                <w:rFonts w:cstheme="minorHAnsi"/>
                <w:b/>
              </w:rPr>
            </w:pPr>
            <w:r w:rsidRPr="00AB7212">
              <w:rPr>
                <w:rFonts w:cstheme="minorHAnsi"/>
                <w:b/>
              </w:rPr>
              <w:t>CNAE</w:t>
            </w:r>
          </w:p>
        </w:tc>
        <w:tc>
          <w:tcPr>
            <w:tcW w:w="3770" w:type="dxa"/>
            <w:vAlign w:val="center"/>
          </w:tcPr>
          <w:p w14:paraId="5FFA30DF" w14:textId="77777777" w:rsidR="00B32C08" w:rsidRPr="00AB7212" w:rsidRDefault="00B32C08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B32C08" w:rsidRPr="00AB7212" w14:paraId="7C065315" w14:textId="77777777" w:rsidTr="00A04591">
        <w:trPr>
          <w:trHeight w:val="340"/>
        </w:trPr>
        <w:tc>
          <w:tcPr>
            <w:tcW w:w="4730" w:type="dxa"/>
            <w:shd w:val="clear" w:color="auto" w:fill="FBE4D5" w:themeFill="accent2" w:themeFillTint="33"/>
            <w:vAlign w:val="center"/>
          </w:tcPr>
          <w:p w14:paraId="3BAE8CF4" w14:textId="77777777" w:rsidR="00B32C08" w:rsidRPr="00AB7212" w:rsidRDefault="0064716C" w:rsidP="00667F9F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Naturaleza jurídica destinatario último</w:t>
            </w:r>
          </w:p>
        </w:tc>
        <w:tc>
          <w:tcPr>
            <w:tcW w:w="3770" w:type="dxa"/>
            <w:vAlign w:val="center"/>
          </w:tcPr>
          <w:p w14:paraId="32623133" w14:textId="77777777" w:rsidR="00B32C08" w:rsidRPr="00AB7212" w:rsidRDefault="00B32C08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64716C" w:rsidRPr="00AB7212" w14:paraId="075F4932" w14:textId="77777777" w:rsidTr="00A04591">
        <w:trPr>
          <w:trHeight w:val="340"/>
        </w:trPr>
        <w:tc>
          <w:tcPr>
            <w:tcW w:w="4730" w:type="dxa"/>
            <w:shd w:val="clear" w:color="auto" w:fill="FBE4D5" w:themeFill="accent2" w:themeFillTint="33"/>
            <w:vAlign w:val="center"/>
          </w:tcPr>
          <w:p w14:paraId="19AE3981" w14:textId="77777777" w:rsidR="0064716C" w:rsidRPr="00AB7212" w:rsidRDefault="0064716C" w:rsidP="00667F9F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Tipo de empresa</w:t>
            </w:r>
          </w:p>
        </w:tc>
        <w:tc>
          <w:tcPr>
            <w:tcW w:w="3770" w:type="dxa"/>
            <w:vAlign w:val="center"/>
          </w:tcPr>
          <w:p w14:paraId="4BE0BA7E" w14:textId="77777777" w:rsidR="0064716C" w:rsidRPr="00AB7212" w:rsidRDefault="0064716C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B32C08" w:rsidRPr="00AB7212" w14:paraId="017CEBDB" w14:textId="77777777" w:rsidTr="00A04591">
        <w:trPr>
          <w:trHeight w:val="340"/>
        </w:trPr>
        <w:tc>
          <w:tcPr>
            <w:tcW w:w="4730" w:type="dxa"/>
            <w:shd w:val="clear" w:color="auto" w:fill="FBE4D5" w:themeFill="accent2" w:themeFillTint="33"/>
            <w:vAlign w:val="center"/>
          </w:tcPr>
          <w:p w14:paraId="6D87B956" w14:textId="77777777" w:rsidR="00B32C08" w:rsidRPr="00AB7212" w:rsidRDefault="007E40FB" w:rsidP="007E40FB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Dirección d</w:t>
            </w:r>
            <w:r w:rsidR="0064716C">
              <w:rPr>
                <w:rFonts w:cstheme="minorHAnsi"/>
                <w:b/>
              </w:rPr>
              <w:t>omicilio</w:t>
            </w:r>
            <w:r w:rsidR="00B32C08" w:rsidRPr="00AB7212">
              <w:rPr>
                <w:rFonts w:cstheme="minorHAnsi"/>
                <w:b/>
              </w:rPr>
              <w:t xml:space="preserve"> fiscal del destinatario</w:t>
            </w:r>
            <w:r w:rsidR="0064716C">
              <w:rPr>
                <w:rFonts w:cstheme="minorHAnsi"/>
                <w:b/>
              </w:rPr>
              <w:t xml:space="preserve"> último</w:t>
            </w:r>
          </w:p>
        </w:tc>
        <w:tc>
          <w:tcPr>
            <w:tcW w:w="3770" w:type="dxa"/>
            <w:vAlign w:val="center"/>
          </w:tcPr>
          <w:p w14:paraId="0ADDFE99" w14:textId="77777777" w:rsidR="00B32C08" w:rsidRPr="00AB7212" w:rsidRDefault="00B32C08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B32C08" w:rsidRPr="00AB7212" w14:paraId="6A928F5F" w14:textId="77777777" w:rsidTr="00A04591">
        <w:trPr>
          <w:trHeight w:val="340"/>
        </w:trPr>
        <w:tc>
          <w:tcPr>
            <w:tcW w:w="4730" w:type="dxa"/>
            <w:shd w:val="clear" w:color="auto" w:fill="FBE4D5" w:themeFill="accent2" w:themeFillTint="33"/>
            <w:vAlign w:val="center"/>
          </w:tcPr>
          <w:p w14:paraId="3070F3D8" w14:textId="77777777" w:rsidR="00B32C08" w:rsidRPr="00AB7212" w:rsidRDefault="00B32C08" w:rsidP="00667F9F">
            <w:pPr>
              <w:jc w:val="both"/>
              <w:rPr>
                <w:rFonts w:cstheme="minorHAnsi"/>
                <w:b/>
              </w:rPr>
            </w:pPr>
            <w:r w:rsidRPr="00AB7212">
              <w:rPr>
                <w:rFonts w:cstheme="minorHAnsi"/>
                <w:b/>
              </w:rPr>
              <w:t>Municipio del destinatario</w:t>
            </w:r>
            <w:r w:rsidR="0064716C">
              <w:rPr>
                <w:rFonts w:cstheme="minorHAnsi"/>
                <w:b/>
              </w:rPr>
              <w:t xml:space="preserve"> último</w:t>
            </w:r>
          </w:p>
        </w:tc>
        <w:tc>
          <w:tcPr>
            <w:tcW w:w="3770" w:type="dxa"/>
            <w:vAlign w:val="center"/>
          </w:tcPr>
          <w:p w14:paraId="784783A7" w14:textId="77777777" w:rsidR="00B32C08" w:rsidRPr="00AB7212" w:rsidRDefault="00B32C08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B32C08" w:rsidRPr="00AB7212" w14:paraId="02221EAB" w14:textId="77777777" w:rsidTr="00A04591">
        <w:trPr>
          <w:trHeight w:val="340"/>
        </w:trPr>
        <w:tc>
          <w:tcPr>
            <w:tcW w:w="4730" w:type="dxa"/>
            <w:shd w:val="clear" w:color="auto" w:fill="FBE4D5" w:themeFill="accent2" w:themeFillTint="33"/>
            <w:vAlign w:val="center"/>
          </w:tcPr>
          <w:p w14:paraId="13930EC0" w14:textId="77777777" w:rsidR="00B32C08" w:rsidRPr="00AB7212" w:rsidRDefault="00B32C08" w:rsidP="00667F9F">
            <w:pPr>
              <w:jc w:val="both"/>
              <w:rPr>
                <w:rFonts w:cstheme="minorHAnsi"/>
                <w:b/>
              </w:rPr>
            </w:pPr>
            <w:r w:rsidRPr="00AB7212">
              <w:rPr>
                <w:rFonts w:cstheme="minorHAnsi"/>
                <w:b/>
              </w:rPr>
              <w:t>Provincia del destinatario</w:t>
            </w:r>
            <w:r w:rsidR="0064716C">
              <w:rPr>
                <w:rFonts w:cstheme="minorHAnsi"/>
                <w:b/>
              </w:rPr>
              <w:t xml:space="preserve"> último</w:t>
            </w:r>
          </w:p>
        </w:tc>
        <w:tc>
          <w:tcPr>
            <w:tcW w:w="3770" w:type="dxa"/>
            <w:vAlign w:val="center"/>
          </w:tcPr>
          <w:p w14:paraId="0BA98A0F" w14:textId="77777777" w:rsidR="00B32C08" w:rsidRPr="00AB7212" w:rsidRDefault="00B32C08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64716C" w:rsidRPr="00AB7212" w14:paraId="09489D98" w14:textId="77777777" w:rsidTr="00A04591">
        <w:trPr>
          <w:trHeight w:val="340"/>
        </w:trPr>
        <w:tc>
          <w:tcPr>
            <w:tcW w:w="4730" w:type="dxa"/>
            <w:shd w:val="clear" w:color="auto" w:fill="FBE4D5" w:themeFill="accent2" w:themeFillTint="33"/>
            <w:vAlign w:val="center"/>
          </w:tcPr>
          <w:p w14:paraId="71FF48F4" w14:textId="77777777" w:rsidR="0064716C" w:rsidRPr="00AB7212" w:rsidRDefault="0064716C" w:rsidP="00667F9F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Comunidad Autónoma destinatario último</w:t>
            </w:r>
          </w:p>
        </w:tc>
        <w:tc>
          <w:tcPr>
            <w:tcW w:w="3770" w:type="dxa"/>
            <w:vAlign w:val="center"/>
          </w:tcPr>
          <w:p w14:paraId="699EB9BE" w14:textId="77777777" w:rsidR="0064716C" w:rsidRPr="00AB7212" w:rsidRDefault="0064716C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B32C08" w:rsidRPr="00AB7212" w14:paraId="425665B8" w14:textId="77777777" w:rsidTr="00A04591">
        <w:trPr>
          <w:trHeight w:val="340"/>
        </w:trPr>
        <w:tc>
          <w:tcPr>
            <w:tcW w:w="4730" w:type="dxa"/>
            <w:shd w:val="clear" w:color="auto" w:fill="FBE4D5" w:themeFill="accent2" w:themeFillTint="33"/>
            <w:vAlign w:val="center"/>
          </w:tcPr>
          <w:p w14:paraId="41D29574" w14:textId="77777777" w:rsidR="00B32C08" w:rsidRPr="00AB7212" w:rsidRDefault="00EA2E53" w:rsidP="00667F9F">
            <w:pPr>
              <w:jc w:val="both"/>
              <w:rPr>
                <w:rFonts w:cstheme="minorHAnsi"/>
                <w:b/>
              </w:rPr>
            </w:pPr>
            <w:r w:rsidRPr="00AB7212">
              <w:rPr>
                <w:rFonts w:cstheme="minorHAnsi"/>
                <w:b/>
              </w:rPr>
              <w:t>Correo electrónico del destinatario</w:t>
            </w:r>
            <w:r w:rsidR="0064716C">
              <w:rPr>
                <w:rFonts w:cstheme="minorHAnsi"/>
                <w:b/>
              </w:rPr>
              <w:t xml:space="preserve"> último</w:t>
            </w:r>
          </w:p>
        </w:tc>
        <w:tc>
          <w:tcPr>
            <w:tcW w:w="3770" w:type="dxa"/>
            <w:vAlign w:val="center"/>
          </w:tcPr>
          <w:p w14:paraId="46BC56B0" w14:textId="77777777" w:rsidR="00B32C08" w:rsidRPr="00AB7212" w:rsidRDefault="00B32C08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B32C08" w:rsidRPr="00AB7212" w14:paraId="219E899F" w14:textId="77777777" w:rsidTr="00A04591">
        <w:trPr>
          <w:trHeight w:val="340"/>
        </w:trPr>
        <w:tc>
          <w:tcPr>
            <w:tcW w:w="4730" w:type="dxa"/>
            <w:shd w:val="clear" w:color="auto" w:fill="FBE4D5" w:themeFill="accent2" w:themeFillTint="33"/>
            <w:vAlign w:val="center"/>
          </w:tcPr>
          <w:p w14:paraId="07891E23" w14:textId="77777777" w:rsidR="00B32C08" w:rsidRPr="00AB7212" w:rsidRDefault="00EA2E53" w:rsidP="00667F9F">
            <w:pPr>
              <w:jc w:val="both"/>
              <w:rPr>
                <w:rFonts w:cstheme="minorHAnsi"/>
                <w:b/>
              </w:rPr>
            </w:pPr>
            <w:r w:rsidRPr="00AB7212">
              <w:rPr>
                <w:rFonts w:cstheme="minorHAnsi"/>
                <w:b/>
              </w:rPr>
              <w:t>Teléfono del destinatario</w:t>
            </w:r>
            <w:r w:rsidR="0064716C">
              <w:rPr>
                <w:rFonts w:cstheme="minorHAnsi"/>
                <w:b/>
              </w:rPr>
              <w:t xml:space="preserve"> último</w:t>
            </w:r>
          </w:p>
        </w:tc>
        <w:tc>
          <w:tcPr>
            <w:tcW w:w="3770" w:type="dxa"/>
            <w:vAlign w:val="center"/>
          </w:tcPr>
          <w:p w14:paraId="3255D379" w14:textId="77777777" w:rsidR="00B32C08" w:rsidRPr="00AB7212" w:rsidRDefault="00B32C08" w:rsidP="00667F9F">
            <w:pPr>
              <w:jc w:val="both"/>
              <w:rPr>
                <w:rFonts w:cstheme="minorHAnsi"/>
                <w:b/>
              </w:rPr>
            </w:pPr>
          </w:p>
        </w:tc>
      </w:tr>
    </w:tbl>
    <w:p w14:paraId="5A12693C" w14:textId="5AAD272F" w:rsidR="00B237A4" w:rsidRDefault="00B237A4" w:rsidP="00667F9F">
      <w:pPr>
        <w:pStyle w:val="Prrafodelista"/>
        <w:jc w:val="both"/>
        <w:rPr>
          <w:rFonts w:cstheme="minorHAnsi"/>
          <w:b/>
          <w:sz w:val="28"/>
          <w:szCs w:val="28"/>
          <w:u w:val="single"/>
        </w:rPr>
      </w:pPr>
    </w:p>
    <w:p w14:paraId="3FC517A2" w14:textId="60A92930" w:rsidR="00223212" w:rsidRDefault="00223212" w:rsidP="00667F9F">
      <w:pPr>
        <w:pStyle w:val="Prrafodelista"/>
        <w:jc w:val="both"/>
        <w:rPr>
          <w:rFonts w:cstheme="minorHAnsi"/>
          <w:b/>
          <w:sz w:val="28"/>
          <w:szCs w:val="28"/>
          <w:u w:val="single"/>
        </w:rPr>
      </w:pPr>
    </w:p>
    <w:p w14:paraId="549DFE83" w14:textId="77777777" w:rsidR="00223212" w:rsidRPr="0064716C" w:rsidRDefault="00223212" w:rsidP="00667F9F">
      <w:pPr>
        <w:pStyle w:val="Prrafodelista"/>
        <w:jc w:val="both"/>
        <w:rPr>
          <w:rFonts w:cstheme="minorHAnsi"/>
          <w:b/>
          <w:sz w:val="28"/>
          <w:szCs w:val="28"/>
          <w:u w:val="single"/>
        </w:rPr>
      </w:pPr>
    </w:p>
    <w:p w14:paraId="0F5BFFC9" w14:textId="77777777" w:rsidR="00B32C08" w:rsidRDefault="0086383F" w:rsidP="00DB4FFF">
      <w:pPr>
        <w:pStyle w:val="Prrafodelista"/>
        <w:numPr>
          <w:ilvl w:val="1"/>
          <w:numId w:val="15"/>
        </w:numPr>
        <w:jc w:val="both"/>
        <w:rPr>
          <w:rFonts w:cstheme="minorHAnsi"/>
          <w:b/>
          <w:sz w:val="24"/>
          <w:u w:val="single"/>
        </w:rPr>
      </w:pPr>
      <w:r w:rsidRPr="003A5F91">
        <w:rPr>
          <w:rFonts w:cstheme="minorHAnsi"/>
          <w:b/>
          <w:sz w:val="24"/>
          <w:u w:val="single"/>
        </w:rPr>
        <w:t>Datos</w:t>
      </w:r>
      <w:r w:rsidR="003E1789">
        <w:rPr>
          <w:rFonts w:cstheme="minorHAnsi"/>
          <w:b/>
          <w:sz w:val="24"/>
          <w:u w:val="single"/>
        </w:rPr>
        <w:t xml:space="preserve"> del</w:t>
      </w:r>
      <w:r w:rsidRPr="003A5F91">
        <w:rPr>
          <w:rFonts w:cstheme="minorHAnsi"/>
          <w:b/>
          <w:sz w:val="24"/>
          <w:u w:val="single"/>
        </w:rPr>
        <w:t xml:space="preserve"> representante</w:t>
      </w:r>
    </w:p>
    <w:p w14:paraId="57708574" w14:textId="77777777" w:rsidR="0088325E" w:rsidRPr="003A5F91" w:rsidRDefault="0088325E" w:rsidP="0088325E">
      <w:pPr>
        <w:pStyle w:val="Prrafodelista"/>
        <w:ind w:left="360"/>
        <w:jc w:val="both"/>
        <w:rPr>
          <w:rFonts w:cstheme="minorHAnsi"/>
          <w:b/>
          <w:sz w:val="24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3963"/>
      </w:tblGrid>
      <w:tr w:rsidR="00AD6309" w:rsidRPr="00AB7212" w14:paraId="6936AB4C" w14:textId="77777777" w:rsidTr="00AD6309">
        <w:trPr>
          <w:trHeight w:val="340"/>
        </w:trPr>
        <w:tc>
          <w:tcPr>
            <w:tcW w:w="8494" w:type="dxa"/>
            <w:gridSpan w:val="2"/>
            <w:shd w:val="clear" w:color="auto" w:fill="BFBFBF" w:themeFill="background1" w:themeFillShade="BF"/>
            <w:vAlign w:val="center"/>
          </w:tcPr>
          <w:p w14:paraId="12BC9F44" w14:textId="77777777" w:rsidR="00AD6309" w:rsidRPr="00AB7212" w:rsidRDefault="00AD6309" w:rsidP="00667F9F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Cuadro 2.- Datos del representante</w:t>
            </w:r>
          </w:p>
        </w:tc>
      </w:tr>
      <w:tr w:rsidR="00B32C08" w:rsidRPr="00AB7212" w14:paraId="3F29AAA7" w14:textId="77777777" w:rsidTr="00560E27">
        <w:trPr>
          <w:trHeight w:val="340"/>
        </w:trPr>
        <w:tc>
          <w:tcPr>
            <w:tcW w:w="4531" w:type="dxa"/>
            <w:shd w:val="clear" w:color="auto" w:fill="FBE4D5" w:themeFill="accent2" w:themeFillTint="33"/>
            <w:vAlign w:val="center"/>
          </w:tcPr>
          <w:p w14:paraId="71567A44" w14:textId="77777777" w:rsidR="00B32C08" w:rsidRPr="00AB7212" w:rsidRDefault="00EA2E53" w:rsidP="00667F9F">
            <w:pPr>
              <w:jc w:val="both"/>
              <w:rPr>
                <w:rFonts w:cstheme="minorHAnsi"/>
                <w:b/>
              </w:rPr>
            </w:pPr>
            <w:r w:rsidRPr="00AB7212">
              <w:rPr>
                <w:rFonts w:cstheme="minorHAnsi"/>
                <w:b/>
              </w:rPr>
              <w:t xml:space="preserve">NIF </w:t>
            </w:r>
            <w:r w:rsidR="00B32C08" w:rsidRPr="00AB7212">
              <w:rPr>
                <w:rFonts w:cstheme="minorHAnsi"/>
                <w:b/>
              </w:rPr>
              <w:t>representante</w:t>
            </w:r>
          </w:p>
        </w:tc>
        <w:tc>
          <w:tcPr>
            <w:tcW w:w="3963" w:type="dxa"/>
            <w:vAlign w:val="center"/>
          </w:tcPr>
          <w:p w14:paraId="1D9D85FB" w14:textId="77777777" w:rsidR="00B32C08" w:rsidRPr="00AB7212" w:rsidRDefault="00B32C08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B32C08" w:rsidRPr="00AB7212" w14:paraId="4E5A043B" w14:textId="77777777" w:rsidTr="00560E27">
        <w:trPr>
          <w:trHeight w:val="340"/>
        </w:trPr>
        <w:tc>
          <w:tcPr>
            <w:tcW w:w="4531" w:type="dxa"/>
            <w:shd w:val="clear" w:color="auto" w:fill="FBE4D5" w:themeFill="accent2" w:themeFillTint="33"/>
            <w:vAlign w:val="center"/>
          </w:tcPr>
          <w:p w14:paraId="3C84928C" w14:textId="77777777" w:rsidR="00B32C08" w:rsidRPr="00AB7212" w:rsidRDefault="00EA2E53" w:rsidP="00667F9F">
            <w:pPr>
              <w:jc w:val="both"/>
              <w:rPr>
                <w:rFonts w:cstheme="minorHAnsi"/>
                <w:b/>
              </w:rPr>
            </w:pPr>
            <w:r w:rsidRPr="00AB7212">
              <w:rPr>
                <w:rFonts w:cstheme="minorHAnsi"/>
                <w:b/>
              </w:rPr>
              <w:t xml:space="preserve">Nombre </w:t>
            </w:r>
            <w:r w:rsidR="00B32C08" w:rsidRPr="00AB7212">
              <w:rPr>
                <w:rFonts w:cstheme="minorHAnsi"/>
                <w:b/>
              </w:rPr>
              <w:t>representante</w:t>
            </w:r>
          </w:p>
        </w:tc>
        <w:tc>
          <w:tcPr>
            <w:tcW w:w="3963" w:type="dxa"/>
            <w:vAlign w:val="center"/>
          </w:tcPr>
          <w:p w14:paraId="44F6E272" w14:textId="77777777" w:rsidR="00B32C08" w:rsidRPr="00AB7212" w:rsidRDefault="00B32C08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B32C08" w:rsidRPr="00AB7212" w14:paraId="04C43470" w14:textId="77777777" w:rsidTr="00560E27">
        <w:trPr>
          <w:trHeight w:val="340"/>
        </w:trPr>
        <w:tc>
          <w:tcPr>
            <w:tcW w:w="4531" w:type="dxa"/>
            <w:shd w:val="clear" w:color="auto" w:fill="FBE4D5" w:themeFill="accent2" w:themeFillTint="33"/>
            <w:vAlign w:val="center"/>
          </w:tcPr>
          <w:p w14:paraId="6E613CF3" w14:textId="77777777" w:rsidR="00B32C08" w:rsidRPr="00AB7212" w:rsidRDefault="00EA2E53" w:rsidP="00667F9F">
            <w:pPr>
              <w:jc w:val="both"/>
              <w:rPr>
                <w:rFonts w:cstheme="minorHAnsi"/>
                <w:b/>
              </w:rPr>
            </w:pPr>
            <w:r w:rsidRPr="00AB7212">
              <w:rPr>
                <w:rFonts w:cstheme="minorHAnsi"/>
                <w:b/>
              </w:rPr>
              <w:t xml:space="preserve">Dirección </w:t>
            </w:r>
            <w:r w:rsidR="00B32C08" w:rsidRPr="00AB7212">
              <w:rPr>
                <w:rFonts w:cstheme="minorHAnsi"/>
                <w:b/>
              </w:rPr>
              <w:t>representante</w:t>
            </w:r>
          </w:p>
        </w:tc>
        <w:tc>
          <w:tcPr>
            <w:tcW w:w="3963" w:type="dxa"/>
            <w:vAlign w:val="center"/>
          </w:tcPr>
          <w:p w14:paraId="236C173D" w14:textId="77777777" w:rsidR="00B32C08" w:rsidRPr="00AB7212" w:rsidRDefault="00B32C08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B32C08" w:rsidRPr="00AB7212" w14:paraId="651215B9" w14:textId="77777777" w:rsidTr="00560E27">
        <w:trPr>
          <w:trHeight w:val="340"/>
        </w:trPr>
        <w:tc>
          <w:tcPr>
            <w:tcW w:w="4531" w:type="dxa"/>
            <w:shd w:val="clear" w:color="auto" w:fill="FBE4D5" w:themeFill="accent2" w:themeFillTint="33"/>
            <w:vAlign w:val="center"/>
          </w:tcPr>
          <w:p w14:paraId="761C65C8" w14:textId="77777777" w:rsidR="00B32C08" w:rsidRPr="00AB7212" w:rsidRDefault="00EA2E53" w:rsidP="00667F9F">
            <w:pPr>
              <w:jc w:val="both"/>
              <w:rPr>
                <w:rFonts w:cstheme="minorHAnsi"/>
                <w:b/>
              </w:rPr>
            </w:pPr>
            <w:r w:rsidRPr="00AB7212">
              <w:rPr>
                <w:rFonts w:cstheme="minorHAnsi"/>
                <w:b/>
              </w:rPr>
              <w:t xml:space="preserve">Código postal </w:t>
            </w:r>
            <w:r w:rsidR="00B32C08" w:rsidRPr="00AB7212">
              <w:rPr>
                <w:rFonts w:cstheme="minorHAnsi"/>
                <w:b/>
              </w:rPr>
              <w:t>representante</w:t>
            </w:r>
          </w:p>
        </w:tc>
        <w:tc>
          <w:tcPr>
            <w:tcW w:w="3963" w:type="dxa"/>
            <w:vAlign w:val="center"/>
          </w:tcPr>
          <w:p w14:paraId="3A79933B" w14:textId="77777777" w:rsidR="00B32C08" w:rsidRPr="00AB7212" w:rsidRDefault="00B32C08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B32C08" w:rsidRPr="00AB7212" w14:paraId="4C0DBE13" w14:textId="77777777" w:rsidTr="00560E27">
        <w:trPr>
          <w:trHeight w:val="340"/>
        </w:trPr>
        <w:tc>
          <w:tcPr>
            <w:tcW w:w="4531" w:type="dxa"/>
            <w:shd w:val="clear" w:color="auto" w:fill="FBE4D5" w:themeFill="accent2" w:themeFillTint="33"/>
            <w:vAlign w:val="center"/>
          </w:tcPr>
          <w:p w14:paraId="01D84B81" w14:textId="77777777" w:rsidR="00B32C08" w:rsidRPr="00AB7212" w:rsidRDefault="00EA2E53" w:rsidP="00667F9F">
            <w:pPr>
              <w:jc w:val="both"/>
              <w:rPr>
                <w:rFonts w:cstheme="minorHAnsi"/>
                <w:b/>
              </w:rPr>
            </w:pPr>
            <w:r w:rsidRPr="00AB7212">
              <w:rPr>
                <w:rFonts w:cstheme="minorHAnsi"/>
                <w:b/>
              </w:rPr>
              <w:t xml:space="preserve">Municipio </w:t>
            </w:r>
            <w:r w:rsidR="00B32C08" w:rsidRPr="00AB7212">
              <w:rPr>
                <w:rFonts w:cstheme="minorHAnsi"/>
                <w:b/>
              </w:rPr>
              <w:t>representante</w:t>
            </w:r>
          </w:p>
        </w:tc>
        <w:tc>
          <w:tcPr>
            <w:tcW w:w="3963" w:type="dxa"/>
            <w:vAlign w:val="center"/>
          </w:tcPr>
          <w:p w14:paraId="61D5398D" w14:textId="77777777" w:rsidR="00B32C08" w:rsidRPr="00AB7212" w:rsidRDefault="00B32C08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B32C08" w:rsidRPr="00AB7212" w14:paraId="085DBE44" w14:textId="77777777" w:rsidTr="00560E27">
        <w:trPr>
          <w:trHeight w:val="340"/>
        </w:trPr>
        <w:tc>
          <w:tcPr>
            <w:tcW w:w="4531" w:type="dxa"/>
            <w:shd w:val="clear" w:color="auto" w:fill="FBE4D5" w:themeFill="accent2" w:themeFillTint="33"/>
            <w:vAlign w:val="center"/>
          </w:tcPr>
          <w:p w14:paraId="4641C64E" w14:textId="77777777" w:rsidR="00B32C08" w:rsidRPr="00AB7212" w:rsidRDefault="00EA2E53" w:rsidP="00667F9F">
            <w:pPr>
              <w:jc w:val="both"/>
              <w:rPr>
                <w:rFonts w:cstheme="minorHAnsi"/>
                <w:b/>
              </w:rPr>
            </w:pPr>
            <w:r w:rsidRPr="00AB7212">
              <w:rPr>
                <w:rFonts w:cstheme="minorHAnsi"/>
                <w:b/>
              </w:rPr>
              <w:t xml:space="preserve">Provincia </w:t>
            </w:r>
            <w:r w:rsidR="00B32C08" w:rsidRPr="00AB7212">
              <w:rPr>
                <w:rFonts w:cstheme="minorHAnsi"/>
                <w:b/>
              </w:rPr>
              <w:t>representante</w:t>
            </w:r>
          </w:p>
        </w:tc>
        <w:tc>
          <w:tcPr>
            <w:tcW w:w="3963" w:type="dxa"/>
            <w:vAlign w:val="center"/>
          </w:tcPr>
          <w:p w14:paraId="64616B49" w14:textId="77777777" w:rsidR="00B32C08" w:rsidRPr="00AB7212" w:rsidRDefault="00B32C08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B32C08" w:rsidRPr="00AB7212" w14:paraId="2B50D2F8" w14:textId="77777777" w:rsidTr="00560E27">
        <w:trPr>
          <w:trHeight w:val="340"/>
        </w:trPr>
        <w:tc>
          <w:tcPr>
            <w:tcW w:w="4531" w:type="dxa"/>
            <w:shd w:val="clear" w:color="auto" w:fill="FBE4D5" w:themeFill="accent2" w:themeFillTint="33"/>
            <w:vAlign w:val="center"/>
          </w:tcPr>
          <w:p w14:paraId="0F58FC04" w14:textId="77777777" w:rsidR="00B32C08" w:rsidRPr="00AB7212" w:rsidRDefault="00EA2E53" w:rsidP="00667F9F">
            <w:pPr>
              <w:jc w:val="both"/>
              <w:rPr>
                <w:rFonts w:cstheme="minorHAnsi"/>
                <w:b/>
              </w:rPr>
            </w:pPr>
            <w:r w:rsidRPr="00AB7212">
              <w:rPr>
                <w:rFonts w:cstheme="minorHAnsi"/>
                <w:b/>
              </w:rPr>
              <w:t xml:space="preserve">Comunidad </w:t>
            </w:r>
            <w:r w:rsidR="006339E3">
              <w:rPr>
                <w:rFonts w:cstheme="minorHAnsi"/>
                <w:b/>
              </w:rPr>
              <w:t>A</w:t>
            </w:r>
            <w:r w:rsidR="00B32C08" w:rsidRPr="00AB7212">
              <w:rPr>
                <w:rFonts w:cstheme="minorHAnsi"/>
                <w:b/>
              </w:rPr>
              <w:t>utó</w:t>
            </w:r>
            <w:r w:rsidRPr="00AB7212">
              <w:rPr>
                <w:rFonts w:cstheme="minorHAnsi"/>
                <w:b/>
              </w:rPr>
              <w:t xml:space="preserve">noma </w:t>
            </w:r>
            <w:r w:rsidR="00B32C08" w:rsidRPr="00AB7212">
              <w:rPr>
                <w:rFonts w:cstheme="minorHAnsi"/>
                <w:b/>
              </w:rPr>
              <w:t>representante</w:t>
            </w:r>
          </w:p>
        </w:tc>
        <w:tc>
          <w:tcPr>
            <w:tcW w:w="3963" w:type="dxa"/>
            <w:vAlign w:val="center"/>
          </w:tcPr>
          <w:p w14:paraId="63C8D99A" w14:textId="77777777" w:rsidR="00B32C08" w:rsidRPr="00AB7212" w:rsidRDefault="00B32C08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B32C08" w:rsidRPr="00AB7212" w14:paraId="06FCBD54" w14:textId="77777777" w:rsidTr="00560E27">
        <w:trPr>
          <w:trHeight w:val="340"/>
        </w:trPr>
        <w:tc>
          <w:tcPr>
            <w:tcW w:w="4531" w:type="dxa"/>
            <w:shd w:val="clear" w:color="auto" w:fill="FBE4D5" w:themeFill="accent2" w:themeFillTint="33"/>
            <w:vAlign w:val="center"/>
          </w:tcPr>
          <w:p w14:paraId="56BA4EC2" w14:textId="77777777" w:rsidR="00B32C08" w:rsidRPr="00AB7212" w:rsidRDefault="00EA2E53" w:rsidP="00667F9F">
            <w:pPr>
              <w:jc w:val="both"/>
              <w:rPr>
                <w:rFonts w:cstheme="minorHAnsi"/>
                <w:b/>
              </w:rPr>
            </w:pPr>
            <w:r w:rsidRPr="00AB7212">
              <w:rPr>
                <w:rFonts w:cstheme="minorHAnsi"/>
                <w:b/>
              </w:rPr>
              <w:t xml:space="preserve">Correo electrónico </w:t>
            </w:r>
            <w:r w:rsidR="00B32C08" w:rsidRPr="00AB7212">
              <w:rPr>
                <w:rFonts w:cstheme="minorHAnsi"/>
                <w:b/>
              </w:rPr>
              <w:t>representante</w:t>
            </w:r>
          </w:p>
        </w:tc>
        <w:tc>
          <w:tcPr>
            <w:tcW w:w="3963" w:type="dxa"/>
            <w:vAlign w:val="center"/>
          </w:tcPr>
          <w:p w14:paraId="446C3A13" w14:textId="77777777" w:rsidR="00B32C08" w:rsidRPr="00AB7212" w:rsidRDefault="00B32C08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B32C08" w:rsidRPr="00AB7212" w14:paraId="3CE87F3D" w14:textId="77777777" w:rsidTr="00560E27">
        <w:trPr>
          <w:trHeight w:val="340"/>
        </w:trPr>
        <w:tc>
          <w:tcPr>
            <w:tcW w:w="4531" w:type="dxa"/>
            <w:shd w:val="clear" w:color="auto" w:fill="FBE4D5" w:themeFill="accent2" w:themeFillTint="33"/>
            <w:vAlign w:val="center"/>
          </w:tcPr>
          <w:p w14:paraId="28F7EB80" w14:textId="77777777" w:rsidR="00B32C08" w:rsidRPr="00AB7212" w:rsidRDefault="00EA2E53" w:rsidP="00667F9F">
            <w:pPr>
              <w:jc w:val="both"/>
              <w:rPr>
                <w:rFonts w:cstheme="minorHAnsi"/>
                <w:b/>
              </w:rPr>
            </w:pPr>
            <w:r w:rsidRPr="00AB7212">
              <w:rPr>
                <w:rFonts w:cstheme="minorHAnsi"/>
                <w:b/>
              </w:rPr>
              <w:t xml:space="preserve">Teléfono </w:t>
            </w:r>
            <w:r w:rsidR="00B32C08" w:rsidRPr="00AB7212">
              <w:rPr>
                <w:rFonts w:cstheme="minorHAnsi"/>
                <w:b/>
              </w:rPr>
              <w:t>representante</w:t>
            </w:r>
          </w:p>
        </w:tc>
        <w:tc>
          <w:tcPr>
            <w:tcW w:w="3963" w:type="dxa"/>
            <w:vAlign w:val="center"/>
          </w:tcPr>
          <w:p w14:paraId="4A1258E1" w14:textId="77777777" w:rsidR="00B32C08" w:rsidRPr="00AB7212" w:rsidRDefault="00B32C08" w:rsidP="00667F9F">
            <w:pPr>
              <w:jc w:val="both"/>
              <w:rPr>
                <w:rFonts w:cstheme="minorHAnsi"/>
                <w:b/>
              </w:rPr>
            </w:pPr>
          </w:p>
        </w:tc>
      </w:tr>
    </w:tbl>
    <w:p w14:paraId="3E661649" w14:textId="77777777" w:rsidR="003A5F91" w:rsidRDefault="003A5F91" w:rsidP="00667F9F">
      <w:pPr>
        <w:pStyle w:val="Prrafodelista"/>
        <w:jc w:val="both"/>
        <w:rPr>
          <w:rFonts w:cstheme="minorHAnsi"/>
          <w:b/>
          <w:sz w:val="32"/>
          <w:u w:val="single"/>
        </w:rPr>
      </w:pPr>
    </w:p>
    <w:p w14:paraId="6D71C12A" w14:textId="77777777" w:rsidR="003A5F91" w:rsidRDefault="003A5F91">
      <w:pPr>
        <w:rPr>
          <w:rFonts w:cstheme="minorHAnsi"/>
          <w:b/>
          <w:sz w:val="32"/>
          <w:u w:val="single"/>
        </w:rPr>
      </w:pPr>
      <w:r>
        <w:rPr>
          <w:rFonts w:cstheme="minorHAnsi"/>
          <w:b/>
          <w:sz w:val="32"/>
          <w:u w:val="single"/>
        </w:rPr>
        <w:br w:type="page"/>
      </w:r>
    </w:p>
    <w:p w14:paraId="400C4F82" w14:textId="77777777" w:rsidR="00260A50" w:rsidRDefault="0064716C" w:rsidP="0064716C">
      <w:pPr>
        <w:pStyle w:val="Prrafodelista"/>
        <w:numPr>
          <w:ilvl w:val="0"/>
          <w:numId w:val="1"/>
        </w:numPr>
        <w:spacing w:after="0"/>
        <w:jc w:val="both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lastRenderedPageBreak/>
        <w:t>DATOS GENERALES DEL PROYECTO</w:t>
      </w:r>
    </w:p>
    <w:p w14:paraId="335313C1" w14:textId="77777777" w:rsidR="00C16052" w:rsidRDefault="00C16052" w:rsidP="00C16052">
      <w:pPr>
        <w:pStyle w:val="Prrafodelista"/>
        <w:spacing w:after="0"/>
        <w:ind w:left="360"/>
        <w:jc w:val="both"/>
        <w:rPr>
          <w:rFonts w:cstheme="minorHAnsi"/>
          <w:b/>
          <w:sz w:val="28"/>
          <w:szCs w:val="28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3963"/>
      </w:tblGrid>
      <w:tr w:rsidR="00AD6309" w:rsidRPr="00AB7212" w14:paraId="7B91F629" w14:textId="77777777" w:rsidTr="00AD6309">
        <w:trPr>
          <w:trHeight w:val="340"/>
        </w:trPr>
        <w:tc>
          <w:tcPr>
            <w:tcW w:w="8494" w:type="dxa"/>
            <w:gridSpan w:val="2"/>
            <w:shd w:val="clear" w:color="auto" w:fill="BFBFBF" w:themeFill="background1" w:themeFillShade="BF"/>
            <w:vAlign w:val="center"/>
          </w:tcPr>
          <w:p w14:paraId="1529B1AD" w14:textId="77777777" w:rsidR="00AD6309" w:rsidRPr="00AB7212" w:rsidRDefault="00AD6309" w:rsidP="00667F9F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Cuadro 3.- Datos Generales del Proyecto</w:t>
            </w:r>
          </w:p>
        </w:tc>
      </w:tr>
      <w:tr w:rsidR="00260A50" w:rsidRPr="00AB7212" w14:paraId="4605AE26" w14:textId="77777777" w:rsidTr="00D703BE">
        <w:trPr>
          <w:trHeight w:val="340"/>
        </w:trPr>
        <w:tc>
          <w:tcPr>
            <w:tcW w:w="4531" w:type="dxa"/>
            <w:shd w:val="clear" w:color="auto" w:fill="FBE4D5" w:themeFill="accent2" w:themeFillTint="33"/>
            <w:vAlign w:val="center"/>
          </w:tcPr>
          <w:p w14:paraId="299D8B91" w14:textId="77777777" w:rsidR="00260A50" w:rsidRPr="00AB7212" w:rsidRDefault="0064716C" w:rsidP="003F4E5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Título del Proyecto</w:t>
            </w:r>
          </w:p>
        </w:tc>
        <w:tc>
          <w:tcPr>
            <w:tcW w:w="3963" w:type="dxa"/>
          </w:tcPr>
          <w:p w14:paraId="1BFFF924" w14:textId="77777777" w:rsidR="00260A50" w:rsidRPr="00AB7212" w:rsidRDefault="00260A50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260A50" w:rsidRPr="00AB7212" w14:paraId="79963793" w14:textId="77777777" w:rsidTr="00D703BE">
        <w:trPr>
          <w:trHeight w:val="340"/>
        </w:trPr>
        <w:tc>
          <w:tcPr>
            <w:tcW w:w="4531" w:type="dxa"/>
            <w:shd w:val="clear" w:color="auto" w:fill="FBE4D5" w:themeFill="accent2" w:themeFillTint="33"/>
            <w:vAlign w:val="center"/>
          </w:tcPr>
          <w:p w14:paraId="62F6BA00" w14:textId="77777777" w:rsidR="00260A50" w:rsidRPr="00AB7212" w:rsidRDefault="0064716C" w:rsidP="003F4E5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Descripción del Proyecto</w:t>
            </w:r>
          </w:p>
        </w:tc>
        <w:tc>
          <w:tcPr>
            <w:tcW w:w="3963" w:type="dxa"/>
          </w:tcPr>
          <w:p w14:paraId="2E4A75CE" w14:textId="77777777" w:rsidR="00260A50" w:rsidRPr="00AB7212" w:rsidRDefault="00260A50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6339E3" w:rsidRPr="00AB7212" w14:paraId="5C6F7E0B" w14:textId="77777777" w:rsidTr="00D703BE">
        <w:trPr>
          <w:trHeight w:val="624"/>
        </w:trPr>
        <w:tc>
          <w:tcPr>
            <w:tcW w:w="4531" w:type="dxa"/>
            <w:shd w:val="clear" w:color="auto" w:fill="FBE4D5" w:themeFill="accent2" w:themeFillTint="33"/>
            <w:vAlign w:val="center"/>
          </w:tcPr>
          <w:p w14:paraId="12DEF725" w14:textId="77777777" w:rsidR="006339E3" w:rsidRPr="00AB7212" w:rsidRDefault="00BA09A2" w:rsidP="00BA09A2">
            <w:pPr>
              <w:rPr>
                <w:rFonts w:cstheme="minorHAnsi"/>
                <w:b/>
              </w:rPr>
            </w:pPr>
            <w:r w:rsidRPr="00BA09A2">
              <w:rPr>
                <w:rFonts w:cstheme="minorHAnsi"/>
                <w:b/>
              </w:rPr>
              <w:t xml:space="preserve">Tipo e </w:t>
            </w:r>
            <w:r>
              <w:rPr>
                <w:rFonts w:cstheme="minorHAnsi"/>
                <w:b/>
              </w:rPr>
              <w:t>i</w:t>
            </w:r>
            <w:r w:rsidR="006339E3">
              <w:rPr>
                <w:rFonts w:cstheme="minorHAnsi"/>
                <w:b/>
              </w:rPr>
              <w:t>mporte de otras ayudas concedidas para la misma actuación (</w:t>
            </w:r>
            <w:r w:rsidR="003E1789">
              <w:rPr>
                <w:rFonts w:cstheme="minorHAnsi"/>
                <w:b/>
              </w:rPr>
              <w:t>€</w:t>
            </w:r>
            <w:r w:rsidR="006339E3">
              <w:rPr>
                <w:rFonts w:cstheme="minorHAnsi"/>
                <w:b/>
              </w:rPr>
              <w:t>)</w:t>
            </w:r>
          </w:p>
        </w:tc>
        <w:tc>
          <w:tcPr>
            <w:tcW w:w="3963" w:type="dxa"/>
            <w:shd w:val="clear" w:color="auto" w:fill="auto"/>
          </w:tcPr>
          <w:p w14:paraId="0EBBF9EC" w14:textId="77777777" w:rsidR="006339E3" w:rsidRPr="00AB7212" w:rsidRDefault="006339E3" w:rsidP="00917FE8">
            <w:pPr>
              <w:jc w:val="both"/>
              <w:rPr>
                <w:rFonts w:cstheme="minorHAnsi"/>
                <w:b/>
              </w:rPr>
            </w:pPr>
          </w:p>
        </w:tc>
      </w:tr>
      <w:tr w:rsidR="006339E3" w:rsidRPr="00AB7212" w14:paraId="0438E48F" w14:textId="77777777" w:rsidTr="00D703BE">
        <w:trPr>
          <w:trHeight w:val="340"/>
        </w:trPr>
        <w:tc>
          <w:tcPr>
            <w:tcW w:w="4531" w:type="dxa"/>
            <w:shd w:val="clear" w:color="auto" w:fill="FBE4D5" w:themeFill="accent2" w:themeFillTint="33"/>
            <w:vAlign w:val="center"/>
          </w:tcPr>
          <w:p w14:paraId="3C434563" w14:textId="77777777" w:rsidR="006339E3" w:rsidRDefault="006339E3" w:rsidP="003F4E5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Fecha Inicio Proyecto</w:t>
            </w:r>
          </w:p>
        </w:tc>
        <w:tc>
          <w:tcPr>
            <w:tcW w:w="3963" w:type="dxa"/>
            <w:shd w:val="clear" w:color="auto" w:fill="auto"/>
          </w:tcPr>
          <w:p w14:paraId="7BC9B530" w14:textId="77777777" w:rsidR="006339E3" w:rsidRPr="00AB7212" w:rsidRDefault="006339E3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6339E3" w:rsidRPr="00AB7212" w14:paraId="18419C94" w14:textId="77777777" w:rsidTr="00D703BE">
        <w:trPr>
          <w:trHeight w:val="340"/>
        </w:trPr>
        <w:tc>
          <w:tcPr>
            <w:tcW w:w="4531" w:type="dxa"/>
            <w:shd w:val="clear" w:color="auto" w:fill="FBE4D5" w:themeFill="accent2" w:themeFillTint="33"/>
            <w:vAlign w:val="center"/>
          </w:tcPr>
          <w:p w14:paraId="15A4E7A4" w14:textId="77777777" w:rsidR="006339E3" w:rsidRDefault="006339E3" w:rsidP="003F4E5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Fecha Fin Proyecto</w:t>
            </w:r>
          </w:p>
        </w:tc>
        <w:tc>
          <w:tcPr>
            <w:tcW w:w="3963" w:type="dxa"/>
            <w:shd w:val="clear" w:color="auto" w:fill="auto"/>
          </w:tcPr>
          <w:p w14:paraId="72574010" w14:textId="77777777" w:rsidR="006339E3" w:rsidRPr="00AB7212" w:rsidRDefault="006339E3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6339E3" w:rsidRPr="00AB7212" w14:paraId="6D2B8A05" w14:textId="77777777" w:rsidTr="00D703BE">
        <w:trPr>
          <w:trHeight w:val="340"/>
        </w:trPr>
        <w:tc>
          <w:tcPr>
            <w:tcW w:w="4531" w:type="dxa"/>
            <w:shd w:val="clear" w:color="auto" w:fill="FBE4D5" w:themeFill="accent2" w:themeFillTint="33"/>
            <w:vAlign w:val="center"/>
          </w:tcPr>
          <w:p w14:paraId="2820897F" w14:textId="77777777" w:rsidR="006339E3" w:rsidRDefault="006339E3" w:rsidP="003F4E5E">
            <w:pPr>
              <w:rPr>
                <w:rFonts w:cstheme="minorHAnsi"/>
                <w:b/>
              </w:rPr>
            </w:pPr>
            <w:r w:rsidRPr="006339E3">
              <w:rPr>
                <w:rFonts w:cstheme="minorHAnsi"/>
                <w:b/>
              </w:rPr>
              <w:t>Ahorro energético (tep/año)</w:t>
            </w:r>
          </w:p>
        </w:tc>
        <w:tc>
          <w:tcPr>
            <w:tcW w:w="3963" w:type="dxa"/>
            <w:shd w:val="clear" w:color="auto" w:fill="auto"/>
          </w:tcPr>
          <w:p w14:paraId="03479BAA" w14:textId="77777777" w:rsidR="006339E3" w:rsidRPr="00AB7212" w:rsidRDefault="006339E3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6339E3" w:rsidRPr="00AB7212" w14:paraId="08D88641" w14:textId="77777777" w:rsidTr="00D703BE">
        <w:trPr>
          <w:trHeight w:val="624"/>
        </w:trPr>
        <w:tc>
          <w:tcPr>
            <w:tcW w:w="4531" w:type="dxa"/>
            <w:shd w:val="clear" w:color="auto" w:fill="FBE4D5" w:themeFill="accent2" w:themeFillTint="33"/>
            <w:vAlign w:val="center"/>
          </w:tcPr>
          <w:p w14:paraId="3A5AC3AD" w14:textId="77777777" w:rsidR="006339E3" w:rsidRDefault="003E1789" w:rsidP="003F4E5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Reducción emisiones de CO</w:t>
            </w:r>
            <w:r w:rsidRPr="003F4E5E">
              <w:rPr>
                <w:rFonts w:cstheme="minorHAnsi"/>
                <w:b/>
                <w:sz w:val="20"/>
                <w:vertAlign w:val="subscript"/>
              </w:rPr>
              <w:t>2</w:t>
            </w:r>
            <w:r w:rsidR="006339E3" w:rsidRPr="006339E3">
              <w:rPr>
                <w:rFonts w:cstheme="minorHAnsi"/>
                <w:b/>
              </w:rPr>
              <w:t xml:space="preserve"> </w:t>
            </w:r>
            <w:r w:rsidR="003F4E5E">
              <w:rPr>
                <w:rFonts w:cstheme="minorHAnsi"/>
                <w:b/>
              </w:rPr>
              <w:t xml:space="preserve">                                        </w:t>
            </w:r>
            <w:r w:rsidR="006339E3" w:rsidRPr="003F4E5E">
              <w:rPr>
                <w:rFonts w:cstheme="minorHAnsi"/>
                <w:b/>
                <w:sz w:val="20"/>
              </w:rPr>
              <w:t>(respecto tecnología convencional) (tCO</w:t>
            </w:r>
            <w:r w:rsidR="006339E3" w:rsidRPr="003F4E5E">
              <w:rPr>
                <w:rFonts w:cstheme="minorHAnsi"/>
                <w:b/>
                <w:sz w:val="20"/>
                <w:vertAlign w:val="subscript"/>
              </w:rPr>
              <w:t>2</w:t>
            </w:r>
            <w:r w:rsidR="006339E3" w:rsidRPr="003F4E5E">
              <w:rPr>
                <w:rFonts w:cstheme="minorHAnsi"/>
                <w:b/>
                <w:sz w:val="20"/>
              </w:rPr>
              <w:t xml:space="preserve"> eq./año)</w:t>
            </w:r>
          </w:p>
        </w:tc>
        <w:tc>
          <w:tcPr>
            <w:tcW w:w="3963" w:type="dxa"/>
            <w:shd w:val="clear" w:color="auto" w:fill="auto"/>
          </w:tcPr>
          <w:p w14:paraId="471196F1" w14:textId="77777777" w:rsidR="006339E3" w:rsidRPr="00AB7212" w:rsidRDefault="006339E3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6339E3" w:rsidRPr="00AB7212" w14:paraId="759C2453" w14:textId="77777777" w:rsidTr="00D703BE">
        <w:trPr>
          <w:trHeight w:val="624"/>
        </w:trPr>
        <w:tc>
          <w:tcPr>
            <w:tcW w:w="4531" w:type="dxa"/>
            <w:shd w:val="clear" w:color="auto" w:fill="FBE4D5" w:themeFill="accent2" w:themeFillTint="33"/>
            <w:vAlign w:val="center"/>
          </w:tcPr>
          <w:p w14:paraId="75A311E6" w14:textId="77777777" w:rsidR="006339E3" w:rsidRPr="006339E3" w:rsidRDefault="006339E3" w:rsidP="003F4E5E">
            <w:pPr>
              <w:rPr>
                <w:rFonts w:cstheme="minorHAnsi"/>
                <w:b/>
              </w:rPr>
            </w:pPr>
            <w:r w:rsidRPr="006339E3">
              <w:rPr>
                <w:rFonts w:cstheme="minorHAnsi"/>
                <w:b/>
              </w:rPr>
              <w:t xml:space="preserve">Consumo de energía final asociada al proyecto </w:t>
            </w:r>
            <w:r w:rsidR="003F4E5E">
              <w:rPr>
                <w:rFonts w:cstheme="minorHAnsi"/>
                <w:b/>
              </w:rPr>
              <w:t>en situación inicial</w:t>
            </w:r>
            <w:r w:rsidRPr="006339E3">
              <w:rPr>
                <w:rFonts w:cstheme="minorHAnsi"/>
                <w:b/>
              </w:rPr>
              <w:t xml:space="preserve"> (</w:t>
            </w:r>
            <w:r w:rsidR="003F4E5E">
              <w:rPr>
                <w:rFonts w:cstheme="minorHAnsi"/>
                <w:b/>
              </w:rPr>
              <w:t>kWh</w:t>
            </w:r>
            <w:r w:rsidRPr="006339E3">
              <w:rPr>
                <w:rFonts w:cstheme="minorHAnsi"/>
                <w:b/>
              </w:rPr>
              <w:t>/año)</w:t>
            </w:r>
          </w:p>
        </w:tc>
        <w:tc>
          <w:tcPr>
            <w:tcW w:w="3963" w:type="dxa"/>
            <w:shd w:val="clear" w:color="auto" w:fill="auto"/>
          </w:tcPr>
          <w:p w14:paraId="0BF29DCB" w14:textId="77777777" w:rsidR="006339E3" w:rsidRPr="00AB7212" w:rsidRDefault="006339E3" w:rsidP="00667F9F">
            <w:pPr>
              <w:jc w:val="both"/>
              <w:rPr>
                <w:rFonts w:cstheme="minorHAnsi"/>
                <w:b/>
              </w:rPr>
            </w:pPr>
          </w:p>
        </w:tc>
      </w:tr>
      <w:tr w:rsidR="00377E55" w:rsidRPr="00AB7212" w14:paraId="492701EA" w14:textId="77777777" w:rsidTr="00D703BE">
        <w:trPr>
          <w:trHeight w:val="624"/>
        </w:trPr>
        <w:tc>
          <w:tcPr>
            <w:tcW w:w="4531" w:type="dxa"/>
            <w:shd w:val="clear" w:color="auto" w:fill="FBE4D5" w:themeFill="accent2" w:themeFillTint="33"/>
            <w:vAlign w:val="center"/>
          </w:tcPr>
          <w:p w14:paraId="022A6B1C" w14:textId="77777777" w:rsidR="00377E55" w:rsidRPr="006339E3" w:rsidRDefault="00377E55" w:rsidP="003F4E5E">
            <w:pPr>
              <w:rPr>
                <w:rFonts w:cstheme="minorHAnsi"/>
                <w:b/>
              </w:rPr>
            </w:pPr>
            <w:r w:rsidRPr="006339E3">
              <w:rPr>
                <w:rFonts w:cstheme="minorHAnsi"/>
                <w:b/>
              </w:rPr>
              <w:t xml:space="preserve">Consumo de energía final asociada al proyecto </w:t>
            </w:r>
            <w:r w:rsidR="003F4E5E">
              <w:rPr>
                <w:rFonts w:cstheme="minorHAnsi"/>
                <w:b/>
              </w:rPr>
              <w:t>en situación final</w:t>
            </w:r>
            <w:r w:rsidRPr="006339E3">
              <w:rPr>
                <w:rFonts w:cstheme="minorHAnsi"/>
                <w:b/>
              </w:rPr>
              <w:t xml:space="preserve"> (</w:t>
            </w:r>
            <w:r w:rsidR="003F4E5E">
              <w:rPr>
                <w:rFonts w:cstheme="minorHAnsi"/>
                <w:b/>
              </w:rPr>
              <w:t>kWh</w:t>
            </w:r>
            <w:r w:rsidRPr="006339E3">
              <w:rPr>
                <w:rFonts w:cstheme="minorHAnsi"/>
                <w:b/>
              </w:rPr>
              <w:t>/año)</w:t>
            </w:r>
          </w:p>
        </w:tc>
        <w:tc>
          <w:tcPr>
            <w:tcW w:w="3963" w:type="dxa"/>
            <w:shd w:val="clear" w:color="auto" w:fill="auto"/>
          </w:tcPr>
          <w:p w14:paraId="305BB477" w14:textId="77777777" w:rsidR="00377E55" w:rsidRPr="00AB7212" w:rsidRDefault="00377E55" w:rsidP="00377E55">
            <w:pPr>
              <w:jc w:val="both"/>
              <w:rPr>
                <w:rFonts w:cstheme="minorHAnsi"/>
                <w:b/>
              </w:rPr>
            </w:pPr>
          </w:p>
        </w:tc>
      </w:tr>
      <w:tr w:rsidR="00377E55" w:rsidRPr="00AB7212" w14:paraId="25D9E907" w14:textId="77777777" w:rsidTr="00D703BE">
        <w:trPr>
          <w:trHeight w:val="340"/>
        </w:trPr>
        <w:tc>
          <w:tcPr>
            <w:tcW w:w="4531" w:type="dxa"/>
            <w:shd w:val="clear" w:color="auto" w:fill="FBE4D5" w:themeFill="accent2" w:themeFillTint="33"/>
            <w:vAlign w:val="center"/>
          </w:tcPr>
          <w:p w14:paraId="78813FD4" w14:textId="77777777" w:rsidR="00377E55" w:rsidRPr="006339E3" w:rsidRDefault="00377E55" w:rsidP="003F4E5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% Ahorro de energía final total</w:t>
            </w:r>
          </w:p>
        </w:tc>
        <w:tc>
          <w:tcPr>
            <w:tcW w:w="3963" w:type="dxa"/>
            <w:shd w:val="clear" w:color="auto" w:fill="auto"/>
          </w:tcPr>
          <w:p w14:paraId="117A8F58" w14:textId="77777777" w:rsidR="00377E55" w:rsidRPr="00AB7212" w:rsidRDefault="00377E55" w:rsidP="00377E55">
            <w:pPr>
              <w:jc w:val="both"/>
              <w:rPr>
                <w:rFonts w:cstheme="minorHAnsi"/>
                <w:b/>
              </w:rPr>
            </w:pPr>
          </w:p>
        </w:tc>
      </w:tr>
    </w:tbl>
    <w:p w14:paraId="33CD8504" w14:textId="77777777" w:rsidR="00260A50" w:rsidRDefault="00260A50" w:rsidP="00667F9F">
      <w:pPr>
        <w:jc w:val="both"/>
        <w:rPr>
          <w:rFonts w:cstheme="minorHAnsi"/>
          <w:b/>
        </w:rPr>
      </w:pPr>
    </w:p>
    <w:p w14:paraId="6E74AB43" w14:textId="77777777" w:rsidR="003B6E93" w:rsidRDefault="003B6E93" w:rsidP="003B6E93">
      <w:pPr>
        <w:pStyle w:val="Prrafodelista"/>
        <w:ind w:left="1080" w:firstLine="336"/>
        <w:jc w:val="both"/>
        <w:rPr>
          <w:rFonts w:cstheme="minorHAnsi"/>
          <w:b/>
        </w:rPr>
      </w:pPr>
    </w:p>
    <w:p w14:paraId="0CDB2E1E" w14:textId="77777777" w:rsidR="001B6399" w:rsidRDefault="001B6399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br w:type="page"/>
      </w:r>
    </w:p>
    <w:p w14:paraId="4F84E347" w14:textId="77777777" w:rsidR="009A077A" w:rsidRDefault="00915063" w:rsidP="00667F9F">
      <w:pPr>
        <w:pStyle w:val="Prrafodelista"/>
        <w:numPr>
          <w:ilvl w:val="0"/>
          <w:numId w:val="1"/>
        </w:numPr>
        <w:jc w:val="both"/>
        <w:rPr>
          <w:rFonts w:cstheme="minorHAnsi"/>
          <w:b/>
          <w:sz w:val="28"/>
          <w:u w:val="single"/>
        </w:rPr>
      </w:pPr>
      <w:r>
        <w:rPr>
          <w:rFonts w:cstheme="minorHAnsi"/>
          <w:b/>
          <w:sz w:val="28"/>
          <w:u w:val="single"/>
        </w:rPr>
        <w:lastRenderedPageBreak/>
        <w:t xml:space="preserve">DESCRIPCIÓN Y </w:t>
      </w:r>
      <w:r w:rsidR="00840D3D">
        <w:rPr>
          <w:rFonts w:cstheme="minorHAnsi"/>
          <w:b/>
          <w:sz w:val="28"/>
          <w:u w:val="single"/>
        </w:rPr>
        <w:t xml:space="preserve">ALCANCE </w:t>
      </w:r>
      <w:r>
        <w:rPr>
          <w:rFonts w:cstheme="minorHAnsi"/>
          <w:b/>
          <w:sz w:val="28"/>
          <w:u w:val="single"/>
        </w:rPr>
        <w:t xml:space="preserve">DE </w:t>
      </w:r>
      <w:r w:rsidR="00260A50" w:rsidRPr="00AB7212">
        <w:rPr>
          <w:rFonts w:cstheme="minorHAnsi"/>
          <w:b/>
          <w:sz w:val="28"/>
          <w:u w:val="single"/>
        </w:rPr>
        <w:t>ACTUACIÓN</w:t>
      </w:r>
      <w:r w:rsidR="003013F5" w:rsidRPr="00AB7212">
        <w:rPr>
          <w:rFonts w:cstheme="minorHAnsi"/>
          <w:b/>
          <w:sz w:val="28"/>
          <w:u w:val="single"/>
        </w:rPr>
        <w:t xml:space="preserve"> 1: </w:t>
      </w:r>
      <w:r w:rsidR="00154253" w:rsidRPr="00AB7212">
        <w:rPr>
          <w:rFonts w:cstheme="minorHAnsi"/>
          <w:b/>
          <w:sz w:val="28"/>
          <w:u w:val="single"/>
        </w:rPr>
        <w:t xml:space="preserve"> </w:t>
      </w:r>
    </w:p>
    <w:p w14:paraId="38100558" w14:textId="77777777" w:rsidR="00260A50" w:rsidRDefault="00260A50" w:rsidP="009A077A">
      <w:pPr>
        <w:pStyle w:val="Prrafodelista"/>
        <w:ind w:left="360"/>
        <w:jc w:val="both"/>
        <w:rPr>
          <w:rFonts w:cstheme="minorHAnsi"/>
          <w:b/>
          <w:sz w:val="28"/>
          <w:u w:val="single"/>
        </w:rPr>
      </w:pPr>
      <w:r w:rsidRPr="00AB7212">
        <w:rPr>
          <w:rFonts w:cstheme="minorHAnsi"/>
          <w:b/>
          <w:sz w:val="28"/>
          <w:u w:val="single"/>
        </w:rPr>
        <w:t>EFICIENCIA ENERGÉTICA DE LAS INSTALACIONES DE RIEGO</w:t>
      </w:r>
      <w:r w:rsidR="00154253" w:rsidRPr="00AB7212">
        <w:rPr>
          <w:rFonts w:cstheme="minorHAnsi"/>
          <w:b/>
          <w:sz w:val="28"/>
          <w:u w:val="single"/>
        </w:rPr>
        <w:t>.</w:t>
      </w:r>
    </w:p>
    <w:p w14:paraId="59A9BFAF" w14:textId="77777777" w:rsidR="003B0DBE" w:rsidRDefault="003B0DBE" w:rsidP="003B0DBE">
      <w:pPr>
        <w:pStyle w:val="Prrafodelista"/>
        <w:ind w:left="360"/>
        <w:jc w:val="both"/>
        <w:rPr>
          <w:rFonts w:cstheme="minorHAnsi"/>
          <w:b/>
          <w:sz w:val="28"/>
          <w:u w:val="single"/>
        </w:rPr>
      </w:pPr>
    </w:p>
    <w:p w14:paraId="602B77AF" w14:textId="77777777" w:rsidR="00BA5BF9" w:rsidRDefault="00BA5BF9" w:rsidP="00DB4FFF">
      <w:pPr>
        <w:pStyle w:val="Prrafodelista"/>
        <w:numPr>
          <w:ilvl w:val="1"/>
          <w:numId w:val="16"/>
        </w:numPr>
        <w:jc w:val="both"/>
        <w:rPr>
          <w:rFonts w:cstheme="minorHAnsi"/>
          <w:b/>
          <w:sz w:val="24"/>
          <w:u w:val="single"/>
        </w:rPr>
      </w:pPr>
      <w:r w:rsidRPr="00A3566E">
        <w:rPr>
          <w:rFonts w:cstheme="minorHAnsi"/>
          <w:b/>
          <w:sz w:val="24"/>
          <w:u w:val="single"/>
        </w:rPr>
        <w:t xml:space="preserve">Petición de Medidas </w:t>
      </w:r>
      <w:r w:rsidR="009A077A">
        <w:rPr>
          <w:rFonts w:cstheme="minorHAnsi"/>
          <w:b/>
          <w:sz w:val="24"/>
          <w:u w:val="single"/>
        </w:rPr>
        <w:t xml:space="preserve">en la </w:t>
      </w:r>
      <w:r w:rsidRPr="00A3566E">
        <w:rPr>
          <w:rFonts w:cstheme="minorHAnsi"/>
          <w:b/>
          <w:sz w:val="24"/>
          <w:u w:val="single"/>
        </w:rPr>
        <w:t>Actuación 1</w:t>
      </w:r>
    </w:p>
    <w:tbl>
      <w:tblPr>
        <w:tblW w:w="86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36"/>
        <w:gridCol w:w="1286"/>
      </w:tblGrid>
      <w:tr w:rsidR="00C34521" w:rsidRPr="00AB7212" w14:paraId="2C23D03E" w14:textId="77777777" w:rsidTr="00D63C93">
        <w:trPr>
          <w:trHeight w:val="340"/>
        </w:trPr>
        <w:tc>
          <w:tcPr>
            <w:tcW w:w="8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E9B6FFA" w14:textId="77777777" w:rsidR="00C34521" w:rsidRPr="00AB7212" w:rsidRDefault="00AD6309" w:rsidP="00D63C93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lang w:eastAsia="es-ES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 xml:space="preserve">Cuadro 4.- </w:t>
            </w:r>
            <w:r w:rsidR="00C34521" w:rsidRPr="00AB7212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>A</w:t>
            </w:r>
            <w:r w:rsidR="00D63C93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>ctuación</w:t>
            </w:r>
            <w:r w:rsidR="00C34521" w:rsidRPr="00AB7212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 xml:space="preserve"> 1</w:t>
            </w:r>
            <w:r w:rsidR="00F01985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>. M</w:t>
            </w:r>
            <w:r w:rsidR="00D63C93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>ejora eficiencia energética en regadíos</w:t>
            </w:r>
          </w:p>
        </w:tc>
      </w:tr>
      <w:tr w:rsidR="00C34521" w:rsidRPr="00AB7212" w14:paraId="0368AE41" w14:textId="77777777" w:rsidTr="00C34521">
        <w:trPr>
          <w:trHeight w:val="307"/>
        </w:trPr>
        <w:tc>
          <w:tcPr>
            <w:tcW w:w="8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4F8AF44" w14:textId="54A2B207" w:rsidR="00C34521" w:rsidRPr="009E133D" w:rsidRDefault="009E133D" w:rsidP="009E133D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-1224440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9E133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 </w:t>
            </w:r>
            <w:r w:rsidR="00C34521" w:rsidRPr="009E133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1. Sustitución Grupos Bombeo</w:t>
            </w:r>
            <w:r w:rsidR="00AB2223" w:rsidRPr="009E133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 </w:t>
            </w:r>
            <w:r w:rsidR="00AB2223" w:rsidRPr="009E133D">
              <w:rPr>
                <w:rFonts w:eastAsia="Times New Roman" w:cstheme="minorHAnsi"/>
                <w:i/>
                <w:color w:val="000000"/>
                <w:sz w:val="20"/>
                <w:szCs w:val="20"/>
                <w:lang w:eastAsia="es-ES"/>
              </w:rPr>
              <w:t>(*)</w:t>
            </w:r>
          </w:p>
        </w:tc>
      </w:tr>
      <w:tr w:rsidR="00C34521" w:rsidRPr="00AB7212" w14:paraId="3BE49850" w14:textId="77777777" w:rsidTr="00C34521">
        <w:trPr>
          <w:trHeight w:val="307"/>
        </w:trPr>
        <w:tc>
          <w:tcPr>
            <w:tcW w:w="7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1B27A" w14:textId="77777777" w:rsidR="00C34521" w:rsidRPr="00AB7212" w:rsidRDefault="00C34521" w:rsidP="00C16052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Número de bombas sustituidas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8DB5F" w14:textId="77777777" w:rsidR="00C34521" w:rsidRPr="00AB7212" w:rsidRDefault="00C34521" w:rsidP="00667F9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C34521" w:rsidRPr="00AB7212" w14:paraId="66224313" w14:textId="77777777" w:rsidTr="00C34521">
        <w:trPr>
          <w:trHeight w:val="307"/>
        </w:trPr>
        <w:tc>
          <w:tcPr>
            <w:tcW w:w="7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415DF" w14:textId="77777777" w:rsidR="00C34521" w:rsidRPr="00AB7212" w:rsidRDefault="00C34521" w:rsidP="00C16052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Potencia total inicial de las bombas sustituidas (</w:t>
            </w:r>
            <w:r w:rsidR="003D64EF"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k</w:t>
            </w:r>
            <w:r w:rsidR="00667F9F"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W</w:t>
            </w: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)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D990" w14:textId="77777777" w:rsidR="00C34521" w:rsidRPr="00AB7212" w:rsidRDefault="00C34521" w:rsidP="00667F9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C34521" w:rsidRPr="00AB7212" w14:paraId="4327B329" w14:textId="77777777" w:rsidTr="00C34521">
        <w:trPr>
          <w:trHeight w:val="307"/>
        </w:trPr>
        <w:tc>
          <w:tcPr>
            <w:tcW w:w="7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420F8" w14:textId="77777777" w:rsidR="00C34521" w:rsidRPr="00AB7212" w:rsidRDefault="00C34521" w:rsidP="00C16052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Potencia total final de las bombas sustituidas (</w:t>
            </w:r>
            <w:r w:rsidR="003D64EF"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k</w:t>
            </w:r>
            <w:r w:rsidR="00667F9F"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W</w:t>
            </w: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)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1A79B" w14:textId="77777777" w:rsidR="00C34521" w:rsidRPr="00AB7212" w:rsidRDefault="00C34521" w:rsidP="00667F9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C34521" w:rsidRPr="00AB7212" w14:paraId="57808134" w14:textId="77777777" w:rsidTr="00C34521">
        <w:trPr>
          <w:trHeight w:val="307"/>
        </w:trPr>
        <w:tc>
          <w:tcPr>
            <w:tcW w:w="8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6510FB2B" w14:textId="6E7CF717" w:rsidR="00C34521" w:rsidRPr="009E133D" w:rsidRDefault="009E133D" w:rsidP="009E133D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-138799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9E133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 </w:t>
            </w:r>
            <w:r w:rsidR="00C34521" w:rsidRPr="009E133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2. Implantación de variadores de frecuencia, arrancadores estáticos u otros equipos</w:t>
            </w:r>
            <w:r w:rsidR="00AB2223" w:rsidRPr="009E133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 </w:t>
            </w:r>
            <w:r w:rsidR="00AB2223" w:rsidRPr="009E133D">
              <w:rPr>
                <w:rFonts w:eastAsia="Times New Roman" w:cstheme="minorHAnsi"/>
                <w:i/>
                <w:color w:val="000000"/>
                <w:sz w:val="20"/>
                <w:szCs w:val="20"/>
                <w:lang w:eastAsia="es-ES"/>
              </w:rPr>
              <w:t>(*)</w:t>
            </w:r>
          </w:p>
        </w:tc>
      </w:tr>
      <w:tr w:rsidR="00C34521" w:rsidRPr="00AB7212" w14:paraId="0B72023B" w14:textId="77777777" w:rsidTr="00C34521">
        <w:trPr>
          <w:trHeight w:val="307"/>
        </w:trPr>
        <w:tc>
          <w:tcPr>
            <w:tcW w:w="7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986E6" w14:textId="77777777" w:rsidR="00C34521" w:rsidRPr="00AB7212" w:rsidRDefault="00C34521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Número de variadores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90BAE" w14:textId="77777777" w:rsidR="00C34521" w:rsidRPr="00AB7212" w:rsidRDefault="00C34521" w:rsidP="00667F9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C34521" w:rsidRPr="00AB7212" w14:paraId="0AC4BBE0" w14:textId="77777777" w:rsidTr="00C34521">
        <w:trPr>
          <w:trHeight w:val="307"/>
        </w:trPr>
        <w:tc>
          <w:tcPr>
            <w:tcW w:w="7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C5A1E" w14:textId="77777777" w:rsidR="00C34521" w:rsidRPr="00AB7212" w:rsidRDefault="00C34521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Potencia total de los variadores (</w:t>
            </w:r>
            <w:r w:rsidR="00667F9F"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kW</w:t>
            </w: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)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EBB7" w14:textId="77777777" w:rsidR="00C34521" w:rsidRPr="00AB7212" w:rsidRDefault="00C34521" w:rsidP="00667F9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C34521" w:rsidRPr="00AB7212" w14:paraId="13406559" w14:textId="77777777" w:rsidTr="00C34521">
        <w:trPr>
          <w:trHeight w:val="307"/>
        </w:trPr>
        <w:tc>
          <w:tcPr>
            <w:tcW w:w="8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8684589" w14:textId="18965BFD" w:rsidR="00C34521" w:rsidRPr="009E133D" w:rsidRDefault="009E133D" w:rsidP="009E133D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1851991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9E133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 </w:t>
            </w:r>
            <w:r w:rsidR="00C34521" w:rsidRPr="009E133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3. Implantación o modernización sistemas regulación, control y monitorización red riego</w:t>
            </w:r>
            <w:r w:rsidR="00AB2223" w:rsidRPr="009E133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 </w:t>
            </w:r>
            <w:r w:rsidR="00AB2223" w:rsidRPr="009E133D">
              <w:rPr>
                <w:rFonts w:eastAsia="Times New Roman" w:cstheme="minorHAnsi"/>
                <w:i/>
                <w:color w:val="000000"/>
                <w:sz w:val="20"/>
                <w:szCs w:val="20"/>
                <w:lang w:eastAsia="es-ES"/>
              </w:rPr>
              <w:t>(*)</w:t>
            </w:r>
          </w:p>
        </w:tc>
      </w:tr>
      <w:tr w:rsidR="00C34521" w:rsidRPr="00AB7212" w14:paraId="0EC9E4C3" w14:textId="77777777" w:rsidTr="00C34521">
        <w:trPr>
          <w:trHeight w:val="307"/>
        </w:trPr>
        <w:tc>
          <w:tcPr>
            <w:tcW w:w="7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CD33C" w14:textId="77777777" w:rsidR="00C34521" w:rsidRPr="00AB7212" w:rsidRDefault="00C34521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Número de equipos de regulación y monitorización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07EB6" w14:textId="77777777" w:rsidR="00C34521" w:rsidRPr="00AB7212" w:rsidRDefault="00C34521" w:rsidP="00667F9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C34521" w:rsidRPr="00AB7212" w14:paraId="77845CFC" w14:textId="77777777" w:rsidTr="00C34521">
        <w:trPr>
          <w:trHeight w:val="307"/>
        </w:trPr>
        <w:tc>
          <w:tcPr>
            <w:tcW w:w="8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259BBBE" w14:textId="77E0F916" w:rsidR="00C34521" w:rsidRPr="009E133D" w:rsidRDefault="009E133D" w:rsidP="009E133D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-976067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9E133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 </w:t>
            </w:r>
            <w:r w:rsidR="00C34521" w:rsidRPr="009E133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4</w:t>
            </w:r>
            <w:r w:rsidR="009B3D19" w:rsidRPr="009E133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.</w:t>
            </w:r>
            <w:r w:rsidR="00C34521" w:rsidRPr="009E133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 Instalación o sustitución de baterías de condensadores</w:t>
            </w:r>
            <w:r w:rsidR="00AB2223" w:rsidRPr="009E133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 </w:t>
            </w:r>
            <w:r w:rsidR="00AB2223" w:rsidRPr="009E133D">
              <w:rPr>
                <w:rFonts w:eastAsia="Times New Roman" w:cstheme="minorHAnsi"/>
                <w:i/>
                <w:color w:val="000000"/>
                <w:sz w:val="20"/>
                <w:szCs w:val="20"/>
                <w:lang w:eastAsia="es-ES"/>
              </w:rPr>
              <w:t>(*)</w:t>
            </w:r>
          </w:p>
        </w:tc>
      </w:tr>
      <w:tr w:rsidR="00C34521" w:rsidRPr="00AB7212" w14:paraId="3C90E014" w14:textId="77777777" w:rsidTr="00C34521">
        <w:trPr>
          <w:trHeight w:val="307"/>
        </w:trPr>
        <w:tc>
          <w:tcPr>
            <w:tcW w:w="7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01E38" w14:textId="77777777" w:rsidR="00C34521" w:rsidRPr="00AB7212" w:rsidRDefault="00C34521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 xml:space="preserve">Número de </w:t>
            </w:r>
            <w:r w:rsidR="00667F9F"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baterías</w:t>
            </w: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 xml:space="preserve"> de condensadores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408C3" w14:textId="77777777" w:rsidR="00C34521" w:rsidRPr="00AB7212" w:rsidRDefault="00C34521" w:rsidP="00667F9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C34521" w:rsidRPr="00AB7212" w14:paraId="7B70D903" w14:textId="77777777" w:rsidTr="00C34521">
        <w:trPr>
          <w:trHeight w:val="307"/>
        </w:trPr>
        <w:tc>
          <w:tcPr>
            <w:tcW w:w="7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144CC" w14:textId="77777777" w:rsidR="00C34521" w:rsidRPr="00AB7212" w:rsidRDefault="00C34521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Potencia total de las baterías (</w:t>
            </w:r>
            <w:r w:rsidR="00667F9F"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kVA</w:t>
            </w: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)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8FE4E" w14:textId="77777777" w:rsidR="00C34521" w:rsidRPr="00AB7212" w:rsidRDefault="00C34521" w:rsidP="00667F9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C34521" w:rsidRPr="00AB7212" w14:paraId="1223E841" w14:textId="77777777" w:rsidTr="00C34521">
        <w:trPr>
          <w:trHeight w:val="307"/>
        </w:trPr>
        <w:tc>
          <w:tcPr>
            <w:tcW w:w="8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34250D6" w14:textId="6EE733A4" w:rsidR="00C34521" w:rsidRPr="009E133D" w:rsidRDefault="009E133D" w:rsidP="009E133D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-335993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9E133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 </w:t>
            </w:r>
            <w:r w:rsidR="00C34521" w:rsidRPr="009E133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5. Otras medidas</w:t>
            </w:r>
            <w:r w:rsidR="00AB2223" w:rsidRPr="009E133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 </w:t>
            </w:r>
            <w:r w:rsidR="00AB2223" w:rsidRPr="009E133D">
              <w:rPr>
                <w:rFonts w:eastAsia="Times New Roman" w:cstheme="minorHAnsi"/>
                <w:i/>
                <w:color w:val="000000"/>
                <w:sz w:val="20"/>
                <w:szCs w:val="20"/>
                <w:lang w:eastAsia="es-ES"/>
              </w:rPr>
              <w:t>(*)</w:t>
            </w:r>
          </w:p>
        </w:tc>
      </w:tr>
      <w:tr w:rsidR="00C34521" w:rsidRPr="00AB7212" w14:paraId="5253B932" w14:textId="77777777" w:rsidTr="00C34521">
        <w:trPr>
          <w:trHeight w:val="307"/>
        </w:trPr>
        <w:tc>
          <w:tcPr>
            <w:tcW w:w="7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1B62C" w14:textId="77777777" w:rsidR="00C34521" w:rsidRPr="00AB7212" w:rsidRDefault="00C34521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 xml:space="preserve">Descripción medida 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65E13" w14:textId="77777777" w:rsidR="00C34521" w:rsidRPr="00AB7212" w:rsidRDefault="00C34521" w:rsidP="00667F9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C34521" w:rsidRPr="00AB7212" w14:paraId="133F01F3" w14:textId="77777777" w:rsidTr="00C34521">
        <w:trPr>
          <w:trHeight w:val="307"/>
        </w:trPr>
        <w:tc>
          <w:tcPr>
            <w:tcW w:w="7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70F49924" w14:textId="77777777" w:rsidR="00C34521" w:rsidRPr="00AB7212" w:rsidRDefault="00C34521" w:rsidP="00984F77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Coste elegible (</w:t>
            </w:r>
            <w:r w:rsidR="00984F7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€</w:t>
            </w:r>
            <w:r w:rsidRPr="00AB721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) ACTUACIÓN 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3DC15" w14:textId="77777777" w:rsidR="00C34521" w:rsidRPr="00AB7212" w:rsidRDefault="00C34521" w:rsidP="00667F9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C34521" w:rsidRPr="00AB7212" w14:paraId="5DF9FBD0" w14:textId="77777777" w:rsidTr="00C34521">
        <w:trPr>
          <w:trHeight w:val="307"/>
        </w:trPr>
        <w:tc>
          <w:tcPr>
            <w:tcW w:w="7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733A858A" w14:textId="77777777" w:rsidR="00C34521" w:rsidRPr="00AB7212" w:rsidRDefault="00C34521" w:rsidP="00984F77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Ayuda solicitada (</w:t>
            </w:r>
            <w:r w:rsidR="00984F7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€</w:t>
            </w:r>
            <w:r w:rsidRPr="00AB721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) ACTUACIÓN 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FD2A" w14:textId="77777777" w:rsidR="00C34521" w:rsidRPr="00AB7212" w:rsidRDefault="00C34521" w:rsidP="00667F9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C34521" w:rsidRPr="00AB7212" w14:paraId="2CF1989D" w14:textId="77777777" w:rsidTr="00C34521">
        <w:trPr>
          <w:trHeight w:val="307"/>
        </w:trPr>
        <w:tc>
          <w:tcPr>
            <w:tcW w:w="7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5A3E464F" w14:textId="77777777" w:rsidR="00C34521" w:rsidRPr="00AB7212" w:rsidRDefault="009A4923" w:rsidP="009A4923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Total consumo </w:t>
            </w:r>
            <w:r w:rsidRPr="00223A04">
              <w:rPr>
                <w:rFonts w:ascii="Calibri Light" w:eastAsia="Times New Roman" w:hAnsi="Calibri Light" w:cs="Calibri Light"/>
                <w:b/>
                <w:color w:val="0070C0"/>
                <w:sz w:val="20"/>
                <w:szCs w:val="20"/>
                <w:lang w:eastAsia="es-ES"/>
              </w:rPr>
              <w:t>energía inicial</w:t>
            </w:r>
            <w:r w:rsidR="00C34521" w:rsidRPr="00AB721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 asociada a la ACTUACIÓN 1 (</w:t>
            </w:r>
            <w:r w:rsidR="003F4E5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kWh</w:t>
            </w:r>
            <w:r w:rsidR="00C34521" w:rsidRPr="00AB721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/</w:t>
            </w:r>
            <w:r w:rsidR="00AB7212" w:rsidRPr="00AB721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año</w:t>
            </w:r>
            <w:r w:rsidR="00C34521" w:rsidRPr="00AB721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)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C262F" w14:textId="77777777" w:rsidR="00C34521" w:rsidRPr="00AB7212" w:rsidRDefault="00C34521" w:rsidP="00667F9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C34521" w:rsidRPr="00AB7212" w14:paraId="73E892FF" w14:textId="77777777" w:rsidTr="00C34521">
        <w:trPr>
          <w:trHeight w:val="307"/>
        </w:trPr>
        <w:tc>
          <w:tcPr>
            <w:tcW w:w="7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4B789A13" w14:textId="77777777" w:rsidR="00C34521" w:rsidRPr="00AB7212" w:rsidRDefault="009A4923" w:rsidP="009A4923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Total c</w:t>
            </w:r>
            <w:r w:rsidR="00C34521" w:rsidRPr="00AB721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onsumo </w:t>
            </w:r>
            <w:r w:rsidR="00C34521" w:rsidRPr="00223A04">
              <w:rPr>
                <w:rFonts w:ascii="Calibri Light" w:eastAsia="Times New Roman" w:hAnsi="Calibri Light" w:cs="Calibri Light"/>
                <w:b/>
                <w:color w:val="0070C0"/>
                <w:sz w:val="20"/>
                <w:szCs w:val="20"/>
                <w:lang w:eastAsia="es-ES"/>
              </w:rPr>
              <w:t>energía final</w:t>
            </w:r>
            <w:r w:rsidR="00C34521" w:rsidRPr="00AB721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 asociada a la ACTUACIÓN 1 </w:t>
            </w:r>
            <w:r w:rsidR="001837E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(</w:t>
            </w:r>
            <w:r w:rsidR="003F4E5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kWh</w:t>
            </w:r>
            <w:r w:rsidR="00C34521" w:rsidRPr="00AB721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/</w:t>
            </w:r>
            <w:r w:rsidR="00DB75D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año</w:t>
            </w:r>
            <w:r w:rsidR="00C34521" w:rsidRPr="00AB721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)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B98FA" w14:textId="77777777" w:rsidR="00C34521" w:rsidRPr="00AB7212" w:rsidRDefault="00C34521" w:rsidP="00667F9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E972DD" w:rsidRPr="00AB7212" w14:paraId="093374A6" w14:textId="77777777" w:rsidTr="00E972DD">
        <w:trPr>
          <w:trHeight w:val="307"/>
        </w:trPr>
        <w:tc>
          <w:tcPr>
            <w:tcW w:w="7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3C5C3B4B" w14:textId="77777777" w:rsidR="00E972DD" w:rsidRPr="00AB7212" w:rsidRDefault="00E972DD" w:rsidP="007B1F02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972D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% Ahorro de Energía respecto a la situación inicial ACTUACIÓN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936C" w14:textId="77777777" w:rsidR="00E972DD" w:rsidRPr="00AB7212" w:rsidRDefault="00E972DD" w:rsidP="007B1F02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</w:p>
        </w:tc>
      </w:tr>
    </w:tbl>
    <w:p w14:paraId="160EB2B0" w14:textId="77777777" w:rsidR="001F24B7" w:rsidRDefault="001F24B7" w:rsidP="00AB2223">
      <w:pPr>
        <w:ind w:left="142"/>
        <w:rPr>
          <w:rFonts w:eastAsia="Times New Roman" w:cstheme="minorHAnsi"/>
          <w:i/>
          <w:color w:val="000000" w:themeColor="text1"/>
          <w:sz w:val="20"/>
          <w:szCs w:val="20"/>
          <w:lang w:eastAsia="es-ES"/>
        </w:rPr>
      </w:pPr>
    </w:p>
    <w:p w14:paraId="4CE9CE1F" w14:textId="77777777" w:rsidR="00AB2223" w:rsidRPr="00E51247" w:rsidRDefault="001F24B7" w:rsidP="00AB2223">
      <w:pPr>
        <w:ind w:left="142"/>
        <w:rPr>
          <w:rFonts w:eastAsia="Times New Roman" w:cstheme="minorHAnsi"/>
          <w:i/>
          <w:color w:val="000000" w:themeColor="text1"/>
          <w:sz w:val="20"/>
          <w:szCs w:val="20"/>
          <w:lang w:eastAsia="es-ES"/>
        </w:rPr>
      </w:pPr>
      <w:r w:rsidRPr="00E51247">
        <w:rPr>
          <w:rFonts w:eastAsia="Times New Roman" w:cstheme="minorHAnsi"/>
          <w:i/>
          <w:color w:val="000000" w:themeColor="text1"/>
          <w:sz w:val="20"/>
          <w:szCs w:val="20"/>
          <w:lang w:eastAsia="es-ES"/>
        </w:rPr>
        <w:t xml:space="preserve"> </w:t>
      </w:r>
      <w:r w:rsidR="00AB2223" w:rsidRPr="00E51247">
        <w:rPr>
          <w:rFonts w:eastAsia="Times New Roman" w:cstheme="minorHAnsi"/>
          <w:i/>
          <w:color w:val="000000" w:themeColor="text1"/>
          <w:sz w:val="20"/>
          <w:szCs w:val="20"/>
          <w:lang w:eastAsia="es-ES"/>
        </w:rPr>
        <w:t xml:space="preserve">(*) Rellenar tantas filas como número de medidas </w:t>
      </w:r>
      <w:r w:rsidR="00E972DD" w:rsidRPr="00E51247">
        <w:rPr>
          <w:rFonts w:eastAsia="Times New Roman" w:cstheme="minorHAnsi"/>
          <w:i/>
          <w:color w:val="000000" w:themeColor="text1"/>
          <w:sz w:val="20"/>
          <w:szCs w:val="20"/>
          <w:lang w:eastAsia="es-ES"/>
        </w:rPr>
        <w:t>a solicitar.</w:t>
      </w:r>
      <w:r w:rsidR="00AB2223" w:rsidRPr="00E51247">
        <w:rPr>
          <w:rFonts w:eastAsia="Times New Roman" w:cstheme="minorHAnsi"/>
          <w:i/>
          <w:color w:val="000000" w:themeColor="text1"/>
          <w:sz w:val="20"/>
          <w:szCs w:val="20"/>
          <w:lang w:eastAsia="es-ES"/>
        </w:rPr>
        <w:t xml:space="preserve"> </w:t>
      </w:r>
    </w:p>
    <w:p w14:paraId="40956057" w14:textId="77777777" w:rsidR="00BA5BF9" w:rsidRDefault="00BA5BF9">
      <w:pPr>
        <w:rPr>
          <w:rFonts w:cstheme="minorHAnsi"/>
          <w:b/>
        </w:rPr>
      </w:pPr>
    </w:p>
    <w:p w14:paraId="3D9DC4B8" w14:textId="77777777" w:rsidR="000A741C" w:rsidRDefault="000A741C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68909BE3" w14:textId="77777777" w:rsidR="00F97EA0" w:rsidRPr="001E1489" w:rsidRDefault="009A4923" w:rsidP="00DB4FFF">
      <w:pPr>
        <w:pStyle w:val="Prrafodelista"/>
        <w:numPr>
          <w:ilvl w:val="1"/>
          <w:numId w:val="16"/>
        </w:numPr>
        <w:jc w:val="both"/>
        <w:rPr>
          <w:rFonts w:cstheme="minorHAnsi"/>
          <w:b/>
          <w:sz w:val="24"/>
          <w:u w:val="single"/>
        </w:rPr>
      </w:pPr>
      <w:r w:rsidRPr="00A3566E">
        <w:rPr>
          <w:rFonts w:cstheme="minorHAnsi"/>
          <w:b/>
          <w:sz w:val="24"/>
          <w:u w:val="single"/>
        </w:rPr>
        <w:lastRenderedPageBreak/>
        <w:t>Información/documentación en detalle de la</w:t>
      </w:r>
      <w:r w:rsidR="00F97EA0" w:rsidRPr="00A3566E">
        <w:rPr>
          <w:rFonts w:cstheme="minorHAnsi"/>
          <w:b/>
          <w:sz w:val="24"/>
          <w:u w:val="single"/>
        </w:rPr>
        <w:t xml:space="preserve"> Actuación 1 </w:t>
      </w:r>
    </w:p>
    <w:p w14:paraId="0EB93387" w14:textId="77777777" w:rsidR="00BA5BF9" w:rsidRDefault="00BA5BF9" w:rsidP="00BA5BF9">
      <w:pPr>
        <w:pStyle w:val="Prrafodelista"/>
        <w:jc w:val="both"/>
        <w:rPr>
          <w:rFonts w:cstheme="minorHAnsi"/>
          <w:b/>
          <w:sz w:val="24"/>
        </w:rPr>
      </w:pPr>
    </w:p>
    <w:p w14:paraId="71FA7045" w14:textId="77777777" w:rsidR="00917FE8" w:rsidRPr="0097081F" w:rsidRDefault="00917FE8" w:rsidP="00DB4FFF">
      <w:pPr>
        <w:pStyle w:val="Prrafodelista"/>
        <w:numPr>
          <w:ilvl w:val="0"/>
          <w:numId w:val="13"/>
        </w:numPr>
        <w:spacing w:after="0"/>
        <w:ind w:left="1068"/>
        <w:jc w:val="both"/>
        <w:rPr>
          <w:rFonts w:cstheme="minorHAnsi"/>
          <w:b/>
        </w:rPr>
      </w:pPr>
      <w:r w:rsidRPr="0097081F">
        <w:rPr>
          <w:rFonts w:cstheme="minorHAnsi"/>
          <w:b/>
        </w:rPr>
        <w:t>P</w:t>
      </w:r>
      <w:r w:rsidR="009D29D9" w:rsidRPr="0097081F">
        <w:rPr>
          <w:rFonts w:cstheme="minorHAnsi"/>
          <w:b/>
        </w:rPr>
        <w:t>lano de situación y emplazamiento</w:t>
      </w:r>
      <w:r w:rsidR="00F13E80" w:rsidRPr="0097081F">
        <w:rPr>
          <w:rFonts w:cstheme="minorHAnsi"/>
          <w:b/>
        </w:rPr>
        <w:t>.</w:t>
      </w:r>
    </w:p>
    <w:p w14:paraId="2FB20A0B" w14:textId="77777777" w:rsidR="00917FE8" w:rsidRPr="00E972DD" w:rsidRDefault="00917FE8" w:rsidP="00DB4FFF">
      <w:pPr>
        <w:pStyle w:val="Prrafodelista"/>
        <w:numPr>
          <w:ilvl w:val="0"/>
          <w:numId w:val="14"/>
        </w:numPr>
        <w:spacing w:after="0"/>
        <w:ind w:left="1788"/>
        <w:jc w:val="both"/>
        <w:rPr>
          <w:rFonts w:cstheme="minorHAnsi"/>
          <w:sz w:val="20"/>
        </w:rPr>
      </w:pPr>
      <w:r w:rsidRPr="00E972DD">
        <w:rPr>
          <w:rFonts w:cstheme="minorHAnsi"/>
          <w:sz w:val="20"/>
        </w:rPr>
        <w:t xml:space="preserve">Adjuntar un plano con </w:t>
      </w:r>
      <w:r w:rsidR="003C516F" w:rsidRPr="00E972DD">
        <w:rPr>
          <w:rFonts w:cstheme="minorHAnsi"/>
          <w:sz w:val="20"/>
        </w:rPr>
        <w:t>la descripción de la actuación o</w:t>
      </w:r>
      <w:r w:rsidRPr="00E972DD">
        <w:rPr>
          <w:rFonts w:cstheme="minorHAnsi"/>
          <w:sz w:val="20"/>
        </w:rPr>
        <w:t xml:space="preserve"> actuaciones a realizar.</w:t>
      </w:r>
    </w:p>
    <w:p w14:paraId="5C380EF4" w14:textId="77777777" w:rsidR="00BA5BF9" w:rsidRPr="00AB7212" w:rsidRDefault="00BA5BF9" w:rsidP="00A3566E">
      <w:pPr>
        <w:spacing w:after="0"/>
        <w:ind w:left="348"/>
        <w:jc w:val="both"/>
        <w:rPr>
          <w:rFonts w:cstheme="minorHAnsi"/>
        </w:rPr>
      </w:pPr>
    </w:p>
    <w:p w14:paraId="6DA28100" w14:textId="77777777" w:rsidR="00917FE8" w:rsidRPr="0097081F" w:rsidRDefault="00917FE8" w:rsidP="00DB4FFF">
      <w:pPr>
        <w:pStyle w:val="Prrafodelista"/>
        <w:numPr>
          <w:ilvl w:val="0"/>
          <w:numId w:val="13"/>
        </w:numPr>
        <w:spacing w:after="0"/>
        <w:ind w:left="1068"/>
        <w:jc w:val="both"/>
        <w:rPr>
          <w:rFonts w:cstheme="minorHAnsi"/>
          <w:b/>
        </w:rPr>
      </w:pPr>
      <w:r w:rsidRPr="0097081F">
        <w:rPr>
          <w:rFonts w:cstheme="minorHAnsi"/>
          <w:b/>
        </w:rPr>
        <w:t>P</w:t>
      </w:r>
      <w:r w:rsidR="00F13E80" w:rsidRPr="0097081F">
        <w:rPr>
          <w:rFonts w:cstheme="minorHAnsi"/>
          <w:b/>
        </w:rPr>
        <w:t>lano con perímetro de riego de la zona regable.</w:t>
      </w:r>
    </w:p>
    <w:p w14:paraId="0E3BDF74" w14:textId="77777777" w:rsidR="00BA5BF9" w:rsidRPr="0097081F" w:rsidRDefault="00BA5BF9" w:rsidP="00A3566E">
      <w:pPr>
        <w:spacing w:after="0"/>
        <w:ind w:left="348"/>
        <w:jc w:val="both"/>
        <w:rPr>
          <w:rFonts w:cstheme="minorHAnsi"/>
          <w:sz w:val="20"/>
        </w:rPr>
      </w:pPr>
    </w:p>
    <w:p w14:paraId="29F821C2" w14:textId="77777777" w:rsidR="00917FE8" w:rsidRPr="0097081F" w:rsidRDefault="00917FE8" w:rsidP="00DB4FFF">
      <w:pPr>
        <w:pStyle w:val="Prrafodelista"/>
        <w:numPr>
          <w:ilvl w:val="0"/>
          <w:numId w:val="13"/>
        </w:numPr>
        <w:ind w:left="1068"/>
        <w:jc w:val="both"/>
        <w:rPr>
          <w:rFonts w:cstheme="minorHAnsi"/>
          <w:b/>
        </w:rPr>
      </w:pPr>
      <w:r w:rsidRPr="0097081F">
        <w:rPr>
          <w:rFonts w:cstheme="minorHAnsi"/>
          <w:b/>
        </w:rPr>
        <w:t>Hectáreas de regadío en actuaciones</w:t>
      </w:r>
      <w:r w:rsidR="00F13E80" w:rsidRPr="0097081F">
        <w:rPr>
          <w:rFonts w:cstheme="minorHAnsi"/>
          <w:b/>
        </w:rPr>
        <w:t>.</w:t>
      </w:r>
    </w:p>
    <w:p w14:paraId="2F33E74B" w14:textId="77777777" w:rsidR="00BA5BF9" w:rsidRPr="0097081F" w:rsidRDefault="00BA5BF9" w:rsidP="00A3566E">
      <w:pPr>
        <w:pStyle w:val="Prrafodelista"/>
        <w:ind w:left="1068"/>
        <w:jc w:val="both"/>
        <w:rPr>
          <w:rFonts w:cstheme="minorHAnsi"/>
          <w:b/>
        </w:rPr>
      </w:pPr>
    </w:p>
    <w:p w14:paraId="753CFD96" w14:textId="0410F7AD" w:rsidR="003B0DBE" w:rsidRPr="00521012" w:rsidRDefault="00BA5BF9" w:rsidP="00DB4FFF">
      <w:pPr>
        <w:pStyle w:val="Prrafodelista"/>
        <w:numPr>
          <w:ilvl w:val="0"/>
          <w:numId w:val="13"/>
        </w:numPr>
        <w:ind w:left="1068"/>
        <w:jc w:val="both"/>
        <w:rPr>
          <w:rFonts w:cstheme="minorHAnsi"/>
          <w:i/>
        </w:rPr>
      </w:pPr>
      <w:r w:rsidRPr="0097081F">
        <w:rPr>
          <w:rFonts w:cstheme="minorHAnsi"/>
          <w:b/>
        </w:rPr>
        <w:t>Detalle</w:t>
      </w:r>
      <w:r w:rsidR="00243BC5">
        <w:rPr>
          <w:rFonts w:cstheme="minorHAnsi"/>
          <w:b/>
        </w:rPr>
        <w:t>s acerca de la</w:t>
      </w:r>
      <w:r w:rsidR="00521012">
        <w:rPr>
          <w:rFonts w:cstheme="minorHAnsi"/>
          <w:b/>
        </w:rPr>
        <w:t>/</w:t>
      </w:r>
      <w:r w:rsidR="005254AB">
        <w:rPr>
          <w:rFonts w:cstheme="minorHAnsi"/>
          <w:b/>
        </w:rPr>
        <w:t xml:space="preserve">s </w:t>
      </w:r>
      <w:r w:rsidR="005254AB" w:rsidRPr="0097081F">
        <w:rPr>
          <w:rFonts w:cstheme="minorHAnsi"/>
          <w:b/>
        </w:rPr>
        <w:t>ubicación</w:t>
      </w:r>
      <w:r w:rsidRPr="0097081F">
        <w:rPr>
          <w:rFonts w:cstheme="minorHAnsi"/>
          <w:b/>
        </w:rPr>
        <w:t>/es Actuación 1:</w:t>
      </w:r>
      <w:r w:rsidR="00521012">
        <w:rPr>
          <w:rFonts w:cstheme="minorHAnsi"/>
          <w:b/>
        </w:rPr>
        <w:t xml:space="preserve"> </w:t>
      </w:r>
      <w:r w:rsidR="00521012" w:rsidRPr="00521012">
        <w:rPr>
          <w:rFonts w:cstheme="minorHAnsi"/>
          <w:i/>
        </w:rPr>
        <w:t xml:space="preserve">(ver pregunta frecuente </w:t>
      </w:r>
      <w:r w:rsidR="00521012" w:rsidRPr="00F96554">
        <w:rPr>
          <w:rFonts w:cstheme="minorHAnsi"/>
          <w:i/>
          <w:color w:val="000000" w:themeColor="text1"/>
        </w:rPr>
        <w:t>b</w:t>
      </w:r>
      <w:r w:rsidR="00BE2D5F">
        <w:rPr>
          <w:rFonts w:cstheme="minorHAnsi"/>
          <w:i/>
          <w:color w:val="000000" w:themeColor="text1"/>
        </w:rPr>
        <w:t xml:space="preserve"> de las instrucciones</w:t>
      </w:r>
      <w:r w:rsidR="00521012" w:rsidRPr="00521012">
        <w:rPr>
          <w:rFonts w:cstheme="minorHAnsi"/>
          <w:i/>
        </w:rPr>
        <w:t>)</w:t>
      </w:r>
    </w:p>
    <w:tbl>
      <w:tblPr>
        <w:tblW w:w="850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93"/>
        <w:gridCol w:w="4512"/>
      </w:tblGrid>
      <w:tr w:rsidR="00AD6309" w:rsidRPr="00E972DD" w14:paraId="112E9CDC" w14:textId="77777777" w:rsidTr="0019609A">
        <w:trPr>
          <w:trHeight w:val="340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FD95F6D" w14:textId="77777777" w:rsidR="00AD6309" w:rsidRPr="00AD6309" w:rsidRDefault="00AD6309" w:rsidP="00BA5BF9">
            <w:pPr>
              <w:spacing w:after="0" w:line="240" w:lineRule="auto"/>
              <w:rPr>
                <w:rFonts w:ascii="Calibri" w:eastAsia="Times New Roman" w:hAnsi="Calibri" w:cs="Calibri Light"/>
                <w:b/>
                <w:color w:val="000000"/>
                <w:sz w:val="20"/>
                <w:szCs w:val="20"/>
                <w:lang w:eastAsia="es-ES"/>
              </w:rPr>
            </w:pPr>
            <w:r w:rsidRPr="00AD6309">
              <w:rPr>
                <w:rFonts w:ascii="Calibri" w:eastAsia="Times New Roman" w:hAnsi="Calibri" w:cs="Calibri Light"/>
                <w:b/>
                <w:color w:val="000000"/>
                <w:szCs w:val="20"/>
                <w:lang w:eastAsia="es-ES"/>
              </w:rPr>
              <w:t>Cuadro 5.- Detalle ubicación Actuación 1</w:t>
            </w:r>
          </w:p>
        </w:tc>
      </w:tr>
      <w:tr w:rsidR="00BA5BF9" w:rsidRPr="00E972DD" w14:paraId="43F3FD64" w14:textId="77777777" w:rsidTr="0019609A">
        <w:trPr>
          <w:trHeight w:val="340"/>
        </w:trPr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444699B" w14:textId="77777777" w:rsidR="00BA5BF9" w:rsidRPr="0019609A" w:rsidRDefault="00BA5BF9" w:rsidP="00BA5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1960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Actuación1_Localización</w:t>
            </w:r>
          </w:p>
        </w:tc>
        <w:tc>
          <w:tcPr>
            <w:tcW w:w="4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94364E" w14:textId="77777777" w:rsidR="00BA5BF9" w:rsidRPr="00E972DD" w:rsidRDefault="00BA5BF9" w:rsidP="00BA5BF9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ES"/>
              </w:rPr>
            </w:pPr>
            <w:r w:rsidRPr="00E972DD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BA5BF9" w:rsidRPr="00E972DD" w14:paraId="473548B4" w14:textId="77777777" w:rsidTr="0019609A">
        <w:trPr>
          <w:trHeight w:val="361"/>
        </w:trPr>
        <w:tc>
          <w:tcPr>
            <w:tcW w:w="3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24CC1DE" w14:textId="77777777" w:rsidR="00BA5BF9" w:rsidRPr="0019609A" w:rsidRDefault="00BA5BF9" w:rsidP="00BA5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1960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Actuación1_Municipio_proyecto</w:t>
            </w:r>
          </w:p>
        </w:tc>
        <w:tc>
          <w:tcPr>
            <w:tcW w:w="4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B621A3" w14:textId="77777777" w:rsidR="00BA5BF9" w:rsidRPr="00E972DD" w:rsidRDefault="00BA5BF9" w:rsidP="00BA5BF9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ES"/>
              </w:rPr>
            </w:pPr>
            <w:r w:rsidRPr="00E972DD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BA5BF9" w:rsidRPr="00E972DD" w14:paraId="21D8E8E1" w14:textId="77777777" w:rsidTr="0019609A">
        <w:trPr>
          <w:trHeight w:val="340"/>
        </w:trPr>
        <w:tc>
          <w:tcPr>
            <w:tcW w:w="3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6232EDBE" w14:textId="77777777" w:rsidR="00BA5BF9" w:rsidRPr="0019609A" w:rsidRDefault="00BA5BF9" w:rsidP="00BA5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1960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Actuación1_Provincia_proyecto</w:t>
            </w:r>
          </w:p>
        </w:tc>
        <w:tc>
          <w:tcPr>
            <w:tcW w:w="4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D76F62" w14:textId="77777777" w:rsidR="00BA5BF9" w:rsidRPr="00E972DD" w:rsidRDefault="00BA5BF9" w:rsidP="00BA5BF9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ES"/>
              </w:rPr>
            </w:pPr>
            <w:r w:rsidRPr="00E972DD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BA5BF9" w:rsidRPr="00E972DD" w14:paraId="0C40D378" w14:textId="77777777" w:rsidTr="0019609A">
        <w:trPr>
          <w:trHeight w:val="340"/>
        </w:trPr>
        <w:tc>
          <w:tcPr>
            <w:tcW w:w="3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196AD742" w14:textId="77777777" w:rsidR="00BA5BF9" w:rsidRPr="0019609A" w:rsidRDefault="00BA5BF9" w:rsidP="00BA5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1960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Actuación1_Comunidad_autónoma_proyecto</w:t>
            </w:r>
          </w:p>
        </w:tc>
        <w:tc>
          <w:tcPr>
            <w:tcW w:w="4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D0B873" w14:textId="77777777" w:rsidR="00BA5BF9" w:rsidRPr="00E972DD" w:rsidRDefault="00BA5BF9" w:rsidP="00BA5BF9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ES"/>
              </w:rPr>
            </w:pPr>
            <w:r w:rsidRPr="00E972DD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BA5BF9" w:rsidRPr="00E972DD" w14:paraId="0F45F8ED" w14:textId="77777777" w:rsidTr="0019609A">
        <w:trPr>
          <w:trHeight w:val="340"/>
        </w:trPr>
        <w:tc>
          <w:tcPr>
            <w:tcW w:w="3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DFD6535" w14:textId="77777777" w:rsidR="00BA5BF9" w:rsidRPr="0019609A" w:rsidRDefault="00BA5BF9" w:rsidP="00BA5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1960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Actuación1_coordenadas GNSS-X</w:t>
            </w:r>
          </w:p>
        </w:tc>
        <w:tc>
          <w:tcPr>
            <w:tcW w:w="4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206816" w14:textId="77777777" w:rsidR="00BA5BF9" w:rsidRPr="00E972DD" w:rsidRDefault="00BA5BF9" w:rsidP="00BA5BF9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ES"/>
              </w:rPr>
            </w:pPr>
            <w:r w:rsidRPr="00E972DD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BA5BF9" w:rsidRPr="00BA5BF9" w14:paraId="1D4D10AA" w14:textId="77777777" w:rsidTr="0019609A">
        <w:trPr>
          <w:trHeight w:val="340"/>
        </w:trPr>
        <w:tc>
          <w:tcPr>
            <w:tcW w:w="3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A6B42FD" w14:textId="77777777" w:rsidR="00BA5BF9" w:rsidRPr="0019609A" w:rsidRDefault="00BA5BF9" w:rsidP="00BA5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1960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Actuación1_coordenadas GNSS-Y</w:t>
            </w:r>
          </w:p>
        </w:tc>
        <w:tc>
          <w:tcPr>
            <w:tcW w:w="4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F5A1CD" w14:textId="77777777" w:rsidR="00BA5BF9" w:rsidRPr="00BA5BF9" w:rsidRDefault="00BA5BF9" w:rsidP="00BA5BF9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ES"/>
              </w:rPr>
            </w:pPr>
            <w:r w:rsidRPr="00BA5BF9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</w:tbl>
    <w:p w14:paraId="3084FF68" w14:textId="77777777" w:rsidR="00BA5BF9" w:rsidRDefault="00BA5BF9" w:rsidP="00A3566E">
      <w:pPr>
        <w:pStyle w:val="Prrafodelista"/>
        <w:ind w:left="1068"/>
        <w:jc w:val="both"/>
        <w:rPr>
          <w:rFonts w:cstheme="minorHAnsi"/>
          <w:b/>
          <w:sz w:val="24"/>
        </w:rPr>
      </w:pPr>
    </w:p>
    <w:p w14:paraId="794714B7" w14:textId="77777777" w:rsidR="002C7DE6" w:rsidRPr="002C7DE6" w:rsidRDefault="002C7DE6" w:rsidP="00DB4FFF">
      <w:pPr>
        <w:pStyle w:val="Prrafodelista"/>
        <w:numPr>
          <w:ilvl w:val="0"/>
          <w:numId w:val="35"/>
        </w:numPr>
        <w:rPr>
          <w:rStyle w:val="Textoennegrita"/>
          <w:rFonts w:cstheme="minorHAnsi"/>
          <w:szCs w:val="20"/>
        </w:rPr>
      </w:pPr>
      <w:r w:rsidRPr="002C7DE6">
        <w:rPr>
          <w:rStyle w:val="Textoennegrita"/>
          <w:rFonts w:cstheme="minorHAnsi"/>
          <w:szCs w:val="20"/>
        </w:rPr>
        <w:t xml:space="preserve">Cuadro desglosado descripción situación de inicio de la Actuación 1 </w:t>
      </w:r>
    </w:p>
    <w:tbl>
      <w:tblPr>
        <w:tblW w:w="850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1"/>
        <w:gridCol w:w="1984"/>
      </w:tblGrid>
      <w:tr w:rsidR="002C7DE6" w:rsidRPr="006551EB" w14:paraId="16B623CE" w14:textId="77777777" w:rsidTr="00AD6309">
        <w:trPr>
          <w:trHeight w:val="340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6F2ABD0" w14:textId="77777777" w:rsidR="002C7DE6" w:rsidRPr="006551EB" w:rsidRDefault="00AD6309" w:rsidP="009C73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s-ES"/>
              </w:rPr>
              <w:t xml:space="preserve">Cuadro 6.- </w:t>
            </w:r>
            <w:r w:rsidR="002C7DE6" w:rsidRPr="002C7DE6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s-ES"/>
              </w:rPr>
              <w:t>D</w:t>
            </w:r>
            <w:r w:rsidR="005E03C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s-ES"/>
              </w:rPr>
              <w:t>escripción</w:t>
            </w:r>
            <w:r w:rsidR="002C7DE6" w:rsidRPr="002C7DE6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s-ES"/>
              </w:rPr>
              <w:t xml:space="preserve"> S</w:t>
            </w:r>
            <w:r w:rsidR="005E03C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s-ES"/>
              </w:rPr>
              <w:t xml:space="preserve">ituación de Inicio </w:t>
            </w:r>
            <w:r w:rsidR="002C7DE6" w:rsidRPr="002C7DE6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s-ES"/>
              </w:rPr>
              <w:t>A</w:t>
            </w:r>
            <w:r w:rsidR="009C735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s-ES"/>
              </w:rPr>
              <w:t>ctuación</w:t>
            </w:r>
            <w:r w:rsidR="002C7DE6" w:rsidRPr="002C7DE6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s-ES"/>
              </w:rPr>
              <w:t xml:space="preserve"> </w:t>
            </w:r>
            <w:r w:rsidR="00DB4FFF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s-ES"/>
              </w:rPr>
              <w:t>1</w:t>
            </w:r>
          </w:p>
        </w:tc>
      </w:tr>
      <w:tr w:rsidR="002C7DE6" w:rsidRPr="006551EB" w14:paraId="5D5CDD9E" w14:textId="77777777" w:rsidTr="001C23EC">
        <w:trPr>
          <w:trHeight w:val="340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488561F" w14:textId="42CAF0C3" w:rsidR="002C7DE6" w:rsidRPr="009E133D" w:rsidRDefault="009E133D" w:rsidP="009E13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1869568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9E133D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 </w:t>
            </w:r>
            <w:r w:rsidR="00DB4FFF" w:rsidRPr="009E133D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1. Grupos de bombeo</w:t>
            </w:r>
          </w:p>
        </w:tc>
      </w:tr>
      <w:tr w:rsidR="00DB4FFF" w:rsidRPr="006551EB" w14:paraId="4887351C" w14:textId="77777777" w:rsidTr="0013296F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EE7FD" w14:textId="77777777" w:rsidR="00DB4FFF" w:rsidRPr="006551EB" w:rsidRDefault="00DB4FFF" w:rsidP="00DB4F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Marca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6BCD6" w14:textId="77777777" w:rsidR="00DB4FFF" w:rsidRPr="006551EB" w:rsidRDefault="00DB4FFF" w:rsidP="00DB4F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DB4FFF" w:rsidRPr="006551EB" w14:paraId="433662D2" w14:textId="77777777" w:rsidTr="0013296F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D4513" w14:textId="77777777" w:rsidR="00DB4FFF" w:rsidRPr="006551EB" w:rsidRDefault="00DB4FFF" w:rsidP="00DB4F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Modelo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8B78" w14:textId="77777777" w:rsidR="00DB4FFF" w:rsidRPr="006551EB" w:rsidRDefault="00DB4FFF" w:rsidP="00DB4F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DB4FFF" w:rsidRPr="006551EB" w14:paraId="5CECC0B3" w14:textId="77777777" w:rsidTr="0013296F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9DF2B" w14:textId="77777777" w:rsidR="00DB4FFF" w:rsidRPr="006551EB" w:rsidRDefault="00DB4FFF" w:rsidP="00DB4F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Energía utilizada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3609" w14:textId="77777777" w:rsidR="00DB4FFF" w:rsidRPr="006551EB" w:rsidRDefault="00DB4FFF" w:rsidP="00DB4F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DB4FFF" w:rsidRPr="006551EB" w14:paraId="01F694BF" w14:textId="77777777" w:rsidTr="0013296F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96D2C" w14:textId="77777777" w:rsidR="00DB4FFF" w:rsidRPr="006551EB" w:rsidRDefault="00DB4FFF" w:rsidP="00DB4F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Potencia Consumida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DD1CD" w14:textId="77777777" w:rsidR="00DB4FFF" w:rsidRPr="006551EB" w:rsidRDefault="00DB4FFF" w:rsidP="00DB4F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DB4FFF" w:rsidRPr="006551EB" w14:paraId="39BB3281" w14:textId="77777777" w:rsidTr="0013296F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51835" w14:textId="77777777" w:rsidR="00DB4FFF" w:rsidRPr="006551EB" w:rsidRDefault="00DB4FFF" w:rsidP="00DB4F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Rendimiento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EABA2" w14:textId="77777777" w:rsidR="00DB4FFF" w:rsidRPr="006551EB" w:rsidRDefault="00DB4FFF" w:rsidP="00DB4F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2C7DE6" w:rsidRPr="006551EB" w14:paraId="11856F18" w14:textId="77777777" w:rsidTr="001C23EC">
        <w:trPr>
          <w:trHeight w:val="340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5D8D51BC" w14:textId="590AF699" w:rsidR="002C7DE6" w:rsidRPr="009E133D" w:rsidRDefault="009E133D" w:rsidP="009E13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-1746100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9E133D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 </w:t>
            </w:r>
            <w:r w:rsidR="001C23EC" w:rsidRPr="009E133D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2. Variadores de frecuencia, arrancadores estáticos u otros equipos</w:t>
            </w:r>
          </w:p>
        </w:tc>
      </w:tr>
      <w:tr w:rsidR="003217E5" w:rsidRPr="006551EB" w14:paraId="477BE856" w14:textId="77777777" w:rsidTr="0013296F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39E5F" w14:textId="77777777" w:rsidR="003217E5" w:rsidRPr="006551EB" w:rsidRDefault="003217E5" w:rsidP="00321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Marca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F7441" w14:textId="77777777" w:rsidR="003217E5" w:rsidRPr="006551EB" w:rsidRDefault="003217E5" w:rsidP="00321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3217E5" w:rsidRPr="006551EB" w14:paraId="6AC30240" w14:textId="77777777" w:rsidTr="0013296F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CF57E" w14:textId="77777777" w:rsidR="003217E5" w:rsidRPr="006551EB" w:rsidRDefault="003217E5" w:rsidP="00321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Modelo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2E333" w14:textId="77777777" w:rsidR="003217E5" w:rsidRPr="006551EB" w:rsidRDefault="003217E5" w:rsidP="00321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3217E5" w:rsidRPr="006551EB" w14:paraId="05B3C335" w14:textId="77777777" w:rsidTr="0013296F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A52A6" w14:textId="77777777" w:rsidR="003217E5" w:rsidRPr="006551EB" w:rsidRDefault="003217E5" w:rsidP="00B12C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Energía </w:t>
            </w:r>
            <w:r w:rsidR="00B12CD9">
              <w:rPr>
                <w:rFonts w:ascii="Calibri" w:eastAsia="Times New Roman" w:hAnsi="Calibri" w:cs="Calibri"/>
                <w:color w:val="000000"/>
                <w:lang w:eastAsia="es-ES"/>
              </w:rPr>
              <w:t>consumida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19EBF" w14:textId="77777777" w:rsidR="003217E5" w:rsidRPr="006551EB" w:rsidRDefault="003217E5" w:rsidP="00321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2C7DE6" w:rsidRPr="006551EB" w14:paraId="2F43F04E" w14:textId="77777777" w:rsidTr="0013296F">
        <w:trPr>
          <w:trHeight w:val="340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5C54761C" w14:textId="18A1C2B3" w:rsidR="002C7DE6" w:rsidRPr="009E133D" w:rsidRDefault="009E133D" w:rsidP="009E13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-409626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154F"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9E133D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 </w:t>
            </w:r>
            <w:r w:rsidR="0013296F" w:rsidRPr="009E133D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3. Sistemas regulación, control y monitorización red riego</w:t>
            </w:r>
          </w:p>
        </w:tc>
      </w:tr>
      <w:tr w:rsidR="0013296F" w:rsidRPr="006551EB" w14:paraId="6AD676B0" w14:textId="77777777" w:rsidTr="0013296F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6BBE6" w14:textId="77777777" w:rsidR="0013296F" w:rsidRPr="006551EB" w:rsidRDefault="0013296F" w:rsidP="001329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Marca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33F0B" w14:textId="77777777" w:rsidR="0013296F" w:rsidRPr="006551EB" w:rsidRDefault="0013296F" w:rsidP="001329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13296F" w:rsidRPr="006551EB" w14:paraId="51F83F62" w14:textId="77777777" w:rsidTr="0013296F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43B25" w14:textId="77777777" w:rsidR="0013296F" w:rsidRPr="006551EB" w:rsidRDefault="0013296F" w:rsidP="001329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Modelo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DC200" w14:textId="77777777" w:rsidR="0013296F" w:rsidRPr="006551EB" w:rsidRDefault="0013296F" w:rsidP="001329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13296F" w:rsidRPr="006551EB" w14:paraId="1B5A4F72" w14:textId="77777777" w:rsidTr="0013296F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47415" w14:textId="77777777" w:rsidR="0013296F" w:rsidRPr="006551EB" w:rsidRDefault="0013296F" w:rsidP="001A43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Energía </w:t>
            </w:r>
            <w:r w:rsidR="001A4312">
              <w:rPr>
                <w:rFonts w:ascii="Calibri" w:eastAsia="Times New Roman" w:hAnsi="Calibri" w:cs="Calibri"/>
                <w:color w:val="000000"/>
                <w:lang w:eastAsia="es-ES"/>
              </w:rPr>
              <w:t>consumida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62F88" w14:textId="77777777" w:rsidR="0013296F" w:rsidRPr="006551EB" w:rsidRDefault="0013296F" w:rsidP="001329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13296F" w:rsidRPr="006551EB" w14:paraId="7BE81D96" w14:textId="77777777" w:rsidTr="0013296F">
        <w:trPr>
          <w:trHeight w:val="340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72A6967D" w14:textId="5471CA7F" w:rsidR="0013296F" w:rsidRPr="009E133D" w:rsidRDefault="009E133D" w:rsidP="009E13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418760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154F"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9E133D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 </w:t>
            </w:r>
            <w:r w:rsidR="0013296F" w:rsidRPr="009E133D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4. Baterías de condensadores</w:t>
            </w:r>
          </w:p>
        </w:tc>
      </w:tr>
      <w:tr w:rsidR="0013296F" w:rsidRPr="006551EB" w14:paraId="23EC2198" w14:textId="77777777" w:rsidTr="006F7136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3FE27" w14:textId="77777777" w:rsidR="0013296F" w:rsidRPr="006551EB" w:rsidRDefault="0013296F" w:rsidP="001329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Marca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DEFC" w14:textId="77777777" w:rsidR="0013296F" w:rsidRPr="006551EB" w:rsidRDefault="0013296F" w:rsidP="001329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13296F" w:rsidRPr="006551EB" w14:paraId="7D979915" w14:textId="77777777" w:rsidTr="006F7136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198F7" w14:textId="77777777" w:rsidR="0013296F" w:rsidRPr="006551EB" w:rsidRDefault="0013296F" w:rsidP="001329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Modelo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5FFEA" w14:textId="77777777" w:rsidR="0013296F" w:rsidRPr="006551EB" w:rsidRDefault="0013296F" w:rsidP="001329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13296F" w:rsidRPr="006551EB" w14:paraId="35868741" w14:textId="77777777" w:rsidTr="006F7136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8BC1B" w14:textId="77777777" w:rsidR="0013296F" w:rsidRPr="006551EB" w:rsidRDefault="0013296F" w:rsidP="001A43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Energía </w:t>
            </w:r>
            <w:r w:rsidR="001A4312">
              <w:rPr>
                <w:rFonts w:ascii="Calibri" w:eastAsia="Times New Roman" w:hAnsi="Calibri" w:cs="Calibri"/>
                <w:color w:val="000000"/>
                <w:lang w:eastAsia="es-ES"/>
              </w:rPr>
              <w:t>consumida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52CDB" w14:textId="77777777" w:rsidR="0013296F" w:rsidRPr="006551EB" w:rsidRDefault="0013296F" w:rsidP="001329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</w:tbl>
    <w:p w14:paraId="52489B30" w14:textId="77777777" w:rsidR="00367031" w:rsidRDefault="00367031">
      <w:pPr>
        <w:rPr>
          <w:rFonts w:cstheme="minorHAnsi"/>
          <w:i/>
          <w:color w:val="FF0000"/>
          <w:sz w:val="24"/>
        </w:rPr>
      </w:pPr>
    </w:p>
    <w:p w14:paraId="0B3EAEA9" w14:textId="77777777" w:rsidR="00367031" w:rsidRDefault="00367031">
      <w:pPr>
        <w:rPr>
          <w:rFonts w:cstheme="minorHAnsi"/>
          <w:i/>
          <w:color w:val="FF0000"/>
          <w:sz w:val="24"/>
        </w:rPr>
      </w:pPr>
    </w:p>
    <w:p w14:paraId="3C6EDE89" w14:textId="77777777" w:rsidR="00367031" w:rsidRDefault="00367031">
      <w:pPr>
        <w:rPr>
          <w:rFonts w:cstheme="minorHAnsi"/>
          <w:i/>
          <w:color w:val="FF0000"/>
          <w:sz w:val="24"/>
        </w:rPr>
      </w:pPr>
    </w:p>
    <w:p w14:paraId="0B528B89" w14:textId="77777777" w:rsidR="00367031" w:rsidRDefault="00367031">
      <w:pPr>
        <w:rPr>
          <w:rFonts w:cstheme="minorHAnsi"/>
          <w:i/>
          <w:color w:val="FF0000"/>
          <w:sz w:val="24"/>
        </w:rPr>
      </w:pPr>
    </w:p>
    <w:p w14:paraId="251D60C8" w14:textId="77777777" w:rsidR="00367031" w:rsidRPr="00367031" w:rsidRDefault="00367031" w:rsidP="00367031">
      <w:pPr>
        <w:pStyle w:val="Prrafodelista"/>
        <w:numPr>
          <w:ilvl w:val="1"/>
          <w:numId w:val="16"/>
        </w:numPr>
        <w:jc w:val="both"/>
        <w:rPr>
          <w:rFonts w:cstheme="minorHAnsi"/>
          <w:b/>
          <w:sz w:val="24"/>
          <w:u w:val="single"/>
        </w:rPr>
      </w:pPr>
      <w:r w:rsidRPr="00367031">
        <w:rPr>
          <w:rFonts w:cstheme="minorHAnsi"/>
          <w:b/>
          <w:sz w:val="24"/>
          <w:u w:val="single"/>
        </w:rPr>
        <w:lastRenderedPageBreak/>
        <w:t>Cuadro desglosado para proyectos de regadío</w:t>
      </w:r>
    </w:p>
    <w:p w14:paraId="7316AC93" w14:textId="77777777" w:rsidR="00367031" w:rsidRPr="00367031" w:rsidRDefault="00367031" w:rsidP="00367031">
      <w:pPr>
        <w:pStyle w:val="Prrafodelista"/>
        <w:ind w:left="360"/>
        <w:rPr>
          <w:rFonts w:cstheme="minorHAnsi"/>
          <w:b/>
          <w:sz w:val="24"/>
          <w:u w:val="single"/>
        </w:rPr>
      </w:pPr>
    </w:p>
    <w:tbl>
      <w:tblPr>
        <w:tblW w:w="9640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4"/>
        <w:gridCol w:w="1276"/>
      </w:tblGrid>
      <w:tr w:rsidR="00367031" w:rsidRPr="0096061B" w14:paraId="1474C84E" w14:textId="77777777" w:rsidTr="009E133D">
        <w:trPr>
          <w:trHeight w:val="34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E76E06" w14:textId="796E9AA6" w:rsidR="00367031" w:rsidRPr="0096061B" w:rsidRDefault="00367031" w:rsidP="00194FDE">
            <w:pPr>
              <w:spacing w:after="0"/>
              <w:jc w:val="both"/>
              <w:rPr>
                <w:rFonts w:cstheme="minorHAnsi"/>
                <w:b/>
                <w:sz w:val="20"/>
                <w:lang w:eastAsia="es-ES"/>
              </w:rPr>
            </w:pPr>
            <w:r>
              <w:rPr>
                <w:rFonts w:cstheme="minorHAnsi"/>
                <w:b/>
                <w:sz w:val="20"/>
                <w:lang w:eastAsia="es-ES"/>
              </w:rPr>
              <w:t xml:space="preserve">Cuadro </w:t>
            </w:r>
            <w:r w:rsidR="00194FDE">
              <w:rPr>
                <w:rFonts w:cstheme="minorHAnsi"/>
                <w:b/>
                <w:sz w:val="20"/>
                <w:lang w:eastAsia="es-ES"/>
              </w:rPr>
              <w:t>7</w:t>
            </w:r>
            <w:r>
              <w:rPr>
                <w:rFonts w:cstheme="minorHAnsi"/>
                <w:b/>
                <w:sz w:val="20"/>
                <w:lang w:eastAsia="es-ES"/>
              </w:rPr>
              <w:t xml:space="preserve">.- </w:t>
            </w:r>
            <w:r w:rsidRPr="0096061B">
              <w:rPr>
                <w:rFonts w:cstheme="minorHAnsi"/>
                <w:b/>
                <w:sz w:val="20"/>
                <w:lang w:eastAsia="es-ES"/>
              </w:rPr>
              <w:t xml:space="preserve"> D</w:t>
            </w:r>
            <w:r>
              <w:rPr>
                <w:rFonts w:cstheme="minorHAnsi"/>
                <w:b/>
                <w:sz w:val="20"/>
                <w:lang w:eastAsia="es-ES"/>
              </w:rPr>
              <w:t>esglosado para proyectos de regadío</w:t>
            </w:r>
            <w:r w:rsidRPr="0096061B">
              <w:rPr>
                <w:rFonts w:cstheme="minorHAnsi"/>
                <w:b/>
                <w:sz w:val="20"/>
                <w:lang w:eastAsia="es-ES"/>
              </w:rPr>
              <w:t xml:space="preserve"> </w:t>
            </w:r>
            <w:r w:rsidRPr="0096061B">
              <w:rPr>
                <w:rFonts w:cstheme="minorHAnsi"/>
                <w:sz w:val="20"/>
                <w:lang w:eastAsia="es-ES"/>
              </w:rPr>
              <w:t>(a rellenar cuando proceda)</w:t>
            </w:r>
          </w:p>
        </w:tc>
      </w:tr>
      <w:tr w:rsidR="00367031" w:rsidRPr="0096061B" w14:paraId="11B11520" w14:textId="77777777" w:rsidTr="009E133D">
        <w:trPr>
          <w:trHeight w:val="30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  <w:vAlign w:val="bottom"/>
            <w:hideMark/>
          </w:tcPr>
          <w:p w14:paraId="5F350FEE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Descripción de la comunidad de regantes, otros organismos o asociaciones de productores agrícolas reconocidos y otros solicitantes</w:t>
            </w:r>
          </w:p>
        </w:tc>
      </w:tr>
      <w:tr w:rsidR="00367031" w:rsidRPr="0096061B" w14:paraId="00F1E8CF" w14:textId="77777777" w:rsidTr="009E133D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4232C" w14:textId="77777777" w:rsidR="00367031" w:rsidRPr="0096061B" w:rsidRDefault="00367031" w:rsidP="009E133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6061B">
              <w:rPr>
                <w:rFonts w:eastAsia="Times New Roman" w:cstheme="minorHAnsi"/>
                <w:color w:val="000000"/>
                <w:sz w:val="20"/>
                <w:lang w:eastAsia="es-ES"/>
              </w:rPr>
              <w:t>Localización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631D0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 </w:t>
            </w:r>
          </w:p>
        </w:tc>
      </w:tr>
      <w:tr w:rsidR="00367031" w:rsidRPr="0096061B" w14:paraId="604D87B4" w14:textId="77777777" w:rsidTr="009E133D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D046C" w14:textId="77777777" w:rsidR="00367031" w:rsidRPr="0096061B" w:rsidRDefault="00367031" w:rsidP="009E133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6061B">
              <w:rPr>
                <w:rFonts w:eastAsia="Times New Roman" w:cstheme="minorHAnsi"/>
                <w:color w:val="000000"/>
                <w:sz w:val="20"/>
                <w:lang w:eastAsia="es-ES"/>
              </w:rPr>
              <w:t>Superficie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F780D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 </w:t>
            </w:r>
          </w:p>
        </w:tc>
      </w:tr>
      <w:tr w:rsidR="00367031" w:rsidRPr="0096061B" w14:paraId="5BBFA182" w14:textId="77777777" w:rsidTr="009E133D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BDD55" w14:textId="77777777" w:rsidR="00367031" w:rsidRPr="0096061B" w:rsidRDefault="00367031" w:rsidP="009E133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6061B">
              <w:rPr>
                <w:rFonts w:eastAsia="Times New Roman" w:cstheme="minorHAnsi"/>
                <w:color w:val="000000"/>
                <w:sz w:val="20"/>
                <w:lang w:eastAsia="es-ES"/>
              </w:rPr>
              <w:t xml:space="preserve">Número de comuneros, socios, etc.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6D0A8" w14:textId="77777777" w:rsidR="00367031" w:rsidRPr="0096061B" w:rsidRDefault="00367031" w:rsidP="009E133D">
            <w:pPr>
              <w:pStyle w:val="Prrafodelista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6061B">
              <w:rPr>
                <w:rFonts w:eastAsia="Times New Roman" w:cstheme="minorHAnsi"/>
                <w:color w:val="000000"/>
                <w:sz w:val="20"/>
                <w:lang w:eastAsia="es-ES"/>
              </w:rPr>
              <w:t> </w:t>
            </w:r>
          </w:p>
        </w:tc>
      </w:tr>
      <w:tr w:rsidR="00367031" w:rsidRPr="0096061B" w14:paraId="5F314CA3" w14:textId="77777777" w:rsidTr="009E133D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3E864" w14:textId="77777777" w:rsidR="00367031" w:rsidRPr="0096061B" w:rsidRDefault="00367031" w:rsidP="009E133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6061B">
              <w:rPr>
                <w:rFonts w:eastAsia="Times New Roman" w:cstheme="minorHAnsi"/>
                <w:color w:val="000000"/>
                <w:sz w:val="20"/>
                <w:lang w:eastAsia="es-ES"/>
              </w:rPr>
              <w:t>Cultivos implantados en la Comunidad de Regantes, otros organismos, etc., y Superficies.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7414E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 </w:t>
            </w:r>
          </w:p>
        </w:tc>
      </w:tr>
      <w:tr w:rsidR="00367031" w:rsidRPr="0096061B" w14:paraId="6FE1CCDC" w14:textId="77777777" w:rsidTr="009E133D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FA5C" w14:textId="77777777" w:rsidR="00367031" w:rsidRPr="0096061B" w:rsidRDefault="00367031" w:rsidP="009E133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6061B">
              <w:rPr>
                <w:rFonts w:eastAsia="Times New Roman" w:cstheme="minorHAnsi"/>
                <w:color w:val="000000"/>
                <w:sz w:val="20"/>
                <w:lang w:eastAsia="es-ES"/>
              </w:rPr>
              <w:t>Estructura parcelaria (número de parcelas, dimensión de estas, ratio parcelas/comunero…)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5989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 </w:t>
            </w:r>
          </w:p>
        </w:tc>
      </w:tr>
      <w:tr w:rsidR="00367031" w:rsidRPr="0096061B" w14:paraId="0DAABF1A" w14:textId="77777777" w:rsidTr="009E133D">
        <w:trPr>
          <w:trHeight w:val="30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  <w:vAlign w:val="bottom"/>
            <w:hideMark/>
          </w:tcPr>
          <w:p w14:paraId="447D1566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Infraestructura y Funcionamiento actual de la Comunidad de Regantes, otros organismos, etc.</w:t>
            </w:r>
          </w:p>
        </w:tc>
      </w:tr>
      <w:tr w:rsidR="00367031" w:rsidRPr="0096061B" w14:paraId="6238EA18" w14:textId="77777777" w:rsidTr="009E133D">
        <w:trPr>
          <w:trHeight w:val="9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20223" w14:textId="77777777" w:rsidR="00367031" w:rsidRPr="0096061B" w:rsidRDefault="00367031" w:rsidP="009E133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eastAsia="Times New Roman" w:cstheme="minorHAnsi"/>
                <w:color w:val="000000"/>
                <w:sz w:val="20"/>
                <w:lang w:eastAsia="es-ES"/>
              </w:rPr>
              <w:t>Esquema de la distribución de agua de riego (sondeos, impulsiones, balsas, redes de distribución, etc.) y sistemas de riego existentes en la Comunidad de Regantes (expresado en porcentaje)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8F3AC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 </w:t>
            </w:r>
          </w:p>
        </w:tc>
      </w:tr>
      <w:tr w:rsidR="00367031" w:rsidRPr="0096061B" w14:paraId="1D64C200" w14:textId="77777777" w:rsidTr="009E133D">
        <w:trPr>
          <w:trHeight w:val="30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  <w:vAlign w:val="bottom"/>
            <w:hideMark/>
          </w:tcPr>
          <w:p w14:paraId="3C79880A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Necesidades Hídricas de la Comunidad de Regantes o Asociación, etc.</w:t>
            </w:r>
          </w:p>
        </w:tc>
      </w:tr>
      <w:tr w:rsidR="00367031" w:rsidRPr="0096061B" w14:paraId="5A1CBC62" w14:textId="77777777" w:rsidTr="009E133D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2FB9" w14:textId="77777777" w:rsidR="00367031" w:rsidRPr="0096061B" w:rsidRDefault="00367031" w:rsidP="009E133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6061B">
              <w:rPr>
                <w:rFonts w:eastAsia="Times New Roman" w:cstheme="minorHAnsi"/>
                <w:color w:val="000000"/>
                <w:sz w:val="20"/>
                <w:lang w:eastAsia="es-ES"/>
              </w:rPr>
              <w:t>Hectárea tipo considerada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AAF1E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 </w:t>
            </w:r>
          </w:p>
        </w:tc>
      </w:tr>
      <w:tr w:rsidR="00367031" w:rsidRPr="0096061B" w14:paraId="354A7E25" w14:textId="77777777" w:rsidTr="009E133D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3D512" w14:textId="77777777" w:rsidR="00367031" w:rsidRPr="0096061B" w:rsidRDefault="00367031" w:rsidP="009E133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6061B">
              <w:rPr>
                <w:rFonts w:eastAsia="Times New Roman" w:cstheme="minorHAnsi"/>
                <w:color w:val="000000"/>
                <w:sz w:val="20"/>
                <w:lang w:eastAsia="es-ES"/>
              </w:rPr>
              <w:t>Necesidades hídricas (por mes y anual)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1C25F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 </w:t>
            </w:r>
          </w:p>
        </w:tc>
      </w:tr>
      <w:tr w:rsidR="00367031" w:rsidRPr="0096061B" w14:paraId="0241D21C" w14:textId="77777777" w:rsidTr="009E133D">
        <w:trPr>
          <w:trHeight w:val="30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  <w:vAlign w:val="bottom"/>
            <w:hideMark/>
          </w:tcPr>
          <w:p w14:paraId="05D61DCC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Recursos Hídricos</w:t>
            </w:r>
          </w:p>
        </w:tc>
      </w:tr>
      <w:tr w:rsidR="00367031" w:rsidRPr="0096061B" w14:paraId="33804510" w14:textId="77777777" w:rsidTr="009E133D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63C16" w14:textId="77777777" w:rsidR="00367031" w:rsidRPr="0096061B" w:rsidRDefault="00367031" w:rsidP="009E133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6061B">
              <w:rPr>
                <w:rFonts w:eastAsia="Times New Roman" w:cstheme="minorHAnsi"/>
                <w:color w:val="000000"/>
                <w:sz w:val="20"/>
                <w:lang w:eastAsia="es-ES"/>
              </w:rPr>
              <w:t xml:space="preserve">Origen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BEF82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 </w:t>
            </w:r>
          </w:p>
        </w:tc>
      </w:tr>
      <w:tr w:rsidR="00367031" w:rsidRPr="0096061B" w14:paraId="21E85E30" w14:textId="77777777" w:rsidTr="009E133D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653F2" w14:textId="77777777" w:rsidR="00367031" w:rsidRPr="0096061B" w:rsidRDefault="00367031" w:rsidP="009E133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6061B">
              <w:rPr>
                <w:rFonts w:eastAsia="Times New Roman" w:cstheme="minorHAnsi"/>
                <w:color w:val="000000"/>
                <w:sz w:val="20"/>
                <w:lang w:eastAsia="es-ES"/>
              </w:rPr>
              <w:t>Dotación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F62A6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 </w:t>
            </w:r>
          </w:p>
        </w:tc>
      </w:tr>
      <w:tr w:rsidR="00367031" w:rsidRPr="0096061B" w14:paraId="51E4C37E" w14:textId="77777777" w:rsidTr="009E133D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20FC8" w14:textId="77777777" w:rsidR="00367031" w:rsidRPr="0096061B" w:rsidRDefault="00367031" w:rsidP="009E133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6061B">
              <w:rPr>
                <w:rFonts w:eastAsia="Times New Roman" w:cstheme="minorHAnsi"/>
                <w:color w:val="000000"/>
                <w:sz w:val="20"/>
                <w:lang w:eastAsia="es-ES"/>
              </w:rPr>
              <w:t>Caudal máximo instantáneo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45C46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 </w:t>
            </w:r>
          </w:p>
        </w:tc>
      </w:tr>
      <w:tr w:rsidR="00367031" w:rsidRPr="0096061B" w14:paraId="5FF6E48E" w14:textId="77777777" w:rsidTr="009E133D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C9F59" w14:textId="77777777" w:rsidR="00367031" w:rsidRPr="0096061B" w:rsidRDefault="00367031" w:rsidP="009E133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6061B">
              <w:rPr>
                <w:rFonts w:eastAsia="Times New Roman" w:cstheme="minorHAnsi"/>
                <w:color w:val="000000"/>
                <w:sz w:val="20"/>
                <w:lang w:eastAsia="es-ES"/>
              </w:rPr>
              <w:t>Distribución de los recursos hídricos disponibles por meses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A0CB8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 </w:t>
            </w:r>
          </w:p>
        </w:tc>
      </w:tr>
      <w:tr w:rsidR="00367031" w:rsidRPr="0096061B" w14:paraId="44A4309A" w14:textId="77777777" w:rsidTr="009E133D">
        <w:trPr>
          <w:trHeight w:val="30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  <w:noWrap/>
            <w:vAlign w:val="bottom"/>
            <w:hideMark/>
          </w:tcPr>
          <w:p w14:paraId="1DAB0324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Datos Energéticos de la Comunidad de Regantes o Asociación, etc.</w:t>
            </w:r>
          </w:p>
        </w:tc>
      </w:tr>
      <w:tr w:rsidR="00367031" w:rsidRPr="0096061B" w14:paraId="7ABF7C36" w14:textId="77777777" w:rsidTr="009E133D">
        <w:trPr>
          <w:trHeight w:val="6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96A72" w14:textId="77777777" w:rsidR="00367031" w:rsidRPr="0096061B" w:rsidRDefault="00367031" w:rsidP="009E133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6061B">
              <w:rPr>
                <w:rFonts w:eastAsia="Times New Roman" w:cstheme="minorHAnsi"/>
                <w:color w:val="000000"/>
                <w:sz w:val="20"/>
                <w:lang w:eastAsia="es-ES"/>
              </w:rPr>
              <w:t>Consumo energético ESPECÍFICO procedente de la red eléctrica en el ejercicio anterior (mWh/año)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583D6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 </w:t>
            </w:r>
          </w:p>
        </w:tc>
      </w:tr>
      <w:tr w:rsidR="00367031" w:rsidRPr="0096061B" w14:paraId="5E6A6F25" w14:textId="77777777" w:rsidTr="009E133D">
        <w:trPr>
          <w:trHeight w:val="351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D0ACC" w14:textId="77777777" w:rsidR="00367031" w:rsidRPr="0096061B" w:rsidRDefault="00367031" w:rsidP="009E133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6061B">
              <w:rPr>
                <w:rFonts w:eastAsia="Times New Roman" w:cstheme="minorHAnsi"/>
                <w:color w:val="000000"/>
                <w:sz w:val="20"/>
                <w:lang w:eastAsia="es-ES"/>
              </w:rPr>
              <w:t>Consumo energético TOTAL procedente de la red eléctrica en el ejercicio anterior (mWh/año)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3EC3B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 </w:t>
            </w:r>
          </w:p>
        </w:tc>
      </w:tr>
      <w:tr w:rsidR="00367031" w:rsidRPr="0096061B" w14:paraId="7EC5E308" w14:textId="77777777" w:rsidTr="009E133D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6C4DF" w14:textId="77777777" w:rsidR="00367031" w:rsidRPr="0096061B" w:rsidRDefault="00367031" w:rsidP="009E133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6061B">
              <w:rPr>
                <w:rFonts w:eastAsia="Times New Roman" w:cstheme="minorHAnsi"/>
                <w:color w:val="000000"/>
                <w:sz w:val="20"/>
                <w:lang w:eastAsia="es-ES"/>
              </w:rPr>
              <w:t>Coste unitario medio de la red eléctrica para el abastecimiento de estaciones de bombeo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B5E1A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 </w:t>
            </w:r>
          </w:p>
        </w:tc>
      </w:tr>
      <w:tr w:rsidR="00367031" w:rsidRPr="0096061B" w14:paraId="6F6557F1" w14:textId="77777777" w:rsidTr="009E133D">
        <w:trPr>
          <w:trHeight w:val="6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3B713" w14:textId="77777777" w:rsidR="00367031" w:rsidRPr="0096061B" w:rsidRDefault="00367031" w:rsidP="009E133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6061B">
              <w:rPr>
                <w:rFonts w:eastAsia="Times New Roman" w:cstheme="minorHAnsi"/>
                <w:color w:val="000000"/>
                <w:sz w:val="20"/>
                <w:lang w:eastAsia="es-ES"/>
              </w:rPr>
              <w:t>Consumo de otros combustibles (gasoil) para alimentación equipos de bombeo del ejercicio anterior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30F79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 </w:t>
            </w:r>
          </w:p>
        </w:tc>
      </w:tr>
      <w:tr w:rsidR="00367031" w:rsidRPr="0096061B" w14:paraId="35F3179D" w14:textId="77777777" w:rsidTr="009E133D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BA13A" w14:textId="77777777" w:rsidR="00367031" w:rsidRPr="0096061B" w:rsidRDefault="00367031" w:rsidP="009E133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6061B">
              <w:rPr>
                <w:rFonts w:eastAsia="Times New Roman" w:cstheme="minorHAnsi"/>
                <w:color w:val="000000"/>
                <w:sz w:val="20"/>
                <w:lang w:eastAsia="es-ES"/>
              </w:rPr>
              <w:t>Costes energéticos de la Comunidad de Regantes o Asociación, etc. (€/año)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4FE77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 </w:t>
            </w:r>
          </w:p>
        </w:tc>
      </w:tr>
      <w:tr w:rsidR="00367031" w:rsidRPr="0096061B" w14:paraId="57BFF19A" w14:textId="77777777" w:rsidTr="009E133D">
        <w:trPr>
          <w:trHeight w:val="30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  <w:noWrap/>
            <w:vAlign w:val="bottom"/>
            <w:hideMark/>
          </w:tcPr>
          <w:p w14:paraId="49DDA997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Resultados de la Auditoría energética de Diagnóstico</w:t>
            </w:r>
          </w:p>
        </w:tc>
      </w:tr>
      <w:tr w:rsidR="00367031" w:rsidRPr="0096061B" w14:paraId="372C7580" w14:textId="77777777" w:rsidTr="009E133D">
        <w:trPr>
          <w:trHeight w:val="30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  <w:noWrap/>
            <w:vAlign w:val="bottom"/>
            <w:hideMark/>
          </w:tcPr>
          <w:p w14:paraId="79A4826C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Obras proyectadas</w:t>
            </w:r>
          </w:p>
        </w:tc>
      </w:tr>
      <w:tr w:rsidR="00367031" w:rsidRPr="0096061B" w14:paraId="26639E36" w14:textId="77777777" w:rsidTr="009E133D">
        <w:trPr>
          <w:trHeight w:val="30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  <w:vAlign w:val="bottom"/>
            <w:hideMark/>
          </w:tcPr>
          <w:p w14:paraId="3FA48A8A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Resultados tras la mejora</w:t>
            </w:r>
          </w:p>
        </w:tc>
      </w:tr>
      <w:tr w:rsidR="00367031" w:rsidRPr="0096061B" w14:paraId="3157E5A1" w14:textId="77777777" w:rsidTr="009E133D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93B6F" w14:textId="77777777" w:rsidR="00367031" w:rsidRPr="0096061B" w:rsidRDefault="00367031" w:rsidP="009E133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6061B">
              <w:rPr>
                <w:rFonts w:eastAsia="Times New Roman" w:cstheme="minorHAnsi"/>
                <w:color w:val="000000"/>
                <w:sz w:val="20"/>
                <w:lang w:eastAsia="es-ES"/>
              </w:rPr>
              <w:t>Reducción del consumo energético específico de la Comunidad de Regantes o Asociación, etc. (kWh/m3)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9E58C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 </w:t>
            </w:r>
          </w:p>
        </w:tc>
      </w:tr>
      <w:tr w:rsidR="00367031" w:rsidRPr="0096061B" w14:paraId="244C1950" w14:textId="77777777" w:rsidTr="009E133D">
        <w:trPr>
          <w:trHeight w:val="6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12D0E" w14:textId="77777777" w:rsidR="00367031" w:rsidRPr="0096061B" w:rsidRDefault="00367031" w:rsidP="009E133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6061B">
              <w:rPr>
                <w:rFonts w:eastAsia="Times New Roman" w:cstheme="minorHAnsi"/>
                <w:color w:val="000000"/>
                <w:sz w:val="20"/>
                <w:lang w:eastAsia="es-ES"/>
              </w:rPr>
              <w:t>Generación de energía renovable (Fotovoltaico, eólica o hidráulica) para abastecimiento de la infraestructura de riego (mWh/año)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A2436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 </w:t>
            </w:r>
          </w:p>
        </w:tc>
      </w:tr>
      <w:tr w:rsidR="00367031" w:rsidRPr="0096061B" w14:paraId="555AC49E" w14:textId="77777777" w:rsidTr="009E133D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3E8E8" w14:textId="77777777" w:rsidR="00367031" w:rsidRPr="0096061B" w:rsidRDefault="00367031" w:rsidP="009E133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6061B">
              <w:rPr>
                <w:rFonts w:eastAsia="Times New Roman" w:cstheme="minorHAnsi"/>
                <w:color w:val="000000"/>
                <w:sz w:val="20"/>
                <w:lang w:eastAsia="es-ES"/>
              </w:rPr>
              <w:t>Ahorro de costes energéticos derivados de la inversión (€/año)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AD3C3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 </w:t>
            </w:r>
          </w:p>
        </w:tc>
      </w:tr>
      <w:tr w:rsidR="00367031" w:rsidRPr="0096061B" w14:paraId="28231066" w14:textId="77777777" w:rsidTr="009E133D">
        <w:trPr>
          <w:trHeight w:val="30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1635C714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Justificación de la rentabilidad de la inversión</w:t>
            </w:r>
          </w:p>
        </w:tc>
      </w:tr>
      <w:tr w:rsidR="00367031" w:rsidRPr="0096061B" w14:paraId="35ECA2CD" w14:textId="77777777" w:rsidTr="009E133D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8F37E" w14:textId="77777777" w:rsidR="00367031" w:rsidRPr="0096061B" w:rsidRDefault="00367031" w:rsidP="009E133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6061B">
              <w:rPr>
                <w:rFonts w:eastAsia="Times New Roman" w:cstheme="minorHAnsi"/>
                <w:color w:val="000000"/>
                <w:sz w:val="20"/>
                <w:lang w:eastAsia="es-ES"/>
              </w:rPr>
              <w:t xml:space="preserve">Plazo de recuperación de la inversión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20BD3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 </w:t>
            </w:r>
          </w:p>
        </w:tc>
      </w:tr>
      <w:tr w:rsidR="00367031" w:rsidRPr="0096061B" w14:paraId="58B6597A" w14:textId="77777777" w:rsidTr="009E133D">
        <w:trPr>
          <w:trHeight w:val="30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522E63C5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Programa de Ejecución de las Inversiones</w:t>
            </w:r>
          </w:p>
        </w:tc>
      </w:tr>
      <w:tr w:rsidR="00367031" w:rsidRPr="0096061B" w14:paraId="43A8220C" w14:textId="77777777" w:rsidTr="009E133D">
        <w:trPr>
          <w:trHeight w:val="30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66938026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Presupuesto de las Obras</w:t>
            </w:r>
          </w:p>
        </w:tc>
      </w:tr>
      <w:tr w:rsidR="00367031" w:rsidRPr="0096061B" w14:paraId="20AF0A74" w14:textId="77777777" w:rsidTr="009E133D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F03F2" w14:textId="77777777" w:rsidR="00367031" w:rsidRPr="0096061B" w:rsidRDefault="00367031" w:rsidP="009E133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6061B">
              <w:rPr>
                <w:rFonts w:eastAsia="Times New Roman" w:cstheme="minorHAnsi"/>
                <w:color w:val="000000"/>
                <w:sz w:val="20"/>
                <w:lang w:eastAsia="es-ES"/>
              </w:rPr>
              <w:t>Presupuesto de ejecución material por capítulos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72FBC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 </w:t>
            </w:r>
          </w:p>
        </w:tc>
      </w:tr>
      <w:tr w:rsidR="00367031" w:rsidRPr="0096061B" w14:paraId="1AA7A99E" w14:textId="77777777" w:rsidTr="009E133D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0BEBB" w14:textId="77777777" w:rsidR="00367031" w:rsidRPr="0096061B" w:rsidRDefault="00367031" w:rsidP="009E133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6061B">
              <w:rPr>
                <w:rFonts w:eastAsia="Times New Roman" w:cstheme="minorHAnsi"/>
                <w:color w:val="000000"/>
                <w:sz w:val="20"/>
                <w:lang w:eastAsia="es-ES"/>
              </w:rPr>
              <w:t xml:space="preserve">Presupuesto de ejecución por contrata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20DC9" w14:textId="77777777" w:rsidR="00367031" w:rsidRPr="0096061B" w:rsidRDefault="00367031" w:rsidP="009E133D">
            <w:pPr>
              <w:spacing w:after="0"/>
              <w:jc w:val="both"/>
              <w:rPr>
                <w:rFonts w:cstheme="minorHAnsi"/>
                <w:sz w:val="20"/>
                <w:lang w:eastAsia="es-ES"/>
              </w:rPr>
            </w:pPr>
            <w:r w:rsidRPr="0096061B">
              <w:rPr>
                <w:rFonts w:cstheme="minorHAnsi"/>
                <w:sz w:val="20"/>
                <w:lang w:eastAsia="es-ES"/>
              </w:rPr>
              <w:t> </w:t>
            </w:r>
          </w:p>
        </w:tc>
      </w:tr>
    </w:tbl>
    <w:p w14:paraId="3C5AFB64" w14:textId="77777777" w:rsidR="00367031" w:rsidRDefault="00367031">
      <w:pPr>
        <w:rPr>
          <w:rFonts w:cstheme="minorHAnsi"/>
          <w:i/>
          <w:color w:val="FF0000"/>
          <w:sz w:val="24"/>
        </w:rPr>
      </w:pPr>
    </w:p>
    <w:p w14:paraId="5D3ED6DD" w14:textId="7E58332D" w:rsidR="009A077A" w:rsidRPr="00367031" w:rsidRDefault="009A077A" w:rsidP="00367031">
      <w:pPr>
        <w:pStyle w:val="Prrafodelista"/>
        <w:numPr>
          <w:ilvl w:val="0"/>
          <w:numId w:val="1"/>
        </w:numPr>
        <w:rPr>
          <w:rFonts w:cstheme="minorHAnsi"/>
          <w:color w:val="FF0000"/>
          <w:sz w:val="24"/>
        </w:rPr>
      </w:pPr>
      <w:r>
        <w:rPr>
          <w:rFonts w:cstheme="minorHAnsi"/>
          <w:i/>
          <w:color w:val="FF0000"/>
          <w:sz w:val="24"/>
        </w:rPr>
        <w:br w:type="page"/>
      </w:r>
      <w:r w:rsidR="004F7B68" w:rsidRPr="00367031">
        <w:rPr>
          <w:rFonts w:cstheme="minorHAnsi"/>
          <w:b/>
          <w:sz w:val="28"/>
          <w:u w:val="single"/>
        </w:rPr>
        <w:lastRenderedPageBreak/>
        <w:t>DESCRIPCIÓN Y</w:t>
      </w:r>
      <w:r w:rsidR="00A24E14" w:rsidRPr="00367031">
        <w:rPr>
          <w:rFonts w:cstheme="minorHAnsi"/>
          <w:b/>
          <w:sz w:val="28"/>
          <w:u w:val="single"/>
        </w:rPr>
        <w:t xml:space="preserve"> </w:t>
      </w:r>
      <w:r w:rsidR="00840D3D" w:rsidRPr="00367031">
        <w:rPr>
          <w:rFonts w:cstheme="minorHAnsi"/>
          <w:b/>
          <w:sz w:val="28"/>
          <w:u w:val="single"/>
        </w:rPr>
        <w:t>ALCANCE DE LA A</w:t>
      </w:r>
      <w:r w:rsidR="00B42281" w:rsidRPr="00367031">
        <w:rPr>
          <w:rFonts w:cstheme="minorHAnsi"/>
          <w:b/>
          <w:sz w:val="28"/>
          <w:u w:val="single"/>
        </w:rPr>
        <w:t xml:space="preserve">CTUACIÓN </w:t>
      </w:r>
      <w:r w:rsidR="003013F5" w:rsidRPr="00367031">
        <w:rPr>
          <w:rFonts w:cstheme="minorHAnsi"/>
          <w:b/>
          <w:sz w:val="28"/>
          <w:u w:val="single"/>
        </w:rPr>
        <w:t xml:space="preserve">2: </w:t>
      </w:r>
    </w:p>
    <w:p w14:paraId="4EC5C99B" w14:textId="77777777" w:rsidR="00005272" w:rsidRPr="00AB7212" w:rsidRDefault="00005272" w:rsidP="009A077A">
      <w:pPr>
        <w:pStyle w:val="Prrafodelista"/>
        <w:ind w:left="360"/>
        <w:jc w:val="both"/>
        <w:rPr>
          <w:rFonts w:cstheme="minorHAnsi"/>
          <w:b/>
          <w:sz w:val="28"/>
          <w:u w:val="single"/>
        </w:rPr>
      </w:pPr>
      <w:r w:rsidRPr="00AB7212">
        <w:rPr>
          <w:rFonts w:cstheme="minorHAnsi"/>
          <w:b/>
          <w:sz w:val="28"/>
          <w:u w:val="single"/>
        </w:rPr>
        <w:t xml:space="preserve">EFICIENCIA ENERGÉTICA Y UTILIZACIÓN DE ENERGÍAS RENOVABLES </w:t>
      </w:r>
      <w:r w:rsidR="004379F8">
        <w:rPr>
          <w:rFonts w:cstheme="minorHAnsi"/>
          <w:b/>
          <w:sz w:val="28"/>
          <w:u w:val="single"/>
        </w:rPr>
        <w:br/>
      </w:r>
      <w:r w:rsidRPr="00AB7212">
        <w:rPr>
          <w:rFonts w:cstheme="minorHAnsi"/>
          <w:b/>
          <w:sz w:val="28"/>
          <w:u w:val="single"/>
        </w:rPr>
        <w:t>EN EXPLOTACIONES AGROPECUARIAS</w:t>
      </w:r>
    </w:p>
    <w:p w14:paraId="14D419AD" w14:textId="77777777" w:rsidR="004E5F69" w:rsidRPr="00CD6D3A" w:rsidRDefault="004E5F69" w:rsidP="00917FE8">
      <w:pPr>
        <w:pStyle w:val="Prrafodelista"/>
        <w:ind w:left="360"/>
        <w:jc w:val="both"/>
        <w:rPr>
          <w:rFonts w:cstheme="minorHAnsi"/>
          <w:sz w:val="12"/>
        </w:rPr>
      </w:pPr>
    </w:p>
    <w:p w14:paraId="27E9B793" w14:textId="77777777" w:rsidR="00FF5E32" w:rsidRPr="00A3566E" w:rsidRDefault="00E43B81" w:rsidP="00DB4FFF">
      <w:pPr>
        <w:pStyle w:val="Prrafodelista"/>
        <w:numPr>
          <w:ilvl w:val="1"/>
          <w:numId w:val="17"/>
        </w:numPr>
        <w:jc w:val="both"/>
        <w:rPr>
          <w:rFonts w:cstheme="minorHAnsi"/>
          <w:b/>
          <w:sz w:val="24"/>
          <w:u w:val="single"/>
        </w:rPr>
      </w:pPr>
      <w:r w:rsidRPr="00E43B81">
        <w:rPr>
          <w:rFonts w:cstheme="minorHAnsi"/>
          <w:b/>
          <w:sz w:val="24"/>
          <w:u w:val="single"/>
        </w:rPr>
        <w:t>Petición de Medidas Actuación 2</w:t>
      </w:r>
    </w:p>
    <w:tbl>
      <w:tblPr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80"/>
        <w:gridCol w:w="1320"/>
      </w:tblGrid>
      <w:tr w:rsidR="006A70F4" w:rsidRPr="00AB7212" w14:paraId="0B5F9AC4" w14:textId="77777777" w:rsidTr="0049021F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C343EF2" w14:textId="132CA234" w:rsidR="006A70F4" w:rsidRPr="00AB7212" w:rsidRDefault="00AD6309" w:rsidP="00194FDE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lang w:eastAsia="es-ES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 xml:space="preserve">Cuadro </w:t>
            </w:r>
            <w:r w:rsidR="00194FDE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>8</w:t>
            </w:r>
            <w:r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 xml:space="preserve">.- </w:t>
            </w:r>
            <w:r w:rsidR="00C40103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>A</w:t>
            </w:r>
            <w:r w:rsidR="009C7352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>ctuación</w:t>
            </w:r>
            <w:r w:rsidR="00C40103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 xml:space="preserve"> 2. M</w:t>
            </w:r>
            <w:r w:rsidR="009C7352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 xml:space="preserve">ejora </w:t>
            </w:r>
            <w:r w:rsidR="00194FDE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>e</w:t>
            </w:r>
            <w:r w:rsidR="009C7352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>ficiencia</w:t>
            </w:r>
            <w:r w:rsidR="00C40103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 xml:space="preserve"> </w:t>
            </w:r>
            <w:r w:rsidR="009C7352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>energética</w:t>
            </w:r>
            <w:r w:rsidR="00C40103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 xml:space="preserve"> </w:t>
            </w:r>
            <w:r w:rsidR="009C7352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>explotaciones agropecuarias</w:t>
            </w:r>
          </w:p>
        </w:tc>
      </w:tr>
      <w:tr w:rsidR="006A70F4" w:rsidRPr="00AB7212" w14:paraId="20CEF988" w14:textId="77777777" w:rsidTr="0049021F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  <w:noWrap/>
            <w:vAlign w:val="center"/>
            <w:hideMark/>
          </w:tcPr>
          <w:p w14:paraId="6DC1044D" w14:textId="38FDF2E9" w:rsidR="006A70F4" w:rsidRPr="009E133D" w:rsidRDefault="009E133D" w:rsidP="009E133D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855312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9E133D">
              <w:rPr>
                <w:rFonts w:eastAsia="Times New Roman" w:cstheme="minorHAnsi"/>
                <w:color w:val="000000"/>
                <w:lang w:eastAsia="es-ES"/>
              </w:rPr>
              <w:t xml:space="preserve"> </w:t>
            </w:r>
            <w:r w:rsidR="006A70F4" w:rsidRPr="009E133D">
              <w:rPr>
                <w:rFonts w:eastAsia="Times New Roman" w:cstheme="minorHAnsi"/>
                <w:color w:val="000000"/>
                <w:lang w:eastAsia="es-ES"/>
              </w:rPr>
              <w:t>1) Envolvente térmica.</w:t>
            </w:r>
          </w:p>
        </w:tc>
      </w:tr>
      <w:tr w:rsidR="006A70F4" w:rsidRPr="00AB7212" w14:paraId="6DAD57CC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79E1D" w14:textId="77777777" w:rsidR="006A70F4" w:rsidRPr="00AB7212" w:rsidRDefault="006A70F4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Superficie de envolvente rehabilitada en m2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991DB" w14:textId="77777777" w:rsidR="006A70F4" w:rsidRPr="00AB7212" w:rsidRDefault="006A70F4" w:rsidP="006A70F4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6A70F4" w:rsidRPr="00AB7212" w14:paraId="7154E3B5" w14:textId="77777777" w:rsidTr="0049021F">
        <w:trPr>
          <w:trHeight w:val="6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E13C3" w14:textId="77777777" w:rsidR="006A70F4" w:rsidRPr="00AB7212" w:rsidRDefault="006A70F4" w:rsidP="007B285A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 xml:space="preserve">Tipo de combustible del edificio que tenga mayor consumo. </w:t>
            </w:r>
            <w:r w:rsidR="007B285A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br/>
            </w: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Combustible prioritario. (</w:t>
            </w:r>
            <w:r w:rsidR="007B285A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F</w:t>
            </w: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ósil, electricidad, energías renovables)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8F3FB" w14:textId="77777777" w:rsidR="006A70F4" w:rsidRPr="00AB7212" w:rsidRDefault="006A70F4" w:rsidP="006A70F4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E51247" w:rsidRPr="00AB7212" w14:paraId="7281FC67" w14:textId="77777777" w:rsidTr="0049021F">
        <w:trPr>
          <w:trHeight w:val="300"/>
        </w:trPr>
        <w:tc>
          <w:tcPr>
            <w:tcW w:w="85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60B09CF3" w14:textId="2E970651" w:rsidR="00E51247" w:rsidRPr="009E133D" w:rsidRDefault="009E133D" w:rsidP="009E133D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-1224665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9E133D">
              <w:rPr>
                <w:rFonts w:eastAsia="Times New Roman" w:cstheme="minorHAnsi"/>
                <w:color w:val="000000"/>
                <w:lang w:eastAsia="es-ES"/>
              </w:rPr>
              <w:t xml:space="preserve"> </w:t>
            </w:r>
            <w:r w:rsidR="00E51247" w:rsidRPr="009E133D">
              <w:rPr>
                <w:rFonts w:eastAsia="Times New Roman" w:cstheme="minorHAnsi"/>
                <w:color w:val="000000"/>
                <w:lang w:eastAsia="es-ES"/>
              </w:rPr>
              <w:t>2) Potencia sustituida en generadores de calor/energía renovable utilizada. </w:t>
            </w:r>
          </w:p>
        </w:tc>
      </w:tr>
      <w:tr w:rsidR="004A212E" w:rsidRPr="00AB7212" w14:paraId="03F17D43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CEB5B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Número de equipos generadores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E10A7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7F0AF372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F155B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Potencia de generador actual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32FBA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5DF25B29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A4670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Potencia de generador prevista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D116E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E51247" w:rsidRPr="00AB7212" w14:paraId="5C40C8AB" w14:textId="77777777" w:rsidTr="0049021F">
        <w:trPr>
          <w:trHeight w:val="300"/>
        </w:trPr>
        <w:tc>
          <w:tcPr>
            <w:tcW w:w="85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5A0288F" w14:textId="230BAF3E" w:rsidR="00E51247" w:rsidRPr="009E133D" w:rsidRDefault="009E133D" w:rsidP="009E133D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1091669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9E133D">
              <w:rPr>
                <w:rFonts w:eastAsia="Times New Roman" w:cstheme="minorHAnsi"/>
                <w:color w:val="000000"/>
                <w:lang w:eastAsia="es-ES"/>
              </w:rPr>
              <w:t xml:space="preserve"> </w:t>
            </w:r>
            <w:r w:rsidR="00E51247" w:rsidRPr="009E133D">
              <w:rPr>
                <w:rFonts w:eastAsia="Times New Roman" w:cstheme="minorHAnsi"/>
                <w:color w:val="000000"/>
                <w:lang w:eastAsia="es-ES"/>
              </w:rPr>
              <w:t>3) Potencia sustituida en generadores de frio/energía renovable utilizada. </w:t>
            </w:r>
          </w:p>
        </w:tc>
      </w:tr>
      <w:tr w:rsidR="004A212E" w:rsidRPr="00AB7212" w14:paraId="47F35748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3657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Número de equipos generadores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488DD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163A244D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84C8E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Potencia de generador actual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DD6E8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25C0D926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F6348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Potencia de generador prevista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09BAB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E51247" w:rsidRPr="00AB7212" w14:paraId="17834C69" w14:textId="77777777" w:rsidTr="0049021F">
        <w:trPr>
          <w:trHeight w:val="300"/>
        </w:trPr>
        <w:tc>
          <w:tcPr>
            <w:tcW w:w="85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2573B1A" w14:textId="7E88C2EB" w:rsidR="00E51247" w:rsidRPr="009E133D" w:rsidRDefault="009E133D" w:rsidP="009E133D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1164590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9E133D">
              <w:rPr>
                <w:rFonts w:eastAsia="Times New Roman" w:cstheme="minorHAnsi"/>
                <w:color w:val="000000"/>
                <w:lang w:eastAsia="es-ES"/>
              </w:rPr>
              <w:t xml:space="preserve"> </w:t>
            </w:r>
            <w:r w:rsidR="00E51247" w:rsidRPr="009E133D">
              <w:rPr>
                <w:rFonts w:eastAsia="Times New Roman" w:cstheme="minorHAnsi"/>
                <w:color w:val="000000"/>
                <w:lang w:eastAsia="es-ES"/>
              </w:rPr>
              <w:t>4) Subsistema distribución. </w:t>
            </w:r>
          </w:p>
        </w:tc>
      </w:tr>
      <w:tr w:rsidR="004A212E" w:rsidRPr="00AB7212" w14:paraId="762D866D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70448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Descripción parámetro característico de la actuación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BF11C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542C9E1D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AF9D6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Medida de parámetro característico de la actuación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F527F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764FF1F8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A9F6B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Unidades del parámetro característico de la actuación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2A063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250869E9" w14:textId="77777777" w:rsidTr="0049021F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  <w:noWrap/>
            <w:vAlign w:val="center"/>
            <w:hideMark/>
          </w:tcPr>
          <w:p w14:paraId="7402A888" w14:textId="301AC769" w:rsidR="004A212E" w:rsidRPr="009E133D" w:rsidRDefault="009E133D" w:rsidP="009E133D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1103693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9E133D">
              <w:rPr>
                <w:rFonts w:eastAsia="Times New Roman" w:cstheme="minorHAnsi"/>
                <w:color w:val="000000"/>
                <w:lang w:eastAsia="es-ES"/>
              </w:rPr>
              <w:t xml:space="preserve"> </w:t>
            </w:r>
            <w:r w:rsidR="004A212E" w:rsidRPr="009E133D">
              <w:rPr>
                <w:rFonts w:eastAsia="Times New Roman" w:cstheme="minorHAnsi"/>
                <w:color w:val="000000"/>
                <w:lang w:eastAsia="es-ES"/>
              </w:rPr>
              <w:t>5) Subsistema de regulación y control.</w:t>
            </w:r>
          </w:p>
        </w:tc>
      </w:tr>
      <w:tr w:rsidR="004A212E" w:rsidRPr="00AB7212" w14:paraId="78E4D658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3D6E7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Descripción parámetro característico de la actuación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2BCB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02395C15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FF8BC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Medida de parámetro característico de la actuación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62D6B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67BB04C0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E4EEB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Unidades del parámetro característico de la actuación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67D8B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2AE7C884" w14:textId="77777777" w:rsidTr="0049021F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  <w:noWrap/>
            <w:vAlign w:val="center"/>
            <w:hideMark/>
          </w:tcPr>
          <w:p w14:paraId="0CB22FFE" w14:textId="7BFC4666" w:rsidR="004A212E" w:rsidRPr="009E133D" w:rsidRDefault="009E133D" w:rsidP="009E133D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868409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9E133D">
              <w:rPr>
                <w:rFonts w:eastAsia="Times New Roman" w:cstheme="minorHAnsi"/>
                <w:color w:val="000000"/>
                <w:lang w:eastAsia="es-ES"/>
              </w:rPr>
              <w:t xml:space="preserve"> </w:t>
            </w:r>
            <w:r w:rsidR="004A212E" w:rsidRPr="009E133D">
              <w:rPr>
                <w:rFonts w:eastAsia="Times New Roman" w:cstheme="minorHAnsi"/>
                <w:color w:val="000000"/>
                <w:lang w:eastAsia="es-ES"/>
              </w:rPr>
              <w:t>6) Subsistema de emisión.</w:t>
            </w:r>
          </w:p>
        </w:tc>
      </w:tr>
      <w:tr w:rsidR="004A212E" w:rsidRPr="00AB7212" w14:paraId="5A16E6D3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42DFF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Descripción parámetro característico de la actuación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55266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734C63A5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20957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Medida de parámetro característico de la actuación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D1C88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35F82DD7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7B3C4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Unidades del parámetro característico de la actuación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845BC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5344F4B9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36434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Tipo de combustible actual (fósil, electricidad, energías renovables)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7E339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1A982977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D3015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Tipo de combustible tras actuación (fósil, electricidad, energías renovables)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A450F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50B5D62D" w14:textId="77777777" w:rsidTr="0049021F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  <w:noWrap/>
            <w:vAlign w:val="center"/>
            <w:hideMark/>
          </w:tcPr>
          <w:p w14:paraId="5A7B8BFA" w14:textId="0EC6CC70" w:rsidR="004A212E" w:rsidRPr="009E133D" w:rsidRDefault="009E133D" w:rsidP="009E133D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-666401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154F"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9E133D">
              <w:rPr>
                <w:rFonts w:eastAsia="Times New Roman" w:cstheme="minorHAnsi"/>
                <w:color w:val="000000"/>
                <w:lang w:eastAsia="es-ES"/>
              </w:rPr>
              <w:t xml:space="preserve"> </w:t>
            </w:r>
            <w:r w:rsidR="004A212E" w:rsidRPr="009E133D">
              <w:rPr>
                <w:rFonts w:eastAsia="Times New Roman" w:cstheme="minorHAnsi"/>
                <w:color w:val="000000"/>
                <w:lang w:eastAsia="es-ES"/>
              </w:rPr>
              <w:t>7) Iluminación interior.</w:t>
            </w:r>
          </w:p>
        </w:tc>
      </w:tr>
      <w:tr w:rsidR="004A212E" w:rsidRPr="00AB7212" w14:paraId="2730938B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66CD0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Número de puntos de luz actuales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5A0E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2927ED30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907C7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Número de puntos de luz finales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C0D52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</w:p>
        </w:tc>
      </w:tr>
      <w:tr w:rsidR="004A212E" w:rsidRPr="00AB7212" w14:paraId="05E68FB6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32193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Tipo de lámpara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C0E20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4721E695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3E16D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Potencia de cada lámpara (W)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C0828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1ABB66C2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7CC4D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Potencia total actual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58E93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2B841334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1F3A6" w14:textId="77777777" w:rsidR="00187581" w:rsidRPr="004F7B68" w:rsidRDefault="004A212E" w:rsidP="00A24E14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Potencia total prevista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CF29C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5ABD61FC" w14:textId="77777777" w:rsidTr="0049021F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  <w:noWrap/>
            <w:vAlign w:val="center"/>
            <w:hideMark/>
          </w:tcPr>
          <w:p w14:paraId="04E18524" w14:textId="1A23B7A0" w:rsidR="004A212E" w:rsidRPr="009E133D" w:rsidRDefault="009E133D" w:rsidP="009E133D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-472289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9E133D">
              <w:rPr>
                <w:rFonts w:eastAsia="Times New Roman" w:cstheme="minorHAnsi"/>
                <w:color w:val="000000"/>
                <w:lang w:eastAsia="es-ES"/>
              </w:rPr>
              <w:t xml:space="preserve"> </w:t>
            </w:r>
            <w:r w:rsidR="004A212E" w:rsidRPr="009E133D">
              <w:rPr>
                <w:rFonts w:eastAsia="Times New Roman" w:cstheme="minorHAnsi"/>
                <w:color w:val="000000"/>
                <w:lang w:eastAsia="es-ES"/>
              </w:rPr>
              <w:t>8) Alumbrado exterior.</w:t>
            </w:r>
          </w:p>
        </w:tc>
      </w:tr>
      <w:tr w:rsidR="004A212E" w:rsidRPr="00AB7212" w14:paraId="714596E4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4EB52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Número de puntos de luz actuales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47C68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4BF53146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AA570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Número de puntos de luz finales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96FDD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</w:p>
        </w:tc>
      </w:tr>
      <w:tr w:rsidR="004A212E" w:rsidRPr="00AB7212" w14:paraId="6E309D45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028EB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Tipo de lámpara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E74B9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0C8028D4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E4585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Potencia de cada lámpara (w)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DD70E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3276F5CE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B007E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Potencia total actual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EB372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32ABF1A7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0AE10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Potencia total prevista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26791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211E19BE" w14:textId="77777777" w:rsidTr="0049021F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  <w:noWrap/>
            <w:vAlign w:val="center"/>
            <w:hideMark/>
          </w:tcPr>
          <w:p w14:paraId="0962748E" w14:textId="270BB91F" w:rsidR="004A212E" w:rsidRPr="009E133D" w:rsidRDefault="009E133D" w:rsidP="009E133D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-1978522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9E133D">
              <w:rPr>
                <w:rFonts w:eastAsia="Times New Roman" w:cstheme="minorHAnsi"/>
                <w:color w:val="000000"/>
                <w:lang w:eastAsia="es-ES"/>
              </w:rPr>
              <w:t xml:space="preserve"> </w:t>
            </w:r>
            <w:r w:rsidR="004A212E" w:rsidRPr="009E133D">
              <w:rPr>
                <w:rFonts w:eastAsia="Times New Roman" w:cstheme="minorHAnsi"/>
                <w:color w:val="000000"/>
                <w:lang w:eastAsia="es-ES"/>
              </w:rPr>
              <w:t>9) Motores.</w:t>
            </w:r>
          </w:p>
        </w:tc>
      </w:tr>
      <w:tr w:rsidR="004A212E" w:rsidRPr="00AB7212" w14:paraId="740E1883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E63AB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Numero de motores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6232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0FD90F9B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F5FA3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Potencia total actual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4C868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4B066402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86E46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Potencia total prevista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B396A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23263640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78C06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Tipo de combustible actual (fósil, electricidad, energías renovables)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3A038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765BCE71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BE7AE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Tipo de combustible tras actuación (fósil, electricidad, energías renovables)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3BB0D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4B145D88" w14:textId="77777777" w:rsidTr="0049021F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  <w:noWrap/>
            <w:vAlign w:val="center"/>
            <w:hideMark/>
          </w:tcPr>
          <w:p w14:paraId="3B0BB465" w14:textId="03A908DC" w:rsidR="004A212E" w:rsidRPr="009E133D" w:rsidRDefault="009E133D" w:rsidP="009E133D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-373157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9E133D">
              <w:rPr>
                <w:rFonts w:eastAsia="Times New Roman" w:cstheme="minorHAnsi"/>
                <w:color w:val="000000"/>
                <w:lang w:eastAsia="es-ES"/>
              </w:rPr>
              <w:t xml:space="preserve"> </w:t>
            </w:r>
            <w:r w:rsidR="004A212E" w:rsidRPr="009E133D">
              <w:rPr>
                <w:rFonts w:eastAsia="Times New Roman" w:cstheme="minorHAnsi"/>
                <w:color w:val="000000"/>
                <w:lang w:eastAsia="es-ES"/>
              </w:rPr>
              <w:t>10) Otras.</w:t>
            </w:r>
          </w:p>
        </w:tc>
      </w:tr>
      <w:tr w:rsidR="004A212E" w:rsidRPr="00AB7212" w14:paraId="2528D626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51840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Descripción de los equipos principales de la actuación</w:t>
            </w:r>
            <w:r w:rsidRPr="00AB7212">
              <w:rPr>
                <w:rFonts w:eastAsia="Times New Roman" w:cstheme="minorHAnsi"/>
                <w:color w:val="000000"/>
                <w:lang w:eastAsia="es-ES"/>
              </w:rPr>
              <w:t xml:space="preserve">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03407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5AA8EF59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C2EF9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Descripción parámetro característico de la actuación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2BEA8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29E24411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30BA4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Medida de parámetro característico de la actuación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2520C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56B5BD2A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A125F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Unidades del parámetro característico de la actuación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FAA50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7DDA523F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6E900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Tipo de combustible actual (fósil, electricidad, energías renovables)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55854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670BD16E" w14:textId="77777777" w:rsidTr="0049021F">
        <w:trPr>
          <w:trHeight w:val="300"/>
        </w:trPr>
        <w:tc>
          <w:tcPr>
            <w:tcW w:w="7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242E2" w14:textId="77777777" w:rsidR="004A212E" w:rsidRPr="00AB7212" w:rsidRDefault="004A212E" w:rsidP="00C1605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  <w:t>Tipo de combustible tras actuación (fósil, electricidad, energías renovables)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CA5A6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347C66B8" w14:textId="77777777" w:rsidTr="0049021F">
        <w:trPr>
          <w:trHeight w:val="315"/>
        </w:trPr>
        <w:tc>
          <w:tcPr>
            <w:tcW w:w="7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14:paraId="4B6E5A2D" w14:textId="77777777" w:rsidR="004A212E" w:rsidRPr="00AB7212" w:rsidRDefault="004A212E" w:rsidP="00984F77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Coste elegible (</w:t>
            </w:r>
            <w:r w:rsidR="00984F7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€</w:t>
            </w:r>
            <w:r w:rsidRPr="00AB721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) ACTUACIÓN 2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65BCB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5C75E399" w14:textId="77777777" w:rsidTr="0049021F">
        <w:trPr>
          <w:trHeight w:val="315"/>
        </w:trPr>
        <w:tc>
          <w:tcPr>
            <w:tcW w:w="7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14:paraId="237D70DF" w14:textId="77777777" w:rsidR="004A212E" w:rsidRPr="00AB7212" w:rsidRDefault="004A212E" w:rsidP="00984F77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B721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Ayuda solicitada (</w:t>
            </w:r>
            <w:r w:rsidR="00984F7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€</w:t>
            </w:r>
            <w:r w:rsidRPr="00AB721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) ACTUACIÓN 2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FCE31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4A212E" w:rsidRPr="00AB7212" w14:paraId="243CD046" w14:textId="77777777" w:rsidTr="0049021F">
        <w:trPr>
          <w:trHeight w:val="315"/>
        </w:trPr>
        <w:tc>
          <w:tcPr>
            <w:tcW w:w="7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14:paraId="31A94E75" w14:textId="77777777" w:rsidR="004A212E" w:rsidRPr="00AB7212" w:rsidRDefault="00EE1269" w:rsidP="00EE126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Total consumo </w:t>
            </w:r>
            <w:r w:rsidRPr="00A24E14">
              <w:rPr>
                <w:rFonts w:ascii="Calibri Light" w:eastAsia="Times New Roman" w:hAnsi="Calibri Light" w:cs="Calibri Light"/>
                <w:b/>
                <w:color w:val="0070C0"/>
                <w:sz w:val="20"/>
                <w:szCs w:val="20"/>
                <w:lang w:eastAsia="es-ES"/>
              </w:rPr>
              <w:t>energía eléctrica inicial</w:t>
            </w:r>
            <w:r w:rsidR="004A212E" w:rsidRPr="00A24E14">
              <w:rPr>
                <w:rFonts w:ascii="Calibri Light" w:eastAsia="Times New Roman" w:hAnsi="Calibri Light" w:cs="Calibri Light"/>
                <w:b/>
                <w:color w:val="0070C0"/>
                <w:sz w:val="20"/>
                <w:szCs w:val="20"/>
                <w:lang w:eastAsia="es-ES"/>
              </w:rPr>
              <w:t xml:space="preserve"> </w:t>
            </w:r>
            <w:r w:rsidR="004A212E" w:rsidRPr="00AB721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asociada a la ACTUACIÓN 2 (</w:t>
            </w:r>
            <w:r w:rsidR="003F4E5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kWh</w:t>
            </w:r>
            <w:r w:rsidR="004A212E" w:rsidRPr="00AB721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/año)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3AB3B" w14:textId="77777777" w:rsidR="004A212E" w:rsidRPr="00AB7212" w:rsidRDefault="004A212E" w:rsidP="004A212E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EE1269" w:rsidRPr="00AB7212" w14:paraId="7FC5FCF7" w14:textId="77777777" w:rsidTr="0049021F">
        <w:trPr>
          <w:trHeight w:val="315"/>
        </w:trPr>
        <w:tc>
          <w:tcPr>
            <w:tcW w:w="7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BE4D5" w:themeFill="accent2" w:themeFillTint="33"/>
            <w:noWrap/>
            <w:vAlign w:val="center"/>
          </w:tcPr>
          <w:p w14:paraId="4C0EDF1A" w14:textId="77777777" w:rsidR="00EE1269" w:rsidRPr="00AB7212" w:rsidRDefault="00EE1269" w:rsidP="00EE126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Total consumo </w:t>
            </w:r>
            <w:r w:rsidRPr="004F7B68">
              <w:rPr>
                <w:rFonts w:ascii="Calibri Light" w:eastAsia="Times New Roman" w:hAnsi="Calibri Light" w:cs="Calibri Light"/>
                <w:b/>
                <w:color w:val="70AD47" w:themeColor="accent6"/>
                <w:sz w:val="20"/>
                <w:szCs w:val="20"/>
                <w:lang w:eastAsia="es-ES"/>
              </w:rPr>
              <w:t>energía térmica inicial</w:t>
            </w:r>
            <w:r w:rsidRPr="004F7B68">
              <w:rPr>
                <w:rFonts w:eastAsia="Times New Roman" w:cstheme="minorHAnsi"/>
                <w:b/>
                <w:bCs/>
                <w:color w:val="70AD47" w:themeColor="accent6"/>
                <w:sz w:val="20"/>
                <w:szCs w:val="20"/>
                <w:lang w:eastAsia="es-ES"/>
              </w:rPr>
              <w:t xml:space="preserve"> </w:t>
            </w:r>
            <w:r w:rsidRPr="00AB721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asociada a la ACTUACIÓN 2 (</w:t>
            </w:r>
            <w:r w:rsidR="003F4E5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kWh</w:t>
            </w:r>
            <w:r w:rsidRPr="00AB721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/año)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1C1D5" w14:textId="77777777" w:rsidR="00EE1269" w:rsidRPr="00AB7212" w:rsidRDefault="00EE1269" w:rsidP="00EE1269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</w:p>
        </w:tc>
      </w:tr>
      <w:tr w:rsidR="00EE1269" w:rsidRPr="00AB7212" w14:paraId="1B5D1EF4" w14:textId="77777777" w:rsidTr="0049021F">
        <w:trPr>
          <w:trHeight w:val="315"/>
        </w:trPr>
        <w:tc>
          <w:tcPr>
            <w:tcW w:w="71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</w:tcPr>
          <w:p w14:paraId="698681D8" w14:textId="77777777" w:rsidR="00EE1269" w:rsidRPr="00AB7212" w:rsidRDefault="00EE1269" w:rsidP="00EE126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Total consumo </w:t>
            </w:r>
            <w:r w:rsidRPr="00A24E14">
              <w:rPr>
                <w:rFonts w:ascii="Calibri Light" w:eastAsia="Times New Roman" w:hAnsi="Calibri Light" w:cs="Calibri Light"/>
                <w:b/>
                <w:color w:val="0070C0"/>
                <w:sz w:val="20"/>
                <w:szCs w:val="20"/>
                <w:lang w:eastAsia="es-ES"/>
              </w:rPr>
              <w:t>energía eléctrica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 </w:t>
            </w:r>
            <w:r w:rsidRPr="00A24E14">
              <w:rPr>
                <w:rFonts w:ascii="Calibri Light" w:eastAsia="Times New Roman" w:hAnsi="Calibri Light" w:cs="Calibri Light"/>
                <w:b/>
                <w:color w:val="0070C0"/>
                <w:sz w:val="20"/>
                <w:szCs w:val="20"/>
                <w:lang w:eastAsia="es-ES"/>
              </w:rPr>
              <w:t>final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 </w:t>
            </w:r>
            <w:r w:rsidRPr="00AB721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asociada a la ACTUACIÓN 2 (</w:t>
            </w:r>
            <w:r w:rsidR="003F4E5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kWh</w:t>
            </w:r>
            <w:r w:rsidRPr="00AB721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/año)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02DE2" w14:textId="77777777" w:rsidR="00EE1269" w:rsidRPr="00AB7212" w:rsidRDefault="00EE1269" w:rsidP="00EE1269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</w:p>
        </w:tc>
      </w:tr>
      <w:tr w:rsidR="00EE1269" w:rsidRPr="00AB7212" w14:paraId="3F9C6E3A" w14:textId="77777777" w:rsidTr="0049021F">
        <w:trPr>
          <w:trHeight w:val="315"/>
        </w:trPr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</w:tcPr>
          <w:p w14:paraId="5E79470A" w14:textId="77777777" w:rsidR="00EE1269" w:rsidRPr="00AB7212" w:rsidRDefault="00EE1269" w:rsidP="00EE126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Total consumo </w:t>
            </w:r>
            <w:r w:rsidRPr="004F7B68">
              <w:rPr>
                <w:rFonts w:ascii="Calibri Light" w:eastAsia="Times New Roman" w:hAnsi="Calibri Light" w:cs="Calibri Light"/>
                <w:b/>
                <w:color w:val="70AD47" w:themeColor="accent6"/>
                <w:sz w:val="20"/>
                <w:szCs w:val="20"/>
                <w:lang w:eastAsia="es-ES"/>
              </w:rPr>
              <w:t>energía térmica final</w:t>
            </w:r>
            <w:r w:rsidRPr="004F7B68">
              <w:rPr>
                <w:rFonts w:eastAsia="Times New Roman" w:cstheme="minorHAnsi"/>
                <w:b/>
                <w:bCs/>
                <w:color w:val="70AD47" w:themeColor="accent6"/>
                <w:sz w:val="20"/>
                <w:szCs w:val="20"/>
                <w:lang w:eastAsia="es-ES"/>
              </w:rPr>
              <w:t xml:space="preserve"> </w:t>
            </w:r>
            <w:r w:rsidRPr="00AB721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asociada a la ACTUACIÓN 2 (</w:t>
            </w:r>
            <w:r w:rsidR="003F4E5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kWh</w:t>
            </w:r>
            <w:r w:rsidRPr="00AB721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/año)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720A6" w14:textId="77777777" w:rsidR="00EE1269" w:rsidRPr="00AB7212" w:rsidRDefault="00EE1269" w:rsidP="00EE1269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  <w:r w:rsidRPr="00AB7212">
              <w:rPr>
                <w:rFonts w:eastAsia="Times New Roman" w:cstheme="minorHAnsi"/>
                <w:color w:val="000000"/>
                <w:lang w:eastAsia="es-ES"/>
              </w:rPr>
              <w:t> </w:t>
            </w:r>
          </w:p>
        </w:tc>
      </w:tr>
      <w:tr w:rsidR="00F5563E" w:rsidRPr="00AB7212" w14:paraId="255146B5" w14:textId="77777777" w:rsidTr="0049021F">
        <w:trPr>
          <w:trHeight w:val="315"/>
        </w:trPr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</w:tcPr>
          <w:p w14:paraId="6F3D6C87" w14:textId="77777777" w:rsidR="00F5563E" w:rsidRDefault="00E51247" w:rsidP="00E51247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972D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% Ahorro de Energía respecto a la situación inicial ACTUACIÓN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95F7F" w14:textId="77777777" w:rsidR="00F5563E" w:rsidRPr="00AB7212" w:rsidRDefault="00F5563E" w:rsidP="00EE1269">
            <w:pPr>
              <w:spacing w:after="0" w:line="240" w:lineRule="auto"/>
              <w:rPr>
                <w:rFonts w:eastAsia="Times New Roman" w:cstheme="minorHAnsi"/>
                <w:color w:val="000000"/>
                <w:lang w:eastAsia="es-ES"/>
              </w:rPr>
            </w:pPr>
          </w:p>
        </w:tc>
      </w:tr>
    </w:tbl>
    <w:p w14:paraId="3A1250BE" w14:textId="77777777" w:rsidR="00601D9C" w:rsidRDefault="00601D9C" w:rsidP="00601D9C">
      <w:pPr>
        <w:ind w:left="360"/>
        <w:jc w:val="both"/>
        <w:rPr>
          <w:rFonts w:cstheme="minorHAnsi"/>
        </w:rPr>
      </w:pPr>
    </w:p>
    <w:p w14:paraId="6BB04B55" w14:textId="77777777" w:rsidR="00601D9C" w:rsidRPr="004379F8" w:rsidRDefault="004379F8" w:rsidP="005A36EA">
      <w:pPr>
        <w:jc w:val="both"/>
        <w:rPr>
          <w:rFonts w:cstheme="minorHAnsi"/>
          <w:i/>
        </w:rPr>
      </w:pPr>
      <w:r w:rsidRPr="004379F8">
        <w:rPr>
          <w:rFonts w:cstheme="minorHAnsi"/>
          <w:i/>
        </w:rPr>
        <w:t>*</w:t>
      </w:r>
      <w:r w:rsidR="00601D9C" w:rsidRPr="004379F8">
        <w:rPr>
          <w:rFonts w:cstheme="minorHAnsi"/>
          <w:i/>
        </w:rPr>
        <w:t>Se deberán adjuntar los catálogos técnicos de los generadores, equipos, luminarias sustituidos, en los cuales deben aparecer los rendimientos y la documentación técnica relevante.</w:t>
      </w:r>
    </w:p>
    <w:p w14:paraId="6546F290" w14:textId="77777777" w:rsidR="005A09CA" w:rsidRDefault="005A09CA">
      <w:pPr>
        <w:rPr>
          <w:rFonts w:cstheme="minorHAnsi"/>
        </w:rPr>
      </w:pPr>
      <w:r>
        <w:rPr>
          <w:rFonts w:cstheme="minorHAnsi"/>
        </w:rPr>
        <w:br w:type="page"/>
      </w:r>
    </w:p>
    <w:p w14:paraId="6DD473B9" w14:textId="77777777" w:rsidR="00E43B81" w:rsidRPr="00E43B81" w:rsidRDefault="00E43B81" w:rsidP="00DB4FFF">
      <w:pPr>
        <w:pStyle w:val="Prrafodelista"/>
        <w:numPr>
          <w:ilvl w:val="1"/>
          <w:numId w:val="17"/>
        </w:numPr>
        <w:jc w:val="both"/>
        <w:rPr>
          <w:rFonts w:cstheme="minorHAnsi"/>
          <w:b/>
          <w:sz w:val="24"/>
          <w:u w:val="single"/>
        </w:rPr>
      </w:pPr>
      <w:r w:rsidRPr="00E43B81">
        <w:rPr>
          <w:rFonts w:cstheme="minorHAnsi"/>
          <w:b/>
          <w:sz w:val="24"/>
          <w:u w:val="single"/>
        </w:rPr>
        <w:lastRenderedPageBreak/>
        <w:t>Información/documentación e</w:t>
      </w:r>
      <w:r w:rsidR="00EE1269">
        <w:rPr>
          <w:rFonts w:cstheme="minorHAnsi"/>
          <w:b/>
          <w:sz w:val="24"/>
          <w:u w:val="single"/>
        </w:rPr>
        <w:t>n detalle de la Actuación 2</w:t>
      </w:r>
    </w:p>
    <w:p w14:paraId="0A687240" w14:textId="77777777" w:rsidR="00917FE8" w:rsidRPr="00EC506C" w:rsidRDefault="00917FE8" w:rsidP="00917FE8">
      <w:pPr>
        <w:pStyle w:val="Prrafodelista"/>
        <w:ind w:left="360"/>
        <w:jc w:val="both"/>
        <w:rPr>
          <w:rFonts w:cstheme="minorHAnsi"/>
          <w:b/>
          <w:sz w:val="20"/>
          <w:u w:val="single"/>
        </w:rPr>
      </w:pPr>
    </w:p>
    <w:p w14:paraId="63F3C668" w14:textId="77777777" w:rsidR="00E43B81" w:rsidRDefault="00EC506C" w:rsidP="00DB4FFF">
      <w:pPr>
        <w:pStyle w:val="Prrafodelista"/>
        <w:numPr>
          <w:ilvl w:val="0"/>
          <w:numId w:val="20"/>
        </w:numPr>
        <w:jc w:val="both"/>
        <w:rPr>
          <w:rFonts w:cstheme="minorHAnsi"/>
          <w:b/>
        </w:rPr>
      </w:pPr>
      <w:r w:rsidRPr="00EC506C">
        <w:rPr>
          <w:rFonts w:cstheme="minorHAnsi"/>
          <w:b/>
        </w:rPr>
        <w:t>Planos de situación y e</w:t>
      </w:r>
      <w:r w:rsidR="00E43B81" w:rsidRPr="00EC506C">
        <w:rPr>
          <w:rFonts w:cstheme="minorHAnsi"/>
          <w:b/>
        </w:rPr>
        <w:t>mplazamiento</w:t>
      </w:r>
    </w:p>
    <w:p w14:paraId="1A0F76B9" w14:textId="77777777" w:rsidR="00EC506C" w:rsidRPr="00EC506C" w:rsidRDefault="00EC506C" w:rsidP="00EC506C">
      <w:pPr>
        <w:pStyle w:val="Prrafodelista"/>
        <w:ind w:left="1080"/>
        <w:jc w:val="both"/>
        <w:rPr>
          <w:rFonts w:cstheme="minorHAnsi"/>
          <w:b/>
        </w:rPr>
      </w:pPr>
    </w:p>
    <w:p w14:paraId="5E4A631C" w14:textId="0B060590" w:rsidR="00E43B81" w:rsidRPr="00EC506C" w:rsidRDefault="00E43B81" w:rsidP="00DB4FFF">
      <w:pPr>
        <w:pStyle w:val="Prrafodelista"/>
        <w:numPr>
          <w:ilvl w:val="0"/>
          <w:numId w:val="20"/>
        </w:numPr>
        <w:jc w:val="both"/>
        <w:rPr>
          <w:rFonts w:cstheme="minorHAnsi"/>
          <w:b/>
        </w:rPr>
      </w:pPr>
      <w:r w:rsidRPr="00EC506C">
        <w:rPr>
          <w:rFonts w:cstheme="minorHAnsi"/>
          <w:b/>
        </w:rPr>
        <w:t>Detalles acerca de la</w:t>
      </w:r>
      <w:r w:rsidR="009368FC" w:rsidRPr="00EC506C">
        <w:rPr>
          <w:rFonts w:cstheme="minorHAnsi"/>
          <w:b/>
        </w:rPr>
        <w:t>/s</w:t>
      </w:r>
      <w:r w:rsidRPr="00EC506C">
        <w:rPr>
          <w:rFonts w:cstheme="minorHAnsi"/>
          <w:b/>
        </w:rPr>
        <w:t xml:space="preserve"> ubicación/es Actuación 2 </w:t>
      </w:r>
      <w:r w:rsidR="009368FC" w:rsidRPr="00EC506C">
        <w:rPr>
          <w:rFonts w:cstheme="minorHAnsi"/>
          <w:b/>
        </w:rPr>
        <w:t>(</w:t>
      </w:r>
      <w:r w:rsidR="00E168FB" w:rsidRPr="00521012">
        <w:rPr>
          <w:rFonts w:cstheme="minorHAnsi"/>
          <w:i/>
        </w:rPr>
        <w:t xml:space="preserve">ver pregunta frecuente </w:t>
      </w:r>
      <w:r w:rsidR="00E168FB" w:rsidRPr="00F96554">
        <w:rPr>
          <w:rFonts w:cstheme="minorHAnsi"/>
          <w:i/>
          <w:color w:val="000000" w:themeColor="text1"/>
        </w:rPr>
        <w:t>b</w:t>
      </w:r>
      <w:r w:rsidR="00BE2D5F">
        <w:rPr>
          <w:rFonts w:cstheme="minorHAnsi"/>
          <w:i/>
          <w:color w:val="000000" w:themeColor="text1"/>
        </w:rPr>
        <w:t xml:space="preserve"> de las instrucciones</w:t>
      </w:r>
      <w:r w:rsidR="009368FC" w:rsidRPr="00EC506C">
        <w:rPr>
          <w:rFonts w:cstheme="minorHAnsi"/>
          <w:b/>
        </w:rPr>
        <w:t>)</w:t>
      </w:r>
    </w:p>
    <w:p w14:paraId="66C90315" w14:textId="77777777" w:rsidR="00B25FE5" w:rsidRDefault="00B25FE5" w:rsidP="00B25FE5">
      <w:pPr>
        <w:pStyle w:val="Prrafodelista"/>
        <w:ind w:left="1080"/>
        <w:jc w:val="both"/>
        <w:rPr>
          <w:rFonts w:cstheme="minorHAnsi"/>
          <w:b/>
          <w:sz w:val="20"/>
          <w:u w:val="single"/>
        </w:rPr>
      </w:pPr>
    </w:p>
    <w:tbl>
      <w:tblPr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1"/>
        <w:gridCol w:w="4589"/>
      </w:tblGrid>
      <w:tr w:rsidR="00AD6309" w:rsidRPr="009C7D83" w14:paraId="2D648B1F" w14:textId="77777777" w:rsidTr="00AD6309">
        <w:trPr>
          <w:trHeight w:val="315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883BA2" w14:textId="7DD09798" w:rsidR="00AD6309" w:rsidRPr="009C7D83" w:rsidRDefault="00AD6309" w:rsidP="00194FD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ES"/>
              </w:rPr>
            </w:pPr>
            <w:r w:rsidRPr="00AD6309">
              <w:rPr>
                <w:rFonts w:ascii="Calibri" w:eastAsia="Times New Roman" w:hAnsi="Calibri" w:cs="Calibri Light"/>
                <w:b/>
                <w:color w:val="000000"/>
                <w:szCs w:val="20"/>
                <w:lang w:eastAsia="es-ES"/>
              </w:rPr>
              <w:t xml:space="preserve">Cuadro </w:t>
            </w:r>
            <w:r w:rsidR="00194FDE">
              <w:rPr>
                <w:rFonts w:ascii="Calibri" w:eastAsia="Times New Roman" w:hAnsi="Calibri" w:cs="Calibri Light"/>
                <w:b/>
                <w:color w:val="000000"/>
                <w:szCs w:val="20"/>
                <w:lang w:eastAsia="es-ES"/>
              </w:rPr>
              <w:t>9</w:t>
            </w:r>
            <w:r w:rsidRPr="00AD6309">
              <w:rPr>
                <w:rFonts w:ascii="Calibri" w:eastAsia="Times New Roman" w:hAnsi="Calibri" w:cs="Calibri Light"/>
                <w:b/>
                <w:color w:val="000000"/>
                <w:szCs w:val="20"/>
                <w:lang w:eastAsia="es-ES"/>
              </w:rPr>
              <w:t xml:space="preserve">.- Detalle ubicación Actuación </w:t>
            </w:r>
            <w:r>
              <w:rPr>
                <w:rFonts w:ascii="Calibri" w:eastAsia="Times New Roman" w:hAnsi="Calibri" w:cs="Calibri Light"/>
                <w:b/>
                <w:color w:val="000000"/>
                <w:szCs w:val="20"/>
                <w:lang w:eastAsia="es-ES"/>
              </w:rPr>
              <w:t>2</w:t>
            </w:r>
          </w:p>
        </w:tc>
      </w:tr>
      <w:tr w:rsidR="009C7D83" w:rsidRPr="009C7D83" w14:paraId="3B1A35B0" w14:textId="77777777" w:rsidTr="00FD3E82">
        <w:trPr>
          <w:trHeight w:val="315"/>
        </w:trPr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39F2DE" w14:textId="77777777" w:rsidR="009C7D83" w:rsidRPr="009D141D" w:rsidRDefault="009C7D83" w:rsidP="009C7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9D141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Actuación2_localización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26D085" w14:textId="77777777" w:rsidR="009C7D83" w:rsidRPr="009C7D83" w:rsidRDefault="009C7D83" w:rsidP="009C7D8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ES"/>
              </w:rPr>
            </w:pPr>
          </w:p>
        </w:tc>
      </w:tr>
      <w:tr w:rsidR="009C7D83" w:rsidRPr="009C7D83" w14:paraId="2E68172F" w14:textId="77777777" w:rsidTr="00FD3E82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78A83B1" w14:textId="77777777" w:rsidR="009C7D83" w:rsidRPr="009D141D" w:rsidRDefault="009C7D83" w:rsidP="009C7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9D141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Actuación2_Municipio_proyecto</w:t>
            </w:r>
          </w:p>
        </w:tc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B0694" w14:textId="77777777" w:rsidR="009C7D83" w:rsidRPr="009C7D83" w:rsidRDefault="009C7D83" w:rsidP="009C7D8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ES"/>
              </w:rPr>
            </w:pPr>
          </w:p>
        </w:tc>
      </w:tr>
      <w:tr w:rsidR="009C7D83" w:rsidRPr="009C7D83" w14:paraId="5FD12D4D" w14:textId="77777777" w:rsidTr="00FD3E82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A4E417C" w14:textId="77777777" w:rsidR="009C7D83" w:rsidRPr="009D141D" w:rsidRDefault="009C7D83" w:rsidP="009C7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9D141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Actuación2_Provincia_proyecto</w:t>
            </w:r>
          </w:p>
        </w:tc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3322F6" w14:textId="77777777" w:rsidR="009C7D83" w:rsidRPr="009C7D83" w:rsidRDefault="009C7D83" w:rsidP="009C7D8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ES"/>
              </w:rPr>
            </w:pPr>
          </w:p>
        </w:tc>
      </w:tr>
      <w:tr w:rsidR="009C7D83" w:rsidRPr="009C7D83" w14:paraId="0A2C75AD" w14:textId="77777777" w:rsidTr="00FD3E82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6C3DF6D" w14:textId="77777777" w:rsidR="009C7D83" w:rsidRPr="009D141D" w:rsidRDefault="009C7D83" w:rsidP="009C7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9D141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Actuación2_Comunidad_autónoma_proyecto</w:t>
            </w:r>
          </w:p>
        </w:tc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5F4D7C" w14:textId="77777777" w:rsidR="009C7D83" w:rsidRPr="009C7D83" w:rsidRDefault="009C7D83" w:rsidP="009C7D8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ES"/>
              </w:rPr>
            </w:pPr>
          </w:p>
        </w:tc>
      </w:tr>
      <w:tr w:rsidR="009C7D83" w:rsidRPr="009C7D83" w14:paraId="5D274057" w14:textId="77777777" w:rsidTr="00FD3E82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6AB2957" w14:textId="77777777" w:rsidR="009C7D83" w:rsidRPr="009D141D" w:rsidRDefault="009C7D83" w:rsidP="009C7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9D141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Actuación2_coordenadas GNSS-X</w:t>
            </w:r>
          </w:p>
        </w:tc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5DD0FC" w14:textId="77777777" w:rsidR="009C7D83" w:rsidRPr="009C7D83" w:rsidRDefault="009C7D83" w:rsidP="009C7D8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ES"/>
              </w:rPr>
            </w:pPr>
          </w:p>
        </w:tc>
      </w:tr>
      <w:tr w:rsidR="009C7D83" w:rsidRPr="009C7D83" w14:paraId="126AB9D6" w14:textId="77777777" w:rsidTr="00FD3E82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5DC3FEB" w14:textId="77777777" w:rsidR="009C7D83" w:rsidRPr="009D141D" w:rsidRDefault="009C7D83" w:rsidP="009C7D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9D141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Actuación2_coordenadas GNSS-Y</w:t>
            </w:r>
          </w:p>
        </w:tc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CECF2" w14:textId="77777777" w:rsidR="009C7D83" w:rsidRPr="009C7D83" w:rsidRDefault="009C7D83" w:rsidP="009C7D8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ES"/>
              </w:rPr>
            </w:pPr>
          </w:p>
        </w:tc>
      </w:tr>
    </w:tbl>
    <w:p w14:paraId="236809E1" w14:textId="77777777" w:rsidR="009C7D83" w:rsidRPr="00E43B81" w:rsidRDefault="009C7D83" w:rsidP="00B25FE5">
      <w:pPr>
        <w:pStyle w:val="Prrafodelista"/>
        <w:ind w:left="1080"/>
        <w:jc w:val="both"/>
        <w:rPr>
          <w:rFonts w:cstheme="minorHAnsi"/>
          <w:b/>
          <w:sz w:val="20"/>
          <w:u w:val="single"/>
        </w:rPr>
      </w:pPr>
    </w:p>
    <w:p w14:paraId="694FCCFC" w14:textId="77777777" w:rsidR="00E43B81" w:rsidRPr="00EC506C" w:rsidRDefault="00E43B81" w:rsidP="00DB4FFF">
      <w:pPr>
        <w:pStyle w:val="Prrafodelista"/>
        <w:numPr>
          <w:ilvl w:val="0"/>
          <w:numId w:val="20"/>
        </w:numPr>
        <w:jc w:val="both"/>
        <w:rPr>
          <w:rFonts w:cstheme="minorHAnsi"/>
          <w:b/>
        </w:rPr>
      </w:pPr>
      <w:r w:rsidRPr="00EC506C">
        <w:rPr>
          <w:rFonts w:cstheme="minorHAnsi"/>
          <w:b/>
        </w:rPr>
        <w:t>Cuadro desglosado</w:t>
      </w:r>
      <w:r w:rsidR="00A24E14" w:rsidRPr="00EC506C">
        <w:rPr>
          <w:rFonts w:cstheme="minorHAnsi"/>
          <w:b/>
        </w:rPr>
        <w:t xml:space="preserve"> descripción situación de inicio de la </w:t>
      </w:r>
      <w:r w:rsidR="00B25FE5" w:rsidRPr="00EC506C">
        <w:rPr>
          <w:rFonts w:cstheme="minorHAnsi"/>
          <w:b/>
        </w:rPr>
        <w:t>Actuación 2</w:t>
      </w:r>
    </w:p>
    <w:p w14:paraId="3577CDFE" w14:textId="77777777" w:rsidR="00B25FE5" w:rsidRPr="003A5F91" w:rsidRDefault="00B25FE5" w:rsidP="00B25FE5">
      <w:pPr>
        <w:pStyle w:val="Prrafodelista"/>
        <w:spacing w:after="120"/>
        <w:jc w:val="both"/>
        <w:rPr>
          <w:rFonts w:cstheme="minorHAnsi"/>
          <w:b/>
          <w:sz w:val="16"/>
          <w:highlight w:val="cyan"/>
        </w:rPr>
      </w:pPr>
    </w:p>
    <w:tbl>
      <w:tblPr>
        <w:tblW w:w="850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1"/>
        <w:gridCol w:w="1984"/>
      </w:tblGrid>
      <w:tr w:rsidR="006551EB" w:rsidRPr="006551EB" w14:paraId="6A33F289" w14:textId="77777777" w:rsidTr="00AD6309">
        <w:trPr>
          <w:trHeight w:val="340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0265912" w14:textId="2E7711A1" w:rsidR="006551EB" w:rsidRPr="006551EB" w:rsidRDefault="00AD6309" w:rsidP="00194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s-ES"/>
              </w:rPr>
              <w:t xml:space="preserve">Cuadro </w:t>
            </w:r>
            <w:r w:rsidR="00194FDE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s-ES"/>
              </w:rPr>
              <w:t>10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s-ES"/>
              </w:rPr>
              <w:t xml:space="preserve">.- </w:t>
            </w:r>
            <w:r w:rsidR="006551EB" w:rsidRPr="002C7DE6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s-ES"/>
              </w:rPr>
              <w:t>D</w:t>
            </w:r>
            <w:r w:rsidR="00D21E5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s-ES"/>
              </w:rPr>
              <w:t>escripción Situación de Inicio</w:t>
            </w:r>
            <w:r w:rsidR="006551EB" w:rsidRPr="002C7DE6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s-ES"/>
              </w:rPr>
              <w:t xml:space="preserve"> A</w:t>
            </w:r>
            <w:r w:rsidR="006A5820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s-ES"/>
              </w:rPr>
              <w:t>ctuación</w:t>
            </w:r>
            <w:r w:rsidR="006551EB" w:rsidRPr="002C7DE6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s-ES"/>
              </w:rPr>
              <w:t xml:space="preserve"> 2</w:t>
            </w:r>
          </w:p>
        </w:tc>
      </w:tr>
      <w:tr w:rsidR="006551EB" w:rsidRPr="006551EB" w14:paraId="3750D7FF" w14:textId="77777777" w:rsidTr="006551EB">
        <w:trPr>
          <w:trHeight w:val="300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5EC5A4B" w14:textId="790D0365" w:rsidR="006551EB" w:rsidRPr="009E133D" w:rsidRDefault="009E133D" w:rsidP="009E13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1101997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9E133D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 </w:t>
            </w:r>
            <w:r w:rsidR="006551EB" w:rsidRPr="009E133D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Envolvente térmica</w:t>
            </w:r>
          </w:p>
        </w:tc>
      </w:tr>
      <w:tr w:rsidR="006551EB" w:rsidRPr="006551EB" w14:paraId="5D4EB161" w14:textId="77777777" w:rsidTr="006551EB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B28EE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Existe cerramiento (SI/NO)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DFD64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6551EB" w:rsidRPr="006551EB" w14:paraId="63A7EA21" w14:textId="77777777" w:rsidTr="006551EB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7BE17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Tipo de cerramiento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448C0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6551EB" w:rsidRPr="006551EB" w14:paraId="62438706" w14:textId="77777777" w:rsidTr="006551EB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DE1E9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Características del cerramiento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06D07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6551EB" w:rsidRPr="006551EB" w14:paraId="360B1BAB" w14:textId="77777777" w:rsidTr="006551EB">
        <w:trPr>
          <w:trHeight w:val="300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39FD715" w14:textId="137D6CB2" w:rsidR="006551EB" w:rsidRPr="009E133D" w:rsidRDefault="009E133D" w:rsidP="009E13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-1502115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9E133D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 </w:t>
            </w:r>
            <w:r w:rsidR="006551EB" w:rsidRPr="009E133D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Instalaciones de energía convencional (Características de los equipos)</w:t>
            </w:r>
          </w:p>
        </w:tc>
      </w:tr>
      <w:tr w:rsidR="006551EB" w:rsidRPr="006551EB" w14:paraId="36BF8330" w14:textId="77777777" w:rsidTr="006551EB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13D32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Marca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58B57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6551EB" w:rsidRPr="006551EB" w14:paraId="0A0E2097" w14:textId="77777777" w:rsidTr="006551EB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8A891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Modelo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7C49B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6551EB" w:rsidRPr="006551EB" w14:paraId="22BEE949" w14:textId="77777777" w:rsidTr="006551EB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4EFC2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Energía utilizada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DA70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6551EB" w:rsidRPr="006551EB" w14:paraId="2AC8A268" w14:textId="77777777" w:rsidTr="006551EB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84CE5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Potencia Consumida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AA996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6551EB" w:rsidRPr="006551EB" w14:paraId="48BA644A" w14:textId="77777777" w:rsidTr="006551EB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B2B1F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Rendimiento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23F12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6551EB" w:rsidRPr="006551EB" w14:paraId="521A6537" w14:textId="77777777" w:rsidTr="006551EB">
        <w:trPr>
          <w:trHeight w:val="300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1A6410D" w14:textId="705848B9" w:rsidR="006551EB" w:rsidRPr="009E133D" w:rsidRDefault="009E133D" w:rsidP="009E13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1232811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9E133D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 </w:t>
            </w:r>
            <w:r w:rsidR="006551EB" w:rsidRPr="009E133D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Sistemas de control y regulación (Características de los equipos)</w:t>
            </w:r>
          </w:p>
        </w:tc>
      </w:tr>
      <w:tr w:rsidR="006551EB" w:rsidRPr="006551EB" w14:paraId="158F9FA8" w14:textId="77777777" w:rsidTr="006551EB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9D27C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Marca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CC147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6551EB" w:rsidRPr="006551EB" w14:paraId="5B48CE59" w14:textId="77777777" w:rsidTr="006551EB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CA1DC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Modelo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A46BF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6551EB" w:rsidRPr="006551EB" w14:paraId="19150C6B" w14:textId="77777777" w:rsidTr="006551EB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118AE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Energía utilizada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C97B6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6551EB" w:rsidRPr="006551EB" w14:paraId="0C0989A2" w14:textId="77777777" w:rsidTr="006551EB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A1C8B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Potencia Consumida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5D8C2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6551EB" w:rsidRPr="006551EB" w14:paraId="4DF27E29" w14:textId="77777777" w:rsidTr="006551EB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1C8B1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Rendimiento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D1B06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6551EB" w:rsidRPr="006551EB" w14:paraId="7EB57766" w14:textId="77777777" w:rsidTr="006551EB">
        <w:trPr>
          <w:trHeight w:val="300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ADEC196" w14:textId="40AC4045" w:rsidR="006551EB" w:rsidRPr="009E133D" w:rsidRDefault="009E133D" w:rsidP="009E13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-1462026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9E133D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 </w:t>
            </w:r>
            <w:r w:rsidR="006551EB" w:rsidRPr="009E133D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Iluminación interior</w:t>
            </w:r>
          </w:p>
        </w:tc>
      </w:tr>
      <w:tr w:rsidR="006551EB" w:rsidRPr="006551EB" w14:paraId="007A1A8F" w14:textId="77777777" w:rsidTr="006551EB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27114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Número de luminarias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8CAD4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6551EB" w:rsidRPr="006551EB" w14:paraId="0CFAD8E5" w14:textId="77777777" w:rsidTr="006551EB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996DF" w14:textId="77777777" w:rsidR="006551EB" w:rsidRPr="006551EB" w:rsidRDefault="006551EB" w:rsidP="00B6275E">
            <w:pPr>
              <w:pStyle w:val="Textonotapie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Tipo de lá</w:t>
            </w:r>
            <w:r w:rsidRPr="006551EB">
              <w:rPr>
                <w:rFonts w:ascii="Calibri" w:hAnsi="Calibri" w:cs="Calibri"/>
                <w:color w:val="000000"/>
              </w:rPr>
              <w:t xml:space="preserve">mparas </w:t>
            </w:r>
            <w:r w:rsidR="00B6275E" w:rsidRPr="00B6275E">
              <w:rPr>
                <w:rFonts w:ascii="Calibri" w:hAnsi="Calibri" w:cs="Calibri"/>
                <w:color w:val="000000"/>
              </w:rPr>
              <w:t>(led, vapor de mercurio, incandescente, incandescente halógena, fluorescente, halogenuros metálicos, vapor sodio alta presión, etc.)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DC852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6551EB" w:rsidRPr="006551EB" w14:paraId="2F9F71A3" w14:textId="77777777" w:rsidTr="006551EB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F7A46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Potencia Consumida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281EE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6551EB" w:rsidRPr="006551EB" w14:paraId="54080032" w14:textId="77777777" w:rsidTr="006551EB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73C88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Horas de funcionamiento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9D75D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6551EB" w:rsidRPr="006551EB" w14:paraId="5C696643" w14:textId="77777777" w:rsidTr="006551EB">
        <w:trPr>
          <w:trHeight w:val="300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1FC7034" w14:textId="4EF82E9B" w:rsidR="006551EB" w:rsidRPr="009E133D" w:rsidRDefault="009E133D" w:rsidP="009E13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es-ES"/>
                </w:rPr>
                <w:id w:val="1625271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154F"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9E133D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 </w:t>
            </w:r>
            <w:r w:rsidR="006551EB" w:rsidRPr="009E133D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Iluminación exterior</w:t>
            </w:r>
          </w:p>
        </w:tc>
      </w:tr>
      <w:tr w:rsidR="006551EB" w:rsidRPr="006551EB" w14:paraId="0C504AB4" w14:textId="77777777" w:rsidTr="006551EB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FD58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Número de luminarias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7ED1D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6551EB" w:rsidRPr="006551EB" w14:paraId="5112E2A6" w14:textId="77777777" w:rsidTr="006551EB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E94B5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Tipo de lá</w:t>
            </w:r>
            <w:r w:rsidR="00B6275E">
              <w:rPr>
                <w:rFonts w:ascii="Calibri" w:eastAsia="Times New Roman" w:hAnsi="Calibri" w:cs="Calibri"/>
                <w:color w:val="000000"/>
                <w:lang w:eastAsia="es-ES"/>
              </w:rPr>
              <w:t>mparas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BE23D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6551EB" w:rsidRPr="006551EB" w14:paraId="720DA33A" w14:textId="77777777" w:rsidTr="006551EB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DE5C0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Potencia Consumida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3E2B9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6551EB" w:rsidRPr="006551EB" w14:paraId="407CD225" w14:textId="77777777" w:rsidTr="006551EB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BE7FA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Horas de funcionamiento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17B1" w14:textId="77777777" w:rsidR="006551EB" w:rsidRPr="006551EB" w:rsidRDefault="006551EB" w:rsidP="00655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551EB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</w:tbl>
    <w:p w14:paraId="203A0C93" w14:textId="77777777" w:rsidR="00C57F0E" w:rsidRPr="0097081F" w:rsidRDefault="00C57F0E" w:rsidP="0097081F">
      <w:pPr>
        <w:pStyle w:val="Prrafodelista"/>
        <w:numPr>
          <w:ilvl w:val="0"/>
          <w:numId w:val="1"/>
        </w:numPr>
        <w:rPr>
          <w:rFonts w:cstheme="minorHAnsi"/>
          <w:b/>
          <w:sz w:val="28"/>
          <w:u w:val="single"/>
        </w:rPr>
      </w:pPr>
      <w:r w:rsidRPr="0097081F">
        <w:rPr>
          <w:rFonts w:cstheme="minorHAnsi"/>
          <w:b/>
          <w:sz w:val="28"/>
          <w:u w:val="single"/>
        </w:rPr>
        <w:lastRenderedPageBreak/>
        <w:t>COSTE</w:t>
      </w:r>
      <w:r w:rsidR="00285E41" w:rsidRPr="0097081F">
        <w:rPr>
          <w:rFonts w:cstheme="minorHAnsi"/>
          <w:b/>
          <w:sz w:val="28"/>
          <w:u w:val="single"/>
        </w:rPr>
        <w:t>S</w:t>
      </w:r>
      <w:r w:rsidRPr="0097081F">
        <w:rPr>
          <w:rFonts w:cstheme="minorHAnsi"/>
          <w:b/>
          <w:sz w:val="28"/>
          <w:u w:val="single"/>
        </w:rPr>
        <w:t xml:space="preserve"> ELEGIBLE</w:t>
      </w:r>
      <w:r w:rsidR="00285E41" w:rsidRPr="0097081F">
        <w:rPr>
          <w:rFonts w:cstheme="minorHAnsi"/>
          <w:b/>
          <w:sz w:val="28"/>
          <w:u w:val="single"/>
        </w:rPr>
        <w:t>S</w:t>
      </w:r>
      <w:r w:rsidR="00871878" w:rsidRPr="0097081F">
        <w:rPr>
          <w:rFonts w:cstheme="minorHAnsi"/>
          <w:b/>
          <w:sz w:val="28"/>
          <w:u w:val="single"/>
        </w:rPr>
        <w:t xml:space="preserve">: </w:t>
      </w:r>
      <w:r w:rsidR="00B44E53">
        <w:rPr>
          <w:rFonts w:cstheme="minorHAnsi"/>
          <w:b/>
          <w:sz w:val="28"/>
          <w:u w:val="single"/>
        </w:rPr>
        <w:t xml:space="preserve">FACTURAS Y </w:t>
      </w:r>
      <w:r w:rsidR="00871878" w:rsidRPr="0097081F">
        <w:rPr>
          <w:rFonts w:cstheme="minorHAnsi"/>
          <w:b/>
          <w:sz w:val="28"/>
          <w:u w:val="single"/>
        </w:rPr>
        <w:t>PRESUPUESTO</w:t>
      </w:r>
    </w:p>
    <w:p w14:paraId="6E01318D" w14:textId="77777777" w:rsidR="009809B1" w:rsidRPr="009809B1" w:rsidRDefault="009809B1" w:rsidP="009809B1">
      <w:pPr>
        <w:pStyle w:val="Prrafodelista"/>
        <w:ind w:left="360"/>
        <w:rPr>
          <w:rFonts w:cstheme="minorHAnsi"/>
          <w:b/>
          <w:sz w:val="28"/>
          <w:u w:val="single"/>
        </w:rPr>
      </w:pPr>
    </w:p>
    <w:p w14:paraId="3ED6D95F" w14:textId="0CA7EC48" w:rsidR="00C16052" w:rsidRPr="00A3566E" w:rsidRDefault="00892ECA" w:rsidP="00DB4FFF">
      <w:pPr>
        <w:pStyle w:val="Prrafodelista"/>
        <w:numPr>
          <w:ilvl w:val="1"/>
          <w:numId w:val="18"/>
        </w:numPr>
        <w:jc w:val="both"/>
        <w:rPr>
          <w:rFonts w:cstheme="minorHAnsi"/>
          <w:b/>
          <w:sz w:val="24"/>
          <w:u w:val="single"/>
        </w:rPr>
      </w:pPr>
      <w:r>
        <w:rPr>
          <w:rFonts w:cstheme="minorHAnsi"/>
          <w:b/>
          <w:sz w:val="24"/>
          <w:u w:val="single"/>
        </w:rPr>
        <w:t>Detalle presupuesto</w:t>
      </w:r>
    </w:p>
    <w:p w14:paraId="535DE1C2" w14:textId="77777777" w:rsidR="005D3795" w:rsidRDefault="005D3795" w:rsidP="005D3795">
      <w:pPr>
        <w:ind w:firstLine="360"/>
        <w:jc w:val="both"/>
        <w:rPr>
          <w:rFonts w:cstheme="minorHAnsi"/>
        </w:rPr>
      </w:pPr>
      <w:r w:rsidRPr="005D3795">
        <w:rPr>
          <w:rFonts w:cstheme="minorHAnsi"/>
        </w:rPr>
        <w:t>Se presentará un pres</w:t>
      </w:r>
      <w:r>
        <w:rPr>
          <w:rFonts w:cstheme="minorHAnsi"/>
        </w:rPr>
        <w:t>upuesto desglosa</w:t>
      </w:r>
      <w:r w:rsidR="009D141D">
        <w:rPr>
          <w:rFonts w:cstheme="minorHAnsi"/>
        </w:rPr>
        <w:t>n</w:t>
      </w:r>
      <w:r>
        <w:rPr>
          <w:rFonts w:cstheme="minorHAnsi"/>
        </w:rPr>
        <w:t>do los bienes o servicios y en el que se incluirá:</w:t>
      </w:r>
    </w:p>
    <w:tbl>
      <w:tblPr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1"/>
        <w:gridCol w:w="3519"/>
      </w:tblGrid>
      <w:tr w:rsidR="00F03E74" w:rsidRPr="00862943" w14:paraId="5844D688" w14:textId="77777777" w:rsidTr="0049021F">
        <w:trPr>
          <w:trHeight w:val="34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3AABDEC" w14:textId="5AC0844B" w:rsidR="00F03E74" w:rsidRPr="00AD6309" w:rsidRDefault="00AD6309" w:rsidP="00194FD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ES"/>
              </w:rPr>
            </w:pPr>
            <w:r w:rsidRPr="00AD6309">
              <w:rPr>
                <w:rFonts w:ascii="Calibri" w:eastAsia="Times New Roman" w:hAnsi="Calibri" w:cs="Calibri"/>
                <w:b/>
                <w:color w:val="000000"/>
                <w:lang w:eastAsia="es-ES"/>
              </w:rPr>
              <w:t>Cuadro 1</w:t>
            </w:r>
            <w:r w:rsidR="00194FDE">
              <w:rPr>
                <w:rFonts w:ascii="Calibri" w:eastAsia="Times New Roman" w:hAnsi="Calibri" w:cs="Calibri"/>
                <w:b/>
                <w:color w:val="000000"/>
                <w:lang w:eastAsia="es-ES"/>
              </w:rPr>
              <w:t>1</w:t>
            </w:r>
            <w:r w:rsidRPr="00AD6309">
              <w:rPr>
                <w:rFonts w:ascii="Calibri" w:eastAsia="Times New Roman" w:hAnsi="Calibri" w:cs="Calibri"/>
                <w:b/>
                <w:color w:val="000000"/>
                <w:lang w:eastAsia="es-ES"/>
              </w:rPr>
              <w:t xml:space="preserve">- </w:t>
            </w:r>
            <w:r w:rsidR="0019609A">
              <w:rPr>
                <w:rFonts w:ascii="Calibri" w:eastAsia="Times New Roman" w:hAnsi="Calibri" w:cs="Calibri"/>
                <w:b/>
                <w:color w:val="000000"/>
                <w:lang w:eastAsia="es-ES"/>
              </w:rPr>
              <w:t>Presupuesto</w:t>
            </w:r>
            <w:r w:rsidR="00F03E74" w:rsidRPr="00AD6309">
              <w:rPr>
                <w:rFonts w:ascii="Calibri" w:eastAsia="Times New Roman" w:hAnsi="Calibri" w:cs="Calibri"/>
                <w:b/>
                <w:color w:val="000000"/>
                <w:lang w:eastAsia="es-ES"/>
              </w:rPr>
              <w:t> </w:t>
            </w:r>
          </w:p>
        </w:tc>
      </w:tr>
      <w:tr w:rsidR="00F03E74" w:rsidRPr="00862943" w14:paraId="222F7B4D" w14:textId="77777777" w:rsidTr="0049021F">
        <w:trPr>
          <w:trHeight w:val="340"/>
        </w:trPr>
        <w:tc>
          <w:tcPr>
            <w:tcW w:w="4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E70A67" w14:textId="77777777" w:rsidR="00F03E74" w:rsidRPr="00862943" w:rsidRDefault="00F03E74" w:rsidP="00D416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2943">
              <w:rPr>
                <w:rFonts w:ascii="Calibri" w:eastAsia="Times New Roman" w:hAnsi="Calibri" w:cs="Calibri"/>
                <w:color w:val="000000"/>
                <w:lang w:eastAsia="es-ES"/>
              </w:rPr>
              <w:t>Empresa/Razón Social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6F9F2" w14:textId="77777777" w:rsidR="00F03E74" w:rsidRPr="00862943" w:rsidRDefault="00F03E74" w:rsidP="00D416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2943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F03E74" w:rsidRPr="00862943" w14:paraId="2486D1E8" w14:textId="77777777" w:rsidTr="0049021F">
        <w:trPr>
          <w:trHeight w:val="340"/>
        </w:trPr>
        <w:tc>
          <w:tcPr>
            <w:tcW w:w="4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29A1044" w14:textId="77777777" w:rsidR="00F03E74" w:rsidRPr="00862943" w:rsidRDefault="00F03E74" w:rsidP="00D416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2943">
              <w:rPr>
                <w:rFonts w:ascii="Calibri" w:eastAsia="Times New Roman" w:hAnsi="Calibri" w:cs="Calibri"/>
                <w:color w:val="000000"/>
                <w:lang w:eastAsia="es-ES"/>
              </w:rPr>
              <w:t>CIF/NIE Proveedor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ECBA2" w14:textId="77777777" w:rsidR="00F03E74" w:rsidRPr="00862943" w:rsidRDefault="00F03E74" w:rsidP="00D416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2943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F03E74" w:rsidRPr="00862943" w14:paraId="379B3CC0" w14:textId="77777777" w:rsidTr="0049021F">
        <w:trPr>
          <w:trHeight w:val="340"/>
        </w:trPr>
        <w:tc>
          <w:tcPr>
            <w:tcW w:w="4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2F72C4" w14:textId="77777777" w:rsidR="00F03E74" w:rsidRPr="00862943" w:rsidRDefault="00F03E74" w:rsidP="00D416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2943">
              <w:rPr>
                <w:rFonts w:ascii="Calibri" w:eastAsia="Times New Roman" w:hAnsi="Calibri" w:cs="Calibri"/>
                <w:color w:val="000000"/>
                <w:lang w:eastAsia="es-ES"/>
              </w:rPr>
              <w:t>Fecha Factura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2BFF7" w14:textId="77777777" w:rsidR="00F03E74" w:rsidRPr="00862943" w:rsidRDefault="00F03E74" w:rsidP="00D416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2943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F03E74" w:rsidRPr="00862943" w14:paraId="1EC9941D" w14:textId="77777777" w:rsidTr="0049021F">
        <w:trPr>
          <w:trHeight w:val="340"/>
        </w:trPr>
        <w:tc>
          <w:tcPr>
            <w:tcW w:w="4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76594E" w14:textId="77777777" w:rsidR="00F03E74" w:rsidRPr="00862943" w:rsidRDefault="00F03E74" w:rsidP="00D416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2943">
              <w:rPr>
                <w:rFonts w:ascii="Calibri" w:eastAsia="Times New Roman" w:hAnsi="Calibri" w:cs="Calibri"/>
                <w:color w:val="000000"/>
                <w:lang w:eastAsia="es-ES"/>
              </w:rPr>
              <w:t>Nº Factura-Proforma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CF116" w14:textId="77777777" w:rsidR="00F03E74" w:rsidRPr="00862943" w:rsidRDefault="00F03E74" w:rsidP="00D416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2943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F03E74" w:rsidRPr="00862943" w14:paraId="1D2AAEA1" w14:textId="77777777" w:rsidTr="0049021F">
        <w:trPr>
          <w:trHeight w:val="340"/>
        </w:trPr>
        <w:tc>
          <w:tcPr>
            <w:tcW w:w="4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643DC13" w14:textId="77777777" w:rsidR="00F03E74" w:rsidRPr="00862943" w:rsidRDefault="00F03E74" w:rsidP="00D416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2943">
              <w:rPr>
                <w:rFonts w:ascii="Calibri" w:eastAsia="Times New Roman" w:hAnsi="Calibri" w:cs="Calibri"/>
                <w:color w:val="000000"/>
                <w:lang w:eastAsia="es-ES"/>
              </w:rPr>
              <w:t>Domicilio Fiscal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E9FF0" w14:textId="77777777" w:rsidR="00F03E74" w:rsidRPr="00862943" w:rsidRDefault="00F03E74" w:rsidP="00D416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2943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F03E74" w:rsidRPr="00862943" w14:paraId="143FCFB9" w14:textId="77777777" w:rsidTr="0049021F">
        <w:trPr>
          <w:trHeight w:val="907"/>
        </w:trPr>
        <w:tc>
          <w:tcPr>
            <w:tcW w:w="4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97A144F" w14:textId="77777777" w:rsidR="00F03E74" w:rsidRPr="00862943" w:rsidRDefault="00F03E74" w:rsidP="00D416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Presupuesto desglosado en funció</w:t>
            </w:r>
            <w:r w:rsidRPr="00862943">
              <w:rPr>
                <w:rFonts w:ascii="Calibri" w:eastAsia="Times New Roman" w:hAnsi="Calibri" w:cs="Calibri"/>
                <w:color w:val="000000"/>
                <w:lang w:eastAsia="es-ES"/>
              </w:rPr>
              <w:t>n de las Actuaciones solicitada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s (Precio unitario, número de unidades, descripción del bien ofertado, etc.</w:t>
            </w:r>
            <w:r w:rsidRPr="00862943">
              <w:rPr>
                <w:rFonts w:ascii="Calibri" w:eastAsia="Times New Roman" w:hAnsi="Calibri" w:cs="Calibri"/>
                <w:color w:val="000000"/>
                <w:lang w:eastAsia="es-ES"/>
              </w:rPr>
              <w:t>)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9C88F" w14:textId="77777777" w:rsidR="00F03E74" w:rsidRPr="00862943" w:rsidRDefault="00F03E74" w:rsidP="00D416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2943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F03E74" w:rsidRPr="00862943" w14:paraId="46AAA3D6" w14:textId="77777777" w:rsidTr="0049021F">
        <w:trPr>
          <w:trHeight w:val="340"/>
        </w:trPr>
        <w:tc>
          <w:tcPr>
            <w:tcW w:w="4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F10A167" w14:textId="77777777" w:rsidR="00F03E74" w:rsidRPr="00862943" w:rsidRDefault="00F03E74" w:rsidP="00D416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2943">
              <w:rPr>
                <w:rFonts w:ascii="Calibri" w:eastAsia="Times New Roman" w:hAnsi="Calibri" w:cs="Calibri"/>
                <w:color w:val="000000"/>
                <w:lang w:eastAsia="es-ES"/>
              </w:rPr>
              <w:t>Presupuesto Total Actuación 1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CEB45" w14:textId="77777777" w:rsidR="00F03E74" w:rsidRPr="00862943" w:rsidRDefault="00F03E74" w:rsidP="00D416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2943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F03E74" w:rsidRPr="00862943" w14:paraId="4FB90AF5" w14:textId="77777777" w:rsidTr="0049021F">
        <w:trPr>
          <w:trHeight w:val="340"/>
        </w:trPr>
        <w:tc>
          <w:tcPr>
            <w:tcW w:w="4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5C26A1" w14:textId="77777777" w:rsidR="00F03E74" w:rsidRPr="00862943" w:rsidRDefault="00F03E74" w:rsidP="00D416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2943">
              <w:rPr>
                <w:rFonts w:ascii="Calibri" w:eastAsia="Times New Roman" w:hAnsi="Calibri" w:cs="Calibri"/>
                <w:color w:val="000000"/>
                <w:lang w:eastAsia="es-ES"/>
              </w:rPr>
              <w:t>Presupuesto Total Actuación 2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2B8D1" w14:textId="77777777" w:rsidR="00F03E74" w:rsidRPr="00862943" w:rsidRDefault="00F03E74" w:rsidP="00D416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2943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8E2854" w:rsidRPr="00862943" w14:paraId="2EA0555F" w14:textId="77777777" w:rsidTr="0049021F">
        <w:trPr>
          <w:trHeight w:val="340"/>
        </w:trPr>
        <w:tc>
          <w:tcPr>
            <w:tcW w:w="4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0D8D9E7C" w14:textId="6ABB7F9E" w:rsidR="008E2854" w:rsidRPr="00862943" w:rsidRDefault="008E2854" w:rsidP="008E28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2943">
              <w:rPr>
                <w:rFonts w:ascii="Calibri" w:eastAsia="Times New Roman" w:hAnsi="Calibri" w:cs="Calibri"/>
                <w:color w:val="000000"/>
                <w:lang w:eastAsia="es-ES"/>
              </w:rPr>
              <w:t>Presupuesto Total Act. 1 + Act. 2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5B292" w14:textId="77777777" w:rsidR="008E2854" w:rsidRPr="00862943" w:rsidRDefault="008E2854" w:rsidP="008E28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8E2854" w:rsidRPr="00862943" w14:paraId="76E581E4" w14:textId="77777777" w:rsidTr="008E2854">
        <w:trPr>
          <w:trHeight w:val="340"/>
        </w:trPr>
        <w:tc>
          <w:tcPr>
            <w:tcW w:w="4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08E63B77" w14:textId="09C2D3B5" w:rsidR="008E2854" w:rsidRPr="00862943" w:rsidRDefault="008E2854" w:rsidP="008E28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IVA elegible</w:t>
            </w:r>
          </w:p>
        </w:tc>
        <w:tc>
          <w:tcPr>
            <w:tcW w:w="3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3EB46" w14:textId="790DCBD2" w:rsidR="008E2854" w:rsidRPr="00F57AB9" w:rsidRDefault="00F57AB9" w:rsidP="00F57A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</w:t>
            </w:r>
            <w:sdt>
              <w:sdtPr>
                <w:rPr>
                  <w:rFonts w:ascii="MS Gothic" w:eastAsia="MS Gothic" w:hAnsi="MS Gothic" w:cs="Calibri"/>
                  <w:color w:val="000000"/>
                  <w:lang w:eastAsia="es-ES"/>
                </w:rPr>
                <w:id w:val="1138235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E133D"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F57AB9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</w:t>
            </w:r>
            <w:r w:rsidR="008E2854" w:rsidRPr="00F57AB9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SI                   </w:t>
            </w:r>
          </w:p>
        </w:tc>
      </w:tr>
      <w:tr w:rsidR="008E2854" w:rsidRPr="00862943" w14:paraId="47DBC69D" w14:textId="77777777" w:rsidTr="0049021F">
        <w:trPr>
          <w:trHeight w:val="340"/>
        </w:trPr>
        <w:tc>
          <w:tcPr>
            <w:tcW w:w="4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44569ADC" w14:textId="77777777" w:rsidR="008E2854" w:rsidRPr="008E2854" w:rsidRDefault="008E2854" w:rsidP="008E28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FD359" w14:textId="5166B832" w:rsidR="008E2854" w:rsidRPr="00F57AB9" w:rsidRDefault="00F57AB9" w:rsidP="00F57A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</w:t>
            </w:r>
            <w:sdt>
              <w:sdtPr>
                <w:rPr>
                  <w:rFonts w:ascii="MS Gothic" w:eastAsia="MS Gothic" w:hAnsi="MS Gothic" w:cs="Calibri"/>
                  <w:color w:val="000000"/>
                  <w:lang w:eastAsia="es-ES"/>
                </w:rPr>
                <w:id w:val="2068441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eastAsia="es-ES"/>
                  </w:rPr>
                  <w:t>☐</w:t>
                </w:r>
              </w:sdtContent>
            </w:sdt>
            <w:r w:rsidRPr="00F57AB9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</w:t>
            </w:r>
            <w:r w:rsidR="008E2854" w:rsidRPr="00F57AB9">
              <w:rPr>
                <w:rFonts w:ascii="Calibri" w:eastAsia="Times New Roman" w:hAnsi="Calibri" w:cs="Calibri"/>
                <w:color w:val="000000"/>
                <w:lang w:eastAsia="es-ES"/>
              </w:rPr>
              <w:t>NO</w:t>
            </w:r>
          </w:p>
        </w:tc>
      </w:tr>
    </w:tbl>
    <w:p w14:paraId="5DB50123" w14:textId="77777777" w:rsidR="005D3795" w:rsidRDefault="005D3795" w:rsidP="00862943">
      <w:pPr>
        <w:jc w:val="both"/>
        <w:rPr>
          <w:rFonts w:cstheme="minorHAnsi"/>
        </w:rPr>
      </w:pPr>
    </w:p>
    <w:p w14:paraId="301D7654" w14:textId="427EADC9" w:rsidR="006B4688" w:rsidRDefault="006B4688" w:rsidP="001B234D">
      <w:pPr>
        <w:jc w:val="both"/>
        <w:rPr>
          <w:rFonts w:cstheme="minorHAnsi"/>
        </w:rPr>
      </w:pPr>
      <w:r>
        <w:rPr>
          <w:rFonts w:cstheme="minorHAnsi"/>
        </w:rPr>
        <w:tab/>
      </w:r>
    </w:p>
    <w:p w14:paraId="755130C1" w14:textId="77777777" w:rsidR="0097081F" w:rsidRDefault="0097081F" w:rsidP="00F03E74">
      <w:pPr>
        <w:rPr>
          <w:rFonts w:cstheme="minorHAnsi"/>
          <w:color w:val="FF0000"/>
        </w:rPr>
      </w:pPr>
    </w:p>
    <w:p w14:paraId="46C85DD0" w14:textId="77777777" w:rsidR="000C6754" w:rsidRDefault="000C6754" w:rsidP="00F03E74">
      <w:pPr>
        <w:rPr>
          <w:rFonts w:cstheme="minorHAnsi"/>
          <w:color w:val="FF0000"/>
        </w:rPr>
      </w:pPr>
    </w:p>
    <w:p w14:paraId="0FC3DE97" w14:textId="77777777" w:rsidR="000C6754" w:rsidRDefault="000C6754" w:rsidP="00F03E74">
      <w:pPr>
        <w:rPr>
          <w:rFonts w:cstheme="minorHAnsi"/>
          <w:color w:val="FF0000"/>
        </w:rPr>
      </w:pPr>
    </w:p>
    <w:p w14:paraId="683EFB27" w14:textId="77777777" w:rsidR="000C6754" w:rsidRDefault="000C6754" w:rsidP="00F03E74">
      <w:pPr>
        <w:rPr>
          <w:rFonts w:cstheme="minorHAnsi"/>
          <w:color w:val="FF0000"/>
        </w:rPr>
      </w:pPr>
    </w:p>
    <w:p w14:paraId="5335FF21" w14:textId="77777777" w:rsidR="000C6754" w:rsidRDefault="000C6754" w:rsidP="00F03E74">
      <w:pPr>
        <w:rPr>
          <w:rFonts w:cstheme="minorHAnsi"/>
          <w:color w:val="FF0000"/>
        </w:rPr>
      </w:pPr>
    </w:p>
    <w:p w14:paraId="59896768" w14:textId="77777777" w:rsidR="000C6754" w:rsidRDefault="000C6754" w:rsidP="00F03E74">
      <w:pPr>
        <w:rPr>
          <w:rFonts w:cstheme="minorHAnsi"/>
          <w:color w:val="FF0000"/>
        </w:rPr>
      </w:pPr>
    </w:p>
    <w:p w14:paraId="0750F97F" w14:textId="29F4C64B" w:rsidR="0097081F" w:rsidRDefault="0097081F" w:rsidP="00F03E74">
      <w:pPr>
        <w:rPr>
          <w:rFonts w:cstheme="minorHAnsi"/>
          <w:color w:val="FF0000"/>
        </w:rPr>
      </w:pPr>
    </w:p>
    <w:p w14:paraId="2E6807B6" w14:textId="2DDDD17E" w:rsidR="001B234D" w:rsidRDefault="001B234D" w:rsidP="00F03E74">
      <w:pPr>
        <w:rPr>
          <w:rFonts w:cstheme="minorHAnsi"/>
          <w:color w:val="FF0000"/>
        </w:rPr>
      </w:pPr>
    </w:p>
    <w:p w14:paraId="31BA9C53" w14:textId="7B0FE35E" w:rsidR="001B234D" w:rsidRDefault="001B234D" w:rsidP="00F03E74">
      <w:pPr>
        <w:rPr>
          <w:rFonts w:cstheme="minorHAnsi"/>
          <w:color w:val="FF0000"/>
        </w:rPr>
      </w:pPr>
    </w:p>
    <w:p w14:paraId="2B92753A" w14:textId="6E9C1549" w:rsidR="001B234D" w:rsidRDefault="001B234D" w:rsidP="00F03E74">
      <w:pPr>
        <w:rPr>
          <w:rFonts w:cstheme="minorHAnsi"/>
          <w:color w:val="FF0000"/>
        </w:rPr>
      </w:pPr>
    </w:p>
    <w:p w14:paraId="74E98608" w14:textId="0BDFD592" w:rsidR="001B234D" w:rsidRDefault="001B234D" w:rsidP="00F03E74">
      <w:pPr>
        <w:rPr>
          <w:rFonts w:cstheme="minorHAnsi"/>
          <w:color w:val="FF0000"/>
        </w:rPr>
      </w:pPr>
    </w:p>
    <w:p w14:paraId="2510FE82" w14:textId="77777777" w:rsidR="005437D9" w:rsidRDefault="005437D9" w:rsidP="00F03E74">
      <w:pPr>
        <w:rPr>
          <w:rFonts w:cstheme="minorHAnsi"/>
          <w:color w:val="FF0000"/>
        </w:rPr>
      </w:pPr>
    </w:p>
    <w:p w14:paraId="05A1FB30" w14:textId="7EA1743F" w:rsidR="001B234D" w:rsidRDefault="001B234D" w:rsidP="00F03E74">
      <w:pPr>
        <w:rPr>
          <w:rFonts w:cstheme="minorHAnsi"/>
          <w:color w:val="FF0000"/>
        </w:rPr>
      </w:pPr>
    </w:p>
    <w:p w14:paraId="12F58356" w14:textId="5F1237CC" w:rsidR="001B234D" w:rsidRDefault="001B234D" w:rsidP="00F03E74">
      <w:pPr>
        <w:rPr>
          <w:rFonts w:cstheme="minorHAnsi"/>
          <w:color w:val="FF0000"/>
        </w:rPr>
      </w:pPr>
    </w:p>
    <w:p w14:paraId="58F36A2B" w14:textId="412028F4" w:rsidR="001B234D" w:rsidRDefault="001B234D" w:rsidP="00F03E74">
      <w:pPr>
        <w:rPr>
          <w:rFonts w:cstheme="minorHAnsi"/>
          <w:color w:val="FF0000"/>
        </w:rPr>
      </w:pPr>
    </w:p>
    <w:p w14:paraId="48802227" w14:textId="571C42F9" w:rsidR="0097081F" w:rsidRDefault="0097081F" w:rsidP="00F03E74">
      <w:pPr>
        <w:rPr>
          <w:rFonts w:cstheme="minorHAnsi"/>
          <w:color w:val="FF0000"/>
        </w:rPr>
      </w:pPr>
    </w:p>
    <w:p w14:paraId="76AB01AA" w14:textId="77777777" w:rsidR="007E03A2" w:rsidRDefault="000C6754" w:rsidP="00DB4FFF">
      <w:pPr>
        <w:pStyle w:val="Prrafodelista"/>
        <w:numPr>
          <w:ilvl w:val="1"/>
          <w:numId w:val="18"/>
        </w:numPr>
        <w:jc w:val="both"/>
        <w:rPr>
          <w:rFonts w:cstheme="minorHAnsi"/>
          <w:b/>
          <w:sz w:val="24"/>
          <w:u w:val="single"/>
        </w:rPr>
      </w:pPr>
      <w:r>
        <w:rPr>
          <w:rFonts w:cstheme="minorHAnsi"/>
          <w:b/>
          <w:sz w:val="24"/>
          <w:u w:val="single"/>
        </w:rPr>
        <w:lastRenderedPageBreak/>
        <w:t>Cuadro Resumen de las facturas</w:t>
      </w:r>
    </w:p>
    <w:p w14:paraId="196BCC40" w14:textId="77777777" w:rsidR="008D1538" w:rsidRPr="008D1538" w:rsidRDefault="008D1538" w:rsidP="008D1538">
      <w:pPr>
        <w:jc w:val="both"/>
        <w:rPr>
          <w:rFonts w:cstheme="minorHAnsi"/>
          <w:b/>
          <w:sz w:val="2"/>
          <w:u w:val="single"/>
        </w:rPr>
      </w:pPr>
    </w:p>
    <w:tbl>
      <w:tblPr>
        <w:tblW w:w="9755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2"/>
        <w:gridCol w:w="708"/>
        <w:gridCol w:w="733"/>
        <w:gridCol w:w="600"/>
        <w:gridCol w:w="600"/>
        <w:gridCol w:w="600"/>
        <w:gridCol w:w="600"/>
        <w:gridCol w:w="600"/>
        <w:gridCol w:w="600"/>
        <w:gridCol w:w="600"/>
        <w:gridCol w:w="600"/>
        <w:gridCol w:w="400"/>
        <w:gridCol w:w="415"/>
        <w:gridCol w:w="479"/>
        <w:gridCol w:w="801"/>
        <w:gridCol w:w="567"/>
      </w:tblGrid>
      <w:tr w:rsidR="008D1538" w:rsidRPr="007834D2" w14:paraId="4539AB5D" w14:textId="77777777" w:rsidTr="008101AF">
        <w:trPr>
          <w:trHeight w:val="1467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extDirection w:val="btLr"/>
            <w:vAlign w:val="center"/>
            <w:hideMark/>
          </w:tcPr>
          <w:p w14:paraId="57875F88" w14:textId="20FDD282" w:rsidR="008D1538" w:rsidRPr="006A5820" w:rsidRDefault="00F440E9" w:rsidP="00194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es-ES"/>
              </w:rPr>
            </w:pPr>
            <w:r w:rsidRPr="006A5820"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es-ES"/>
              </w:rPr>
              <w:t>Cuadro 1</w:t>
            </w:r>
            <w:r w:rsidR="00194FDE"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es-ES"/>
              </w:rPr>
              <w:t>2</w:t>
            </w:r>
            <w:r w:rsidRPr="006A5820"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es-ES"/>
              </w:rPr>
              <w:t xml:space="preserve">.-  </w:t>
            </w:r>
            <w:r w:rsidR="008D1538" w:rsidRPr="006A5820"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es-ES"/>
              </w:rPr>
              <w:t>G</w:t>
            </w:r>
            <w:r w:rsidR="006A5820" w:rsidRPr="006A5820"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es-ES"/>
              </w:rPr>
              <w:t>astos por los que se solicita subvención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  <w:vAlign w:val="center"/>
            <w:hideMark/>
          </w:tcPr>
          <w:p w14:paraId="7F68CBA7" w14:textId="77777777" w:rsidR="008D1538" w:rsidRPr="007834D2" w:rsidRDefault="008D1538" w:rsidP="001960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  <w:t xml:space="preserve">IMPORTE            </w:t>
            </w:r>
            <w:r w:rsidR="0019609A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  <w:t>(Sin IVA</w:t>
            </w:r>
            <w:r w:rsidRPr="007834D2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  <w:t xml:space="preserve">) </w:t>
            </w:r>
            <w:r w:rsidR="00C137D8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  <w:br/>
            </w:r>
            <w:r w:rsidRPr="007834D2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  <w:t xml:space="preserve">de la inversión 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9D168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379D7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61F12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2DA05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2BB8C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1B982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68D4A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71A4A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84A86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bottom"/>
            <w:hideMark/>
          </w:tcPr>
          <w:p w14:paraId="50FFAEA7" w14:textId="14CB3FFC" w:rsidR="008D1538" w:rsidRPr="0046214F" w:rsidRDefault="008D1538" w:rsidP="008366C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  <w:r w:rsidRPr="0046214F">
              <w:rPr>
                <w:rFonts w:ascii="Wingdings" w:eastAsia="Wingdings" w:hAnsi="Wingdings" w:cs="Wingdings"/>
                <w:color w:val="000000"/>
                <w:lang w:eastAsia="es-ES"/>
              </w:rPr>
              <w:t></w:t>
            </w:r>
            <w:r w:rsidRPr="0046214F">
              <w:rPr>
                <w:rFonts w:ascii="Times New Roman" w:eastAsia="Wingdings" w:hAnsi="Times New Roman" w:cs="Times New Roman"/>
                <w:color w:val="000000"/>
                <w:sz w:val="14"/>
                <w:szCs w:val="14"/>
                <w:lang w:eastAsia="es-ES"/>
              </w:rPr>
              <w:t xml:space="preserve"> </w:t>
            </w:r>
            <w:r w:rsidRPr="0046214F">
              <w:rPr>
                <w:rFonts w:ascii="Calibri" w:eastAsia="Wingdings" w:hAnsi="Calibri" w:cs="Calibri"/>
                <w:i/>
                <w:iCs/>
                <w:color w:val="000000"/>
                <w:lang w:eastAsia="es-ES"/>
              </w:rPr>
              <w:t xml:space="preserve">Las tres ofertas de diferentes proveedores serán necesarias cuando el importe total del gasto de la inversión supere los 15.000 €. </w:t>
            </w:r>
          </w:p>
        </w:tc>
        <w:tc>
          <w:tcPr>
            <w:tcW w:w="47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bottom"/>
            <w:hideMark/>
          </w:tcPr>
          <w:p w14:paraId="7BDC0A71" w14:textId="77777777" w:rsidR="008D1538" w:rsidRPr="0046214F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  <w:r w:rsidRPr="0046214F">
              <w:rPr>
                <w:rFonts w:ascii="Wingdings" w:eastAsia="Wingdings" w:hAnsi="Wingdings" w:cs="Wingdings"/>
                <w:color w:val="000000"/>
                <w:lang w:eastAsia="es-ES"/>
              </w:rPr>
              <w:t></w:t>
            </w:r>
            <w:r w:rsidRPr="0046214F">
              <w:rPr>
                <w:rFonts w:ascii="Times New Roman" w:eastAsia="Wingdings" w:hAnsi="Times New Roman" w:cs="Times New Roman"/>
                <w:color w:val="000000"/>
                <w:sz w:val="14"/>
                <w:szCs w:val="14"/>
                <w:lang w:eastAsia="es-ES"/>
              </w:rPr>
              <w:t xml:space="preserve">  </w:t>
            </w:r>
            <w:r w:rsidRPr="0046214F">
              <w:rPr>
                <w:rFonts w:ascii="Calibri" w:eastAsia="Wingdings" w:hAnsi="Calibri" w:cs="Calibri"/>
                <w:i/>
                <w:iCs/>
                <w:color w:val="000000"/>
                <w:lang w:eastAsia="es-ES"/>
              </w:rPr>
              <w:t>Los presupuestos deben ir dirigidos a la empresa solicitante y sellado por el proveedor, adjuntando esta tabla con los presupuestos disponibles.</w:t>
            </w:r>
          </w:p>
        </w:tc>
        <w:tc>
          <w:tcPr>
            <w:tcW w:w="8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bottom"/>
            <w:hideMark/>
          </w:tcPr>
          <w:p w14:paraId="43897FB8" w14:textId="77777777" w:rsidR="008D1538" w:rsidRPr="0046214F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  <w:r w:rsidRPr="0046214F">
              <w:rPr>
                <w:rFonts w:ascii="Wingdings" w:eastAsia="Wingdings" w:hAnsi="Wingdings" w:cs="Wingdings"/>
                <w:color w:val="000000"/>
                <w:lang w:eastAsia="es-ES"/>
              </w:rPr>
              <w:t></w:t>
            </w:r>
            <w:r w:rsidRPr="0046214F">
              <w:rPr>
                <w:rFonts w:ascii="Times New Roman" w:eastAsia="Wingdings" w:hAnsi="Times New Roman" w:cs="Times New Roman"/>
                <w:color w:val="000000"/>
                <w:sz w:val="14"/>
                <w:szCs w:val="14"/>
                <w:lang w:eastAsia="es-ES"/>
              </w:rPr>
              <w:t xml:space="preserve">  </w:t>
            </w:r>
            <w:r w:rsidRPr="0046214F">
              <w:rPr>
                <w:rFonts w:ascii="Calibri" w:eastAsia="Wingdings" w:hAnsi="Calibri" w:cs="Calibri"/>
                <w:i/>
                <w:iCs/>
                <w:color w:val="000000"/>
                <w:lang w:eastAsia="es-ES"/>
              </w:rPr>
              <w:t>Además, si es el caso, se adjuntará memoria explicativa en los supuestos de no poder solicitar las tres ofertas si por las especiales características del bien a adquirir no existen en el mercado suficiente número de entidades que los realicen, presten o suministren.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bottom"/>
            <w:hideMark/>
          </w:tcPr>
          <w:p w14:paraId="0CF59AA0" w14:textId="77777777" w:rsidR="008D1538" w:rsidRPr="0046214F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  <w:r w:rsidRPr="0046214F">
              <w:rPr>
                <w:rFonts w:ascii="Wingdings" w:eastAsia="Wingdings" w:hAnsi="Wingdings" w:cs="Wingdings"/>
                <w:color w:val="000000"/>
                <w:lang w:eastAsia="es-ES"/>
              </w:rPr>
              <w:t></w:t>
            </w:r>
            <w:r w:rsidRPr="0046214F">
              <w:rPr>
                <w:rFonts w:ascii="Times New Roman" w:eastAsia="Wingdings" w:hAnsi="Times New Roman" w:cs="Times New Roman"/>
                <w:color w:val="000000"/>
                <w:sz w:val="14"/>
                <w:szCs w:val="14"/>
                <w:lang w:eastAsia="es-ES"/>
              </w:rPr>
              <w:t xml:space="preserve">  </w:t>
            </w:r>
            <w:r w:rsidRPr="0046214F">
              <w:rPr>
                <w:rFonts w:ascii="Calibri" w:eastAsia="Wingdings" w:hAnsi="Calibri" w:cs="Calibri"/>
                <w:i/>
                <w:iCs/>
                <w:color w:val="000000"/>
                <w:lang w:eastAsia="es-ES"/>
              </w:rPr>
              <w:t>Asimismo, se deberá justificar la elección cuando la oferta seleccionada no recaiga en la propuesta económica más ventajosa.</w:t>
            </w:r>
          </w:p>
        </w:tc>
      </w:tr>
      <w:tr w:rsidR="008D1538" w:rsidRPr="007834D2" w14:paraId="704915A3" w14:textId="77777777" w:rsidTr="008101AF">
        <w:trPr>
          <w:trHeight w:val="1121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FF450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  <w:vAlign w:val="center"/>
            <w:hideMark/>
          </w:tcPr>
          <w:p w14:paraId="71FC7F9F" w14:textId="77777777" w:rsidR="008D1538" w:rsidRPr="007834D2" w:rsidRDefault="008D1538" w:rsidP="007B1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  <w:t xml:space="preserve">OFERTA </w:t>
            </w:r>
            <w:r w:rsidRPr="007834D2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eastAsia="es-ES"/>
              </w:rPr>
              <w:t>SELECCIONADA</w:t>
            </w:r>
            <w:r w:rsidRPr="007834D2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eastAsia="es-ES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eastAsia="es-ES"/>
              </w:rPr>
              <w:t xml:space="preserve"> </w:t>
            </w:r>
            <w:r w:rsidRPr="007834D2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eastAsia="es-ES"/>
              </w:rPr>
              <w:t>(Número)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8D970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AA66F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FB6D5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5E04C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A920F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22A1C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33C9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textDirection w:val="btLr"/>
            <w:vAlign w:val="center"/>
            <w:hideMark/>
          </w:tcPr>
          <w:p w14:paraId="1B2D8807" w14:textId="77777777" w:rsidR="008D1538" w:rsidRPr="007834D2" w:rsidRDefault="008D1538" w:rsidP="007B1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  <w:t>TOTAL INVERSIÓN SOLICITADA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83E7F" w14:textId="77777777" w:rsidR="008D1538" w:rsidRPr="007834D2" w:rsidRDefault="008D1538" w:rsidP="007B1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</w:tc>
        <w:tc>
          <w:tcPr>
            <w:tcW w:w="4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1272B0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  <w:tc>
          <w:tcPr>
            <w:tcW w:w="4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C6C101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  <w:tc>
          <w:tcPr>
            <w:tcW w:w="8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E6E886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73607B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</w:tr>
      <w:tr w:rsidR="008D1538" w:rsidRPr="007834D2" w14:paraId="7A3816C9" w14:textId="77777777" w:rsidTr="008101AF">
        <w:trPr>
          <w:trHeight w:val="1377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00EF1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  <w:vAlign w:val="center"/>
            <w:hideMark/>
          </w:tcPr>
          <w:p w14:paraId="4EDA0FC9" w14:textId="77777777" w:rsidR="008D1538" w:rsidRPr="007834D2" w:rsidRDefault="008D1538" w:rsidP="007B1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  <w:t>OFERTA 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  <w:vAlign w:val="center"/>
            <w:hideMark/>
          </w:tcPr>
          <w:p w14:paraId="1E9C82DD" w14:textId="77777777" w:rsidR="008D1538" w:rsidRPr="007834D2" w:rsidRDefault="008D1538" w:rsidP="001960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  <w:t xml:space="preserve">IMPORTE       (Sin </w:t>
            </w:r>
            <w:r w:rsidR="0019609A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  <w:t>IVA</w:t>
            </w:r>
            <w:r w:rsidRPr="007834D2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  <w:t>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520E3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BA50A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76525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02798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B9BF5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AC026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A49D8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4FCDB9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3D50D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6118F5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  <w:tc>
          <w:tcPr>
            <w:tcW w:w="4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07428D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  <w:tc>
          <w:tcPr>
            <w:tcW w:w="8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90E302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6177A8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</w:tr>
      <w:tr w:rsidR="008D1538" w:rsidRPr="007834D2" w14:paraId="28505F39" w14:textId="77777777" w:rsidTr="008101AF">
        <w:trPr>
          <w:trHeight w:val="1699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F040C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4DB10E9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  <w:vAlign w:val="center"/>
            <w:hideMark/>
          </w:tcPr>
          <w:p w14:paraId="0324783D" w14:textId="77777777" w:rsidR="008D1538" w:rsidRPr="007834D2" w:rsidRDefault="008D1538" w:rsidP="007B1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  <w:t>PROVEEDOR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57B7A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EBD75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6FC95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4BA1F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4F082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B7C5F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F3DD9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498E7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AC56A" w14:textId="77777777" w:rsidR="008D1538" w:rsidRPr="007834D2" w:rsidRDefault="008D1538" w:rsidP="007B1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4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6431C5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  <w:tc>
          <w:tcPr>
            <w:tcW w:w="4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D65098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  <w:tc>
          <w:tcPr>
            <w:tcW w:w="8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DEC523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3DBB8A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</w:tr>
      <w:tr w:rsidR="008D1538" w:rsidRPr="007834D2" w14:paraId="4AE4393F" w14:textId="77777777" w:rsidTr="008101AF">
        <w:trPr>
          <w:trHeight w:val="1302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1C920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  <w:vAlign w:val="center"/>
            <w:hideMark/>
          </w:tcPr>
          <w:p w14:paraId="786DAC09" w14:textId="77777777" w:rsidR="008D1538" w:rsidRPr="007834D2" w:rsidRDefault="008D1538" w:rsidP="007B1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  <w:t>OFERTA 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  <w:vAlign w:val="center"/>
            <w:hideMark/>
          </w:tcPr>
          <w:p w14:paraId="226DC630" w14:textId="77777777" w:rsidR="008D1538" w:rsidRPr="007834D2" w:rsidRDefault="008D1538" w:rsidP="001960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  <w:t xml:space="preserve">IMPORTE       (Sin </w:t>
            </w:r>
            <w:r w:rsidR="0019609A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  <w:t>IVA</w:t>
            </w:r>
            <w:r w:rsidRPr="007834D2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  <w:t>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8EF16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8FC0E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A6F7D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3F669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0F87C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5489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CDB0B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C1593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4ADC6" w14:textId="77777777" w:rsidR="008D1538" w:rsidRPr="007834D2" w:rsidRDefault="008D1538" w:rsidP="007B1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4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BB6B0E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  <w:tc>
          <w:tcPr>
            <w:tcW w:w="4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06E81A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  <w:tc>
          <w:tcPr>
            <w:tcW w:w="8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031C7D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68C898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</w:tr>
      <w:tr w:rsidR="008D1538" w:rsidRPr="007834D2" w14:paraId="633E7DB9" w14:textId="77777777" w:rsidTr="008101AF">
        <w:trPr>
          <w:trHeight w:val="1699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51169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629B5B9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  <w:vAlign w:val="center"/>
            <w:hideMark/>
          </w:tcPr>
          <w:p w14:paraId="592D461C" w14:textId="77777777" w:rsidR="008D1538" w:rsidRPr="007834D2" w:rsidRDefault="008D1538" w:rsidP="007B1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  <w:t>PROVEEDOR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77A16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376A2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FA1E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A45DE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6F797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4091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AA395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29214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AD8EA" w14:textId="77777777" w:rsidR="008D1538" w:rsidRPr="007834D2" w:rsidRDefault="008D1538" w:rsidP="007B1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4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306612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  <w:tc>
          <w:tcPr>
            <w:tcW w:w="4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C88AF1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  <w:tc>
          <w:tcPr>
            <w:tcW w:w="8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87278D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052A8E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</w:tr>
      <w:tr w:rsidR="008D1538" w:rsidRPr="007834D2" w14:paraId="49FE3338" w14:textId="77777777" w:rsidTr="008101AF">
        <w:trPr>
          <w:trHeight w:val="1302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A10E0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  <w:vAlign w:val="center"/>
            <w:hideMark/>
          </w:tcPr>
          <w:p w14:paraId="53164614" w14:textId="77777777" w:rsidR="008D1538" w:rsidRPr="007834D2" w:rsidRDefault="008D1538" w:rsidP="007B1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  <w:t>OFERTA 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  <w:vAlign w:val="center"/>
            <w:hideMark/>
          </w:tcPr>
          <w:p w14:paraId="188B4BE7" w14:textId="77777777" w:rsidR="008D1538" w:rsidRPr="007834D2" w:rsidRDefault="008D1538" w:rsidP="001960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  <w:t xml:space="preserve">IMPORTE       (Sin </w:t>
            </w:r>
            <w:r w:rsidR="0019609A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  <w:t>IVA</w:t>
            </w:r>
            <w:r w:rsidRPr="007834D2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  <w:t>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BA034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DC914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7C41B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B105B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F5704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9F3C4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992B2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B776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335D" w14:textId="77777777" w:rsidR="008D1538" w:rsidRPr="007834D2" w:rsidRDefault="008D1538" w:rsidP="007B1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4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23363F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  <w:tc>
          <w:tcPr>
            <w:tcW w:w="4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E50953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  <w:tc>
          <w:tcPr>
            <w:tcW w:w="8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A36123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D24718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</w:tr>
      <w:tr w:rsidR="008D1538" w:rsidRPr="007834D2" w14:paraId="5EE231C0" w14:textId="77777777" w:rsidTr="008101AF">
        <w:trPr>
          <w:trHeight w:val="1699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FBA78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8A1603D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  <w:vAlign w:val="center"/>
            <w:hideMark/>
          </w:tcPr>
          <w:p w14:paraId="11F5EB6A" w14:textId="77777777" w:rsidR="008D1538" w:rsidRPr="007834D2" w:rsidRDefault="008D1538" w:rsidP="007B1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  <w:t>PROVEEDOR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50086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1E54E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6A5E6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723C0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34343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811E5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34CA5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0103C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BB3C7" w14:textId="77777777" w:rsidR="008D1538" w:rsidRPr="007834D2" w:rsidRDefault="008D1538" w:rsidP="007B1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4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1C94EF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  <w:tc>
          <w:tcPr>
            <w:tcW w:w="4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8A8524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  <w:tc>
          <w:tcPr>
            <w:tcW w:w="8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229AA3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93098C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</w:tr>
      <w:tr w:rsidR="008D1538" w:rsidRPr="007834D2" w14:paraId="0ACA77C3" w14:textId="77777777" w:rsidTr="008101AF">
        <w:trPr>
          <w:trHeight w:val="1800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B7030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  <w:vAlign w:val="center"/>
            <w:hideMark/>
          </w:tcPr>
          <w:p w14:paraId="342BA852" w14:textId="77777777" w:rsidR="008D1538" w:rsidRPr="007834D2" w:rsidRDefault="008D1538" w:rsidP="007B1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s-ES"/>
              </w:rPr>
              <w:t>DENOMINACIÓN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52530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5C48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118AF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CEC4E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5A8F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8DAEC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34156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834D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E6386" w14:textId="77777777" w:rsidR="008D1538" w:rsidRPr="007834D2" w:rsidRDefault="008D1538" w:rsidP="007B1F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CD902" w14:textId="77777777" w:rsidR="008D1538" w:rsidRPr="007834D2" w:rsidRDefault="008D1538" w:rsidP="007B1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4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2DE697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  <w:tc>
          <w:tcPr>
            <w:tcW w:w="4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F3DF90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  <w:tc>
          <w:tcPr>
            <w:tcW w:w="8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D44D55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A7B4A9" w14:textId="77777777" w:rsidR="008D1538" w:rsidRPr="007834D2" w:rsidRDefault="008D1538" w:rsidP="007B1F02">
            <w:pPr>
              <w:spacing w:after="0" w:line="240" w:lineRule="auto"/>
              <w:rPr>
                <w:rFonts w:ascii="Wingdings" w:eastAsia="Times New Roman" w:hAnsi="Wingdings" w:cs="Calibri"/>
                <w:color w:val="000000"/>
                <w:lang w:eastAsia="es-ES"/>
              </w:rPr>
            </w:pPr>
          </w:p>
        </w:tc>
      </w:tr>
    </w:tbl>
    <w:p w14:paraId="760DC8E6" w14:textId="77777777" w:rsidR="008E0F5E" w:rsidRDefault="008E0F5E" w:rsidP="008E0F5E">
      <w:pPr>
        <w:pStyle w:val="Prrafodelista"/>
        <w:numPr>
          <w:ilvl w:val="0"/>
          <w:numId w:val="1"/>
        </w:numPr>
        <w:jc w:val="both"/>
        <w:rPr>
          <w:rFonts w:cstheme="minorHAnsi"/>
          <w:b/>
          <w:sz w:val="28"/>
          <w:u w:val="single"/>
        </w:rPr>
      </w:pPr>
      <w:r>
        <w:rPr>
          <w:rFonts w:cstheme="minorHAnsi"/>
          <w:b/>
          <w:sz w:val="28"/>
          <w:u w:val="single"/>
        </w:rPr>
        <w:lastRenderedPageBreak/>
        <w:t xml:space="preserve">JUSTIFICACIÓN </w:t>
      </w:r>
      <w:r w:rsidRPr="00C37B48">
        <w:rPr>
          <w:rFonts w:cstheme="minorHAnsi"/>
          <w:b/>
          <w:sz w:val="28"/>
          <w:u w:val="single"/>
        </w:rPr>
        <w:t>AHORRO ENERGÉTICO</w:t>
      </w:r>
      <w:r>
        <w:rPr>
          <w:rFonts w:cstheme="minorHAnsi"/>
          <w:b/>
          <w:sz w:val="28"/>
          <w:u w:val="single"/>
        </w:rPr>
        <w:t xml:space="preserve">: </w:t>
      </w:r>
      <w:r w:rsidRPr="00C37B48">
        <w:rPr>
          <w:rFonts w:cstheme="minorHAnsi"/>
          <w:b/>
          <w:sz w:val="28"/>
          <w:u w:val="single"/>
        </w:rPr>
        <w:t>ACTUACI</w:t>
      </w:r>
      <w:r>
        <w:rPr>
          <w:rFonts w:cstheme="minorHAnsi"/>
          <w:b/>
          <w:sz w:val="28"/>
          <w:u w:val="single"/>
        </w:rPr>
        <w:t>Ó</w:t>
      </w:r>
      <w:r w:rsidRPr="00C37B48">
        <w:rPr>
          <w:rFonts w:cstheme="minorHAnsi"/>
          <w:b/>
          <w:sz w:val="28"/>
          <w:u w:val="single"/>
        </w:rPr>
        <w:t xml:space="preserve">N 1 Y </w:t>
      </w:r>
      <w:r>
        <w:rPr>
          <w:rFonts w:cstheme="minorHAnsi"/>
          <w:b/>
          <w:sz w:val="28"/>
          <w:u w:val="single"/>
        </w:rPr>
        <w:t xml:space="preserve">ACTUACIÓN </w:t>
      </w:r>
      <w:r w:rsidRPr="00C37B48">
        <w:rPr>
          <w:rFonts w:cstheme="minorHAnsi"/>
          <w:b/>
          <w:sz w:val="28"/>
          <w:u w:val="single"/>
        </w:rPr>
        <w:t xml:space="preserve">2 </w:t>
      </w:r>
    </w:p>
    <w:p w14:paraId="09E10B28" w14:textId="77777777" w:rsidR="008E0F5E" w:rsidRDefault="008E0F5E" w:rsidP="008E0F5E">
      <w:pPr>
        <w:pStyle w:val="Prrafodelista"/>
        <w:ind w:left="360"/>
        <w:jc w:val="both"/>
        <w:rPr>
          <w:rFonts w:cstheme="minorHAnsi"/>
          <w:b/>
          <w:sz w:val="24"/>
          <w:u w:val="single"/>
        </w:rPr>
      </w:pPr>
    </w:p>
    <w:p w14:paraId="1975AAB7" w14:textId="77777777" w:rsidR="008E0F5E" w:rsidRPr="001D6E8A" w:rsidRDefault="008E0F5E" w:rsidP="008E0F5E">
      <w:pPr>
        <w:jc w:val="both"/>
        <w:rPr>
          <w:rFonts w:cstheme="minorHAnsi"/>
          <w:b/>
          <w:sz w:val="24"/>
          <w:u w:val="single"/>
        </w:rPr>
      </w:pPr>
      <w:r w:rsidRPr="0090397A">
        <w:rPr>
          <w:rFonts w:cstheme="minorHAnsi"/>
          <w:b/>
          <w:sz w:val="24"/>
        </w:rPr>
        <w:t xml:space="preserve">7.1. </w:t>
      </w:r>
      <w:r>
        <w:rPr>
          <w:rFonts w:cstheme="minorHAnsi"/>
          <w:b/>
          <w:sz w:val="24"/>
          <w:u w:val="single"/>
        </w:rPr>
        <w:t>Finalidad y requisitos de estas ayudas</w:t>
      </w:r>
    </w:p>
    <w:p w14:paraId="5222F643" w14:textId="77777777" w:rsidR="008E0F5E" w:rsidRPr="0090397A" w:rsidRDefault="008E0F5E" w:rsidP="008E0F5E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16"/>
        </w:rPr>
      </w:pPr>
      <w:r w:rsidRPr="0090397A">
        <w:rPr>
          <w:rFonts w:cstheme="minorHAnsi"/>
          <w:szCs w:val="16"/>
        </w:rPr>
        <w:t>La finalidad de estas ayudas es reducir el consumo de energía final en el sector agrícola, para cumplir con los objetivos fijados de la Directiva 2012/27/UE</w:t>
      </w:r>
      <w:r>
        <w:rPr>
          <w:rFonts w:cstheme="minorHAnsi"/>
          <w:szCs w:val="16"/>
        </w:rPr>
        <w:t xml:space="preserve"> </w:t>
      </w:r>
      <w:r w:rsidRPr="0090397A">
        <w:rPr>
          <w:rFonts w:cstheme="minorHAnsi"/>
          <w:szCs w:val="16"/>
        </w:rPr>
        <w:t>mediante la realización de actuaciones de ahorro y eficiencia energética y la utilización de las energías renovables.</w:t>
      </w:r>
    </w:p>
    <w:p w14:paraId="224E42A1" w14:textId="77777777" w:rsidR="008E0F5E" w:rsidRPr="0090397A" w:rsidRDefault="008E0F5E" w:rsidP="008E0F5E">
      <w:pPr>
        <w:pStyle w:val="Prrafodelista"/>
        <w:jc w:val="both"/>
        <w:rPr>
          <w:rFonts w:cstheme="minorHAnsi"/>
          <w:szCs w:val="16"/>
        </w:rPr>
      </w:pPr>
    </w:p>
    <w:p w14:paraId="2F5EEF9C" w14:textId="77777777" w:rsidR="008E0F5E" w:rsidRPr="0090397A" w:rsidRDefault="008E0F5E" w:rsidP="008E0F5E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16"/>
        </w:rPr>
      </w:pPr>
      <w:r>
        <w:rPr>
          <w:rFonts w:cstheme="minorHAnsi"/>
          <w:szCs w:val="16"/>
        </w:rPr>
        <w:t>L</w:t>
      </w:r>
      <w:r w:rsidRPr="0090397A">
        <w:rPr>
          <w:rFonts w:cstheme="minorHAnsi"/>
          <w:szCs w:val="16"/>
        </w:rPr>
        <w:t>os requisitos que deben cumplir las actuacio</w:t>
      </w:r>
      <w:r>
        <w:rPr>
          <w:rFonts w:cstheme="minorHAnsi"/>
          <w:szCs w:val="16"/>
        </w:rPr>
        <w:t xml:space="preserve">nes, </w:t>
      </w:r>
      <w:r w:rsidRPr="0090397A">
        <w:rPr>
          <w:rFonts w:cstheme="minorHAnsi"/>
          <w:szCs w:val="16"/>
        </w:rPr>
        <w:t>serán los siguientes:</w:t>
      </w:r>
    </w:p>
    <w:p w14:paraId="681AF455" w14:textId="77777777" w:rsidR="008E0F5E" w:rsidRPr="0090397A" w:rsidRDefault="008E0F5E" w:rsidP="008E0F5E">
      <w:pPr>
        <w:pStyle w:val="Prrafodelista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16"/>
        </w:rPr>
      </w:pPr>
      <w:r w:rsidRPr="0090397A">
        <w:rPr>
          <w:rFonts w:cstheme="minorHAnsi"/>
          <w:szCs w:val="16"/>
        </w:rPr>
        <w:t xml:space="preserve">Conseguir y justificar una reducción del consumo de </w:t>
      </w:r>
      <w:r w:rsidRPr="00D407DD">
        <w:rPr>
          <w:rFonts w:cstheme="minorHAnsi"/>
          <w:b/>
          <w:szCs w:val="16"/>
        </w:rPr>
        <w:t>energía final de un 10%</w:t>
      </w:r>
      <w:r w:rsidRPr="0090397A">
        <w:rPr>
          <w:rFonts w:cstheme="minorHAnsi"/>
          <w:szCs w:val="16"/>
        </w:rPr>
        <w:t xml:space="preserve"> con respecto a su situación de partida.</w:t>
      </w:r>
    </w:p>
    <w:p w14:paraId="6D1C57B6" w14:textId="77777777" w:rsidR="008E0F5E" w:rsidRPr="0090397A" w:rsidRDefault="008E0F5E" w:rsidP="008E0F5E">
      <w:pPr>
        <w:pStyle w:val="Prrafodelista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16"/>
        </w:rPr>
      </w:pPr>
      <w:r w:rsidRPr="0090397A">
        <w:rPr>
          <w:rFonts w:cstheme="minorHAnsi"/>
          <w:szCs w:val="16"/>
        </w:rPr>
        <w:t>El ahorro de energía final se justificará mediante uno de los métodos de cálculo del Anexo V de la Directiva 2012/27/UE, de 25 de octubre de 2012.</w:t>
      </w:r>
    </w:p>
    <w:p w14:paraId="735DE477" w14:textId="77777777" w:rsidR="008E0F5E" w:rsidRPr="0090397A" w:rsidRDefault="008E0F5E" w:rsidP="008E0F5E">
      <w:pPr>
        <w:pStyle w:val="Prrafodelista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16"/>
        </w:rPr>
      </w:pPr>
      <w:r w:rsidRPr="0090397A">
        <w:rPr>
          <w:rFonts w:cstheme="minorHAnsi"/>
          <w:szCs w:val="16"/>
        </w:rPr>
        <w:t>Para el cálculo del ahorro de energía final y la elegibilidad de las actuaciones será de aplicación la Recomendación (UE) 2019/1658 de la Comisión de 25 de septiembre de 2019, relativa a la trasposición de las obligaciones de ahorro de energía en virtud de la Directiva de eficiencia energética.</w:t>
      </w:r>
    </w:p>
    <w:p w14:paraId="7412931A" w14:textId="77777777" w:rsidR="008E0F5E" w:rsidRPr="0090397A" w:rsidRDefault="008E0F5E" w:rsidP="008E0F5E">
      <w:pPr>
        <w:pStyle w:val="Prrafodelista"/>
        <w:jc w:val="both"/>
        <w:rPr>
          <w:rFonts w:cstheme="minorHAnsi"/>
          <w:szCs w:val="16"/>
        </w:rPr>
      </w:pPr>
    </w:p>
    <w:p w14:paraId="07A23F9D" w14:textId="77777777" w:rsidR="008E0F5E" w:rsidRPr="0090397A" w:rsidRDefault="008E0F5E" w:rsidP="008E0F5E">
      <w:pPr>
        <w:pStyle w:val="Prrafodelista"/>
        <w:numPr>
          <w:ilvl w:val="0"/>
          <w:numId w:val="22"/>
        </w:numPr>
        <w:jc w:val="both"/>
        <w:rPr>
          <w:rFonts w:cstheme="minorHAnsi"/>
          <w:szCs w:val="16"/>
        </w:rPr>
      </w:pPr>
      <w:r w:rsidRPr="0090397A">
        <w:rPr>
          <w:rFonts w:cstheme="minorHAnsi"/>
          <w:szCs w:val="16"/>
        </w:rPr>
        <w:t>El ahorro de energía final conseguido por las actuaciones acogidas a este programa será computado a efectos del cumplimiento de los objetivos de ahorro de energía final del artículo 7 de la Directiva 2012/27/UE</w:t>
      </w:r>
    </w:p>
    <w:p w14:paraId="766F248D" w14:textId="77777777" w:rsidR="008E0F5E" w:rsidRPr="0090397A" w:rsidRDefault="008E0F5E" w:rsidP="008E0F5E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16"/>
        </w:rPr>
      </w:pPr>
    </w:p>
    <w:p w14:paraId="20DA301B" w14:textId="77777777" w:rsidR="008E0F5E" w:rsidRPr="00D407DD" w:rsidRDefault="008E0F5E" w:rsidP="008E0F5E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16"/>
        </w:rPr>
      </w:pPr>
      <w:r w:rsidRPr="0090397A">
        <w:rPr>
          <w:rFonts w:cstheme="minorHAnsi"/>
          <w:szCs w:val="16"/>
        </w:rPr>
        <w:t>De esta forma se contribuye a cumplir el objetivo de ahorro energético fijado en el artículo 7 de la Directiva 2012/27/ UE</w:t>
      </w:r>
      <w:r>
        <w:rPr>
          <w:rFonts w:cstheme="minorHAnsi"/>
          <w:szCs w:val="16"/>
        </w:rPr>
        <w:t xml:space="preserve"> </w:t>
      </w:r>
      <w:r w:rsidRPr="0090397A">
        <w:rPr>
          <w:rFonts w:cstheme="minorHAnsi"/>
          <w:szCs w:val="16"/>
        </w:rPr>
        <w:t>revisada por la Directiva (UE) 2018/2002, y también a poner en práctica la estrategia a largo plazo para movilizar inversiones en el sector de la agricultura, mejorando su rendimiento y reduciendo su consumo de energía.</w:t>
      </w:r>
    </w:p>
    <w:p w14:paraId="6D745173" w14:textId="77777777" w:rsidR="008E0F5E" w:rsidRDefault="008E0F5E" w:rsidP="008E0F5E">
      <w:pPr>
        <w:jc w:val="both"/>
        <w:rPr>
          <w:rFonts w:cstheme="minorHAnsi"/>
          <w:b/>
          <w:sz w:val="24"/>
        </w:rPr>
      </w:pPr>
    </w:p>
    <w:p w14:paraId="22659A39" w14:textId="77777777" w:rsidR="008E0F5E" w:rsidRDefault="008E0F5E" w:rsidP="008E0F5E">
      <w:pPr>
        <w:jc w:val="both"/>
        <w:rPr>
          <w:rFonts w:cstheme="minorHAnsi"/>
          <w:b/>
          <w:sz w:val="24"/>
        </w:rPr>
      </w:pPr>
    </w:p>
    <w:p w14:paraId="2EDA307C" w14:textId="77777777" w:rsidR="008E0F5E" w:rsidRDefault="008E0F5E" w:rsidP="008E0F5E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br w:type="page"/>
      </w:r>
    </w:p>
    <w:p w14:paraId="0382CC3C" w14:textId="77777777" w:rsidR="008E0F5E" w:rsidRPr="001D6E8A" w:rsidRDefault="008E0F5E" w:rsidP="008E0F5E">
      <w:pPr>
        <w:jc w:val="both"/>
        <w:rPr>
          <w:rFonts w:cstheme="minorHAnsi"/>
          <w:b/>
          <w:sz w:val="24"/>
          <w:u w:val="single"/>
        </w:rPr>
      </w:pPr>
      <w:r w:rsidRPr="0090397A">
        <w:rPr>
          <w:rFonts w:cstheme="minorHAnsi"/>
          <w:b/>
          <w:sz w:val="24"/>
        </w:rPr>
        <w:lastRenderedPageBreak/>
        <w:t xml:space="preserve">7.2. </w:t>
      </w:r>
      <w:r>
        <w:rPr>
          <w:rFonts w:cstheme="minorHAnsi"/>
          <w:b/>
          <w:sz w:val="24"/>
          <w:u w:val="single"/>
        </w:rPr>
        <w:t>Métodos de Cálculo y Aplicación en la Ayuda JCCM-IDAE</w:t>
      </w:r>
    </w:p>
    <w:p w14:paraId="4BE1BC57" w14:textId="77777777" w:rsidR="008E0F5E" w:rsidRPr="00744E6C" w:rsidRDefault="008E0F5E" w:rsidP="008E0F5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44E6C">
        <w:rPr>
          <w:rFonts w:cstheme="minorHAnsi"/>
          <w:sz w:val="24"/>
          <w:szCs w:val="24"/>
        </w:rPr>
        <w:t>Hay 4 métodos de Cálc</w:t>
      </w:r>
      <w:r>
        <w:rPr>
          <w:rFonts w:cstheme="minorHAnsi"/>
          <w:sz w:val="24"/>
          <w:szCs w:val="24"/>
        </w:rPr>
        <w:t xml:space="preserve">ulo previstos en </w:t>
      </w:r>
      <w:r w:rsidRPr="0090397A">
        <w:rPr>
          <w:rFonts w:cstheme="minorHAnsi"/>
          <w:szCs w:val="16"/>
        </w:rPr>
        <w:t>el Anexo V de la Directiva 2012/27/UE</w:t>
      </w:r>
    </w:p>
    <w:p w14:paraId="2E032555" w14:textId="77777777" w:rsidR="008E0F5E" w:rsidRPr="009D539F" w:rsidRDefault="008E0F5E" w:rsidP="008E0F5E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9BBEB8B" w14:textId="77777777" w:rsidR="008E0F5E" w:rsidRPr="00F65F93" w:rsidRDefault="008E0F5E" w:rsidP="008E0F5E">
      <w:pPr>
        <w:pStyle w:val="CM4"/>
        <w:numPr>
          <w:ilvl w:val="0"/>
          <w:numId w:val="28"/>
        </w:numPr>
        <w:adjustRightInd w:val="0"/>
        <w:spacing w:before="60" w:after="60"/>
        <w:ind w:left="720"/>
        <w:jc w:val="both"/>
        <w:rPr>
          <w:rFonts w:asciiTheme="minorHAnsi" w:hAnsiTheme="minorHAnsi" w:cstheme="minorHAnsi"/>
          <w:b/>
          <w:color w:val="7030A0"/>
          <w:sz w:val="22"/>
          <w:szCs w:val="20"/>
          <w:u w:val="single"/>
          <w:lang w:bidi="he-IL"/>
        </w:rPr>
      </w:pPr>
      <w:r w:rsidRPr="00F65F93">
        <w:rPr>
          <w:rFonts w:asciiTheme="minorHAnsi" w:hAnsiTheme="minorHAnsi" w:cstheme="minorHAnsi"/>
          <w:b/>
          <w:color w:val="7030A0"/>
          <w:sz w:val="22"/>
          <w:szCs w:val="20"/>
          <w:u w:val="single"/>
          <w:lang w:bidi="he-IL"/>
        </w:rPr>
        <w:t xml:space="preserve">AHORRO PREVISTO. </w:t>
      </w:r>
    </w:p>
    <w:p w14:paraId="49482024" w14:textId="77777777" w:rsidR="008E0F5E" w:rsidRPr="00F65F93" w:rsidRDefault="008E0F5E" w:rsidP="008E0F5E">
      <w:pPr>
        <w:pStyle w:val="CM4"/>
        <w:spacing w:before="60" w:after="60"/>
        <w:ind w:left="786"/>
        <w:jc w:val="both"/>
        <w:rPr>
          <w:rFonts w:ascii="Calibri" w:hAnsi="Calibri" w:cs="Calibri"/>
          <w:sz w:val="22"/>
          <w:szCs w:val="20"/>
        </w:rPr>
      </w:pPr>
      <w:r w:rsidRPr="00F65F93">
        <w:rPr>
          <w:rFonts w:asciiTheme="minorHAnsi" w:hAnsiTheme="minorHAnsi" w:cstheme="minorHAnsi"/>
          <w:sz w:val="22"/>
          <w:szCs w:val="20"/>
        </w:rPr>
        <w:t xml:space="preserve">Mediante referencia a los resultados de mejoras energéticas previas sometidas a un control independiente en instalaciones similares.  El enfoque genérico se establece </w:t>
      </w:r>
      <w:r>
        <w:rPr>
          <w:rFonts w:asciiTheme="minorHAnsi" w:hAnsiTheme="minorHAnsi" w:cstheme="minorHAnsi"/>
          <w:sz w:val="22"/>
          <w:szCs w:val="20"/>
        </w:rPr>
        <w:br/>
      </w:r>
      <w:r w:rsidRPr="00F65F93">
        <w:rPr>
          <w:rFonts w:asciiTheme="minorHAnsi" w:hAnsiTheme="minorHAnsi" w:cstheme="minorHAnsi"/>
          <w:i/>
          <w:sz w:val="22"/>
          <w:szCs w:val="20"/>
        </w:rPr>
        <w:t>ex ante</w:t>
      </w:r>
      <w:r w:rsidRPr="00F65F93">
        <w:rPr>
          <w:rFonts w:ascii="Calibri" w:hAnsi="Calibri" w:cs="Calibri"/>
          <w:i/>
          <w:iCs/>
          <w:sz w:val="22"/>
          <w:szCs w:val="20"/>
        </w:rPr>
        <w:t>.</w:t>
      </w:r>
      <w:r w:rsidRPr="00F65F93">
        <w:rPr>
          <w:rFonts w:ascii="Calibri" w:hAnsi="Calibri" w:cs="Calibri"/>
          <w:sz w:val="22"/>
          <w:szCs w:val="20"/>
        </w:rPr>
        <w:t xml:space="preserve"> </w:t>
      </w:r>
    </w:p>
    <w:p w14:paraId="6F05ED73" w14:textId="77777777" w:rsidR="008E0F5E" w:rsidRPr="007B4B5E" w:rsidRDefault="008E0F5E" w:rsidP="008E0F5E">
      <w:pPr>
        <w:pStyle w:val="CM4"/>
        <w:numPr>
          <w:ilvl w:val="1"/>
          <w:numId w:val="27"/>
        </w:numPr>
        <w:spacing w:before="60" w:after="60"/>
        <w:ind w:left="1134"/>
        <w:jc w:val="both"/>
        <w:rPr>
          <w:rFonts w:ascii="Calibri" w:hAnsi="Calibri" w:cs="Calibri"/>
          <w:sz w:val="22"/>
          <w:szCs w:val="20"/>
        </w:rPr>
      </w:pPr>
      <w:r w:rsidRPr="007B4B5E">
        <w:rPr>
          <w:rFonts w:ascii="Calibri" w:hAnsi="Calibri" w:cs="Calibri"/>
          <w:bCs/>
          <w:color w:val="0070C0"/>
          <w:sz w:val="22"/>
          <w:szCs w:val="20"/>
        </w:rPr>
        <w:t>Para esta ayuda, sería similar a los ahorros calculados por el fabricante avalados por estudios de pruebas independientes</w:t>
      </w:r>
    </w:p>
    <w:p w14:paraId="517355F4" w14:textId="77777777" w:rsidR="008E0F5E" w:rsidRPr="00F65F93" w:rsidRDefault="008E0F5E" w:rsidP="008E0F5E">
      <w:pPr>
        <w:pStyle w:val="CM4"/>
        <w:spacing w:before="60" w:after="60"/>
        <w:ind w:left="851" w:hanging="644"/>
        <w:jc w:val="both"/>
        <w:rPr>
          <w:rFonts w:ascii="Calibri" w:hAnsi="Calibri" w:cs="Calibri"/>
          <w:color w:val="001F5F"/>
          <w:sz w:val="22"/>
          <w:szCs w:val="20"/>
        </w:rPr>
      </w:pPr>
    </w:p>
    <w:p w14:paraId="50B5512C" w14:textId="77777777" w:rsidR="008E0F5E" w:rsidRPr="00F65F93" w:rsidRDefault="008E0F5E" w:rsidP="008E0F5E">
      <w:pPr>
        <w:pStyle w:val="CM4"/>
        <w:numPr>
          <w:ilvl w:val="0"/>
          <w:numId w:val="28"/>
        </w:numPr>
        <w:adjustRightInd w:val="0"/>
        <w:spacing w:before="60" w:after="60"/>
        <w:ind w:left="720"/>
        <w:jc w:val="both"/>
        <w:rPr>
          <w:rFonts w:asciiTheme="minorHAnsi" w:hAnsiTheme="minorHAnsi" w:cstheme="minorHAnsi"/>
          <w:b/>
          <w:color w:val="7030A0"/>
          <w:sz w:val="22"/>
          <w:szCs w:val="20"/>
          <w:u w:val="single"/>
          <w:lang w:bidi="he-IL"/>
        </w:rPr>
      </w:pPr>
      <w:r w:rsidRPr="00F65F93">
        <w:rPr>
          <w:rFonts w:asciiTheme="minorHAnsi" w:hAnsiTheme="minorHAnsi" w:cstheme="minorHAnsi"/>
          <w:b/>
          <w:color w:val="7030A0"/>
          <w:sz w:val="22"/>
          <w:szCs w:val="20"/>
          <w:u w:val="single"/>
          <w:lang w:bidi="he-IL"/>
        </w:rPr>
        <w:t>AHORRO MEDIDO</w:t>
      </w:r>
      <w:r w:rsidRPr="00F65F93">
        <w:rPr>
          <w:rFonts w:ascii="Calibri" w:hAnsi="Calibri" w:cs="Calibri"/>
          <w:b/>
          <w:bCs/>
          <w:color w:val="7030A0"/>
          <w:sz w:val="22"/>
          <w:szCs w:val="20"/>
          <w:u w:val="single"/>
        </w:rPr>
        <w:t>.</w:t>
      </w:r>
    </w:p>
    <w:p w14:paraId="56F7F587" w14:textId="77777777" w:rsidR="008E0F5E" w:rsidRPr="00F65F93" w:rsidRDefault="008E0F5E" w:rsidP="008E0F5E">
      <w:pPr>
        <w:pStyle w:val="CM4"/>
        <w:spacing w:before="60" w:after="60"/>
        <w:ind w:left="786"/>
        <w:jc w:val="both"/>
        <w:rPr>
          <w:rFonts w:asciiTheme="minorHAnsi" w:hAnsiTheme="minorHAnsi" w:cstheme="minorHAnsi"/>
          <w:sz w:val="22"/>
          <w:szCs w:val="20"/>
        </w:rPr>
      </w:pPr>
      <w:r w:rsidRPr="00F65F93">
        <w:rPr>
          <w:rFonts w:asciiTheme="minorHAnsi" w:hAnsiTheme="minorHAnsi" w:cstheme="minorHAnsi"/>
          <w:sz w:val="22"/>
          <w:szCs w:val="20"/>
        </w:rPr>
        <w:t xml:space="preserve">Donde el ahorro derivado de la instalación de una medida o de un conjunto de medidas se determina registrando la reducción real de la utilización de energía, teniendo debidamente en cuenta factores como la adicionalidad, la ocupación, los niveles de producción y la meteorología, que pueden influir en el consumo. El enfoque genérico se establece </w:t>
      </w:r>
      <w:r w:rsidRPr="00C137D8">
        <w:rPr>
          <w:rFonts w:asciiTheme="minorHAnsi" w:hAnsiTheme="minorHAnsi" w:cstheme="minorHAnsi"/>
          <w:i/>
          <w:sz w:val="22"/>
          <w:szCs w:val="20"/>
        </w:rPr>
        <w:t>ex post</w:t>
      </w:r>
      <w:r w:rsidRPr="00F65F93">
        <w:rPr>
          <w:rFonts w:asciiTheme="minorHAnsi" w:hAnsiTheme="minorHAnsi" w:cstheme="minorHAnsi"/>
          <w:sz w:val="22"/>
          <w:szCs w:val="20"/>
        </w:rPr>
        <w:t>.</w:t>
      </w:r>
    </w:p>
    <w:p w14:paraId="01930F25" w14:textId="77777777" w:rsidR="008E0F5E" w:rsidRPr="00F65F93" w:rsidRDefault="008E0F5E" w:rsidP="008E0F5E">
      <w:pPr>
        <w:pStyle w:val="CM4"/>
        <w:numPr>
          <w:ilvl w:val="1"/>
          <w:numId w:val="27"/>
        </w:numPr>
        <w:spacing w:before="60" w:after="60"/>
        <w:ind w:left="1134"/>
        <w:jc w:val="both"/>
        <w:rPr>
          <w:rFonts w:ascii="Calibri" w:hAnsi="Calibri" w:cs="Calibri"/>
          <w:bCs/>
          <w:color w:val="0070C0"/>
          <w:sz w:val="22"/>
          <w:szCs w:val="20"/>
        </w:rPr>
      </w:pPr>
      <w:r w:rsidRPr="00F65F93">
        <w:rPr>
          <w:rFonts w:ascii="Calibri" w:hAnsi="Calibri" w:cs="Calibri"/>
          <w:bCs/>
          <w:color w:val="0070C0"/>
          <w:sz w:val="22"/>
          <w:szCs w:val="20"/>
        </w:rPr>
        <w:t>Para esta ayuda, sería acreditarlo tras la ejecución, comparando consumos iniciales y finales en aquellas instalaciones conectadas a una red de suministro en que dispongan de lecturas.</w:t>
      </w:r>
    </w:p>
    <w:p w14:paraId="01B89C6B" w14:textId="77777777" w:rsidR="008E0F5E" w:rsidRPr="00F65F93" w:rsidRDefault="008E0F5E" w:rsidP="008E0F5E">
      <w:pPr>
        <w:pStyle w:val="CM4"/>
        <w:spacing w:before="60" w:after="60"/>
        <w:ind w:left="720"/>
        <w:jc w:val="both"/>
        <w:rPr>
          <w:rFonts w:ascii="Calibri" w:hAnsi="Calibri" w:cs="Calibri"/>
          <w:color w:val="7030A0"/>
          <w:sz w:val="22"/>
          <w:szCs w:val="20"/>
        </w:rPr>
      </w:pPr>
    </w:p>
    <w:p w14:paraId="22555B2A" w14:textId="77777777" w:rsidR="008E0F5E" w:rsidRPr="00F65F93" w:rsidRDefault="008E0F5E" w:rsidP="008E0F5E">
      <w:pPr>
        <w:pStyle w:val="CM4"/>
        <w:numPr>
          <w:ilvl w:val="0"/>
          <w:numId w:val="28"/>
        </w:numPr>
        <w:adjustRightInd w:val="0"/>
        <w:spacing w:before="60" w:after="60"/>
        <w:ind w:left="720"/>
        <w:jc w:val="both"/>
        <w:rPr>
          <w:rFonts w:ascii="Calibri" w:hAnsi="Calibri" w:cs="Calibri"/>
          <w:b/>
          <w:bCs/>
          <w:color w:val="7030A0"/>
          <w:sz w:val="22"/>
          <w:szCs w:val="20"/>
          <w:u w:val="single"/>
        </w:rPr>
      </w:pPr>
      <w:r w:rsidRPr="00F65F93">
        <w:rPr>
          <w:rFonts w:asciiTheme="minorHAnsi" w:hAnsiTheme="minorHAnsi" w:cstheme="minorHAnsi"/>
          <w:b/>
          <w:color w:val="7030A0"/>
          <w:sz w:val="22"/>
          <w:szCs w:val="20"/>
          <w:u w:val="single"/>
          <w:lang w:bidi="he-IL"/>
        </w:rPr>
        <w:t>AHORRO PONDERADO</w:t>
      </w:r>
      <w:r w:rsidRPr="00F65F93">
        <w:rPr>
          <w:rFonts w:ascii="Calibri" w:hAnsi="Calibri" w:cs="Calibri"/>
          <w:b/>
          <w:bCs/>
          <w:color w:val="7030A0"/>
          <w:sz w:val="22"/>
          <w:szCs w:val="20"/>
          <w:u w:val="single"/>
        </w:rPr>
        <w:t>.</w:t>
      </w:r>
    </w:p>
    <w:p w14:paraId="3F971244" w14:textId="77777777" w:rsidR="008E0F5E" w:rsidRPr="00F65F93" w:rsidRDefault="008E0F5E" w:rsidP="008E0F5E">
      <w:pPr>
        <w:pStyle w:val="CM4"/>
        <w:spacing w:before="60" w:after="60"/>
        <w:ind w:left="708"/>
        <w:jc w:val="both"/>
        <w:rPr>
          <w:rFonts w:asciiTheme="minorHAnsi" w:hAnsiTheme="minorHAnsi" w:cstheme="minorHAnsi"/>
          <w:sz w:val="22"/>
          <w:szCs w:val="20"/>
        </w:rPr>
      </w:pPr>
      <w:r w:rsidRPr="00F65F93">
        <w:rPr>
          <w:rFonts w:asciiTheme="minorHAnsi" w:hAnsiTheme="minorHAnsi" w:cstheme="minorHAnsi"/>
          <w:sz w:val="22"/>
          <w:szCs w:val="20"/>
        </w:rPr>
        <w:t>Calculado mediante estimaciones de ingeniería. Este enfoque solo puede utilizarse cuando resulte difícil o desproporcionadamente costoso establecer datos de medición sólidos para una instalación específica, como, por ejemplo:</w:t>
      </w:r>
    </w:p>
    <w:p w14:paraId="21A48825" w14:textId="77777777" w:rsidR="008E0F5E" w:rsidRPr="00F65F93" w:rsidRDefault="008E0F5E" w:rsidP="008E0F5E">
      <w:pPr>
        <w:pStyle w:val="CM4"/>
        <w:numPr>
          <w:ilvl w:val="0"/>
          <w:numId w:val="25"/>
        </w:numPr>
        <w:spacing w:before="60" w:after="60"/>
        <w:jc w:val="both"/>
        <w:rPr>
          <w:rFonts w:asciiTheme="minorHAnsi" w:hAnsiTheme="minorHAnsi" w:cstheme="minorHAnsi"/>
          <w:sz w:val="22"/>
          <w:szCs w:val="20"/>
        </w:rPr>
      </w:pPr>
      <w:r w:rsidRPr="00F65F93">
        <w:rPr>
          <w:rFonts w:asciiTheme="minorHAnsi" w:hAnsiTheme="minorHAnsi" w:cstheme="minorHAnsi"/>
          <w:sz w:val="22"/>
          <w:szCs w:val="20"/>
        </w:rPr>
        <w:t xml:space="preserve">la sustitución de un compresor o de un motor eléctrico con una tensión nominal diferente de aquella para la que se ha medido la información independiente sobre el ahorro, </w:t>
      </w:r>
    </w:p>
    <w:p w14:paraId="4007AF89" w14:textId="77777777" w:rsidR="008E0F5E" w:rsidRPr="00F65F93" w:rsidRDefault="008E0F5E" w:rsidP="008E0F5E">
      <w:pPr>
        <w:pStyle w:val="CM4"/>
        <w:numPr>
          <w:ilvl w:val="0"/>
          <w:numId w:val="25"/>
        </w:numPr>
        <w:spacing w:before="60" w:after="60"/>
        <w:jc w:val="both"/>
        <w:rPr>
          <w:rFonts w:asciiTheme="minorHAnsi" w:hAnsiTheme="minorHAnsi" w:cstheme="minorHAnsi"/>
          <w:sz w:val="22"/>
          <w:szCs w:val="20"/>
        </w:rPr>
      </w:pPr>
      <w:r w:rsidRPr="00F65F93">
        <w:rPr>
          <w:rFonts w:asciiTheme="minorHAnsi" w:hAnsiTheme="minorHAnsi" w:cstheme="minorHAnsi"/>
          <w:sz w:val="22"/>
          <w:szCs w:val="20"/>
        </w:rPr>
        <w:t>o cuando se lleven a cabo sobre la base de métodos e índices de referencia establecidos en el ámbito nacional por expertos cualificados o acreditados que sean independientes de las partes obligadas, participantes o encargadas que intervengan.</w:t>
      </w:r>
    </w:p>
    <w:p w14:paraId="01E5E82D" w14:textId="77777777" w:rsidR="008E0F5E" w:rsidRPr="00F65F93" w:rsidRDefault="008E0F5E" w:rsidP="008E0F5E">
      <w:pPr>
        <w:pStyle w:val="CM4"/>
        <w:numPr>
          <w:ilvl w:val="1"/>
          <w:numId w:val="27"/>
        </w:numPr>
        <w:spacing w:before="60" w:after="60"/>
        <w:ind w:left="1134"/>
        <w:jc w:val="both"/>
        <w:rPr>
          <w:rFonts w:ascii="Calibri" w:hAnsi="Calibri" w:cs="Calibri"/>
          <w:bCs/>
          <w:color w:val="0070C0"/>
          <w:sz w:val="22"/>
          <w:szCs w:val="20"/>
        </w:rPr>
      </w:pPr>
      <w:r w:rsidRPr="00F65F93">
        <w:rPr>
          <w:rFonts w:ascii="Calibri" w:hAnsi="Calibri" w:cs="Calibri"/>
          <w:bCs/>
          <w:color w:val="0070C0"/>
          <w:sz w:val="22"/>
          <w:szCs w:val="20"/>
        </w:rPr>
        <w:t>Para esta ayuda, en los casos en que no puedan acreditar ninguno de los anteriores, por ejemplo, en riegos con grupos electrógenos, etc. tendrán que acreditarlo mediante auditorías energéticas o cálculos de proyecto.</w:t>
      </w:r>
    </w:p>
    <w:p w14:paraId="6C08ABCF" w14:textId="77777777" w:rsidR="008E0F5E" w:rsidRPr="00F65F93" w:rsidRDefault="008E0F5E" w:rsidP="008E0F5E">
      <w:pPr>
        <w:pStyle w:val="CM4"/>
        <w:spacing w:before="60" w:after="60"/>
        <w:ind w:left="1134"/>
        <w:jc w:val="both"/>
        <w:rPr>
          <w:rFonts w:ascii="Calibri" w:hAnsi="Calibri" w:cs="Calibri"/>
          <w:bCs/>
          <w:color w:val="0070C0"/>
          <w:sz w:val="22"/>
          <w:szCs w:val="20"/>
        </w:rPr>
      </w:pPr>
    </w:p>
    <w:p w14:paraId="23B41D83" w14:textId="77777777" w:rsidR="008E0F5E" w:rsidRPr="00F65F93" w:rsidRDefault="008E0F5E" w:rsidP="008E0F5E">
      <w:pPr>
        <w:pStyle w:val="CM4"/>
        <w:numPr>
          <w:ilvl w:val="0"/>
          <w:numId w:val="28"/>
        </w:numPr>
        <w:adjustRightInd w:val="0"/>
        <w:spacing w:before="60" w:after="60"/>
        <w:ind w:left="720"/>
        <w:jc w:val="both"/>
        <w:rPr>
          <w:rFonts w:asciiTheme="minorHAnsi" w:hAnsiTheme="minorHAnsi" w:cstheme="minorHAnsi"/>
          <w:b/>
          <w:color w:val="7030A0"/>
          <w:sz w:val="22"/>
          <w:szCs w:val="20"/>
          <w:u w:val="single"/>
          <w:lang w:bidi="he-IL"/>
        </w:rPr>
      </w:pPr>
      <w:r w:rsidRPr="00F65F93">
        <w:rPr>
          <w:rFonts w:asciiTheme="minorHAnsi" w:hAnsiTheme="minorHAnsi" w:cstheme="minorHAnsi"/>
          <w:b/>
          <w:color w:val="7030A0"/>
          <w:sz w:val="22"/>
          <w:szCs w:val="20"/>
          <w:u w:val="single"/>
          <w:lang w:bidi="he-IL"/>
        </w:rPr>
        <w:t xml:space="preserve">AHORRO OBSERVADO EN SONDEOS. </w:t>
      </w:r>
    </w:p>
    <w:p w14:paraId="4FDCF7FD" w14:textId="77777777" w:rsidR="008E0F5E" w:rsidRDefault="008E0F5E" w:rsidP="008E0F5E">
      <w:pPr>
        <w:pStyle w:val="CM4"/>
        <w:adjustRightInd w:val="0"/>
        <w:spacing w:before="60" w:after="60"/>
        <w:ind w:left="708"/>
        <w:jc w:val="both"/>
        <w:rPr>
          <w:rFonts w:asciiTheme="minorHAnsi" w:hAnsiTheme="minorHAnsi" w:cstheme="minorHAnsi"/>
          <w:sz w:val="22"/>
          <w:szCs w:val="20"/>
        </w:rPr>
      </w:pPr>
      <w:r w:rsidRPr="00F65F93">
        <w:rPr>
          <w:rFonts w:asciiTheme="minorHAnsi" w:hAnsiTheme="minorHAnsi" w:cstheme="minorHAnsi"/>
          <w:sz w:val="22"/>
          <w:szCs w:val="20"/>
        </w:rPr>
        <w:t>En el que se determina la respuesta de los consumidores al asesoramiento, a campañas de información, al etiquetado o a los sistemas de certificación, o se recurre a la medición inteligente.</w:t>
      </w:r>
    </w:p>
    <w:p w14:paraId="6B229719" w14:textId="77777777" w:rsidR="008E0F5E" w:rsidRDefault="008E0F5E" w:rsidP="008E0F5E">
      <w:pPr>
        <w:pStyle w:val="CM4"/>
        <w:numPr>
          <w:ilvl w:val="0"/>
          <w:numId w:val="45"/>
        </w:numPr>
        <w:adjustRightInd w:val="0"/>
        <w:spacing w:before="60" w:after="60"/>
        <w:jc w:val="both"/>
        <w:rPr>
          <w:rFonts w:asciiTheme="minorHAnsi" w:hAnsiTheme="minorHAnsi" w:cstheme="minorHAnsi"/>
          <w:sz w:val="22"/>
          <w:szCs w:val="20"/>
        </w:rPr>
      </w:pPr>
      <w:r w:rsidRPr="00F65F93">
        <w:rPr>
          <w:rFonts w:asciiTheme="minorHAnsi" w:hAnsiTheme="minorHAnsi" w:cstheme="minorHAnsi"/>
          <w:sz w:val="22"/>
          <w:szCs w:val="20"/>
        </w:rPr>
        <w:t>Este</w:t>
      </w:r>
      <w:r w:rsidRPr="00F65F93">
        <w:rPr>
          <w:rFonts w:asciiTheme="minorHAnsi" w:hAnsiTheme="minorHAnsi" w:cstheme="minorHAnsi"/>
          <w:sz w:val="22"/>
          <w:szCs w:val="20"/>
          <w:lang w:bidi="he-IL"/>
        </w:rPr>
        <w:t xml:space="preserve"> </w:t>
      </w:r>
      <w:r w:rsidRPr="00F65F93">
        <w:rPr>
          <w:rFonts w:asciiTheme="minorHAnsi" w:hAnsiTheme="minorHAnsi" w:cstheme="minorHAnsi"/>
          <w:sz w:val="22"/>
          <w:szCs w:val="20"/>
        </w:rPr>
        <w:t>enfoque solo podrá utilizarse para los aho</w:t>
      </w:r>
      <w:r>
        <w:rPr>
          <w:rFonts w:asciiTheme="minorHAnsi" w:hAnsiTheme="minorHAnsi" w:cstheme="minorHAnsi"/>
          <w:sz w:val="22"/>
          <w:szCs w:val="20"/>
        </w:rPr>
        <w:t xml:space="preserve">rros resultantes de cambios en el </w:t>
      </w:r>
      <w:r w:rsidRPr="00C137D8">
        <w:rPr>
          <w:rFonts w:asciiTheme="minorHAnsi" w:hAnsiTheme="minorHAnsi" w:cstheme="minorHAnsi"/>
          <w:sz w:val="22"/>
          <w:szCs w:val="20"/>
        </w:rPr>
        <w:t>comportamiento del consumidor.</w:t>
      </w:r>
      <w:r>
        <w:rPr>
          <w:rFonts w:asciiTheme="minorHAnsi" w:hAnsiTheme="minorHAnsi" w:cstheme="minorHAnsi"/>
          <w:sz w:val="22"/>
          <w:szCs w:val="20"/>
        </w:rPr>
        <w:t xml:space="preserve"> </w:t>
      </w:r>
    </w:p>
    <w:p w14:paraId="290B9365" w14:textId="77777777" w:rsidR="008E0F5E" w:rsidRPr="00F65F93" w:rsidRDefault="008E0F5E" w:rsidP="008E0F5E">
      <w:pPr>
        <w:pStyle w:val="CM4"/>
        <w:numPr>
          <w:ilvl w:val="0"/>
          <w:numId w:val="45"/>
        </w:numPr>
        <w:adjustRightInd w:val="0"/>
        <w:spacing w:before="60" w:after="60"/>
        <w:jc w:val="both"/>
        <w:rPr>
          <w:rFonts w:asciiTheme="minorHAnsi" w:hAnsiTheme="minorHAnsi" w:cstheme="minorHAnsi"/>
          <w:sz w:val="22"/>
          <w:szCs w:val="20"/>
        </w:rPr>
      </w:pPr>
      <w:r w:rsidRPr="00C137D8">
        <w:rPr>
          <w:rFonts w:asciiTheme="minorHAnsi" w:hAnsiTheme="minorHAnsi" w:cstheme="minorHAnsi"/>
          <w:sz w:val="22"/>
          <w:szCs w:val="20"/>
        </w:rPr>
        <w:t>No podrá utilizarse para ahorros derivados de la instalación de medidas físicas</w:t>
      </w:r>
      <w:r>
        <w:rPr>
          <w:rFonts w:asciiTheme="minorHAnsi" w:hAnsiTheme="minorHAnsi" w:cstheme="minorHAnsi"/>
          <w:sz w:val="22"/>
          <w:szCs w:val="20"/>
        </w:rPr>
        <w:t>.</w:t>
      </w:r>
    </w:p>
    <w:p w14:paraId="3C22402A" w14:textId="77777777" w:rsidR="008E0F5E" w:rsidRPr="00F65F93" w:rsidRDefault="008E0F5E" w:rsidP="008E0F5E">
      <w:pPr>
        <w:pStyle w:val="CM4"/>
        <w:numPr>
          <w:ilvl w:val="1"/>
          <w:numId w:val="27"/>
        </w:numPr>
        <w:spacing w:before="60" w:after="60"/>
        <w:ind w:left="1134"/>
        <w:jc w:val="both"/>
        <w:rPr>
          <w:rFonts w:ascii="Calibri" w:hAnsi="Calibri" w:cs="Calibri"/>
          <w:bCs/>
          <w:color w:val="0070C0"/>
          <w:sz w:val="22"/>
          <w:szCs w:val="20"/>
        </w:rPr>
      </w:pPr>
      <w:r w:rsidRPr="00F65F93">
        <w:rPr>
          <w:rFonts w:ascii="Calibri" w:hAnsi="Calibri" w:cs="Calibri"/>
          <w:bCs/>
          <w:color w:val="0070C0"/>
          <w:sz w:val="22"/>
          <w:szCs w:val="20"/>
        </w:rPr>
        <w:t>No procede en estas ayudas.</w:t>
      </w:r>
    </w:p>
    <w:p w14:paraId="293AD9FD" w14:textId="77777777" w:rsidR="008E0F5E" w:rsidRPr="008E0F5E" w:rsidRDefault="008E0F5E" w:rsidP="008E0F5E">
      <w:pPr>
        <w:rPr>
          <w:rFonts w:cstheme="minorHAnsi"/>
          <w:b/>
          <w:sz w:val="28"/>
          <w:u w:val="single"/>
        </w:rPr>
      </w:pPr>
    </w:p>
    <w:p w14:paraId="544A2C02" w14:textId="1A7E6843" w:rsidR="008E0F5E" w:rsidRDefault="008E0F5E" w:rsidP="008E0F5E">
      <w:pPr>
        <w:pStyle w:val="Prrafodelista"/>
        <w:ind w:left="360"/>
        <w:rPr>
          <w:rFonts w:cstheme="minorHAnsi"/>
          <w:b/>
          <w:sz w:val="28"/>
          <w:u w:val="single"/>
        </w:rPr>
      </w:pPr>
    </w:p>
    <w:p w14:paraId="7E728C8E" w14:textId="77777777" w:rsidR="008E0F5E" w:rsidRDefault="008E0F5E" w:rsidP="008E0F5E">
      <w:pPr>
        <w:pStyle w:val="Prrafodelista"/>
        <w:ind w:left="360"/>
        <w:rPr>
          <w:rFonts w:cstheme="minorHAnsi"/>
          <w:b/>
          <w:sz w:val="28"/>
          <w:u w:val="single"/>
        </w:rPr>
      </w:pPr>
    </w:p>
    <w:p w14:paraId="0CCD4AC0" w14:textId="5ACF0D9D" w:rsidR="003A5F91" w:rsidRPr="009809B1" w:rsidRDefault="0086383F" w:rsidP="009809B1">
      <w:pPr>
        <w:pStyle w:val="Prrafodelista"/>
        <w:numPr>
          <w:ilvl w:val="0"/>
          <w:numId w:val="1"/>
        </w:numPr>
        <w:rPr>
          <w:rFonts w:cstheme="minorHAnsi"/>
          <w:b/>
          <w:sz w:val="28"/>
          <w:u w:val="single"/>
        </w:rPr>
      </w:pPr>
      <w:r w:rsidRPr="009809B1">
        <w:rPr>
          <w:rFonts w:cstheme="minorHAnsi"/>
          <w:b/>
          <w:sz w:val="28"/>
          <w:u w:val="single"/>
        </w:rPr>
        <w:lastRenderedPageBreak/>
        <w:t>HOJA EXCEL CON VALORES RESUMEN DEL PROYECTO</w:t>
      </w:r>
    </w:p>
    <w:p w14:paraId="3AB95C93" w14:textId="6EB320E6" w:rsidR="00667F9F" w:rsidRPr="00D33A8C" w:rsidRDefault="00E006B7">
      <w:pPr>
        <w:jc w:val="both"/>
        <w:rPr>
          <w:rFonts w:cstheme="minorHAnsi"/>
          <w:b/>
          <w:i/>
          <w:color w:val="FF0000"/>
        </w:rPr>
      </w:pPr>
      <w:r w:rsidRPr="00D33A8C">
        <w:rPr>
          <w:rFonts w:cstheme="minorHAnsi"/>
          <w:b/>
          <w:i/>
          <w:color w:val="FF0000"/>
        </w:rPr>
        <w:t>(ver hoja Excel adjunta)</w:t>
      </w:r>
      <w:r w:rsidR="00740554">
        <w:rPr>
          <w:rFonts w:cstheme="minorHAnsi"/>
          <w:b/>
          <w:i/>
          <w:color w:val="FF0000"/>
        </w:rPr>
        <w:t xml:space="preserve"> </w:t>
      </w:r>
    </w:p>
    <w:p w14:paraId="74214F69" w14:textId="77777777" w:rsidR="003027A4" w:rsidRDefault="00E006B7" w:rsidP="00C137D8">
      <w:pPr>
        <w:ind w:left="708" w:hanging="708"/>
        <w:jc w:val="both"/>
      </w:pPr>
      <w:r w:rsidRPr="00E006B7">
        <w:rPr>
          <w:noProof/>
          <w:lang w:eastAsia="es-ES"/>
        </w:rPr>
        <w:drawing>
          <wp:inline distT="0" distB="0" distL="0" distR="0" wp14:anchorId="10C5827A" wp14:editId="042B3E91">
            <wp:extent cx="5128592" cy="30918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28"/>
                    <a:stretch/>
                  </pic:blipFill>
                  <pic:spPr bwMode="auto">
                    <a:xfrm>
                      <a:off x="0" y="0"/>
                      <a:ext cx="5133301" cy="309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C1E0B" w14:textId="409F84E9" w:rsidR="00892ECA" w:rsidRPr="00223212" w:rsidRDefault="004E1FF8" w:rsidP="004E1FF8">
      <w:pPr>
        <w:jc w:val="both"/>
        <w:rPr>
          <w:i/>
        </w:rPr>
      </w:pPr>
      <w:r>
        <w:t xml:space="preserve">Nota: Para rellenar la hoja Excel, consultar el punto 4 del documento </w:t>
      </w:r>
      <w:r w:rsidRPr="00223212">
        <w:rPr>
          <w:i/>
        </w:rPr>
        <w:t>“Instrucciones para rellenar la Memoria Técnica”.</w:t>
      </w:r>
    </w:p>
    <w:p w14:paraId="11A95491" w14:textId="1D7D6597" w:rsidR="00194FDE" w:rsidRDefault="00194FDE" w:rsidP="00B26EE4">
      <w:pPr>
        <w:pStyle w:val="Prrafodelista"/>
        <w:ind w:left="1068"/>
        <w:jc w:val="both"/>
      </w:pPr>
    </w:p>
    <w:p w14:paraId="6EAF1417" w14:textId="1CC63168" w:rsidR="00194FDE" w:rsidRDefault="00194FDE" w:rsidP="00B26EE4">
      <w:pPr>
        <w:pStyle w:val="Prrafodelista"/>
        <w:ind w:left="1068"/>
        <w:jc w:val="both"/>
      </w:pPr>
    </w:p>
    <w:p w14:paraId="7A62362C" w14:textId="3152A56E" w:rsidR="00194FDE" w:rsidRDefault="00194FDE" w:rsidP="00B26EE4">
      <w:pPr>
        <w:pStyle w:val="Prrafodelista"/>
        <w:ind w:left="1068"/>
        <w:jc w:val="both"/>
      </w:pPr>
    </w:p>
    <w:p w14:paraId="4AA12E86" w14:textId="37E47A31" w:rsidR="00194FDE" w:rsidRDefault="00194FDE" w:rsidP="00B26EE4">
      <w:pPr>
        <w:pStyle w:val="Prrafodelista"/>
        <w:ind w:left="1068"/>
        <w:jc w:val="both"/>
      </w:pPr>
    </w:p>
    <w:p w14:paraId="53307F71" w14:textId="5A053A30" w:rsidR="00194FDE" w:rsidRDefault="00194FDE" w:rsidP="00B26EE4">
      <w:pPr>
        <w:pStyle w:val="Prrafodelista"/>
        <w:ind w:left="1068"/>
        <w:jc w:val="both"/>
      </w:pPr>
    </w:p>
    <w:p w14:paraId="15962393" w14:textId="4F8B4861" w:rsidR="00194FDE" w:rsidRDefault="00194FDE" w:rsidP="00B26EE4">
      <w:pPr>
        <w:pStyle w:val="Prrafodelista"/>
        <w:ind w:left="1068"/>
        <w:jc w:val="both"/>
      </w:pPr>
    </w:p>
    <w:p w14:paraId="2D649605" w14:textId="6379B468" w:rsidR="00194FDE" w:rsidRDefault="00194FDE" w:rsidP="00B26EE4">
      <w:pPr>
        <w:pStyle w:val="Prrafodelista"/>
        <w:ind w:left="1068"/>
        <w:jc w:val="both"/>
      </w:pPr>
    </w:p>
    <w:p w14:paraId="4F0AD904" w14:textId="5B141D3F" w:rsidR="00194FDE" w:rsidRDefault="00194FDE" w:rsidP="00B26EE4">
      <w:pPr>
        <w:pStyle w:val="Prrafodelista"/>
        <w:ind w:left="1068"/>
        <w:jc w:val="both"/>
      </w:pPr>
    </w:p>
    <w:p w14:paraId="2DB2F00D" w14:textId="6D301233" w:rsidR="00194FDE" w:rsidRDefault="00194FDE" w:rsidP="00B26EE4">
      <w:pPr>
        <w:pStyle w:val="Prrafodelista"/>
        <w:ind w:left="1068"/>
        <w:jc w:val="both"/>
      </w:pPr>
    </w:p>
    <w:p w14:paraId="68371C72" w14:textId="7D547D85" w:rsidR="00194FDE" w:rsidRDefault="00194FDE" w:rsidP="00B26EE4">
      <w:pPr>
        <w:pStyle w:val="Prrafodelista"/>
        <w:ind w:left="1068"/>
        <w:jc w:val="both"/>
      </w:pPr>
    </w:p>
    <w:p w14:paraId="2D605007" w14:textId="5E5A25FF" w:rsidR="00194FDE" w:rsidRDefault="00194FDE" w:rsidP="00B26EE4">
      <w:pPr>
        <w:pStyle w:val="Prrafodelista"/>
        <w:ind w:left="1068"/>
        <w:jc w:val="both"/>
      </w:pPr>
    </w:p>
    <w:p w14:paraId="43709A64" w14:textId="050BF2A1" w:rsidR="00194FDE" w:rsidRDefault="00194FDE" w:rsidP="00B26EE4">
      <w:pPr>
        <w:pStyle w:val="Prrafodelista"/>
        <w:ind w:left="1068"/>
        <w:jc w:val="both"/>
      </w:pPr>
    </w:p>
    <w:p w14:paraId="3667C562" w14:textId="1F47317B" w:rsidR="00194FDE" w:rsidRDefault="00194FDE" w:rsidP="00B26EE4">
      <w:pPr>
        <w:pStyle w:val="Prrafodelista"/>
        <w:ind w:left="1068"/>
        <w:jc w:val="both"/>
      </w:pPr>
    </w:p>
    <w:p w14:paraId="0941F336" w14:textId="30309572" w:rsidR="00194FDE" w:rsidRDefault="00194FDE" w:rsidP="00B26EE4">
      <w:pPr>
        <w:pStyle w:val="Prrafodelista"/>
        <w:ind w:left="1068"/>
        <w:jc w:val="both"/>
      </w:pPr>
    </w:p>
    <w:p w14:paraId="52E1F3DB" w14:textId="69056A53" w:rsidR="00194FDE" w:rsidRDefault="00194FDE" w:rsidP="00B26EE4">
      <w:pPr>
        <w:pStyle w:val="Prrafodelista"/>
        <w:ind w:left="1068"/>
        <w:jc w:val="both"/>
      </w:pPr>
    </w:p>
    <w:p w14:paraId="0FCCE65F" w14:textId="61E4CDD4" w:rsidR="00194FDE" w:rsidRDefault="00194FDE" w:rsidP="00B26EE4">
      <w:pPr>
        <w:pStyle w:val="Prrafodelista"/>
        <w:ind w:left="1068"/>
        <w:jc w:val="both"/>
      </w:pPr>
    </w:p>
    <w:p w14:paraId="21B92BF0" w14:textId="087DE5D3" w:rsidR="00194FDE" w:rsidRDefault="00194FDE" w:rsidP="00B26EE4">
      <w:pPr>
        <w:pStyle w:val="Prrafodelista"/>
        <w:ind w:left="1068"/>
        <w:jc w:val="both"/>
      </w:pPr>
    </w:p>
    <w:p w14:paraId="60E69376" w14:textId="2F7CE292" w:rsidR="00194FDE" w:rsidRDefault="00194FDE" w:rsidP="00B26EE4">
      <w:pPr>
        <w:pStyle w:val="Prrafodelista"/>
        <w:ind w:left="1068"/>
        <w:jc w:val="both"/>
      </w:pPr>
    </w:p>
    <w:p w14:paraId="650CD7B9" w14:textId="5DD3389A" w:rsidR="00194FDE" w:rsidRDefault="00194FDE" w:rsidP="00B26EE4">
      <w:pPr>
        <w:pStyle w:val="Prrafodelista"/>
        <w:ind w:left="1068"/>
        <w:jc w:val="both"/>
      </w:pPr>
    </w:p>
    <w:p w14:paraId="0B2F645C" w14:textId="7FF733FF" w:rsidR="00194FDE" w:rsidRDefault="00194FDE" w:rsidP="00B26EE4">
      <w:pPr>
        <w:pStyle w:val="Prrafodelista"/>
        <w:ind w:left="1068"/>
        <w:jc w:val="both"/>
      </w:pPr>
    </w:p>
    <w:p w14:paraId="4992C6C1" w14:textId="7FDF86D2" w:rsidR="00194FDE" w:rsidRDefault="00194FDE" w:rsidP="00B26EE4">
      <w:pPr>
        <w:pStyle w:val="Prrafodelista"/>
        <w:ind w:left="1068"/>
        <w:jc w:val="both"/>
      </w:pPr>
    </w:p>
    <w:p w14:paraId="3D4435C7" w14:textId="3E4FC6D5" w:rsidR="00194FDE" w:rsidRDefault="00194FDE" w:rsidP="00B26EE4">
      <w:pPr>
        <w:pStyle w:val="Prrafodelista"/>
        <w:ind w:left="1068"/>
        <w:jc w:val="both"/>
      </w:pPr>
    </w:p>
    <w:p w14:paraId="158BA6A2" w14:textId="212E510B" w:rsidR="00194FDE" w:rsidRDefault="00194FDE" w:rsidP="00B26EE4">
      <w:pPr>
        <w:pStyle w:val="Prrafodelista"/>
        <w:ind w:left="1068"/>
        <w:jc w:val="both"/>
      </w:pPr>
    </w:p>
    <w:p w14:paraId="08E7DC0E" w14:textId="6FC1E803" w:rsidR="00194FDE" w:rsidRDefault="00194FDE" w:rsidP="00B26EE4">
      <w:pPr>
        <w:pStyle w:val="Prrafodelista"/>
        <w:ind w:left="1068"/>
        <w:jc w:val="both"/>
      </w:pPr>
    </w:p>
    <w:p w14:paraId="7CEEBC30" w14:textId="739BB7C2" w:rsidR="00194FDE" w:rsidRDefault="00194FDE" w:rsidP="00B26EE4">
      <w:pPr>
        <w:pStyle w:val="Prrafodelista"/>
        <w:ind w:left="1068"/>
        <w:jc w:val="both"/>
      </w:pPr>
    </w:p>
    <w:p w14:paraId="37E59253" w14:textId="41DD23BB" w:rsidR="00194FDE" w:rsidRDefault="00194FDE" w:rsidP="00B26EE4">
      <w:pPr>
        <w:pStyle w:val="Prrafodelista"/>
        <w:ind w:left="1068"/>
        <w:jc w:val="both"/>
      </w:pPr>
    </w:p>
    <w:p w14:paraId="25C55065" w14:textId="0B5C9A3D" w:rsidR="001D5FE1" w:rsidRDefault="009E6E39" w:rsidP="00367031">
      <w:pPr>
        <w:pStyle w:val="Prrafodelista"/>
        <w:numPr>
          <w:ilvl w:val="0"/>
          <w:numId w:val="1"/>
        </w:numPr>
        <w:rPr>
          <w:rFonts w:cstheme="minorHAnsi"/>
          <w:b/>
          <w:sz w:val="28"/>
          <w:u w:val="single"/>
        </w:rPr>
      </w:pPr>
      <w:r w:rsidRPr="009E6E39">
        <w:rPr>
          <w:rFonts w:cstheme="minorHAnsi"/>
          <w:b/>
          <w:sz w:val="28"/>
          <w:u w:val="single"/>
        </w:rPr>
        <w:lastRenderedPageBreak/>
        <w:t xml:space="preserve">REPORTAJE FOTOGRÁFICO </w:t>
      </w:r>
    </w:p>
    <w:p w14:paraId="1DA9E86B" w14:textId="77777777" w:rsidR="00B17284" w:rsidRDefault="00B17284" w:rsidP="00B17284">
      <w:pPr>
        <w:pStyle w:val="Prrafodelista"/>
        <w:ind w:left="360"/>
        <w:jc w:val="both"/>
        <w:rPr>
          <w:rFonts w:cstheme="minorHAnsi"/>
          <w:b/>
          <w:sz w:val="28"/>
          <w:u w:val="single"/>
        </w:rPr>
      </w:pPr>
    </w:p>
    <w:p w14:paraId="1A4618EB" w14:textId="437B0BE4" w:rsidR="00B17284" w:rsidRPr="003E654F" w:rsidRDefault="00B17284" w:rsidP="003E654F">
      <w:pPr>
        <w:pStyle w:val="Prrafodelista"/>
        <w:numPr>
          <w:ilvl w:val="1"/>
          <w:numId w:val="50"/>
        </w:numPr>
        <w:jc w:val="both"/>
        <w:rPr>
          <w:rFonts w:cstheme="minorHAnsi"/>
          <w:b/>
          <w:sz w:val="24"/>
          <w:u w:val="single"/>
        </w:rPr>
      </w:pPr>
      <w:r w:rsidRPr="003E654F">
        <w:rPr>
          <w:rFonts w:cstheme="minorHAnsi"/>
          <w:b/>
          <w:sz w:val="24"/>
          <w:u w:val="single"/>
        </w:rPr>
        <w:t>Situación antes de las actuaciones</w:t>
      </w:r>
    </w:p>
    <w:p w14:paraId="0E36A882" w14:textId="77777777" w:rsidR="00E4129B" w:rsidRDefault="00E4129B" w:rsidP="00544616">
      <w:pPr>
        <w:pStyle w:val="Prrafodelista"/>
        <w:spacing w:after="0"/>
        <w:ind w:left="360"/>
        <w:rPr>
          <w:rFonts w:cstheme="minorHAnsi"/>
        </w:rPr>
      </w:pPr>
    </w:p>
    <w:p w14:paraId="61EB36BD" w14:textId="77777777" w:rsidR="00F42300" w:rsidRPr="003C226E" w:rsidRDefault="00376C0A" w:rsidP="003C226E">
      <w:pPr>
        <w:jc w:val="both"/>
        <w:rPr>
          <w:rFonts w:cstheme="minorHAnsi"/>
        </w:rPr>
      </w:pPr>
      <w:r w:rsidRPr="003C226E">
        <w:rPr>
          <w:rFonts w:cstheme="minorHAnsi"/>
        </w:rPr>
        <w:t>S</w:t>
      </w:r>
      <w:r w:rsidR="00E4129B" w:rsidRPr="003C226E">
        <w:rPr>
          <w:rFonts w:cstheme="minorHAnsi"/>
        </w:rPr>
        <w:t>e deber</w:t>
      </w:r>
      <w:r w:rsidR="00996AA4" w:rsidRPr="003C226E">
        <w:rPr>
          <w:rFonts w:cstheme="minorHAnsi"/>
        </w:rPr>
        <w:t xml:space="preserve">á </w:t>
      </w:r>
      <w:r w:rsidR="00E4129B" w:rsidRPr="003C226E">
        <w:rPr>
          <w:rFonts w:cstheme="minorHAnsi"/>
        </w:rPr>
        <w:t xml:space="preserve">de presentar un reportaje fotográfico </w:t>
      </w:r>
      <w:r w:rsidRPr="003C226E">
        <w:rPr>
          <w:rFonts w:cstheme="minorHAnsi"/>
        </w:rPr>
        <w:t xml:space="preserve">en el que se pueda comprobar la existencia de los equipos, maquinaria, naves </w:t>
      </w:r>
      <w:r w:rsidR="00BB1A18" w:rsidRPr="003C226E">
        <w:rPr>
          <w:rFonts w:cstheme="minorHAnsi"/>
        </w:rPr>
        <w:t>etc.</w:t>
      </w:r>
      <w:r w:rsidR="00E94238" w:rsidRPr="003C226E">
        <w:rPr>
          <w:rFonts w:cstheme="minorHAnsi"/>
        </w:rPr>
        <w:t xml:space="preserve"> que aparezcan en la solicitud de ayuda.</w:t>
      </w:r>
      <w:r w:rsidRPr="003C226E">
        <w:rPr>
          <w:rFonts w:cstheme="minorHAnsi"/>
        </w:rPr>
        <w:t xml:space="preserve"> </w:t>
      </w:r>
    </w:p>
    <w:p w14:paraId="179FD900" w14:textId="77777777" w:rsidR="00E4129B" w:rsidRPr="003C226E" w:rsidRDefault="003C226E" w:rsidP="003C226E">
      <w:pPr>
        <w:jc w:val="both"/>
        <w:rPr>
          <w:rFonts w:cstheme="minorHAnsi"/>
        </w:rPr>
      </w:pPr>
      <w:r>
        <w:rPr>
          <w:rFonts w:cstheme="minorHAnsi"/>
        </w:rPr>
        <w:t xml:space="preserve">El reportaje fotográfico será lo </w:t>
      </w:r>
      <w:r w:rsidR="00BB1A18">
        <w:rPr>
          <w:rFonts w:cstheme="minorHAnsi"/>
        </w:rPr>
        <w:t>más</w:t>
      </w:r>
      <w:r>
        <w:rPr>
          <w:rFonts w:cstheme="minorHAnsi"/>
        </w:rPr>
        <w:t xml:space="preserve"> detallado posible, aportando fotografías de las placas de características técnicas de todos los equipos.</w:t>
      </w:r>
    </w:p>
    <w:p w14:paraId="6A54992F" w14:textId="77777777" w:rsidR="003C226E" w:rsidRDefault="003C226E" w:rsidP="00996AA4">
      <w:pPr>
        <w:jc w:val="both"/>
        <w:rPr>
          <w:rFonts w:cstheme="minorHAnsi"/>
          <w:b/>
          <w:sz w:val="28"/>
          <w:u w:val="single"/>
        </w:rPr>
      </w:pPr>
    </w:p>
    <w:p w14:paraId="4A858527" w14:textId="77777777" w:rsidR="003C226E" w:rsidRDefault="003C226E" w:rsidP="00996AA4">
      <w:pPr>
        <w:jc w:val="both"/>
        <w:rPr>
          <w:rFonts w:cstheme="minorHAnsi"/>
        </w:rPr>
      </w:pPr>
      <w:r w:rsidRPr="003C226E">
        <w:rPr>
          <w:rFonts w:cstheme="minorHAnsi"/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16115050" wp14:editId="3142BC6B">
            <wp:simplePos x="0" y="0"/>
            <wp:positionH relativeFrom="margin">
              <wp:posOffset>-70318</wp:posOffset>
            </wp:positionH>
            <wp:positionV relativeFrom="paragraph">
              <wp:posOffset>283321</wp:posOffset>
            </wp:positionV>
            <wp:extent cx="2146852" cy="2163582"/>
            <wp:effectExtent l="0" t="0" r="6350" b="825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506" cy="2168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26E">
        <w:rPr>
          <w:rFonts w:cstheme="minorHAnsi"/>
        </w:rPr>
        <w:t xml:space="preserve">Ejemplo: </w:t>
      </w:r>
    </w:p>
    <w:p w14:paraId="7F520447" w14:textId="77777777" w:rsidR="003C226E" w:rsidRDefault="003C226E" w:rsidP="00996AA4">
      <w:pPr>
        <w:jc w:val="both"/>
        <w:rPr>
          <w:rFonts w:cstheme="minorHAnsi"/>
        </w:rPr>
      </w:pPr>
    </w:p>
    <w:p w14:paraId="087B1334" w14:textId="77777777" w:rsidR="003C226E" w:rsidRDefault="003C226E" w:rsidP="00996AA4">
      <w:pPr>
        <w:jc w:val="both"/>
        <w:rPr>
          <w:rFonts w:cstheme="minorHAnsi"/>
        </w:rPr>
      </w:pPr>
      <w:r w:rsidRPr="003C226E">
        <w:rPr>
          <w:rFonts w:cstheme="minorHAnsi"/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684326EA" wp14:editId="7338DB3C">
            <wp:simplePos x="0" y="0"/>
            <wp:positionH relativeFrom="margin">
              <wp:posOffset>2537709</wp:posOffset>
            </wp:positionH>
            <wp:positionV relativeFrom="paragraph">
              <wp:posOffset>45223</wp:posOffset>
            </wp:positionV>
            <wp:extent cx="3124863" cy="175681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63" cy="1756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C6BA8" w14:textId="77777777" w:rsidR="003C226E" w:rsidRDefault="003C226E" w:rsidP="00996AA4">
      <w:pPr>
        <w:jc w:val="both"/>
        <w:rPr>
          <w:rFonts w:cstheme="minorHAnsi"/>
        </w:rPr>
      </w:pPr>
    </w:p>
    <w:p w14:paraId="2FDB0DF5" w14:textId="77777777" w:rsidR="003C226E" w:rsidRDefault="003C226E" w:rsidP="00996AA4">
      <w:pPr>
        <w:jc w:val="both"/>
        <w:rPr>
          <w:rFonts w:cstheme="minorHAnsi"/>
        </w:rPr>
      </w:pPr>
    </w:p>
    <w:p w14:paraId="01B348A6" w14:textId="77777777" w:rsidR="003C226E" w:rsidRDefault="003C226E" w:rsidP="00996AA4">
      <w:pPr>
        <w:jc w:val="both"/>
        <w:rPr>
          <w:rFonts w:cstheme="minorHAnsi"/>
        </w:rPr>
      </w:pPr>
    </w:p>
    <w:p w14:paraId="55F6B735" w14:textId="77777777" w:rsidR="003C226E" w:rsidRDefault="003C226E" w:rsidP="00996AA4">
      <w:pPr>
        <w:jc w:val="both"/>
        <w:rPr>
          <w:rFonts w:cstheme="minorHAnsi"/>
        </w:rPr>
      </w:pPr>
    </w:p>
    <w:p w14:paraId="74DF6137" w14:textId="77777777" w:rsidR="003C226E" w:rsidRDefault="003C226E" w:rsidP="00996AA4">
      <w:pPr>
        <w:jc w:val="both"/>
        <w:rPr>
          <w:rFonts w:cstheme="minorHAnsi"/>
        </w:rPr>
      </w:pPr>
    </w:p>
    <w:p w14:paraId="38A18094" w14:textId="77777777" w:rsidR="003C226E" w:rsidRDefault="003C226E" w:rsidP="00996AA4">
      <w:pPr>
        <w:jc w:val="both"/>
        <w:rPr>
          <w:rFonts w:cstheme="minorHAnsi"/>
        </w:rPr>
      </w:pPr>
    </w:p>
    <w:p w14:paraId="26CE8283" w14:textId="77777777" w:rsidR="001D5FE1" w:rsidRDefault="003C226E" w:rsidP="00996AA4">
      <w:pPr>
        <w:jc w:val="both"/>
        <w:rPr>
          <w:rFonts w:cstheme="minorHAnsi"/>
        </w:rPr>
      </w:pPr>
      <w:r>
        <w:rPr>
          <w:rFonts w:cstheme="minorHAnsi"/>
        </w:rPr>
        <w:t xml:space="preserve">             Grupo bombeo 1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Características técnicas bombeo 1</w:t>
      </w:r>
    </w:p>
    <w:p w14:paraId="3C1035E0" w14:textId="77777777" w:rsidR="003C6718" w:rsidRDefault="003C6718" w:rsidP="003C6718">
      <w:pPr>
        <w:ind w:left="360"/>
        <w:jc w:val="both"/>
        <w:rPr>
          <w:rFonts w:cstheme="minorHAnsi"/>
          <w:b/>
          <w:sz w:val="24"/>
          <w:highlight w:val="cyan"/>
          <w:u w:val="single"/>
        </w:rPr>
      </w:pPr>
    </w:p>
    <w:p w14:paraId="0CC5B6FD" w14:textId="4C9BA207" w:rsidR="003C6718" w:rsidRPr="003E654F" w:rsidRDefault="003C6718" w:rsidP="003E654F">
      <w:pPr>
        <w:pStyle w:val="Prrafodelista"/>
        <w:numPr>
          <w:ilvl w:val="1"/>
          <w:numId w:val="50"/>
        </w:numPr>
        <w:jc w:val="both"/>
        <w:rPr>
          <w:rFonts w:cstheme="minorHAnsi"/>
          <w:b/>
          <w:sz w:val="24"/>
          <w:u w:val="single"/>
        </w:rPr>
      </w:pPr>
      <w:r w:rsidRPr="003E654F">
        <w:rPr>
          <w:rFonts w:cstheme="minorHAnsi"/>
          <w:b/>
          <w:sz w:val="24"/>
          <w:u w:val="single"/>
        </w:rPr>
        <w:t>Situación después de las actuaciones</w:t>
      </w:r>
    </w:p>
    <w:p w14:paraId="1809C6A1" w14:textId="77777777" w:rsidR="003C6718" w:rsidRPr="003C6718" w:rsidRDefault="003C6718" w:rsidP="003C6718">
      <w:pPr>
        <w:pStyle w:val="Prrafodelista"/>
        <w:spacing w:after="0"/>
        <w:jc w:val="both"/>
        <w:rPr>
          <w:rFonts w:cstheme="minorHAnsi"/>
          <w:b/>
          <w:sz w:val="24"/>
          <w:u w:val="single"/>
        </w:rPr>
      </w:pPr>
    </w:p>
    <w:p w14:paraId="4A15C33D" w14:textId="77777777" w:rsidR="003C6718" w:rsidRDefault="003C6718" w:rsidP="003C6718">
      <w:pPr>
        <w:jc w:val="both"/>
        <w:rPr>
          <w:rFonts w:cstheme="minorHAnsi"/>
          <w:color w:val="000000" w:themeColor="text1"/>
        </w:rPr>
      </w:pPr>
      <w:r w:rsidRPr="003C6718">
        <w:rPr>
          <w:rFonts w:cstheme="minorHAnsi"/>
          <w:color w:val="000000" w:themeColor="text1"/>
        </w:rPr>
        <w:t>Una vez ejecutadas las actuaciones, cuando se presente la solicitud de pago, hay que aportar reportaje fotográfico en el que aparezcan los equipos e instalaciones objeto de la ayuda.</w:t>
      </w:r>
    </w:p>
    <w:p w14:paraId="7515F317" w14:textId="04A8A487" w:rsidR="009E6E39" w:rsidRDefault="009E6E39" w:rsidP="00996AA4">
      <w:pPr>
        <w:jc w:val="both"/>
        <w:rPr>
          <w:rFonts w:cstheme="minorHAnsi"/>
          <w:sz w:val="28"/>
        </w:rPr>
      </w:pPr>
    </w:p>
    <w:p w14:paraId="54BC909B" w14:textId="6639A701" w:rsidR="00632DCE" w:rsidRDefault="00632DCE" w:rsidP="00996AA4">
      <w:pPr>
        <w:jc w:val="both"/>
        <w:rPr>
          <w:rFonts w:cstheme="minorHAnsi"/>
          <w:sz w:val="28"/>
        </w:rPr>
      </w:pPr>
    </w:p>
    <w:p w14:paraId="4CC8BB50" w14:textId="343C5D67" w:rsidR="00632DCE" w:rsidRDefault="00632DCE" w:rsidP="00996AA4">
      <w:pPr>
        <w:jc w:val="both"/>
        <w:rPr>
          <w:rFonts w:cstheme="minorHAnsi"/>
          <w:sz w:val="28"/>
        </w:rPr>
      </w:pPr>
    </w:p>
    <w:p w14:paraId="0AD80154" w14:textId="556802FE" w:rsidR="00632DCE" w:rsidRDefault="00632DCE" w:rsidP="00996AA4">
      <w:pPr>
        <w:jc w:val="both"/>
        <w:rPr>
          <w:rFonts w:cstheme="minorHAnsi"/>
          <w:sz w:val="28"/>
        </w:rPr>
      </w:pPr>
    </w:p>
    <w:p w14:paraId="1247A191" w14:textId="63ADF2C1" w:rsidR="00632DCE" w:rsidRDefault="00632DCE" w:rsidP="00996AA4">
      <w:pPr>
        <w:jc w:val="both"/>
        <w:rPr>
          <w:rFonts w:cstheme="minorHAnsi"/>
          <w:sz w:val="28"/>
        </w:rPr>
      </w:pPr>
    </w:p>
    <w:p w14:paraId="2346C802" w14:textId="1FA2C2A5" w:rsidR="00632DCE" w:rsidRDefault="00632DCE" w:rsidP="00996AA4">
      <w:pPr>
        <w:jc w:val="both"/>
        <w:rPr>
          <w:rFonts w:cstheme="minorHAnsi"/>
          <w:sz w:val="28"/>
        </w:rPr>
      </w:pPr>
    </w:p>
    <w:p w14:paraId="4212090F" w14:textId="337F9E87" w:rsidR="00632DCE" w:rsidRDefault="00632DCE" w:rsidP="00996AA4">
      <w:pPr>
        <w:jc w:val="both"/>
        <w:rPr>
          <w:rFonts w:cstheme="minorHAnsi"/>
          <w:sz w:val="28"/>
        </w:rPr>
      </w:pPr>
    </w:p>
    <w:p w14:paraId="41F1684D" w14:textId="4F966BF5" w:rsidR="00632DCE" w:rsidRDefault="00632DCE" w:rsidP="00996AA4">
      <w:pPr>
        <w:jc w:val="both"/>
        <w:rPr>
          <w:rFonts w:cstheme="minorHAnsi"/>
          <w:sz w:val="28"/>
        </w:rPr>
      </w:pPr>
    </w:p>
    <w:p w14:paraId="58B873AA" w14:textId="38AFD28E" w:rsidR="00632DCE" w:rsidRDefault="00632DCE" w:rsidP="00996AA4">
      <w:pPr>
        <w:jc w:val="both"/>
        <w:rPr>
          <w:rFonts w:cstheme="minorHAnsi"/>
          <w:sz w:val="28"/>
        </w:rPr>
      </w:pPr>
    </w:p>
    <w:p w14:paraId="417BD644" w14:textId="7C97A95E" w:rsidR="00632DCE" w:rsidRDefault="00632DCE" w:rsidP="00632DCE">
      <w:pPr>
        <w:pStyle w:val="Prrafodelista"/>
        <w:numPr>
          <w:ilvl w:val="0"/>
          <w:numId w:val="1"/>
        </w:numPr>
        <w:rPr>
          <w:rFonts w:cstheme="minorHAnsi"/>
          <w:b/>
          <w:sz w:val="28"/>
          <w:u w:val="single"/>
        </w:rPr>
      </w:pPr>
      <w:r w:rsidRPr="00632DCE">
        <w:rPr>
          <w:rFonts w:cstheme="minorHAnsi"/>
          <w:b/>
          <w:sz w:val="28"/>
        </w:rPr>
        <w:lastRenderedPageBreak/>
        <w:t xml:space="preserve"> </w:t>
      </w:r>
      <w:r>
        <w:rPr>
          <w:rFonts w:cstheme="minorHAnsi"/>
          <w:b/>
          <w:sz w:val="28"/>
          <w:u w:val="single"/>
        </w:rPr>
        <w:t>FIRMA TÉCNICO COMPETENTE</w:t>
      </w:r>
      <w:r w:rsidRPr="009E6E39">
        <w:rPr>
          <w:rFonts w:cstheme="minorHAnsi"/>
          <w:b/>
          <w:sz w:val="28"/>
          <w:u w:val="single"/>
        </w:rPr>
        <w:t xml:space="preserve"> </w:t>
      </w:r>
    </w:p>
    <w:p w14:paraId="4C2D56BF" w14:textId="38229AF9" w:rsidR="00632DCE" w:rsidRDefault="00632DCE" w:rsidP="00996AA4">
      <w:pPr>
        <w:jc w:val="both"/>
        <w:rPr>
          <w:rFonts w:cstheme="minorHAnsi"/>
          <w:sz w:val="28"/>
        </w:rPr>
      </w:pPr>
    </w:p>
    <w:p w14:paraId="22A0037F" w14:textId="76440B5A" w:rsidR="00141640" w:rsidRDefault="00141640" w:rsidP="00996AA4">
      <w:pPr>
        <w:jc w:val="both"/>
        <w:rPr>
          <w:rFonts w:cstheme="minorHAnsi"/>
          <w:sz w:val="28"/>
        </w:rPr>
      </w:pPr>
    </w:p>
    <w:p w14:paraId="2B7473CF" w14:textId="0A17F929" w:rsidR="00141640" w:rsidRDefault="00141640" w:rsidP="00996AA4">
      <w:pPr>
        <w:jc w:val="both"/>
        <w:rPr>
          <w:rFonts w:cstheme="minorHAnsi"/>
          <w:sz w:val="28"/>
        </w:rPr>
      </w:pPr>
    </w:p>
    <w:p w14:paraId="54BE5310" w14:textId="3F716D33" w:rsidR="00141640" w:rsidRPr="00141640" w:rsidRDefault="0042154F" w:rsidP="00996AA4">
      <w:pPr>
        <w:jc w:val="both"/>
        <w:rPr>
          <w:rFonts w:cstheme="minorHAnsi"/>
        </w:rPr>
      </w:pPr>
      <w:r>
        <w:rPr>
          <w:rFonts w:cstheme="minorHAnsi"/>
        </w:rPr>
        <w:t>Lugar y Fecha: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141640" w:rsidRPr="00141640">
        <w:rPr>
          <w:rFonts w:cstheme="minorHAnsi"/>
        </w:rPr>
        <w:t xml:space="preserve">Fdo: </w:t>
      </w:r>
    </w:p>
    <w:sectPr w:rsidR="00141640" w:rsidRPr="00141640" w:rsidSect="00A8755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644" w:right="1701" w:bottom="709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0F5AE4" w14:textId="77777777" w:rsidR="00384F56" w:rsidRDefault="00384F56" w:rsidP="00212C76">
      <w:pPr>
        <w:spacing w:after="0" w:line="240" w:lineRule="auto"/>
      </w:pPr>
      <w:r>
        <w:separator/>
      </w:r>
    </w:p>
  </w:endnote>
  <w:endnote w:type="continuationSeparator" w:id="0">
    <w:p w14:paraId="4AF3888D" w14:textId="77777777" w:rsidR="00384F56" w:rsidRDefault="00384F56" w:rsidP="00212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FB80B" w14:textId="77777777" w:rsidR="009E133D" w:rsidRDefault="009E133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7620988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A1AFDF9" w14:textId="7AF4FA07" w:rsidR="009E133D" w:rsidRDefault="009E133D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E138A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E138A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88E1134" w14:textId="77777777" w:rsidR="009E133D" w:rsidRDefault="009E133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3BD99" w14:textId="77777777" w:rsidR="009E133D" w:rsidRDefault="009E133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35E618" w14:textId="77777777" w:rsidR="00384F56" w:rsidRDefault="00384F56" w:rsidP="00212C76">
      <w:pPr>
        <w:spacing w:after="0" w:line="240" w:lineRule="auto"/>
      </w:pPr>
      <w:r>
        <w:separator/>
      </w:r>
    </w:p>
  </w:footnote>
  <w:footnote w:type="continuationSeparator" w:id="0">
    <w:p w14:paraId="0B2CA859" w14:textId="77777777" w:rsidR="00384F56" w:rsidRDefault="00384F56" w:rsidP="00212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69957" w14:textId="77777777" w:rsidR="009E133D" w:rsidRDefault="009E133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28EF94" w14:textId="77777777" w:rsidR="009E133D" w:rsidRDefault="009E133D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1B523669" wp14:editId="3BFE156A">
          <wp:simplePos x="0" y="0"/>
          <wp:positionH relativeFrom="margin">
            <wp:posOffset>530235</wp:posOffset>
          </wp:positionH>
          <wp:positionV relativeFrom="paragraph">
            <wp:posOffset>-242396</wp:posOffset>
          </wp:positionV>
          <wp:extent cx="3993538" cy="549910"/>
          <wp:effectExtent l="0" t="0" r="6985" b="254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IDAE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3538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1D8850FC" wp14:editId="1197A659">
          <wp:simplePos x="0" y="0"/>
          <wp:positionH relativeFrom="margin">
            <wp:posOffset>-540717</wp:posOffset>
          </wp:positionH>
          <wp:positionV relativeFrom="paragraph">
            <wp:posOffset>-252105</wp:posOffset>
          </wp:positionV>
          <wp:extent cx="867437" cy="559558"/>
          <wp:effectExtent l="0" t="0" r="889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nuevoazul_1_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437" cy="559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01D54CCC" wp14:editId="6EEFE4E1">
          <wp:simplePos x="0" y="0"/>
          <wp:positionH relativeFrom="column">
            <wp:posOffset>4596765</wp:posOffset>
          </wp:positionH>
          <wp:positionV relativeFrom="paragraph">
            <wp:posOffset>-217653</wp:posOffset>
          </wp:positionV>
          <wp:extent cx="1357952" cy="550343"/>
          <wp:effectExtent l="0" t="0" r="0" b="254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abreviado fondo transparente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7952" cy="5503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7BAE78" w14:textId="77777777" w:rsidR="009E133D" w:rsidRDefault="009E133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F2EB2" w14:textId="77777777" w:rsidR="009E133D" w:rsidRDefault="009E133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E781C78"/>
    <w:multiLevelType w:val="hybridMultilevel"/>
    <w:tmpl w:val="6EEA8A7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CD3633"/>
    <w:multiLevelType w:val="multilevel"/>
    <w:tmpl w:val="3D7048D8"/>
    <w:lvl w:ilvl="0">
      <w:start w:val="9"/>
      <w:numFmt w:val="decimal"/>
      <w:lvlText w:val="%1"/>
      <w:lvlJc w:val="left"/>
      <w:pPr>
        <w:ind w:left="360" w:hanging="360"/>
      </w:pPr>
      <w:rPr>
        <w:rFonts w:cstheme="minorHAnsi"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cstheme="minorHAnsi" w:hint="default"/>
        <w:b w:val="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theme="minorHAnsi"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cstheme="minorHAnsi"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theme="minorHAnsi"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cstheme="minorHAnsi"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theme="minorHAnsi"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cstheme="minorHAnsi"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cstheme="minorHAnsi" w:hint="default"/>
      </w:rPr>
    </w:lvl>
  </w:abstractNum>
  <w:abstractNum w:abstractNumId="2" w15:restartNumberingAfterBreak="0">
    <w:nsid w:val="03284D0F"/>
    <w:multiLevelType w:val="hybridMultilevel"/>
    <w:tmpl w:val="5C2A0B9A"/>
    <w:lvl w:ilvl="0" w:tplc="2CCAC996">
      <w:start w:val="1"/>
      <w:numFmt w:val="bullet"/>
      <w:lvlText w:val="-"/>
      <w:lvlJc w:val="right"/>
      <w:pPr>
        <w:ind w:left="1068" w:hanging="360"/>
      </w:pPr>
      <w:rPr>
        <w:rFonts w:ascii="Calibri" w:hAnsi="Calibr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C7D4B4A"/>
    <w:multiLevelType w:val="hybridMultilevel"/>
    <w:tmpl w:val="D9F8A20C"/>
    <w:lvl w:ilvl="0" w:tplc="2CCAC996">
      <w:start w:val="1"/>
      <w:numFmt w:val="bullet"/>
      <w:lvlText w:val="-"/>
      <w:lvlJc w:val="right"/>
      <w:pPr>
        <w:ind w:left="720" w:hanging="360"/>
      </w:pPr>
      <w:rPr>
        <w:rFonts w:ascii="Calibri" w:hAnsi="Calibri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95477"/>
    <w:multiLevelType w:val="hybridMultilevel"/>
    <w:tmpl w:val="67C6A36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93F78"/>
    <w:multiLevelType w:val="hybridMultilevel"/>
    <w:tmpl w:val="1C64A586"/>
    <w:lvl w:ilvl="0" w:tplc="2CCAC996">
      <w:start w:val="1"/>
      <w:numFmt w:val="bullet"/>
      <w:lvlText w:val="-"/>
      <w:lvlJc w:val="right"/>
      <w:pPr>
        <w:ind w:left="1068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1B877D5"/>
    <w:multiLevelType w:val="hybridMultilevel"/>
    <w:tmpl w:val="08EC9E4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30F5781"/>
    <w:multiLevelType w:val="hybridMultilevel"/>
    <w:tmpl w:val="C974222C"/>
    <w:lvl w:ilvl="0" w:tplc="DEC0E944">
      <w:start w:val="1"/>
      <w:numFmt w:val="decimal"/>
      <w:lvlText w:val="4.%1"/>
      <w:lvlJc w:val="left"/>
      <w:pPr>
        <w:ind w:left="1080" w:hanging="360"/>
      </w:pPr>
      <w:rPr>
        <w:rFonts w:cs="Times New Roman" w:hint="default"/>
      </w:rPr>
    </w:lvl>
    <w:lvl w:ilvl="1" w:tplc="0C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2" w:tplc="4A122D74">
      <w:start w:val="1"/>
      <w:numFmt w:val="decimal"/>
      <w:lvlText w:val="%3"/>
      <w:lvlJc w:val="left"/>
      <w:pPr>
        <w:ind w:left="270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C32E78"/>
    <w:multiLevelType w:val="hybridMultilevel"/>
    <w:tmpl w:val="E65CF680"/>
    <w:lvl w:ilvl="0" w:tplc="4ECE8D92">
      <w:start w:val="1"/>
      <w:numFmt w:val="bullet"/>
      <w:lvlText w:val="-"/>
      <w:lvlJc w:val="right"/>
      <w:pPr>
        <w:ind w:left="720" w:hanging="360"/>
      </w:pPr>
      <w:rPr>
        <w:rFonts w:ascii="Calibri" w:hAnsi="Calibri" w:hint="default"/>
        <w:color w:val="auto"/>
        <w:sz w:val="16"/>
      </w:rPr>
    </w:lvl>
    <w:lvl w:ilvl="1" w:tplc="4ECE8D92">
      <w:start w:val="1"/>
      <w:numFmt w:val="bullet"/>
      <w:lvlText w:val="-"/>
      <w:lvlJc w:val="right"/>
      <w:pPr>
        <w:ind w:left="1440" w:hanging="360"/>
      </w:pPr>
      <w:rPr>
        <w:rFonts w:ascii="Calibri" w:hAnsi="Calibri" w:hint="default"/>
        <w:color w:val="auto"/>
        <w:sz w:val="16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197768"/>
    <w:multiLevelType w:val="hybridMultilevel"/>
    <w:tmpl w:val="5628C46C"/>
    <w:lvl w:ilvl="0" w:tplc="2CCAC996">
      <w:start w:val="1"/>
      <w:numFmt w:val="bullet"/>
      <w:lvlText w:val="-"/>
      <w:lvlJc w:val="right"/>
      <w:pPr>
        <w:ind w:left="1484" w:hanging="360"/>
      </w:pPr>
      <w:rPr>
        <w:rFonts w:ascii="Calibri" w:hAnsi="Calibr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0" w15:restartNumberingAfterBreak="0">
    <w:nsid w:val="1B373B89"/>
    <w:multiLevelType w:val="hybridMultilevel"/>
    <w:tmpl w:val="8CBEC5EE"/>
    <w:lvl w:ilvl="0" w:tplc="0F7EA8D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BB1E2F"/>
    <w:multiLevelType w:val="hybridMultilevel"/>
    <w:tmpl w:val="326A6370"/>
    <w:lvl w:ilvl="0" w:tplc="DEC0E944">
      <w:start w:val="1"/>
      <w:numFmt w:val="decimal"/>
      <w:lvlText w:val="4.%1"/>
      <w:lvlJc w:val="left"/>
      <w:pPr>
        <w:ind w:left="108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2EC633A"/>
    <w:multiLevelType w:val="hybridMultilevel"/>
    <w:tmpl w:val="C8F296DA"/>
    <w:lvl w:ilvl="0" w:tplc="2CCAC996">
      <w:start w:val="1"/>
      <w:numFmt w:val="bullet"/>
      <w:lvlText w:val="-"/>
      <w:lvlJc w:val="righ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482935"/>
    <w:multiLevelType w:val="hybridMultilevel"/>
    <w:tmpl w:val="E418EF48"/>
    <w:lvl w:ilvl="0" w:tplc="0C0A000D">
      <w:start w:val="1"/>
      <w:numFmt w:val="bullet"/>
      <w:lvlText w:val=""/>
      <w:lvlJc w:val="left"/>
      <w:pPr>
        <w:ind w:left="13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14" w15:restartNumberingAfterBreak="0">
    <w:nsid w:val="25DC12DE"/>
    <w:multiLevelType w:val="hybridMultilevel"/>
    <w:tmpl w:val="531AA664"/>
    <w:lvl w:ilvl="0" w:tplc="E89429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1">
      <w:start w:val="1"/>
      <w:numFmt w:val="decimal"/>
      <w:lvlText w:val="%2)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B271D"/>
    <w:multiLevelType w:val="hybridMultilevel"/>
    <w:tmpl w:val="573034D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8228D"/>
    <w:multiLevelType w:val="multilevel"/>
    <w:tmpl w:val="4ED600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EF103D6"/>
    <w:multiLevelType w:val="hybridMultilevel"/>
    <w:tmpl w:val="9CC24AF6"/>
    <w:lvl w:ilvl="0" w:tplc="0C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07B27F8"/>
    <w:multiLevelType w:val="hybridMultilevel"/>
    <w:tmpl w:val="E3E8CE3E"/>
    <w:lvl w:ilvl="0" w:tplc="99C25452">
      <w:start w:val="1"/>
      <w:numFmt w:val="decimal"/>
      <w:lvlText w:val="9.%1"/>
      <w:lvlJc w:val="left"/>
      <w:pPr>
        <w:ind w:left="720" w:hanging="360"/>
      </w:pPr>
      <w:rPr>
        <w:rFonts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484CF0"/>
    <w:multiLevelType w:val="hybridMultilevel"/>
    <w:tmpl w:val="D818D012"/>
    <w:lvl w:ilvl="0" w:tplc="0F7EA8D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36A2CFA"/>
    <w:multiLevelType w:val="hybridMultilevel"/>
    <w:tmpl w:val="3F9E179C"/>
    <w:lvl w:ilvl="0" w:tplc="2CCAC996">
      <w:start w:val="1"/>
      <w:numFmt w:val="bullet"/>
      <w:lvlText w:val="-"/>
      <w:lvlJc w:val="right"/>
      <w:pPr>
        <w:ind w:left="1428" w:hanging="360"/>
      </w:pPr>
      <w:rPr>
        <w:rFonts w:ascii="Calibri" w:hAnsi="Calibr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34450273"/>
    <w:multiLevelType w:val="hybridMultilevel"/>
    <w:tmpl w:val="5970ACF0"/>
    <w:lvl w:ilvl="0" w:tplc="221C0866">
      <w:start w:val="1"/>
      <w:numFmt w:val="decimal"/>
      <w:lvlText w:val="5.%1"/>
      <w:lvlJc w:val="left"/>
      <w:pPr>
        <w:ind w:left="108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A656D5C"/>
    <w:multiLevelType w:val="multilevel"/>
    <w:tmpl w:val="43EC18D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 w15:restartNumberingAfterBreak="0">
    <w:nsid w:val="3C3D2E1C"/>
    <w:multiLevelType w:val="hybridMultilevel"/>
    <w:tmpl w:val="6AF249AE"/>
    <w:lvl w:ilvl="0" w:tplc="2CCAC996">
      <w:start w:val="1"/>
      <w:numFmt w:val="bullet"/>
      <w:lvlText w:val="-"/>
      <w:lvlJc w:val="right"/>
      <w:pPr>
        <w:ind w:left="1126" w:hanging="360"/>
      </w:pPr>
      <w:rPr>
        <w:rFonts w:ascii="Calibri" w:hAnsi="Calibr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8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86" w:hanging="360"/>
      </w:pPr>
      <w:rPr>
        <w:rFonts w:ascii="Wingdings" w:hAnsi="Wingdings" w:hint="default"/>
      </w:rPr>
    </w:lvl>
  </w:abstractNum>
  <w:abstractNum w:abstractNumId="24" w15:restartNumberingAfterBreak="0">
    <w:nsid w:val="3F100E58"/>
    <w:multiLevelType w:val="hybridMultilevel"/>
    <w:tmpl w:val="2160B818"/>
    <w:lvl w:ilvl="0" w:tplc="2CCAC996">
      <w:start w:val="1"/>
      <w:numFmt w:val="bullet"/>
      <w:lvlText w:val="-"/>
      <w:lvlJc w:val="right"/>
      <w:pPr>
        <w:ind w:left="720" w:hanging="360"/>
      </w:pPr>
      <w:rPr>
        <w:rFonts w:ascii="Calibri" w:hAnsi="Calibri" w:hint="default"/>
      </w:rPr>
    </w:lvl>
    <w:lvl w:ilvl="1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3F752C"/>
    <w:multiLevelType w:val="hybridMultilevel"/>
    <w:tmpl w:val="E0D84DE6"/>
    <w:lvl w:ilvl="0" w:tplc="8ADA537E">
      <w:start w:val="1"/>
      <w:numFmt w:val="decimal"/>
      <w:lvlText w:val="2.%1"/>
      <w:lvlJc w:val="left"/>
      <w:pPr>
        <w:ind w:left="108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0860737"/>
    <w:multiLevelType w:val="hybridMultilevel"/>
    <w:tmpl w:val="2B48EEEA"/>
    <w:lvl w:ilvl="0" w:tplc="84D8F030">
      <w:start w:val="1"/>
      <w:numFmt w:val="decimal"/>
      <w:lvlText w:val="6.%1"/>
      <w:lvlJc w:val="left"/>
      <w:pPr>
        <w:ind w:left="108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B6D638C"/>
    <w:multiLevelType w:val="multilevel"/>
    <w:tmpl w:val="25D4A6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9.%2"/>
      <w:lvlJc w:val="left"/>
      <w:pPr>
        <w:ind w:left="360" w:hanging="360"/>
      </w:pPr>
      <w:rPr>
        <w:rFonts w:cs="Times New Roman"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793266"/>
    <w:multiLevelType w:val="hybridMultilevel"/>
    <w:tmpl w:val="6E4CB6A4"/>
    <w:lvl w:ilvl="0" w:tplc="0C0A0011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4D601D2E"/>
    <w:multiLevelType w:val="multilevel"/>
    <w:tmpl w:val="5E5A22A0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0" w15:restartNumberingAfterBreak="0">
    <w:nsid w:val="4D7D67F4"/>
    <w:multiLevelType w:val="multilevel"/>
    <w:tmpl w:val="A57C15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9.%2"/>
      <w:lvlJc w:val="left"/>
      <w:pPr>
        <w:ind w:left="360" w:hanging="360"/>
      </w:pPr>
      <w:rPr>
        <w:rFonts w:cs="Times New Roman"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E097980"/>
    <w:multiLevelType w:val="hybridMultilevel"/>
    <w:tmpl w:val="6D4EE4EE"/>
    <w:lvl w:ilvl="0" w:tplc="1C08E60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956338"/>
    <w:multiLevelType w:val="multilevel"/>
    <w:tmpl w:val="A39AE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0DA0BCE"/>
    <w:multiLevelType w:val="hybridMultilevel"/>
    <w:tmpl w:val="43F6A1C0"/>
    <w:lvl w:ilvl="0" w:tplc="B6A8E720">
      <w:start w:val="1"/>
      <w:numFmt w:val="upperLetter"/>
      <w:lvlText w:val="%1."/>
      <w:lvlJc w:val="left"/>
      <w:pPr>
        <w:ind w:left="1211" w:hanging="360"/>
      </w:pPr>
      <w:rPr>
        <w:rFonts w:ascii="Calibri" w:eastAsiaTheme="minorHAnsi" w:hAnsi="Calibri" w:cs="Calibri"/>
        <w:color w:val="7030A0"/>
      </w:rPr>
    </w:lvl>
    <w:lvl w:ilvl="1" w:tplc="0C0A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2" w:tplc="0C0A001B">
      <w:start w:val="1"/>
      <w:numFmt w:val="lowerRoman"/>
      <w:lvlText w:val="%3."/>
      <w:lvlJc w:val="right"/>
      <w:pPr>
        <w:ind w:left="2651" w:hanging="180"/>
      </w:pPr>
    </w:lvl>
    <w:lvl w:ilvl="3" w:tplc="0C0A000F">
      <w:start w:val="1"/>
      <w:numFmt w:val="decimal"/>
      <w:lvlText w:val="%4."/>
      <w:lvlJc w:val="left"/>
      <w:pPr>
        <w:ind w:left="3371" w:hanging="360"/>
      </w:pPr>
    </w:lvl>
    <w:lvl w:ilvl="4" w:tplc="0C0A0019">
      <w:start w:val="1"/>
      <w:numFmt w:val="lowerLetter"/>
      <w:lvlText w:val="%5."/>
      <w:lvlJc w:val="left"/>
      <w:pPr>
        <w:ind w:left="4091" w:hanging="360"/>
      </w:pPr>
    </w:lvl>
    <w:lvl w:ilvl="5" w:tplc="0C0A001B">
      <w:start w:val="1"/>
      <w:numFmt w:val="lowerRoman"/>
      <w:lvlText w:val="%6."/>
      <w:lvlJc w:val="right"/>
      <w:pPr>
        <w:ind w:left="4811" w:hanging="180"/>
      </w:pPr>
    </w:lvl>
    <w:lvl w:ilvl="6" w:tplc="0C0A000F">
      <w:start w:val="1"/>
      <w:numFmt w:val="decimal"/>
      <w:lvlText w:val="%7."/>
      <w:lvlJc w:val="left"/>
      <w:pPr>
        <w:ind w:left="5531" w:hanging="360"/>
      </w:pPr>
    </w:lvl>
    <w:lvl w:ilvl="7" w:tplc="0C0A0019">
      <w:start w:val="1"/>
      <w:numFmt w:val="lowerLetter"/>
      <w:lvlText w:val="%8."/>
      <w:lvlJc w:val="left"/>
      <w:pPr>
        <w:ind w:left="6251" w:hanging="360"/>
      </w:pPr>
    </w:lvl>
    <w:lvl w:ilvl="8" w:tplc="0C0A001B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5BB61973"/>
    <w:multiLevelType w:val="hybridMultilevel"/>
    <w:tmpl w:val="D41CF1A0"/>
    <w:lvl w:ilvl="0" w:tplc="4ECE8D92">
      <w:start w:val="1"/>
      <w:numFmt w:val="bullet"/>
      <w:lvlText w:val="-"/>
      <w:lvlJc w:val="right"/>
      <w:pPr>
        <w:ind w:left="720" w:hanging="360"/>
      </w:pPr>
      <w:rPr>
        <w:rFonts w:ascii="Calibri" w:hAnsi="Calibri" w:hint="default"/>
        <w:color w:val="auto"/>
        <w:sz w:val="16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E4878"/>
    <w:multiLevelType w:val="hybridMultilevel"/>
    <w:tmpl w:val="D4BAA082"/>
    <w:lvl w:ilvl="0" w:tplc="E1866EBE">
      <w:start w:val="1"/>
      <w:numFmt w:val="bullet"/>
      <w:lvlText w:val="-"/>
      <w:lvlJc w:val="left"/>
      <w:pPr>
        <w:ind w:left="1068" w:hanging="360"/>
      </w:pPr>
      <w:rPr>
        <w:rFonts w:ascii="Verdana" w:hAnsi="Verdana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E1866EBE">
      <w:start w:val="1"/>
      <w:numFmt w:val="bullet"/>
      <w:lvlText w:val="-"/>
      <w:lvlJc w:val="left"/>
      <w:pPr>
        <w:ind w:left="2508" w:hanging="360"/>
      </w:pPr>
      <w:rPr>
        <w:rFonts w:ascii="Verdana" w:hAnsi="Verdana" w:hint="default"/>
      </w:rPr>
    </w:lvl>
    <w:lvl w:ilvl="3" w:tplc="0C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62837A9E"/>
    <w:multiLevelType w:val="multilevel"/>
    <w:tmpl w:val="97F6258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629E2342"/>
    <w:multiLevelType w:val="multilevel"/>
    <w:tmpl w:val="CA98D23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631B5754"/>
    <w:multiLevelType w:val="hybridMultilevel"/>
    <w:tmpl w:val="A81003F4"/>
    <w:lvl w:ilvl="0" w:tplc="2CCAC996">
      <w:start w:val="1"/>
      <w:numFmt w:val="bullet"/>
      <w:lvlText w:val="-"/>
      <w:lvlJc w:val="right"/>
      <w:pPr>
        <w:ind w:left="1080" w:hanging="360"/>
      </w:pPr>
      <w:rPr>
        <w:rFonts w:ascii="Calibri" w:hAnsi="Calibri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43755E0"/>
    <w:multiLevelType w:val="multilevel"/>
    <w:tmpl w:val="6F3CE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7E7585E"/>
    <w:multiLevelType w:val="hybridMultilevel"/>
    <w:tmpl w:val="8D2C6A02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19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1" w15:restartNumberingAfterBreak="0">
    <w:nsid w:val="6D187D1E"/>
    <w:multiLevelType w:val="hybridMultilevel"/>
    <w:tmpl w:val="E1EE1BCA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D517E50"/>
    <w:multiLevelType w:val="multilevel"/>
    <w:tmpl w:val="9B9052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360" w:hanging="360"/>
      </w:pPr>
      <w:rPr>
        <w:rFonts w:cs="Times New Roman" w:hint="default"/>
        <w:sz w:val="24"/>
        <w:szCs w:val="24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3F26623"/>
    <w:multiLevelType w:val="hybridMultilevel"/>
    <w:tmpl w:val="802CA49A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50D4E89"/>
    <w:multiLevelType w:val="multilevel"/>
    <w:tmpl w:val="05F87A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77E96D91"/>
    <w:multiLevelType w:val="multilevel"/>
    <w:tmpl w:val="24EAA79E"/>
    <w:lvl w:ilvl="0">
      <w:start w:val="8"/>
      <w:numFmt w:val="decimal"/>
      <w:lvlText w:val="%1"/>
      <w:lvlJc w:val="left"/>
      <w:pPr>
        <w:ind w:left="360" w:hanging="360"/>
      </w:pPr>
      <w:rPr>
        <w:rFonts w:cstheme="minorHAnsi" w:hint="default"/>
        <w:sz w:val="24"/>
        <w:u w:val="single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theme="minorHAnsi" w:hint="default"/>
        <w:sz w:val="24"/>
        <w:u w:val="single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theme="minorHAnsi" w:hint="default"/>
        <w:sz w:val="24"/>
        <w:u w:val="single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theme="minorHAnsi" w:hint="default"/>
        <w:sz w:val="24"/>
        <w:u w:val="single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theme="minorHAnsi" w:hint="default"/>
        <w:sz w:val="24"/>
        <w:u w:val="single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theme="minorHAnsi" w:hint="default"/>
        <w:sz w:val="24"/>
        <w:u w:val="single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theme="minorHAnsi" w:hint="default"/>
        <w:sz w:val="24"/>
        <w:u w:val="single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theme="minorHAnsi" w:hint="default"/>
        <w:sz w:val="24"/>
        <w:u w:val="single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theme="minorHAnsi" w:hint="default"/>
        <w:sz w:val="24"/>
        <w:u w:val="single"/>
      </w:rPr>
    </w:lvl>
  </w:abstractNum>
  <w:abstractNum w:abstractNumId="46" w15:restartNumberingAfterBreak="0">
    <w:nsid w:val="7A0E2CE8"/>
    <w:multiLevelType w:val="hybridMultilevel"/>
    <w:tmpl w:val="D7209B5E"/>
    <w:lvl w:ilvl="0" w:tplc="62EC4F68">
      <w:start w:val="1"/>
      <w:numFmt w:val="decimal"/>
      <w:lvlText w:val="1.%1"/>
      <w:lvlJc w:val="left"/>
      <w:pPr>
        <w:ind w:left="108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D910917"/>
    <w:multiLevelType w:val="multilevel"/>
    <w:tmpl w:val="C64281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7F3C6B83"/>
    <w:multiLevelType w:val="hybridMultilevel"/>
    <w:tmpl w:val="7A8A702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4"/>
  </w:num>
  <w:num w:numId="3">
    <w:abstractNumId w:val="15"/>
  </w:num>
  <w:num w:numId="4">
    <w:abstractNumId w:val="4"/>
  </w:num>
  <w:num w:numId="5">
    <w:abstractNumId w:val="31"/>
  </w:num>
  <w:num w:numId="6">
    <w:abstractNumId w:val="32"/>
  </w:num>
  <w:num w:numId="7">
    <w:abstractNumId w:val="46"/>
  </w:num>
  <w:num w:numId="8">
    <w:abstractNumId w:val="25"/>
  </w:num>
  <w:num w:numId="9">
    <w:abstractNumId w:val="11"/>
  </w:num>
  <w:num w:numId="10">
    <w:abstractNumId w:val="21"/>
  </w:num>
  <w:num w:numId="11">
    <w:abstractNumId w:val="26"/>
  </w:num>
  <w:num w:numId="12">
    <w:abstractNumId w:val="7"/>
  </w:num>
  <w:num w:numId="13">
    <w:abstractNumId w:val="3"/>
  </w:num>
  <w:num w:numId="14">
    <w:abstractNumId w:val="13"/>
  </w:num>
  <w:num w:numId="15">
    <w:abstractNumId w:val="39"/>
  </w:num>
  <w:num w:numId="16">
    <w:abstractNumId w:val="42"/>
  </w:num>
  <w:num w:numId="17">
    <w:abstractNumId w:val="16"/>
  </w:num>
  <w:num w:numId="18">
    <w:abstractNumId w:val="44"/>
  </w:num>
  <w:num w:numId="19">
    <w:abstractNumId w:val="40"/>
  </w:num>
  <w:num w:numId="20">
    <w:abstractNumId w:val="38"/>
  </w:num>
  <w:num w:numId="21">
    <w:abstractNumId w:val="23"/>
  </w:num>
  <w:num w:numId="22">
    <w:abstractNumId w:val="34"/>
  </w:num>
  <w:num w:numId="23">
    <w:abstractNumId w:val="24"/>
  </w:num>
  <w:num w:numId="24">
    <w:abstractNumId w:val="41"/>
  </w:num>
  <w:num w:numId="25">
    <w:abstractNumId w:val="35"/>
  </w:num>
  <w:num w:numId="26">
    <w:abstractNumId w:val="0"/>
  </w:num>
  <w:num w:numId="27">
    <w:abstractNumId w:val="3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</w:num>
  <w:num w:numId="29">
    <w:abstractNumId w:val="47"/>
  </w:num>
  <w:num w:numId="30">
    <w:abstractNumId w:val="8"/>
  </w:num>
  <w:num w:numId="31">
    <w:abstractNumId w:val="48"/>
  </w:num>
  <w:num w:numId="32">
    <w:abstractNumId w:val="6"/>
  </w:num>
  <w:num w:numId="33">
    <w:abstractNumId w:val="19"/>
  </w:num>
  <w:num w:numId="34">
    <w:abstractNumId w:val="12"/>
  </w:num>
  <w:num w:numId="35">
    <w:abstractNumId w:val="5"/>
  </w:num>
  <w:num w:numId="36">
    <w:abstractNumId w:val="22"/>
  </w:num>
  <w:num w:numId="37">
    <w:abstractNumId w:val="29"/>
  </w:num>
  <w:num w:numId="38">
    <w:abstractNumId w:val="28"/>
  </w:num>
  <w:num w:numId="39">
    <w:abstractNumId w:val="30"/>
  </w:num>
  <w:num w:numId="40">
    <w:abstractNumId w:val="18"/>
  </w:num>
  <w:num w:numId="41">
    <w:abstractNumId w:val="43"/>
  </w:num>
  <w:num w:numId="42">
    <w:abstractNumId w:val="17"/>
  </w:num>
  <w:num w:numId="43">
    <w:abstractNumId w:val="9"/>
  </w:num>
  <w:num w:numId="44">
    <w:abstractNumId w:val="20"/>
  </w:num>
  <w:num w:numId="45">
    <w:abstractNumId w:val="2"/>
  </w:num>
  <w:num w:numId="46">
    <w:abstractNumId w:val="10"/>
  </w:num>
  <w:num w:numId="47">
    <w:abstractNumId w:val="37"/>
  </w:num>
  <w:num w:numId="48">
    <w:abstractNumId w:val="45"/>
  </w:num>
  <w:num w:numId="49">
    <w:abstractNumId w:val="1"/>
  </w:num>
  <w:num w:numId="50">
    <w:abstractNumId w:val="3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393"/>
    <w:rsid w:val="00000E46"/>
    <w:rsid w:val="00005272"/>
    <w:rsid w:val="000242BD"/>
    <w:rsid w:val="00037840"/>
    <w:rsid w:val="00044330"/>
    <w:rsid w:val="000514F3"/>
    <w:rsid w:val="00051AF1"/>
    <w:rsid w:val="000572BA"/>
    <w:rsid w:val="000635EC"/>
    <w:rsid w:val="00063CAD"/>
    <w:rsid w:val="000728F5"/>
    <w:rsid w:val="00091556"/>
    <w:rsid w:val="00097139"/>
    <w:rsid w:val="000A196E"/>
    <w:rsid w:val="000A2F1D"/>
    <w:rsid w:val="000A741C"/>
    <w:rsid w:val="000B1EEE"/>
    <w:rsid w:val="000B34EA"/>
    <w:rsid w:val="000B3B69"/>
    <w:rsid w:val="000C6754"/>
    <w:rsid w:val="000D6F6C"/>
    <w:rsid w:val="000E598A"/>
    <w:rsid w:val="000E7746"/>
    <w:rsid w:val="000F0FB1"/>
    <w:rsid w:val="00102B8F"/>
    <w:rsid w:val="00104087"/>
    <w:rsid w:val="00127F51"/>
    <w:rsid w:val="0013296F"/>
    <w:rsid w:val="00134777"/>
    <w:rsid w:val="00140D16"/>
    <w:rsid w:val="00141640"/>
    <w:rsid w:val="00154253"/>
    <w:rsid w:val="001561E2"/>
    <w:rsid w:val="001707F9"/>
    <w:rsid w:val="00170B10"/>
    <w:rsid w:val="00174DF6"/>
    <w:rsid w:val="00181D7E"/>
    <w:rsid w:val="001837EE"/>
    <w:rsid w:val="0018686D"/>
    <w:rsid w:val="00186F5E"/>
    <w:rsid w:val="00187581"/>
    <w:rsid w:val="00194FDE"/>
    <w:rsid w:val="0019609A"/>
    <w:rsid w:val="00196FD9"/>
    <w:rsid w:val="001A4312"/>
    <w:rsid w:val="001B234D"/>
    <w:rsid w:val="001B515D"/>
    <w:rsid w:val="001B51BE"/>
    <w:rsid w:val="001B6399"/>
    <w:rsid w:val="001C23EC"/>
    <w:rsid w:val="001D05E6"/>
    <w:rsid w:val="001D1F40"/>
    <w:rsid w:val="001D5FE1"/>
    <w:rsid w:val="001D6E8A"/>
    <w:rsid w:val="001D7EF5"/>
    <w:rsid w:val="001E1489"/>
    <w:rsid w:val="001E34C2"/>
    <w:rsid w:val="001E447F"/>
    <w:rsid w:val="001E481B"/>
    <w:rsid w:val="001F24B7"/>
    <w:rsid w:val="00204990"/>
    <w:rsid w:val="002075FE"/>
    <w:rsid w:val="00212C76"/>
    <w:rsid w:val="00223212"/>
    <w:rsid w:val="00223A04"/>
    <w:rsid w:val="00227D31"/>
    <w:rsid w:val="0024029D"/>
    <w:rsid w:val="002430EA"/>
    <w:rsid w:val="00243BC5"/>
    <w:rsid w:val="00244067"/>
    <w:rsid w:val="00253374"/>
    <w:rsid w:val="00260A50"/>
    <w:rsid w:val="00262B28"/>
    <w:rsid w:val="00263101"/>
    <w:rsid w:val="002639AB"/>
    <w:rsid w:val="00266E57"/>
    <w:rsid w:val="00275FAF"/>
    <w:rsid w:val="0027622D"/>
    <w:rsid w:val="00285E41"/>
    <w:rsid w:val="002B542A"/>
    <w:rsid w:val="002B56B5"/>
    <w:rsid w:val="002C7DE6"/>
    <w:rsid w:val="002D5789"/>
    <w:rsid w:val="002E100D"/>
    <w:rsid w:val="002E1F63"/>
    <w:rsid w:val="002F5AEF"/>
    <w:rsid w:val="003007A6"/>
    <w:rsid w:val="00300DB3"/>
    <w:rsid w:val="003013F5"/>
    <w:rsid w:val="00302180"/>
    <w:rsid w:val="003027A4"/>
    <w:rsid w:val="00304676"/>
    <w:rsid w:val="00313B4C"/>
    <w:rsid w:val="003217E5"/>
    <w:rsid w:val="00322F6D"/>
    <w:rsid w:val="00323CBE"/>
    <w:rsid w:val="00330947"/>
    <w:rsid w:val="003318EE"/>
    <w:rsid w:val="00346D8E"/>
    <w:rsid w:val="003518A4"/>
    <w:rsid w:val="00352986"/>
    <w:rsid w:val="00352C99"/>
    <w:rsid w:val="00367031"/>
    <w:rsid w:val="00371A7C"/>
    <w:rsid w:val="0037423F"/>
    <w:rsid w:val="00376C0A"/>
    <w:rsid w:val="00377E55"/>
    <w:rsid w:val="00384F56"/>
    <w:rsid w:val="00393328"/>
    <w:rsid w:val="003934A7"/>
    <w:rsid w:val="003A13DC"/>
    <w:rsid w:val="003A2957"/>
    <w:rsid w:val="003A54D8"/>
    <w:rsid w:val="003A5F91"/>
    <w:rsid w:val="003B0DBE"/>
    <w:rsid w:val="003B4218"/>
    <w:rsid w:val="003B6574"/>
    <w:rsid w:val="003B6E93"/>
    <w:rsid w:val="003B79C9"/>
    <w:rsid w:val="003C226E"/>
    <w:rsid w:val="003C516F"/>
    <w:rsid w:val="003C6718"/>
    <w:rsid w:val="003C6E3B"/>
    <w:rsid w:val="003D332D"/>
    <w:rsid w:val="003D64EF"/>
    <w:rsid w:val="003E1789"/>
    <w:rsid w:val="003E585C"/>
    <w:rsid w:val="003E58C3"/>
    <w:rsid w:val="003E654F"/>
    <w:rsid w:val="003E79B9"/>
    <w:rsid w:val="003F4E5E"/>
    <w:rsid w:val="004022FA"/>
    <w:rsid w:val="00404AE4"/>
    <w:rsid w:val="0042154F"/>
    <w:rsid w:val="004249E3"/>
    <w:rsid w:val="0043495D"/>
    <w:rsid w:val="00436FBC"/>
    <w:rsid w:val="00437409"/>
    <w:rsid w:val="004379F8"/>
    <w:rsid w:val="004530AD"/>
    <w:rsid w:val="004549B0"/>
    <w:rsid w:val="0046214F"/>
    <w:rsid w:val="00464875"/>
    <w:rsid w:val="00476F35"/>
    <w:rsid w:val="004777F5"/>
    <w:rsid w:val="00486616"/>
    <w:rsid w:val="0049021F"/>
    <w:rsid w:val="004906AF"/>
    <w:rsid w:val="004907DB"/>
    <w:rsid w:val="004979BD"/>
    <w:rsid w:val="004A11F3"/>
    <w:rsid w:val="004A212E"/>
    <w:rsid w:val="004C6486"/>
    <w:rsid w:val="004E1485"/>
    <w:rsid w:val="004E1FF8"/>
    <w:rsid w:val="004E5F69"/>
    <w:rsid w:val="004F7B68"/>
    <w:rsid w:val="00500DF4"/>
    <w:rsid w:val="00501D85"/>
    <w:rsid w:val="005145CD"/>
    <w:rsid w:val="00521012"/>
    <w:rsid w:val="005254AB"/>
    <w:rsid w:val="00535484"/>
    <w:rsid w:val="00540055"/>
    <w:rsid w:val="005437D9"/>
    <w:rsid w:val="0054454F"/>
    <w:rsid w:val="00544616"/>
    <w:rsid w:val="00560E27"/>
    <w:rsid w:val="00570F45"/>
    <w:rsid w:val="005712F2"/>
    <w:rsid w:val="005721C3"/>
    <w:rsid w:val="0057256A"/>
    <w:rsid w:val="00577E80"/>
    <w:rsid w:val="00586ACB"/>
    <w:rsid w:val="00595599"/>
    <w:rsid w:val="00595CB9"/>
    <w:rsid w:val="005A09CA"/>
    <w:rsid w:val="005A36EA"/>
    <w:rsid w:val="005B173A"/>
    <w:rsid w:val="005B37A1"/>
    <w:rsid w:val="005C35F1"/>
    <w:rsid w:val="005C4388"/>
    <w:rsid w:val="005D3795"/>
    <w:rsid w:val="005E03C2"/>
    <w:rsid w:val="005E138A"/>
    <w:rsid w:val="005E2E28"/>
    <w:rsid w:val="00601D9C"/>
    <w:rsid w:val="00611373"/>
    <w:rsid w:val="00623749"/>
    <w:rsid w:val="006241E7"/>
    <w:rsid w:val="006274EB"/>
    <w:rsid w:val="00627C6E"/>
    <w:rsid w:val="006300D5"/>
    <w:rsid w:val="00632DCE"/>
    <w:rsid w:val="006339E3"/>
    <w:rsid w:val="006367E0"/>
    <w:rsid w:val="0063734D"/>
    <w:rsid w:val="0064203D"/>
    <w:rsid w:val="006436F7"/>
    <w:rsid w:val="00646351"/>
    <w:rsid w:val="0064716C"/>
    <w:rsid w:val="006549EA"/>
    <w:rsid w:val="006551EB"/>
    <w:rsid w:val="00656442"/>
    <w:rsid w:val="006605BE"/>
    <w:rsid w:val="00667F9F"/>
    <w:rsid w:val="00671CB2"/>
    <w:rsid w:val="006722E8"/>
    <w:rsid w:val="00676F87"/>
    <w:rsid w:val="006806CF"/>
    <w:rsid w:val="00685F59"/>
    <w:rsid w:val="00687E69"/>
    <w:rsid w:val="00695F0C"/>
    <w:rsid w:val="006A5820"/>
    <w:rsid w:val="006A5C85"/>
    <w:rsid w:val="006A70F4"/>
    <w:rsid w:val="006B250E"/>
    <w:rsid w:val="006B3380"/>
    <w:rsid w:val="006B39B9"/>
    <w:rsid w:val="006B4688"/>
    <w:rsid w:val="006D79D5"/>
    <w:rsid w:val="006E1D68"/>
    <w:rsid w:val="006E3B37"/>
    <w:rsid w:val="006E4803"/>
    <w:rsid w:val="006E4E97"/>
    <w:rsid w:val="006F7136"/>
    <w:rsid w:val="0070353E"/>
    <w:rsid w:val="00712573"/>
    <w:rsid w:val="00713A9A"/>
    <w:rsid w:val="00720226"/>
    <w:rsid w:val="00740554"/>
    <w:rsid w:val="00742E74"/>
    <w:rsid w:val="00744E6C"/>
    <w:rsid w:val="00770767"/>
    <w:rsid w:val="00777D02"/>
    <w:rsid w:val="00781076"/>
    <w:rsid w:val="007914FF"/>
    <w:rsid w:val="007A47FC"/>
    <w:rsid w:val="007B1F02"/>
    <w:rsid w:val="007B285A"/>
    <w:rsid w:val="007B2B54"/>
    <w:rsid w:val="007B4B5E"/>
    <w:rsid w:val="007C0256"/>
    <w:rsid w:val="007E03A2"/>
    <w:rsid w:val="007E39D1"/>
    <w:rsid w:val="007E40FB"/>
    <w:rsid w:val="007F6C05"/>
    <w:rsid w:val="008101AF"/>
    <w:rsid w:val="008243C5"/>
    <w:rsid w:val="0083362D"/>
    <w:rsid w:val="008366C2"/>
    <w:rsid w:val="00840D3D"/>
    <w:rsid w:val="00846CC5"/>
    <w:rsid w:val="00852CD7"/>
    <w:rsid w:val="00862943"/>
    <w:rsid w:val="0086383F"/>
    <w:rsid w:val="00865CA3"/>
    <w:rsid w:val="0086601B"/>
    <w:rsid w:val="00871878"/>
    <w:rsid w:val="00872F74"/>
    <w:rsid w:val="00876C10"/>
    <w:rsid w:val="00881E67"/>
    <w:rsid w:val="0088325E"/>
    <w:rsid w:val="00883F11"/>
    <w:rsid w:val="008875B2"/>
    <w:rsid w:val="008901A9"/>
    <w:rsid w:val="00892ECA"/>
    <w:rsid w:val="00894824"/>
    <w:rsid w:val="008A1F42"/>
    <w:rsid w:val="008A4631"/>
    <w:rsid w:val="008A7BEA"/>
    <w:rsid w:val="008B27D0"/>
    <w:rsid w:val="008B35CA"/>
    <w:rsid w:val="008B756F"/>
    <w:rsid w:val="008D1538"/>
    <w:rsid w:val="008D2D5C"/>
    <w:rsid w:val="008E00D9"/>
    <w:rsid w:val="008E0F5E"/>
    <w:rsid w:val="008E2854"/>
    <w:rsid w:val="008E2CEF"/>
    <w:rsid w:val="008E3A95"/>
    <w:rsid w:val="008E686C"/>
    <w:rsid w:val="008F2C0C"/>
    <w:rsid w:val="008F30F5"/>
    <w:rsid w:val="008F71FB"/>
    <w:rsid w:val="0090397A"/>
    <w:rsid w:val="00907AE1"/>
    <w:rsid w:val="00915063"/>
    <w:rsid w:val="00917FE8"/>
    <w:rsid w:val="00921720"/>
    <w:rsid w:val="009368FC"/>
    <w:rsid w:val="0094592A"/>
    <w:rsid w:val="009511F3"/>
    <w:rsid w:val="0096061B"/>
    <w:rsid w:val="0097081F"/>
    <w:rsid w:val="0097532C"/>
    <w:rsid w:val="009809B1"/>
    <w:rsid w:val="00980E70"/>
    <w:rsid w:val="00984F77"/>
    <w:rsid w:val="00996AA4"/>
    <w:rsid w:val="009A077A"/>
    <w:rsid w:val="009A21D7"/>
    <w:rsid w:val="009A3D4A"/>
    <w:rsid w:val="009A472F"/>
    <w:rsid w:val="009A4923"/>
    <w:rsid w:val="009B3470"/>
    <w:rsid w:val="009B3D19"/>
    <w:rsid w:val="009C1BFA"/>
    <w:rsid w:val="009C2264"/>
    <w:rsid w:val="009C7352"/>
    <w:rsid w:val="009C7D83"/>
    <w:rsid w:val="009D141D"/>
    <w:rsid w:val="009D29D9"/>
    <w:rsid w:val="009D539F"/>
    <w:rsid w:val="009D57CD"/>
    <w:rsid w:val="009D61B2"/>
    <w:rsid w:val="009E133D"/>
    <w:rsid w:val="009E6E39"/>
    <w:rsid w:val="00A0069A"/>
    <w:rsid w:val="00A01FAE"/>
    <w:rsid w:val="00A02C8C"/>
    <w:rsid w:val="00A02E5F"/>
    <w:rsid w:val="00A04591"/>
    <w:rsid w:val="00A14084"/>
    <w:rsid w:val="00A21870"/>
    <w:rsid w:val="00A24AD6"/>
    <w:rsid w:val="00A24E14"/>
    <w:rsid w:val="00A34700"/>
    <w:rsid w:val="00A3566E"/>
    <w:rsid w:val="00A4208B"/>
    <w:rsid w:val="00A458FD"/>
    <w:rsid w:val="00A57F10"/>
    <w:rsid w:val="00A8736D"/>
    <w:rsid w:val="00A8755F"/>
    <w:rsid w:val="00A9263F"/>
    <w:rsid w:val="00AA2C6F"/>
    <w:rsid w:val="00AA33CF"/>
    <w:rsid w:val="00AB2223"/>
    <w:rsid w:val="00AB47B8"/>
    <w:rsid w:val="00AB4B81"/>
    <w:rsid w:val="00AB7212"/>
    <w:rsid w:val="00AC0F01"/>
    <w:rsid w:val="00AC39E3"/>
    <w:rsid w:val="00AC44E7"/>
    <w:rsid w:val="00AD1C0C"/>
    <w:rsid w:val="00AD4D7A"/>
    <w:rsid w:val="00AD6309"/>
    <w:rsid w:val="00AF15A2"/>
    <w:rsid w:val="00AF4E46"/>
    <w:rsid w:val="00B01C77"/>
    <w:rsid w:val="00B034F9"/>
    <w:rsid w:val="00B12CD9"/>
    <w:rsid w:val="00B17284"/>
    <w:rsid w:val="00B237A4"/>
    <w:rsid w:val="00B23C9C"/>
    <w:rsid w:val="00B25FE5"/>
    <w:rsid w:val="00B2684E"/>
    <w:rsid w:val="00B26EE4"/>
    <w:rsid w:val="00B30E1A"/>
    <w:rsid w:val="00B32C08"/>
    <w:rsid w:val="00B378FD"/>
    <w:rsid w:val="00B42281"/>
    <w:rsid w:val="00B44E53"/>
    <w:rsid w:val="00B50393"/>
    <w:rsid w:val="00B50714"/>
    <w:rsid w:val="00B52C71"/>
    <w:rsid w:val="00B564C6"/>
    <w:rsid w:val="00B6275E"/>
    <w:rsid w:val="00B64CC1"/>
    <w:rsid w:val="00B667E1"/>
    <w:rsid w:val="00B7340D"/>
    <w:rsid w:val="00B81327"/>
    <w:rsid w:val="00B84D21"/>
    <w:rsid w:val="00B854CD"/>
    <w:rsid w:val="00B8661D"/>
    <w:rsid w:val="00B86F62"/>
    <w:rsid w:val="00B8735B"/>
    <w:rsid w:val="00B94B08"/>
    <w:rsid w:val="00BA09A2"/>
    <w:rsid w:val="00BA5BF9"/>
    <w:rsid w:val="00BB1A18"/>
    <w:rsid w:val="00BB4869"/>
    <w:rsid w:val="00BB6E29"/>
    <w:rsid w:val="00BE2D5F"/>
    <w:rsid w:val="00BE6866"/>
    <w:rsid w:val="00BF646B"/>
    <w:rsid w:val="00BF7644"/>
    <w:rsid w:val="00BF7FCE"/>
    <w:rsid w:val="00C009FA"/>
    <w:rsid w:val="00C048F1"/>
    <w:rsid w:val="00C062F0"/>
    <w:rsid w:val="00C06913"/>
    <w:rsid w:val="00C137D8"/>
    <w:rsid w:val="00C16052"/>
    <w:rsid w:val="00C173CA"/>
    <w:rsid w:val="00C201DF"/>
    <w:rsid w:val="00C32CAD"/>
    <w:rsid w:val="00C34521"/>
    <w:rsid w:val="00C3470E"/>
    <w:rsid w:val="00C37B48"/>
    <w:rsid w:val="00C40103"/>
    <w:rsid w:val="00C53FC0"/>
    <w:rsid w:val="00C57F0E"/>
    <w:rsid w:val="00C63A0D"/>
    <w:rsid w:val="00C71B5A"/>
    <w:rsid w:val="00C71F70"/>
    <w:rsid w:val="00C7389B"/>
    <w:rsid w:val="00C84818"/>
    <w:rsid w:val="00CA6D19"/>
    <w:rsid w:val="00CA733E"/>
    <w:rsid w:val="00CB1DCC"/>
    <w:rsid w:val="00CB29E5"/>
    <w:rsid w:val="00CB423E"/>
    <w:rsid w:val="00CD021C"/>
    <w:rsid w:val="00CD6092"/>
    <w:rsid w:val="00CD6D3A"/>
    <w:rsid w:val="00CE09C8"/>
    <w:rsid w:val="00CE4521"/>
    <w:rsid w:val="00CE5E24"/>
    <w:rsid w:val="00D05366"/>
    <w:rsid w:val="00D0678F"/>
    <w:rsid w:val="00D13DC5"/>
    <w:rsid w:val="00D20115"/>
    <w:rsid w:val="00D21347"/>
    <w:rsid w:val="00D21E52"/>
    <w:rsid w:val="00D265BC"/>
    <w:rsid w:val="00D30986"/>
    <w:rsid w:val="00D33A8C"/>
    <w:rsid w:val="00D407DD"/>
    <w:rsid w:val="00D41625"/>
    <w:rsid w:val="00D61154"/>
    <w:rsid w:val="00D63C93"/>
    <w:rsid w:val="00D703BE"/>
    <w:rsid w:val="00D73BA8"/>
    <w:rsid w:val="00D87C1B"/>
    <w:rsid w:val="00D87DF5"/>
    <w:rsid w:val="00D96339"/>
    <w:rsid w:val="00D96C84"/>
    <w:rsid w:val="00DA7452"/>
    <w:rsid w:val="00DB4FFF"/>
    <w:rsid w:val="00DB75DF"/>
    <w:rsid w:val="00DC5989"/>
    <w:rsid w:val="00DC5EA7"/>
    <w:rsid w:val="00DC7B9C"/>
    <w:rsid w:val="00DD428A"/>
    <w:rsid w:val="00DF27DD"/>
    <w:rsid w:val="00DF4A63"/>
    <w:rsid w:val="00E006B7"/>
    <w:rsid w:val="00E14179"/>
    <w:rsid w:val="00E168FB"/>
    <w:rsid w:val="00E172C4"/>
    <w:rsid w:val="00E17B47"/>
    <w:rsid w:val="00E4129B"/>
    <w:rsid w:val="00E43B81"/>
    <w:rsid w:val="00E44840"/>
    <w:rsid w:val="00E51247"/>
    <w:rsid w:val="00E738BE"/>
    <w:rsid w:val="00E8458B"/>
    <w:rsid w:val="00E94238"/>
    <w:rsid w:val="00E972DD"/>
    <w:rsid w:val="00EA2E53"/>
    <w:rsid w:val="00EA5241"/>
    <w:rsid w:val="00EA7871"/>
    <w:rsid w:val="00EB3C59"/>
    <w:rsid w:val="00EB4CD4"/>
    <w:rsid w:val="00EC506C"/>
    <w:rsid w:val="00EC654F"/>
    <w:rsid w:val="00ED44E3"/>
    <w:rsid w:val="00EE1269"/>
    <w:rsid w:val="00F01985"/>
    <w:rsid w:val="00F03E74"/>
    <w:rsid w:val="00F07569"/>
    <w:rsid w:val="00F13E80"/>
    <w:rsid w:val="00F211F2"/>
    <w:rsid w:val="00F24B0B"/>
    <w:rsid w:val="00F30208"/>
    <w:rsid w:val="00F342AB"/>
    <w:rsid w:val="00F34E5C"/>
    <w:rsid w:val="00F42300"/>
    <w:rsid w:val="00F440E9"/>
    <w:rsid w:val="00F45AB8"/>
    <w:rsid w:val="00F50EE7"/>
    <w:rsid w:val="00F5563E"/>
    <w:rsid w:val="00F55C5C"/>
    <w:rsid w:val="00F57AB9"/>
    <w:rsid w:val="00F6432D"/>
    <w:rsid w:val="00F65F93"/>
    <w:rsid w:val="00F70217"/>
    <w:rsid w:val="00F71806"/>
    <w:rsid w:val="00F76544"/>
    <w:rsid w:val="00F77A18"/>
    <w:rsid w:val="00F8171F"/>
    <w:rsid w:val="00F9357A"/>
    <w:rsid w:val="00F96554"/>
    <w:rsid w:val="00F96807"/>
    <w:rsid w:val="00F97EA0"/>
    <w:rsid w:val="00FC1603"/>
    <w:rsid w:val="00FC3D6D"/>
    <w:rsid w:val="00FD0E68"/>
    <w:rsid w:val="00FD145B"/>
    <w:rsid w:val="00FD171F"/>
    <w:rsid w:val="00FD3E82"/>
    <w:rsid w:val="00FE1EE6"/>
    <w:rsid w:val="00FE2319"/>
    <w:rsid w:val="00FF1FF1"/>
    <w:rsid w:val="00FF5E32"/>
    <w:rsid w:val="00FF6D19"/>
    <w:rsid w:val="00FF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0B3EB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2C08"/>
  </w:style>
  <w:style w:type="paragraph" w:styleId="Ttulo1">
    <w:name w:val="heading 1"/>
    <w:basedOn w:val="Normal"/>
    <w:next w:val="Normal"/>
    <w:link w:val="Ttulo1Car"/>
    <w:uiPriority w:val="9"/>
    <w:qFormat/>
    <w:rsid w:val="003027A4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7C02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00E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50393"/>
    <w:pPr>
      <w:ind w:left="720"/>
      <w:contextualSpacing/>
    </w:pPr>
  </w:style>
  <w:style w:type="table" w:styleId="Tablaconcuadrcula">
    <w:name w:val="Table Grid"/>
    <w:basedOn w:val="Tablanormal"/>
    <w:uiPriority w:val="59"/>
    <w:rsid w:val="00B32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F30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30F5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212C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2C76"/>
  </w:style>
  <w:style w:type="paragraph" w:styleId="Piedepgina">
    <w:name w:val="footer"/>
    <w:basedOn w:val="Normal"/>
    <w:link w:val="PiedepginaCar"/>
    <w:uiPriority w:val="99"/>
    <w:unhideWhenUsed/>
    <w:rsid w:val="00212C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2C76"/>
  </w:style>
  <w:style w:type="table" w:styleId="Listaclara">
    <w:name w:val="Light List"/>
    <w:basedOn w:val="Tablanormal"/>
    <w:uiPriority w:val="61"/>
    <w:rsid w:val="00212C76"/>
    <w:pPr>
      <w:spacing w:after="0" w:line="240" w:lineRule="auto"/>
    </w:pPr>
    <w:rPr>
      <w:rFonts w:eastAsiaTheme="minorEastAsia"/>
      <w:lang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ennegrita">
    <w:name w:val="Strong"/>
    <w:basedOn w:val="Fuentedeprrafopredeter"/>
    <w:uiPriority w:val="22"/>
    <w:qFormat/>
    <w:rsid w:val="003B4218"/>
    <w:rPr>
      <w:b/>
      <w:bCs/>
    </w:rPr>
  </w:style>
  <w:style w:type="paragraph" w:customStyle="1" w:styleId="Estilo2">
    <w:name w:val="Estilo2"/>
    <w:basedOn w:val="Normal"/>
    <w:rsid w:val="00980E70"/>
    <w:pPr>
      <w:spacing w:after="0" w:line="240" w:lineRule="auto"/>
    </w:pPr>
    <w:rPr>
      <w:rFonts w:ascii="Arial" w:eastAsia="Times New Roman" w:hAnsi="Arial" w:cs="Times New Roman"/>
      <w:szCs w:val="20"/>
      <w:lang w:eastAsia="es-ES"/>
    </w:rPr>
  </w:style>
  <w:style w:type="paragraph" w:styleId="Textonotapie">
    <w:name w:val="footnote text"/>
    <w:basedOn w:val="Normal"/>
    <w:link w:val="TextonotapieCar"/>
    <w:semiHidden/>
    <w:rsid w:val="006A70F4"/>
    <w:pPr>
      <w:spacing w:after="0" w:line="240" w:lineRule="auto"/>
    </w:pPr>
    <w:rPr>
      <w:rFonts w:ascii="Arial" w:eastAsia="Times New Roman" w:hAnsi="Arial" w:cs="Times New Roman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6A70F4"/>
    <w:rPr>
      <w:rFonts w:ascii="Arial" w:eastAsia="Times New Roman" w:hAnsi="Arial" w:cs="Times New Roman"/>
      <w:szCs w:val="20"/>
      <w:lang w:eastAsia="es-ES"/>
    </w:rPr>
  </w:style>
  <w:style w:type="character" w:styleId="Refdenotaalpie">
    <w:name w:val="footnote reference"/>
    <w:rsid w:val="006A70F4"/>
    <w:rPr>
      <w:vertAlign w:val="superscript"/>
    </w:rPr>
  </w:style>
  <w:style w:type="paragraph" w:customStyle="1" w:styleId="Default">
    <w:name w:val="Default"/>
    <w:rsid w:val="00D21347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A54D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A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C4388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7C0256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3027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00E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s95e872d0">
    <w:name w:val="cs95e872d0"/>
    <w:basedOn w:val="Normal"/>
    <w:rsid w:val="00F07569"/>
    <w:pPr>
      <w:spacing w:after="0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paragraph" w:customStyle="1" w:styleId="CM4">
    <w:name w:val="CM4"/>
    <w:basedOn w:val="Normal"/>
    <w:uiPriority w:val="99"/>
    <w:rsid w:val="00F07569"/>
    <w:pPr>
      <w:autoSpaceDE w:val="0"/>
      <w:autoSpaceDN w:val="0"/>
      <w:spacing w:after="0" w:line="240" w:lineRule="auto"/>
    </w:pPr>
    <w:rPr>
      <w:rFonts w:ascii="EUAlbertina" w:hAnsi="EUAlbertina" w:cs="Times New Roman"/>
      <w:sz w:val="24"/>
      <w:szCs w:val="24"/>
    </w:rPr>
  </w:style>
  <w:style w:type="character" w:customStyle="1" w:styleId="csb59941d21">
    <w:name w:val="csb59941d21"/>
    <w:basedOn w:val="Fuentedeprrafopredeter"/>
    <w:rsid w:val="00F07569"/>
    <w:rPr>
      <w:rFonts w:ascii="Microsoft Sans Serif" w:hAnsi="Microsoft Sans Serif" w:cs="Microsoft Sans Serif" w:hint="default"/>
      <w:b w:val="0"/>
      <w:bCs w:val="0"/>
      <w:i w:val="0"/>
      <w:iCs w:val="0"/>
      <w:color w:val="000000"/>
    </w:rPr>
  </w:style>
  <w:style w:type="character" w:styleId="nfasissutil">
    <w:name w:val="Subtle Emphasis"/>
    <w:basedOn w:val="Fuentedeprrafopredeter"/>
    <w:uiPriority w:val="19"/>
    <w:qFormat/>
    <w:rsid w:val="009A077A"/>
    <w:rPr>
      <w:i/>
      <w:iCs/>
      <w:color w:val="404040" w:themeColor="text1" w:themeTint="BF"/>
    </w:rPr>
  </w:style>
  <w:style w:type="character" w:styleId="Refdecomentario">
    <w:name w:val="annotation reference"/>
    <w:basedOn w:val="Fuentedeprrafopredeter"/>
    <w:uiPriority w:val="99"/>
    <w:semiHidden/>
    <w:unhideWhenUsed/>
    <w:rsid w:val="005725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256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256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256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725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docm.castillalamancha.es/portaldocm/descargarArchivo.do?ruta=2021/06/09/pdf/2021_6856.pdf&amp;tipo=rutaDocm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seficiencia.es/biblioteca/borrador-actualizado-plan-nacional-integrado-energia-clima-pniec-2021-20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www.boe.es/boe/dias/2021/03/10/pdfs/BOE-A-2021-3702.pdf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miteco.gob.es/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B2AD8F-A535-408E-955D-AB9E2D934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3365</Words>
  <Characters>18511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2021-09-01T12:20:00Z</dcterms:created>
  <dcterms:modified xsi:type="dcterms:W3CDTF">2021-10-28T14:30:00Z</dcterms:modified>
</cp:coreProperties>
</file>