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5875" w:rsidRPr="00BC05AD" w:rsidRDefault="00301669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C05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-149860</wp:posOffset>
                </wp:positionV>
                <wp:extent cx="6557645" cy="581025"/>
                <wp:effectExtent l="0" t="0" r="14605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581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4A" w:rsidRPr="009D6F1F" w:rsidRDefault="007643D6" w:rsidP="009D78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5070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>ANEXO</w:t>
                            </w:r>
                            <w:r w:rsidR="00EF7A22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 xml:space="preserve"> I</w:t>
                            </w:r>
                            <w:r w:rsidR="0091084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>-B</w:t>
                            </w:r>
                          </w:p>
                          <w:p w:rsidR="009D7887" w:rsidRPr="00843F5B" w:rsidRDefault="009D7887" w:rsidP="009D78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843F5B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 xml:space="preserve"> INCORPORACIÓN DE SOCIOS/AS TRABAJADORES/AS</w:t>
                            </w:r>
                          </w:p>
                          <w:p w:rsidR="009D7887" w:rsidRPr="00507051" w:rsidRDefault="009D7887" w:rsidP="009D78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3F5B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>DATOS PERSONALES DE LOS/AS SOCIOS/AS TRABAJADORES/AS QUE SE INCORPOREN</w:t>
                            </w:r>
                            <w:r w:rsidRPr="009D7887">
                              <w:rPr>
                                <w:rFonts w:ascii="Arial" w:eastAsia="Times New Roman" w:hAnsi="Arial" w:cs="Arial"/>
                                <w:b/>
                                <w:strike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</w:p>
                          <w:p w:rsidR="00B37097" w:rsidRPr="00507051" w:rsidRDefault="00B37097" w:rsidP="009D78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2.8pt;margin-top:-11.8pt;width:516.3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" fillcolor="#ddd">
                <v:textbox inset=",2.3mm,,2.3mm">
                  <w:txbxContent>
                    <w:p w:rsidR="0091084A" w:rsidRPr="009D6F1F" w:rsidRDefault="007643D6" w:rsidP="009D78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</w:pPr>
                      <w:r w:rsidRPr="005070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>ANEXO</w:t>
                      </w:r>
                      <w:r w:rsidR="00EF7A22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 xml:space="preserve"> I</w:t>
                      </w:r>
                      <w:r w:rsidR="0091084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>-B</w:t>
                      </w:r>
                    </w:p>
                    <w:p w:rsidR="009D7887" w:rsidRPr="00843F5B" w:rsidRDefault="009D7887" w:rsidP="009D78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</w:pPr>
                      <w:r w:rsidRPr="00843F5B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 xml:space="preserve"> INCORPORACIÓN DE SOCIOS/AS TRABAJADORES/AS</w:t>
                      </w:r>
                    </w:p>
                    <w:p w:rsidR="009D7887" w:rsidRPr="00507051" w:rsidRDefault="009D7887" w:rsidP="009D78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3F5B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>DATOS PERSONALES DE LOS/AS SOCIOS/AS TRABAJADORES/AS QUE SE INCORPOREN</w:t>
                      </w:r>
                      <w:r w:rsidRPr="009D7887">
                        <w:rPr>
                          <w:rFonts w:ascii="Arial" w:eastAsia="Times New Roman" w:hAnsi="Arial" w:cs="Arial"/>
                          <w:b/>
                          <w:strike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</w:p>
                    <w:p w:rsidR="00B37097" w:rsidRPr="00507051" w:rsidRDefault="00B37097" w:rsidP="009D78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75" w:rsidRPr="00BC05AD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pPr w:leftFromText="141" w:rightFromText="141" w:vertAnchor="text" w:tblpX="70" w:tblpY="208"/>
        <w:tblW w:w="10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808"/>
        <w:gridCol w:w="1900"/>
        <w:gridCol w:w="146"/>
        <w:gridCol w:w="146"/>
        <w:gridCol w:w="146"/>
        <w:gridCol w:w="763"/>
        <w:gridCol w:w="1952"/>
      </w:tblGrid>
      <w:tr w:rsidR="0091084A" w:rsidRPr="00BC05AD" w:rsidTr="00686BBF">
        <w:trPr>
          <w:trHeight w:val="375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D7887" w:rsidP="00C55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DATOS   PERSONALES</w:t>
            </w:r>
            <w:r w:rsidRPr="00BC05A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CUMPLIMENTAR POR CADA UNO DE LOS NUEVOS/AS</w:t>
            </w:r>
            <w:r w:rsidRPr="00BC05A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BC05A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SOCIOS/AS TRABAJADORES/AS QUE SE INCORPOREN</w:t>
            </w:r>
          </w:p>
        </w:tc>
      </w:tr>
      <w:tr w:rsidR="0091084A" w:rsidRPr="00BC05AD" w:rsidTr="007172A9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Nombre y apellidos: 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2114787605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"/>
            <w:permEnd w:id="2114787605"/>
          </w:p>
        </w:tc>
      </w:tr>
      <w:tr w:rsidR="0091084A" w:rsidRPr="00BC05AD" w:rsidTr="007172A9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Fecha de nacimiento: 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 </w:t>
            </w:r>
            <w:permStart w:id="2073559839" w:edGrp="everyone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end"/>
            </w:r>
            <w:bookmarkEnd w:id="2"/>
            <w:permEnd w:id="2073559839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DNI/NIF: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889478077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3"/>
            <w:permEnd w:id="889478077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Genero: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Mujer/Hombre: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 </w:t>
            </w:r>
            <w:permStart w:id="284299061" w:edGrp="everyone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end"/>
            </w:r>
            <w:bookmarkEnd w:id="4"/>
            <w:permEnd w:id="284299061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Calle/vía: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628197195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5"/>
            <w:permEnd w:id="1628197195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Localidad: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 </w:t>
            </w:r>
            <w:permStart w:id="1081233958" w:edGrp="everyone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end"/>
            </w:r>
            <w:bookmarkEnd w:id="6"/>
            <w:permEnd w:id="1081233958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646398166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7"/>
            <w:permEnd w:id="1646398166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Código postal: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204777169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8"/>
            <w:permEnd w:id="1204777169"/>
          </w:p>
        </w:tc>
      </w:tr>
      <w:tr w:rsidR="0091084A" w:rsidRPr="00BC05AD" w:rsidTr="007172A9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303580467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9"/>
            <w:permEnd w:id="1303580467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Teléfono fijo: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 </w:t>
            </w:r>
            <w:permStart w:id="791610895" w:edGrp="everyone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fldChar w:fldCharType="end"/>
            </w:r>
            <w:bookmarkEnd w:id="10"/>
            <w:permEnd w:id="791610895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Teléfono móvil: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856181872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1"/>
            <w:permEnd w:id="856181872"/>
          </w:p>
        </w:tc>
      </w:tr>
      <w:tr w:rsidR="0091084A" w:rsidRPr="00BC05AD" w:rsidTr="0041119B">
        <w:trPr>
          <w:trHeight w:val="300"/>
        </w:trPr>
        <w:tc>
          <w:tcPr>
            <w:tcW w:w="7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¿Está participando en alguna acción de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es-ES"/>
              </w:rPr>
              <w:t>formación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 (del sistema educativo o de formación profesional para el empleo?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AA6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621413453" w:edGrp="everyone"/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8832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56" w:rsidRPr="00BC05AD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permEnd w:id="621413453"/>
          </w:p>
        </w:tc>
      </w:tr>
      <w:tr w:rsidR="0091084A" w:rsidRPr="00BC05AD" w:rsidTr="0041119B">
        <w:trPr>
          <w:trHeight w:val="300"/>
        </w:trPr>
        <w:tc>
          <w:tcPr>
            <w:tcW w:w="7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AA6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668807778" w:edGrp="everyone"/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246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56" w:rsidRPr="00BC05AD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permEnd w:id="668807778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91084A" w:rsidRPr="00BC05AD" w:rsidTr="00686BBF">
        <w:trPr>
          <w:trHeight w:val="375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SITUACIÓN EN EL MERCADO LABORAL</w:t>
            </w:r>
          </w:p>
        </w:tc>
      </w:tr>
      <w:tr w:rsidR="0091084A" w:rsidRPr="00BC05AD" w:rsidTr="0041119B">
        <w:trPr>
          <w:trHeight w:val="540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DESEMPLEADO/A: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Larga duración: (1. Joven, &lt;25 años, más de 6 meses continuos en desempleo; 2. Adulto, 25 años o más, más de 12 meses continuos en desempleo).</w:t>
            </w:r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                 * Desempleado/a: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978563645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2"/>
            <w:permEnd w:id="1978563645"/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   * Desempleado/a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"de larga duración":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46664841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3"/>
            <w:permEnd w:id="46664841"/>
          </w:p>
        </w:tc>
      </w:tr>
      <w:tr w:rsidR="0091084A" w:rsidRPr="00BC05AD" w:rsidTr="0041119B">
        <w:trPr>
          <w:trHeight w:val="600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INACTIVO/A: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(Ejemplos: 1. Estudiante a tiempo completo; 2. Persona no reg</w:t>
            </w:r>
            <w:r w:rsidR="00BC41CE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istrada como desempleado/a; 3.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Persona que no busca activamente trabajo).</w:t>
            </w:r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                  * Inactivo/a: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817518341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4"/>
            <w:permEnd w:id="817518341"/>
          </w:p>
        </w:tc>
      </w:tr>
      <w:tr w:rsidR="0091084A" w:rsidRPr="00BC05AD" w:rsidTr="0041119B">
        <w:trPr>
          <w:trHeight w:val="300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EMPLEADO/A: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(Incluidos los trabajadores por cuenta ajena (contratado) y por cuenta propia (autónomo)</w:t>
            </w:r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     *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Empleado/a: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259674914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5"/>
            <w:permEnd w:id="1259674914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91084A" w:rsidRPr="00BC05AD" w:rsidTr="00686BBF">
        <w:trPr>
          <w:trHeight w:val="375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SITUACIÓN FAMILIAR</w:t>
            </w:r>
          </w:p>
        </w:tc>
      </w:tr>
      <w:tr w:rsidR="0091084A" w:rsidRPr="00BC05AD" w:rsidTr="0041119B">
        <w:trPr>
          <w:trHeight w:val="93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Participante que vive en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hogares sin empleo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: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br/>
              <w:t>(Ningún miembro está empleado. Es decir, todos los miembros están desempleados o inactivos)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96671478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6"/>
            <w:permEnd w:id="96671478"/>
          </w:p>
        </w:tc>
      </w:tr>
      <w:tr w:rsidR="0091084A" w:rsidRPr="00BC05AD" w:rsidTr="0041119B">
        <w:trPr>
          <w:trHeight w:val="93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Participante que vive en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 hogares sin empleo con hijos a su cargo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: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br/>
              <w:t>(Igual que el anterior, pero con hijos dependientes de entre 0-17 años y 18-24 años si están inactivos)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931474973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7"/>
            <w:permEnd w:id="931474973"/>
          </w:p>
        </w:tc>
      </w:tr>
      <w:tr w:rsidR="0091084A" w:rsidRPr="00BC05AD" w:rsidTr="0041119B">
        <w:trPr>
          <w:trHeight w:val="63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Participante que vive en hogares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compuestos de "un único adulto"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con hijos a su cargo: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br/>
              <w:t xml:space="preserve">(El hogar incluye solo a un adulto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es-ES"/>
              </w:rPr>
              <w:t>cualquiera que sea su situación laboral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151936335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8"/>
            <w:permEnd w:id="1151936335"/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41119B" w:rsidP="004111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Participante</w:t>
            </w:r>
            <w:r w:rsidR="0091084A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91084A"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SIN HOGAR</w:t>
            </w:r>
            <w:r w:rsidR="0091084A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o afectado por la exclusión en cuanto a vivienda: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2001155872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19"/>
            <w:permEnd w:id="2001155872"/>
          </w:p>
        </w:tc>
      </w:tr>
      <w:tr w:rsidR="0091084A" w:rsidRPr="00BC05AD" w:rsidTr="00686BBF">
        <w:trPr>
          <w:trHeight w:val="375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TERRITORIO/LOCALIDAD</w:t>
            </w:r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Persona de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zona rural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: (municipios inferiores a 5.000 habitantes)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251542498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20"/>
            <w:permEnd w:id="251542498"/>
          </w:p>
        </w:tc>
      </w:tr>
      <w:tr w:rsidR="0091084A" w:rsidRPr="00BC05AD" w:rsidTr="007172A9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91084A" w:rsidRPr="00BC05AD" w:rsidTr="00686BBF">
        <w:trPr>
          <w:trHeight w:val="375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lastRenderedPageBreak/>
              <w:t>DATOS SENSIBLES</w:t>
            </w:r>
          </w:p>
        </w:tc>
      </w:tr>
      <w:tr w:rsidR="0091084A" w:rsidRPr="00BC05AD" w:rsidTr="0041119B">
        <w:trPr>
          <w:trHeight w:val="375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Migrante,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participante de origen extranjero,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minoría 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(romaní):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188699176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21"/>
            <w:permEnd w:id="188699176"/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Participante con </w:t>
            </w: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discapacidad: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749022478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22"/>
            <w:permEnd w:id="749022478"/>
          </w:p>
        </w:tc>
      </w:tr>
      <w:tr w:rsidR="0091084A" w:rsidRPr="00BC05AD" w:rsidTr="0041119B">
        <w:trPr>
          <w:trHeight w:val="30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Otra</w:t>
            </w: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persona desfavorecida: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4A" w:rsidRPr="00BC05AD" w:rsidRDefault="0091084A" w:rsidP="00411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  <w:permStart w:id="2077647691" w:edGrp="everyone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instrText xml:space="preserve"> FORMTEXT </w:instrTex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separate"/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noProof/>
                <w:sz w:val="18"/>
                <w:szCs w:val="18"/>
                <w:lang w:eastAsia="es-ES"/>
              </w:rPr>
              <w:t> </w:t>
            </w:r>
            <w:r w:rsidR="00B5077C" w:rsidRPr="00BC05A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fldChar w:fldCharType="end"/>
            </w:r>
            <w:bookmarkEnd w:id="23"/>
            <w:permEnd w:id="2077647691"/>
          </w:p>
        </w:tc>
      </w:tr>
    </w:tbl>
    <w:p w:rsidR="0091084A" w:rsidRPr="00BC05AD" w:rsidRDefault="0091084A" w:rsidP="003033A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91084A" w:rsidRPr="00BC05AD" w:rsidRDefault="0091084A" w:rsidP="003033A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tbl>
      <w:tblPr>
        <w:tblW w:w="50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401"/>
      </w:tblGrid>
      <w:tr w:rsidR="009D7887" w:rsidRPr="00BC05AD" w:rsidTr="00686BBF">
        <w:trPr>
          <w:trHeight w:val="238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887" w:rsidRPr="00BC05AD" w:rsidRDefault="009D7887" w:rsidP="00770B67">
            <w:pPr>
              <w:spacing w:before="120" w:after="0" w:line="240" w:lineRule="auto"/>
              <w:ind w:right="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D7887" w:rsidRPr="00BC05AD" w:rsidTr="00770B67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D.G. de Autónomos, Trabajo y Economía Social</w:t>
            </w:r>
          </w:p>
        </w:tc>
      </w:tr>
      <w:tr w:rsidR="009D7887" w:rsidRPr="00BC05AD" w:rsidTr="00770B67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Gestión de subvenciones a cooperativas y sociedades laborales tramitadas por la Consejería.</w:t>
            </w:r>
          </w:p>
        </w:tc>
      </w:tr>
      <w:tr w:rsidR="009D7887" w:rsidRPr="00BC05AD" w:rsidTr="00770B67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054318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6.1.c) Cumplimiento de una obligación legal del Reglamento General de Protección de Datos. Ley 11/2010, de 4 de noviembre, de Cooperativas de Castilla-La Mancha</w:t>
            </w:r>
          </w:p>
        </w:tc>
      </w:tr>
      <w:tr w:rsidR="009D7887" w:rsidRPr="00BC05AD" w:rsidTr="00770B67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9D7887" w:rsidRPr="00BC05AD" w:rsidTr="00770B67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D7887" w:rsidRPr="00FA2495" w:rsidTr="00770B67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BC05AD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887" w:rsidRPr="00843F5B" w:rsidRDefault="009D7887" w:rsidP="0077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C05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8" w:tgtFrame="_blank" w:history="1">
              <w:r w:rsidR="00686BBF" w:rsidRPr="00BC05AD">
                <w:rPr>
                  <w:rStyle w:val="Hipervnculo"/>
                  <w:rFonts w:ascii="Times New Roman" w:hAnsi="Times New Roman"/>
                  <w:color w:val="auto"/>
                  <w:sz w:val="20"/>
                  <w:szCs w:val="20"/>
                </w:rPr>
                <w:t>https://rat.castillalamancha.es/info/0231</w:t>
              </w:r>
            </w:hyperlink>
          </w:p>
        </w:tc>
      </w:tr>
    </w:tbl>
    <w:p w:rsidR="009D7887" w:rsidRPr="00C15B45" w:rsidRDefault="009D7887" w:rsidP="003033A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9D7887" w:rsidRPr="00C15B45" w:rsidSect="00A97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748" w:bottom="567" w:left="85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A2" w:rsidRDefault="009419A2" w:rsidP="00105875">
      <w:pPr>
        <w:spacing w:after="0" w:line="240" w:lineRule="auto"/>
      </w:pPr>
      <w:r>
        <w:separator/>
      </w:r>
    </w:p>
  </w:endnote>
  <w:endnote w:type="continuationSeparator" w:id="0">
    <w:p w:rsidR="009419A2" w:rsidRDefault="009419A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B4" w:rsidRDefault="00A97F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301669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06A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06A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906A3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906A3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B4" w:rsidRDefault="00A97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A2" w:rsidRDefault="009419A2" w:rsidP="00105875">
      <w:pPr>
        <w:spacing w:after="0" w:line="240" w:lineRule="auto"/>
      </w:pPr>
      <w:r>
        <w:separator/>
      </w:r>
    </w:p>
  </w:footnote>
  <w:footnote w:type="continuationSeparator" w:id="0">
    <w:p w:rsidR="009419A2" w:rsidRDefault="009419A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B4" w:rsidRDefault="00A97F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B4" w:rsidRDefault="00A97FB4" w:rsidP="00A97FB4">
    <w:pPr>
      <w:pStyle w:val="Encabezado"/>
      <w:tabs>
        <w:tab w:val="left" w:pos="708"/>
      </w:tabs>
      <w:rPr>
        <w:b/>
      </w:rPr>
    </w:pPr>
    <w:r>
      <w:rPr>
        <w:b/>
        <w:noProof/>
      </w:rPr>
      <w:drawing>
        <wp:inline distT="0" distB="0" distL="0" distR="0">
          <wp:extent cx="933450" cy="600075"/>
          <wp:effectExtent l="0" t="0" r="0" b="952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  <w:t xml:space="preserve">                                                                                             </w:t>
    </w:r>
    <w:r>
      <w:rPr>
        <w:b/>
        <w:noProof/>
      </w:rPr>
      <w:drawing>
        <wp:inline distT="0" distB="0" distL="0" distR="0">
          <wp:extent cx="1905000" cy="55245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B4" w:rsidRDefault="00A97FB4" w:rsidP="00A97FB4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>
      <w:rPr>
        <w:b/>
        <w:sz w:val="16"/>
        <w:szCs w:val="16"/>
      </w:rPr>
      <w:t>Consejería de Economía, Empresas y Empleo</w:t>
    </w:r>
  </w:p>
  <w:p w:rsidR="00A97FB4" w:rsidRDefault="00A97FB4" w:rsidP="00A97FB4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>
      <w:rPr>
        <w:b/>
        <w:sz w:val="16"/>
        <w:szCs w:val="16"/>
      </w:rPr>
      <w:t xml:space="preserve">Dirección General de Autónomos, Trabajo y Economía Social                                 </w:t>
    </w:r>
  </w:p>
  <w:p w:rsidR="0091084A" w:rsidRPr="0091084A" w:rsidRDefault="0091084A" w:rsidP="0091084A">
    <w:pPr>
      <w:pStyle w:val="Encabezado"/>
      <w:tabs>
        <w:tab w:val="clear" w:pos="4252"/>
        <w:tab w:val="clear" w:pos="8504"/>
        <w:tab w:val="left" w:pos="1875"/>
      </w:tabs>
      <w:ind w:left="2410"/>
      <w:rPr>
        <w:b/>
        <w:sz w:val="18"/>
        <w:szCs w:val="18"/>
      </w:rPr>
    </w:pPr>
  </w:p>
  <w:p w:rsidR="005E6920" w:rsidRPr="009D6F1F" w:rsidRDefault="005E6920" w:rsidP="00AD2A4A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  <w:p w:rsidR="005E6920" w:rsidRPr="00A00390" w:rsidRDefault="005E6920" w:rsidP="009D6F1F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B4" w:rsidRDefault="00A97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BF0"/>
    <w:multiLevelType w:val="hybridMultilevel"/>
    <w:tmpl w:val="36FA85C6"/>
    <w:lvl w:ilvl="0" w:tplc="D3E6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57E"/>
    <w:multiLevelType w:val="hybridMultilevel"/>
    <w:tmpl w:val="0966DAAC"/>
    <w:lvl w:ilvl="0" w:tplc="FEA49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D2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464B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CA76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F56"/>
    <w:multiLevelType w:val="singleLevel"/>
    <w:tmpl w:val="109EDF6C"/>
    <w:lvl w:ilvl="0">
      <w:start w:val="4"/>
      <w:numFmt w:val="bullet"/>
      <w:lvlText w:val="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53274940"/>
    <w:multiLevelType w:val="hybridMultilevel"/>
    <w:tmpl w:val="C8B0AEAC"/>
    <w:lvl w:ilvl="0" w:tplc="D2B05C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252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D34EC9"/>
    <w:multiLevelType w:val="singleLevel"/>
    <w:tmpl w:val="569AC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7CAA5FFA"/>
    <w:multiLevelType w:val="hybridMultilevel"/>
    <w:tmpl w:val="A85C57BA"/>
    <w:lvl w:ilvl="0" w:tplc="AFA4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/UCMSvFp9gx89ITFn2FZMXAsRSgKCiWMxE0zQO3W0xSx7bj6ivLHhrxywCGTXtxAEsR2lh+7zvgRxiGHUH2+Tg==" w:salt="9fwkghj+t5b5t4wP5WRWMg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3209"/>
    <w:rsid w:val="00023E8F"/>
    <w:rsid w:val="000349FB"/>
    <w:rsid w:val="000425A9"/>
    <w:rsid w:val="00044820"/>
    <w:rsid w:val="00051470"/>
    <w:rsid w:val="00051EE7"/>
    <w:rsid w:val="00052EC5"/>
    <w:rsid w:val="0005389A"/>
    <w:rsid w:val="00054318"/>
    <w:rsid w:val="000550E4"/>
    <w:rsid w:val="00056A5F"/>
    <w:rsid w:val="0006437E"/>
    <w:rsid w:val="00071F07"/>
    <w:rsid w:val="000850FE"/>
    <w:rsid w:val="00091EEC"/>
    <w:rsid w:val="00094738"/>
    <w:rsid w:val="00094D30"/>
    <w:rsid w:val="000A1A3C"/>
    <w:rsid w:val="000B101E"/>
    <w:rsid w:val="001010E1"/>
    <w:rsid w:val="00101160"/>
    <w:rsid w:val="00105875"/>
    <w:rsid w:val="00107BA2"/>
    <w:rsid w:val="00111332"/>
    <w:rsid w:val="00115F8F"/>
    <w:rsid w:val="00122E87"/>
    <w:rsid w:val="00126494"/>
    <w:rsid w:val="00127DE0"/>
    <w:rsid w:val="001353BD"/>
    <w:rsid w:val="001623DD"/>
    <w:rsid w:val="00175B6C"/>
    <w:rsid w:val="00185FEC"/>
    <w:rsid w:val="00193E01"/>
    <w:rsid w:val="001A2F14"/>
    <w:rsid w:val="001D53C8"/>
    <w:rsid w:val="00207E37"/>
    <w:rsid w:val="00220D8E"/>
    <w:rsid w:val="00264F1E"/>
    <w:rsid w:val="002829C2"/>
    <w:rsid w:val="002906A3"/>
    <w:rsid w:val="002970B6"/>
    <w:rsid w:val="00297967"/>
    <w:rsid w:val="002B16EA"/>
    <w:rsid w:val="002B7228"/>
    <w:rsid w:val="002C6720"/>
    <w:rsid w:val="002D09A1"/>
    <w:rsid w:val="002D3834"/>
    <w:rsid w:val="002E6524"/>
    <w:rsid w:val="002F05F0"/>
    <w:rsid w:val="002F7810"/>
    <w:rsid w:val="00301669"/>
    <w:rsid w:val="00302E2C"/>
    <w:rsid w:val="003033A0"/>
    <w:rsid w:val="00310664"/>
    <w:rsid w:val="00336E56"/>
    <w:rsid w:val="00350AC8"/>
    <w:rsid w:val="00356DEE"/>
    <w:rsid w:val="003576D6"/>
    <w:rsid w:val="00361413"/>
    <w:rsid w:val="00362738"/>
    <w:rsid w:val="00367C1D"/>
    <w:rsid w:val="00370CCB"/>
    <w:rsid w:val="003839D9"/>
    <w:rsid w:val="00393564"/>
    <w:rsid w:val="00394481"/>
    <w:rsid w:val="003A0911"/>
    <w:rsid w:val="003A2AF6"/>
    <w:rsid w:val="003C07C2"/>
    <w:rsid w:val="003D341F"/>
    <w:rsid w:val="003E1F9C"/>
    <w:rsid w:val="003E405D"/>
    <w:rsid w:val="003E5B3E"/>
    <w:rsid w:val="004009E5"/>
    <w:rsid w:val="00400E01"/>
    <w:rsid w:val="0040234D"/>
    <w:rsid w:val="0041119B"/>
    <w:rsid w:val="00457AEA"/>
    <w:rsid w:val="004B056E"/>
    <w:rsid w:val="004B36C6"/>
    <w:rsid w:val="004C2FDF"/>
    <w:rsid w:val="004D0F5D"/>
    <w:rsid w:val="004D271B"/>
    <w:rsid w:val="004D4013"/>
    <w:rsid w:val="004E0B03"/>
    <w:rsid w:val="004E781E"/>
    <w:rsid w:val="00502CE6"/>
    <w:rsid w:val="00505AEF"/>
    <w:rsid w:val="00507051"/>
    <w:rsid w:val="00517BC9"/>
    <w:rsid w:val="0052781D"/>
    <w:rsid w:val="0053173D"/>
    <w:rsid w:val="005359D4"/>
    <w:rsid w:val="0057426C"/>
    <w:rsid w:val="00577899"/>
    <w:rsid w:val="005804E3"/>
    <w:rsid w:val="00584C89"/>
    <w:rsid w:val="00586323"/>
    <w:rsid w:val="005911E3"/>
    <w:rsid w:val="00597BEA"/>
    <w:rsid w:val="005B00B4"/>
    <w:rsid w:val="005C5ECD"/>
    <w:rsid w:val="005D5A17"/>
    <w:rsid w:val="005E6920"/>
    <w:rsid w:val="00616F9D"/>
    <w:rsid w:val="00617905"/>
    <w:rsid w:val="0062526B"/>
    <w:rsid w:val="00634195"/>
    <w:rsid w:val="0064066C"/>
    <w:rsid w:val="00642D85"/>
    <w:rsid w:val="0065510A"/>
    <w:rsid w:val="00666056"/>
    <w:rsid w:val="00675B58"/>
    <w:rsid w:val="00686BBF"/>
    <w:rsid w:val="0069023E"/>
    <w:rsid w:val="006A1635"/>
    <w:rsid w:val="006A3C8F"/>
    <w:rsid w:val="006C32B5"/>
    <w:rsid w:val="006C63FD"/>
    <w:rsid w:val="006E6EEA"/>
    <w:rsid w:val="006F3349"/>
    <w:rsid w:val="006F6F95"/>
    <w:rsid w:val="007172A9"/>
    <w:rsid w:val="00717D69"/>
    <w:rsid w:val="00722E1B"/>
    <w:rsid w:val="00737893"/>
    <w:rsid w:val="00746852"/>
    <w:rsid w:val="007643D6"/>
    <w:rsid w:val="00764ADA"/>
    <w:rsid w:val="00772B0A"/>
    <w:rsid w:val="007761B0"/>
    <w:rsid w:val="007875A9"/>
    <w:rsid w:val="007A461B"/>
    <w:rsid w:val="007B446A"/>
    <w:rsid w:val="007B5BF3"/>
    <w:rsid w:val="007E712D"/>
    <w:rsid w:val="008040B0"/>
    <w:rsid w:val="00812CC8"/>
    <w:rsid w:val="008414F4"/>
    <w:rsid w:val="00843F5B"/>
    <w:rsid w:val="0084622F"/>
    <w:rsid w:val="0084795A"/>
    <w:rsid w:val="00853C24"/>
    <w:rsid w:val="0086131F"/>
    <w:rsid w:val="008618F9"/>
    <w:rsid w:val="008627E0"/>
    <w:rsid w:val="00862E3B"/>
    <w:rsid w:val="00873AF7"/>
    <w:rsid w:val="008834AF"/>
    <w:rsid w:val="00885AD9"/>
    <w:rsid w:val="00886C69"/>
    <w:rsid w:val="008A0989"/>
    <w:rsid w:val="008A2E06"/>
    <w:rsid w:val="008B625F"/>
    <w:rsid w:val="008D7B38"/>
    <w:rsid w:val="008E6D4E"/>
    <w:rsid w:val="00901A74"/>
    <w:rsid w:val="0091084A"/>
    <w:rsid w:val="00910AE1"/>
    <w:rsid w:val="00924193"/>
    <w:rsid w:val="00934665"/>
    <w:rsid w:val="009362B1"/>
    <w:rsid w:val="009419A2"/>
    <w:rsid w:val="0094424D"/>
    <w:rsid w:val="00965599"/>
    <w:rsid w:val="00981251"/>
    <w:rsid w:val="00994BBD"/>
    <w:rsid w:val="009A3D37"/>
    <w:rsid w:val="009B5625"/>
    <w:rsid w:val="009D569F"/>
    <w:rsid w:val="009D6F1F"/>
    <w:rsid w:val="009D7887"/>
    <w:rsid w:val="009F5F55"/>
    <w:rsid w:val="00A00669"/>
    <w:rsid w:val="00A02C26"/>
    <w:rsid w:val="00A03AD0"/>
    <w:rsid w:val="00A054CD"/>
    <w:rsid w:val="00A20FEC"/>
    <w:rsid w:val="00A235A0"/>
    <w:rsid w:val="00A52AA4"/>
    <w:rsid w:val="00A614D4"/>
    <w:rsid w:val="00A61E80"/>
    <w:rsid w:val="00A636AE"/>
    <w:rsid w:val="00A65C5E"/>
    <w:rsid w:val="00A67690"/>
    <w:rsid w:val="00A67C98"/>
    <w:rsid w:val="00A93041"/>
    <w:rsid w:val="00A96BC7"/>
    <w:rsid w:val="00A97FB4"/>
    <w:rsid w:val="00AA2B3E"/>
    <w:rsid w:val="00AA523B"/>
    <w:rsid w:val="00AA6AFB"/>
    <w:rsid w:val="00AA7697"/>
    <w:rsid w:val="00AB2B8F"/>
    <w:rsid w:val="00AB7225"/>
    <w:rsid w:val="00AC07E1"/>
    <w:rsid w:val="00AC34FC"/>
    <w:rsid w:val="00AC4E10"/>
    <w:rsid w:val="00AD2A4A"/>
    <w:rsid w:val="00AD4742"/>
    <w:rsid w:val="00AE1CCA"/>
    <w:rsid w:val="00B24BFB"/>
    <w:rsid w:val="00B25336"/>
    <w:rsid w:val="00B26417"/>
    <w:rsid w:val="00B30081"/>
    <w:rsid w:val="00B341C7"/>
    <w:rsid w:val="00B350AD"/>
    <w:rsid w:val="00B3669A"/>
    <w:rsid w:val="00B37097"/>
    <w:rsid w:val="00B375F6"/>
    <w:rsid w:val="00B5077C"/>
    <w:rsid w:val="00B53CAA"/>
    <w:rsid w:val="00B66863"/>
    <w:rsid w:val="00B70B0C"/>
    <w:rsid w:val="00B75D73"/>
    <w:rsid w:val="00B8177D"/>
    <w:rsid w:val="00B81864"/>
    <w:rsid w:val="00BA3AC4"/>
    <w:rsid w:val="00BC05AD"/>
    <w:rsid w:val="00BC41CE"/>
    <w:rsid w:val="00BE4D8B"/>
    <w:rsid w:val="00BE5D62"/>
    <w:rsid w:val="00BF08EE"/>
    <w:rsid w:val="00C15B45"/>
    <w:rsid w:val="00C33276"/>
    <w:rsid w:val="00C33D18"/>
    <w:rsid w:val="00C535F3"/>
    <w:rsid w:val="00C55F6B"/>
    <w:rsid w:val="00C56A83"/>
    <w:rsid w:val="00C57D59"/>
    <w:rsid w:val="00C634AD"/>
    <w:rsid w:val="00C81600"/>
    <w:rsid w:val="00C827A3"/>
    <w:rsid w:val="00C84616"/>
    <w:rsid w:val="00C909A0"/>
    <w:rsid w:val="00CA0C42"/>
    <w:rsid w:val="00CB30C9"/>
    <w:rsid w:val="00CC26CF"/>
    <w:rsid w:val="00CD15F9"/>
    <w:rsid w:val="00CD60B5"/>
    <w:rsid w:val="00CE2213"/>
    <w:rsid w:val="00CF36E5"/>
    <w:rsid w:val="00CF67BB"/>
    <w:rsid w:val="00D124ED"/>
    <w:rsid w:val="00D12DC4"/>
    <w:rsid w:val="00D24704"/>
    <w:rsid w:val="00D51A08"/>
    <w:rsid w:val="00D5569C"/>
    <w:rsid w:val="00D60256"/>
    <w:rsid w:val="00D67DD2"/>
    <w:rsid w:val="00DB74CB"/>
    <w:rsid w:val="00DC6FED"/>
    <w:rsid w:val="00DC737D"/>
    <w:rsid w:val="00DD530F"/>
    <w:rsid w:val="00DE0572"/>
    <w:rsid w:val="00E02394"/>
    <w:rsid w:val="00E02D0C"/>
    <w:rsid w:val="00E07EB1"/>
    <w:rsid w:val="00E213AB"/>
    <w:rsid w:val="00E24EF4"/>
    <w:rsid w:val="00E269A9"/>
    <w:rsid w:val="00E4111C"/>
    <w:rsid w:val="00E4493F"/>
    <w:rsid w:val="00E555F3"/>
    <w:rsid w:val="00E600DA"/>
    <w:rsid w:val="00E60894"/>
    <w:rsid w:val="00E61470"/>
    <w:rsid w:val="00E61AEC"/>
    <w:rsid w:val="00E62431"/>
    <w:rsid w:val="00E636AF"/>
    <w:rsid w:val="00E827B7"/>
    <w:rsid w:val="00EA28BA"/>
    <w:rsid w:val="00EA3E87"/>
    <w:rsid w:val="00EA4BDA"/>
    <w:rsid w:val="00EC4780"/>
    <w:rsid w:val="00ED41AA"/>
    <w:rsid w:val="00EF7A22"/>
    <w:rsid w:val="00EF7B52"/>
    <w:rsid w:val="00F07B39"/>
    <w:rsid w:val="00F22E02"/>
    <w:rsid w:val="00F25702"/>
    <w:rsid w:val="00F30C15"/>
    <w:rsid w:val="00F3105A"/>
    <w:rsid w:val="00F31F95"/>
    <w:rsid w:val="00F56F85"/>
    <w:rsid w:val="00F63BDE"/>
    <w:rsid w:val="00F6623D"/>
    <w:rsid w:val="00F66451"/>
    <w:rsid w:val="00F712FA"/>
    <w:rsid w:val="00F744FA"/>
    <w:rsid w:val="00F961E0"/>
    <w:rsid w:val="00FA4C49"/>
    <w:rsid w:val="00FB7EDE"/>
    <w:rsid w:val="00FD08A6"/>
    <w:rsid w:val="00FD63C1"/>
    <w:rsid w:val="00FE43D3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9A2EFACA-8D69-4297-AB86-7ED33E2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8D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3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3D77-4A66-40F4-82BE-EE331365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3116</CharactersWithSpaces>
  <SharedDoc>false</SharedDoc>
  <HLinks>
    <vt:vector size="6" baseType="variant">
      <vt:variant>
        <vt:i4>2293773</vt:i4>
      </vt:variant>
      <vt:variant>
        <vt:i4>75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Jose Rubio Gracia</cp:lastModifiedBy>
  <cp:revision>3</cp:revision>
  <cp:lastPrinted>2017-01-30T08:22:00Z</cp:lastPrinted>
  <dcterms:created xsi:type="dcterms:W3CDTF">2021-05-07T09:07:00Z</dcterms:created>
  <dcterms:modified xsi:type="dcterms:W3CDTF">2021-05-07T09:07:00Z</dcterms:modified>
</cp:coreProperties>
</file>