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E9E68" w14:textId="77777777" w:rsidR="006273D8" w:rsidRDefault="006273D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Hlk126928788"/>
      <w:permStart w:id="971517218" w:edGrp="everyone"/>
      <w:permEnd w:id="971517218"/>
      <w:r>
        <w:rPr>
          <w:rFonts w:ascii="Arial" w:hAnsi="Arial" w:cs="Arial"/>
          <w:b/>
          <w:sz w:val="24"/>
          <w:szCs w:val="24"/>
        </w:rPr>
        <w:t>ANEXO II</w:t>
      </w:r>
      <w:r w:rsidR="00CA7639">
        <w:rPr>
          <w:rFonts w:ascii="Arial" w:hAnsi="Arial" w:cs="Arial"/>
          <w:b/>
          <w:sz w:val="24"/>
          <w:szCs w:val="24"/>
        </w:rPr>
        <w:t xml:space="preserve"> </w:t>
      </w:r>
    </w:p>
    <w:p w14:paraId="460FF624" w14:textId="77777777" w:rsidR="006273D8" w:rsidRDefault="006273D8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CALENDARIO DE ADMISIÓN Y MATRICULACIÓN EN CICLOS FORMATIVOS DE ARTES PLÁSTICAS Y DISEÑO PARA EL CURSO </w:t>
      </w:r>
      <w:r w:rsidRPr="009A3F8B">
        <w:rPr>
          <w:rFonts w:ascii="Arial" w:hAnsi="Arial" w:cs="Arial"/>
          <w:b/>
          <w:sz w:val="18"/>
          <w:szCs w:val="18"/>
        </w:rPr>
        <w:t>20</w:t>
      </w:r>
      <w:r w:rsidR="0079440E" w:rsidRPr="009A3F8B">
        <w:rPr>
          <w:rFonts w:ascii="Arial" w:hAnsi="Arial" w:cs="Arial"/>
          <w:b/>
          <w:sz w:val="18"/>
          <w:szCs w:val="18"/>
        </w:rPr>
        <w:t>24</w:t>
      </w:r>
      <w:r w:rsidRPr="009A3F8B">
        <w:rPr>
          <w:rFonts w:ascii="Arial" w:hAnsi="Arial" w:cs="Arial"/>
          <w:b/>
          <w:sz w:val="18"/>
          <w:szCs w:val="18"/>
        </w:rPr>
        <w:t>/202</w:t>
      </w:r>
      <w:r w:rsidR="0079440E" w:rsidRPr="009A3F8B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D628E4E" w14:textId="77777777" w:rsidR="006273D8" w:rsidRDefault="006273D8">
      <w:pPr>
        <w:spacing w:after="120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4858"/>
      </w:tblGrid>
      <w:tr w:rsidR="006273D8" w14:paraId="30CD97C8" w14:textId="77777777">
        <w:trPr>
          <w:trHeight w:val="480"/>
        </w:trPr>
        <w:tc>
          <w:tcPr>
            <w:tcW w:w="9639" w:type="dxa"/>
            <w:gridSpan w:val="2"/>
            <w:vAlign w:val="center"/>
          </w:tcPr>
          <w:p w14:paraId="78FA2E42" w14:textId="77777777" w:rsidR="006273D8" w:rsidRDefault="0062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ES"/>
              </w:rPr>
              <w:t>PROCESO ORDINARIO DE ADMISIÓN</w:t>
            </w:r>
          </w:p>
        </w:tc>
      </w:tr>
      <w:tr w:rsidR="006273D8" w14:paraId="2B4B91E7" w14:textId="77777777">
        <w:trPr>
          <w:trHeight w:val="434"/>
        </w:trPr>
        <w:tc>
          <w:tcPr>
            <w:tcW w:w="4781" w:type="dxa"/>
            <w:vAlign w:val="center"/>
          </w:tcPr>
          <w:p w14:paraId="5A44AC98" w14:textId="77777777" w:rsidR="006273D8" w:rsidRDefault="0062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ACTUACIONES</w:t>
            </w:r>
          </w:p>
        </w:tc>
        <w:tc>
          <w:tcPr>
            <w:tcW w:w="4858" w:type="dxa"/>
            <w:vAlign w:val="center"/>
          </w:tcPr>
          <w:p w14:paraId="179E345D" w14:textId="77777777" w:rsidR="006273D8" w:rsidRDefault="0062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s-ES"/>
              </w:rPr>
              <w:t>PLAZOS</w:t>
            </w:r>
          </w:p>
        </w:tc>
      </w:tr>
      <w:tr w:rsidR="006273D8" w:rsidRPr="00690484" w14:paraId="5B8127F1" w14:textId="77777777">
        <w:trPr>
          <w:trHeight w:val="398"/>
        </w:trPr>
        <w:tc>
          <w:tcPr>
            <w:tcW w:w="4781" w:type="dxa"/>
            <w:vAlign w:val="center"/>
          </w:tcPr>
          <w:p w14:paraId="0D2914A7" w14:textId="77777777" w:rsidR="0079440E" w:rsidRPr="00690484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Presentación de solicitudes</w:t>
            </w:r>
            <w:r w:rsidR="0079440E">
              <w:rPr>
                <w:rFonts w:ascii="Arial" w:hAnsi="Arial" w:cs="Arial"/>
                <w:sz w:val="16"/>
                <w:szCs w:val="16"/>
                <w:lang w:eastAsia="es-ES"/>
              </w:rPr>
              <w:t xml:space="preserve"> para prueba de acceso</w:t>
            </w:r>
          </w:p>
        </w:tc>
        <w:tc>
          <w:tcPr>
            <w:tcW w:w="4858" w:type="dxa"/>
            <w:vAlign w:val="center"/>
          </w:tcPr>
          <w:p w14:paraId="7C09F3F3" w14:textId="77777777" w:rsidR="006273D8" w:rsidRPr="009A3F8B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</w:p>
          <w:p w14:paraId="24E0B4B4" w14:textId="77777777" w:rsidR="00CA7639" w:rsidRPr="009A3F8B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</w:t>
            </w:r>
            <w:r w:rsidR="00E7143B" w:rsidRPr="009A3F8B">
              <w:rPr>
                <w:rFonts w:ascii="Arial" w:hAnsi="Arial" w:cs="Arial"/>
                <w:sz w:val="16"/>
                <w:szCs w:val="16"/>
                <w:lang w:eastAsia="es-ES"/>
              </w:rPr>
              <w:t>el día siguiente al de su publicación</w:t>
            </w: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hasta el 1</w:t>
            </w:r>
            <w:r w:rsidR="0079440E" w:rsidRPr="009A3F8B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junio</w:t>
            </w:r>
          </w:p>
        </w:tc>
      </w:tr>
      <w:tr w:rsidR="00EC1F7C" w:rsidRPr="00690484" w14:paraId="3BAA7E64" w14:textId="77777777">
        <w:trPr>
          <w:trHeight w:val="398"/>
        </w:trPr>
        <w:tc>
          <w:tcPr>
            <w:tcW w:w="4781" w:type="dxa"/>
            <w:vAlign w:val="center"/>
          </w:tcPr>
          <w:p w14:paraId="04E63E7E" w14:textId="53945422" w:rsidR="00EC1F7C" w:rsidRPr="00690484" w:rsidRDefault="00EC1F7C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Presentación de </w:t>
            </w:r>
            <w:r w:rsidRPr="00184DB6">
              <w:rPr>
                <w:rFonts w:ascii="Arial" w:hAnsi="Arial" w:cs="Arial"/>
                <w:sz w:val="16"/>
                <w:szCs w:val="16"/>
                <w:lang w:eastAsia="es-ES"/>
              </w:rPr>
              <w:t>solicitudes para exento</w:t>
            </w:r>
            <w:r w:rsidR="00184DB6" w:rsidRPr="00184DB6">
              <w:rPr>
                <w:rFonts w:ascii="Arial" w:hAnsi="Arial" w:cs="Arial"/>
                <w:sz w:val="16"/>
                <w:szCs w:val="16"/>
              </w:rPr>
              <w:t>s</w:t>
            </w:r>
            <w:r w:rsidRPr="00184DB6">
              <w:rPr>
                <w:rFonts w:ascii="Arial" w:hAnsi="Arial" w:cs="Arial"/>
                <w:sz w:val="16"/>
                <w:szCs w:val="16"/>
                <w:lang w:eastAsia="es-ES"/>
              </w:rPr>
              <w:t xml:space="preserve"> prueba</w:t>
            </w:r>
            <w:r w:rsidR="009A3F8B" w:rsidRPr="00184DB6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  <w:r w:rsidR="00184DB6" w:rsidRPr="00184DB6">
              <w:rPr>
                <w:rFonts w:ascii="Arial" w:hAnsi="Arial" w:cs="Arial"/>
                <w:sz w:val="16"/>
                <w:szCs w:val="16"/>
              </w:rPr>
              <w:t>de acceso</w:t>
            </w:r>
          </w:p>
        </w:tc>
        <w:tc>
          <w:tcPr>
            <w:tcW w:w="4858" w:type="dxa"/>
            <w:vAlign w:val="center"/>
          </w:tcPr>
          <w:p w14:paraId="0FF81782" w14:textId="77777777" w:rsidR="00EC1F7C" w:rsidRPr="009A3F8B" w:rsidRDefault="00EC1F7C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>Desde el día siguiente al de su publicación hasta el 24 de junio</w:t>
            </w:r>
          </w:p>
        </w:tc>
      </w:tr>
      <w:tr w:rsidR="006273D8" w:rsidRPr="00690484" w14:paraId="396F3D80" w14:textId="77777777">
        <w:trPr>
          <w:trHeight w:val="417"/>
        </w:trPr>
        <w:tc>
          <w:tcPr>
            <w:tcW w:w="4781" w:type="dxa"/>
            <w:vAlign w:val="center"/>
          </w:tcPr>
          <w:p w14:paraId="16BF8398" w14:textId="77777777" w:rsidR="0079440E" w:rsidRPr="00690484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Publicación listado provisional admitidos y excluidos</w:t>
            </w:r>
            <w:r w:rsidR="0079440E">
              <w:rPr>
                <w:rFonts w:ascii="Arial" w:hAnsi="Arial" w:cs="Arial"/>
                <w:sz w:val="16"/>
                <w:szCs w:val="16"/>
                <w:lang w:eastAsia="es-ES"/>
              </w:rPr>
              <w:t xml:space="preserve"> a las pruebas</w:t>
            </w:r>
          </w:p>
        </w:tc>
        <w:tc>
          <w:tcPr>
            <w:tcW w:w="4858" w:type="dxa"/>
            <w:vAlign w:val="center"/>
          </w:tcPr>
          <w:p w14:paraId="4C2819B6" w14:textId="77777777" w:rsidR="0079440E" w:rsidRPr="009A3F8B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 xml:space="preserve">3 días antes de la publicación de los listados definitivos de admisión </w:t>
            </w:r>
          </w:p>
        </w:tc>
      </w:tr>
      <w:tr w:rsidR="00EC1F7C" w:rsidRPr="00690484" w14:paraId="70A36393" w14:textId="77777777">
        <w:trPr>
          <w:trHeight w:val="417"/>
        </w:trPr>
        <w:tc>
          <w:tcPr>
            <w:tcW w:w="4781" w:type="dxa"/>
            <w:vAlign w:val="center"/>
          </w:tcPr>
          <w:p w14:paraId="7B971DEE" w14:textId="77777777" w:rsidR="00EC1F7C" w:rsidRPr="00690484" w:rsidRDefault="00EC1F7C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 xml:space="preserve">Publicación listado provisional admitidos y excluidos para </w:t>
            </w:r>
            <w:r w:rsidR="009A3F8B">
              <w:rPr>
                <w:rFonts w:ascii="Arial" w:hAnsi="Arial" w:cs="Arial"/>
                <w:sz w:val="16"/>
                <w:szCs w:val="16"/>
                <w:lang w:eastAsia="es-ES"/>
              </w:rPr>
              <w:t>los exentos a la prueba</w:t>
            </w:r>
          </w:p>
        </w:tc>
        <w:tc>
          <w:tcPr>
            <w:tcW w:w="4858" w:type="dxa"/>
            <w:vAlign w:val="center"/>
          </w:tcPr>
          <w:p w14:paraId="6F6429C5" w14:textId="77777777" w:rsidR="00EC1F7C" w:rsidRPr="009A3F8B" w:rsidRDefault="006E6321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3 días antes de la publicación de la resolución provisional de admisión</w:t>
            </w:r>
          </w:p>
        </w:tc>
      </w:tr>
      <w:tr w:rsidR="006273D8" w:rsidRPr="00690484" w14:paraId="22D26FBF" w14:textId="77777777">
        <w:trPr>
          <w:trHeight w:val="409"/>
        </w:trPr>
        <w:tc>
          <w:tcPr>
            <w:tcW w:w="4781" w:type="dxa"/>
            <w:vAlign w:val="center"/>
          </w:tcPr>
          <w:p w14:paraId="472FE5BA" w14:textId="77777777" w:rsidR="0079440E" w:rsidRPr="00690484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Publicación listados definitivos admitidos y excluidos</w:t>
            </w:r>
            <w:r w:rsidR="0079440E">
              <w:rPr>
                <w:rFonts w:ascii="Arial" w:hAnsi="Arial" w:cs="Arial"/>
                <w:sz w:val="16"/>
                <w:szCs w:val="16"/>
                <w:lang w:eastAsia="es-ES"/>
              </w:rPr>
              <w:t xml:space="preserve"> a la prueba</w:t>
            </w:r>
          </w:p>
        </w:tc>
        <w:tc>
          <w:tcPr>
            <w:tcW w:w="4858" w:type="dxa"/>
            <w:vAlign w:val="center"/>
          </w:tcPr>
          <w:p w14:paraId="138CFCFF" w14:textId="77777777" w:rsidR="006273D8" w:rsidRPr="009A3F8B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>1 día antes de la fecha de realización de las pruebas de acceso</w:t>
            </w:r>
            <w:r w:rsidR="0079440E" w:rsidRPr="009A3F8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EC1F7C" w:rsidRPr="00690484" w14:paraId="0E2090EF" w14:textId="77777777">
        <w:trPr>
          <w:trHeight w:val="409"/>
        </w:trPr>
        <w:tc>
          <w:tcPr>
            <w:tcW w:w="4781" w:type="dxa"/>
            <w:vAlign w:val="center"/>
          </w:tcPr>
          <w:p w14:paraId="7E15B332" w14:textId="77777777" w:rsidR="00EC1F7C" w:rsidRPr="00690484" w:rsidRDefault="00EC1F7C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listados definitivo de admitidos y excluidos de acceso directo</w:t>
            </w:r>
          </w:p>
        </w:tc>
        <w:tc>
          <w:tcPr>
            <w:tcW w:w="4858" w:type="dxa"/>
            <w:vAlign w:val="center"/>
          </w:tcPr>
          <w:p w14:paraId="218889F0" w14:textId="77777777" w:rsidR="00EC1F7C" w:rsidRPr="006E6321" w:rsidRDefault="00EC1F7C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</w:t>
            </w:r>
            <w:r w:rsidR="006E6321" w:rsidRPr="006E6321">
              <w:rPr>
                <w:rFonts w:ascii="Arial" w:hAnsi="Arial" w:cs="Arial"/>
                <w:sz w:val="16"/>
                <w:szCs w:val="16"/>
                <w:lang w:eastAsia="es-ES"/>
              </w:rPr>
              <w:t>la publicación de la resolución provisional de admisión</w:t>
            </w:r>
          </w:p>
        </w:tc>
      </w:tr>
      <w:tr w:rsidR="006273D8" w:rsidRPr="00690484" w14:paraId="2D8553F3" w14:textId="77777777">
        <w:trPr>
          <w:trHeight w:val="533"/>
        </w:trPr>
        <w:tc>
          <w:tcPr>
            <w:tcW w:w="4781" w:type="dxa"/>
            <w:vAlign w:val="center"/>
          </w:tcPr>
          <w:p w14:paraId="1264E503" w14:textId="77777777" w:rsidR="006273D8" w:rsidRPr="00690484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Pruebas de acceso a los ciclos formativos de artes plásticas y diseño</w:t>
            </w:r>
          </w:p>
        </w:tc>
        <w:tc>
          <w:tcPr>
            <w:tcW w:w="4858" w:type="dxa"/>
            <w:vAlign w:val="center"/>
          </w:tcPr>
          <w:p w14:paraId="43B262CE" w14:textId="77777777" w:rsidR="006273D8" w:rsidRPr="00EC0481" w:rsidRDefault="006273D8" w:rsidP="00EC1F7C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  <w:lang w:eastAsia="es-ES"/>
              </w:rPr>
            </w:pP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 xml:space="preserve">Desde el </w:t>
            </w:r>
            <w:r w:rsidR="0079440E" w:rsidRPr="009A3F8B">
              <w:rPr>
                <w:rFonts w:ascii="Arial" w:hAnsi="Arial" w:cs="Arial"/>
                <w:sz w:val="16"/>
                <w:szCs w:val="16"/>
                <w:lang w:eastAsia="es-ES"/>
              </w:rPr>
              <w:t>19</w:t>
            </w: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al 2</w:t>
            </w:r>
            <w:r w:rsidR="0079440E" w:rsidRPr="009A3F8B">
              <w:rPr>
                <w:rFonts w:ascii="Arial" w:hAnsi="Arial" w:cs="Arial"/>
                <w:sz w:val="16"/>
                <w:szCs w:val="16"/>
                <w:lang w:eastAsia="es-ES"/>
              </w:rPr>
              <w:t>1</w:t>
            </w:r>
            <w:r w:rsidRPr="009A3F8B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junio</w:t>
            </w:r>
          </w:p>
        </w:tc>
      </w:tr>
      <w:tr w:rsidR="006273D8" w:rsidRPr="00690484" w14:paraId="5B075493" w14:textId="77777777">
        <w:trPr>
          <w:trHeight w:val="513"/>
        </w:trPr>
        <w:tc>
          <w:tcPr>
            <w:tcW w:w="4781" w:type="dxa"/>
            <w:vAlign w:val="center"/>
          </w:tcPr>
          <w:p w14:paraId="6EF26652" w14:textId="77777777" w:rsidR="006273D8" w:rsidRPr="00690484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Publicación de las calificaciones obtenidas en las pruebas de acceso</w:t>
            </w:r>
          </w:p>
        </w:tc>
        <w:tc>
          <w:tcPr>
            <w:tcW w:w="4858" w:type="dxa"/>
            <w:vAlign w:val="center"/>
          </w:tcPr>
          <w:p w14:paraId="644C37D8" w14:textId="77777777" w:rsidR="006273D8" w:rsidRPr="006E6321" w:rsidRDefault="006E6321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 xml:space="preserve">No más tarde del 25 de junio </w:t>
            </w:r>
          </w:p>
        </w:tc>
      </w:tr>
      <w:tr w:rsidR="006273D8" w:rsidRPr="00690484" w14:paraId="73DF0E2B" w14:textId="77777777">
        <w:trPr>
          <w:trHeight w:val="577"/>
        </w:trPr>
        <w:tc>
          <w:tcPr>
            <w:tcW w:w="4781" w:type="dxa"/>
            <w:vAlign w:val="center"/>
          </w:tcPr>
          <w:p w14:paraId="434475F3" w14:textId="77777777" w:rsidR="006273D8" w:rsidRPr="00690484" w:rsidRDefault="002C6F99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  <w:lang w:eastAsia="es-ES"/>
              </w:rPr>
              <w:t>Publicación calificaciones definitivas en las pruebas de acceso</w:t>
            </w:r>
          </w:p>
        </w:tc>
        <w:tc>
          <w:tcPr>
            <w:tcW w:w="4858" w:type="dxa"/>
            <w:vAlign w:val="center"/>
          </w:tcPr>
          <w:p w14:paraId="346DD05B" w14:textId="77777777" w:rsidR="006273D8" w:rsidRPr="006E6321" w:rsidRDefault="006E6321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>No más tarde del 28 de junio</w:t>
            </w:r>
          </w:p>
        </w:tc>
      </w:tr>
      <w:tr w:rsidR="002C6F99" w:rsidRPr="00690484" w14:paraId="7D425F68" w14:textId="77777777">
        <w:trPr>
          <w:trHeight w:val="577"/>
        </w:trPr>
        <w:tc>
          <w:tcPr>
            <w:tcW w:w="4781" w:type="dxa"/>
            <w:vAlign w:val="center"/>
          </w:tcPr>
          <w:p w14:paraId="4F2F8307" w14:textId="77777777" w:rsidR="002C6F99" w:rsidRDefault="002C6F99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2C6F99">
              <w:rPr>
                <w:rFonts w:ascii="Arial" w:hAnsi="Arial" w:cs="Arial"/>
                <w:sz w:val="16"/>
                <w:szCs w:val="16"/>
                <w:lang w:eastAsia="es-ES"/>
              </w:rPr>
              <w:t>Resolución provisional de la admisión a los ciclos formativos de artes plásticas y diseño</w:t>
            </w:r>
          </w:p>
        </w:tc>
        <w:tc>
          <w:tcPr>
            <w:tcW w:w="4858" w:type="dxa"/>
            <w:vAlign w:val="center"/>
          </w:tcPr>
          <w:p w14:paraId="6CC283AC" w14:textId="77777777" w:rsidR="002C6F99" w:rsidRPr="006E6321" w:rsidRDefault="002C6F99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>3 días antes a la resolución definitiva de la admisión a ciclos formativos de artes plásticas y diseño</w:t>
            </w:r>
          </w:p>
        </w:tc>
      </w:tr>
      <w:tr w:rsidR="006273D8" w:rsidRPr="00690484" w14:paraId="4225786E" w14:textId="77777777">
        <w:trPr>
          <w:trHeight w:val="577"/>
        </w:trPr>
        <w:tc>
          <w:tcPr>
            <w:tcW w:w="4781" w:type="dxa"/>
            <w:vAlign w:val="center"/>
          </w:tcPr>
          <w:p w14:paraId="765317C8" w14:textId="77777777" w:rsidR="006273D8" w:rsidRPr="00690484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Resolución definitiva de la admisión a los ciclos formativos de artes plásticas y diseño</w:t>
            </w:r>
          </w:p>
        </w:tc>
        <w:tc>
          <w:tcPr>
            <w:tcW w:w="4858" w:type="dxa"/>
            <w:vAlign w:val="center"/>
          </w:tcPr>
          <w:p w14:paraId="6CC44F5C" w14:textId="77777777" w:rsidR="006273D8" w:rsidRPr="006E6321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 xml:space="preserve">Hasta el </w:t>
            </w:r>
            <w:r w:rsidR="002C6F99" w:rsidRPr="006E6321">
              <w:rPr>
                <w:rFonts w:ascii="Arial" w:hAnsi="Arial" w:cs="Arial"/>
                <w:sz w:val="16"/>
                <w:szCs w:val="16"/>
                <w:lang w:eastAsia="es-ES"/>
              </w:rPr>
              <w:t>5</w:t>
            </w: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</w:t>
            </w:r>
            <w:r w:rsidR="002C6F99" w:rsidRPr="006E6321">
              <w:rPr>
                <w:rFonts w:ascii="Arial" w:hAnsi="Arial" w:cs="Arial"/>
                <w:sz w:val="16"/>
                <w:szCs w:val="16"/>
                <w:lang w:eastAsia="es-ES"/>
              </w:rPr>
              <w:t>l</w:t>
            </w: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>io</w:t>
            </w:r>
          </w:p>
        </w:tc>
      </w:tr>
    </w:tbl>
    <w:p w14:paraId="3289DF1D" w14:textId="77777777" w:rsidR="006273D8" w:rsidRPr="00690484" w:rsidRDefault="006273D8">
      <w:pPr>
        <w:rPr>
          <w:rFonts w:ascii="Arial" w:hAnsi="Arial" w:cs="Arial"/>
          <w:sz w:val="18"/>
          <w:szCs w:val="1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1"/>
        <w:gridCol w:w="4858"/>
      </w:tblGrid>
      <w:tr w:rsidR="006273D8" w:rsidRPr="00690484" w14:paraId="57BA8943" w14:textId="77777777">
        <w:trPr>
          <w:trHeight w:val="370"/>
        </w:trPr>
        <w:tc>
          <w:tcPr>
            <w:tcW w:w="9639" w:type="dxa"/>
            <w:gridSpan w:val="2"/>
            <w:vAlign w:val="center"/>
          </w:tcPr>
          <w:p w14:paraId="6E413C7D" w14:textId="77777777" w:rsidR="006273D8" w:rsidRPr="00690484" w:rsidRDefault="00627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  <w:r w:rsidRPr="00690484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MATRICULACIÓN</w:t>
            </w:r>
          </w:p>
        </w:tc>
      </w:tr>
      <w:tr w:rsidR="006273D8" w:rsidRPr="00690484" w14:paraId="2000D805" w14:textId="77777777">
        <w:trPr>
          <w:trHeight w:val="302"/>
        </w:trPr>
        <w:tc>
          <w:tcPr>
            <w:tcW w:w="4781" w:type="dxa"/>
            <w:vAlign w:val="center"/>
          </w:tcPr>
          <w:p w14:paraId="2A30A0F0" w14:textId="77777777" w:rsidR="006273D8" w:rsidRPr="00690484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 xml:space="preserve">Promoción  </w:t>
            </w:r>
          </w:p>
        </w:tc>
        <w:tc>
          <w:tcPr>
            <w:tcW w:w="4858" w:type="dxa"/>
            <w:vAlign w:val="center"/>
          </w:tcPr>
          <w:p w14:paraId="269AE99C" w14:textId="77777777" w:rsidR="006273D8" w:rsidRPr="006E6321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>Desde el 1</w:t>
            </w:r>
            <w:r w:rsidR="00FD4BD1">
              <w:rPr>
                <w:rFonts w:ascii="Arial" w:hAnsi="Arial" w:cs="Arial"/>
                <w:sz w:val="16"/>
                <w:szCs w:val="16"/>
                <w:lang w:eastAsia="es-ES"/>
              </w:rPr>
              <w:t>4</w:t>
            </w: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al </w:t>
            </w:r>
            <w:r w:rsidR="00FD4BD1">
              <w:rPr>
                <w:rFonts w:ascii="Arial" w:hAnsi="Arial" w:cs="Arial"/>
                <w:sz w:val="16"/>
                <w:szCs w:val="16"/>
                <w:lang w:eastAsia="es-ES"/>
              </w:rPr>
              <w:t>28</w:t>
            </w: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junio</w:t>
            </w:r>
          </w:p>
        </w:tc>
      </w:tr>
      <w:tr w:rsidR="006273D8" w:rsidRPr="00690484" w14:paraId="37F99CE2" w14:textId="77777777">
        <w:trPr>
          <w:trHeight w:val="302"/>
        </w:trPr>
        <w:tc>
          <w:tcPr>
            <w:tcW w:w="4781" w:type="dxa"/>
            <w:vAlign w:val="center"/>
          </w:tcPr>
          <w:p w14:paraId="5B6C0331" w14:textId="77777777" w:rsidR="006273D8" w:rsidRPr="00690484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90484">
              <w:rPr>
                <w:rFonts w:ascii="Arial" w:hAnsi="Arial" w:cs="Arial"/>
                <w:sz w:val="16"/>
                <w:szCs w:val="16"/>
                <w:lang w:eastAsia="es-ES"/>
              </w:rPr>
              <w:t>Acceso en periodo ordinario</w:t>
            </w:r>
          </w:p>
        </w:tc>
        <w:tc>
          <w:tcPr>
            <w:tcW w:w="4858" w:type="dxa"/>
            <w:vAlign w:val="center"/>
          </w:tcPr>
          <w:p w14:paraId="59C364A9" w14:textId="77777777" w:rsidR="006273D8" w:rsidRPr="006E6321" w:rsidRDefault="006273D8" w:rsidP="00EC1F7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s-ES"/>
              </w:rPr>
            </w:pP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>Desde el 0</w:t>
            </w:r>
            <w:r w:rsidR="006E6321">
              <w:rPr>
                <w:rFonts w:ascii="Arial" w:hAnsi="Arial" w:cs="Arial"/>
                <w:sz w:val="16"/>
                <w:szCs w:val="16"/>
                <w:lang w:eastAsia="es-ES"/>
              </w:rPr>
              <w:t>8</w:t>
            </w: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al 1</w:t>
            </w:r>
            <w:r w:rsidR="002C6F99" w:rsidRPr="006E6321">
              <w:rPr>
                <w:rFonts w:ascii="Arial" w:hAnsi="Arial" w:cs="Arial"/>
                <w:sz w:val="16"/>
                <w:szCs w:val="16"/>
                <w:lang w:eastAsia="es-ES"/>
              </w:rPr>
              <w:t>7</w:t>
            </w:r>
            <w:r w:rsidRPr="006E6321">
              <w:rPr>
                <w:rFonts w:ascii="Arial" w:hAnsi="Arial" w:cs="Arial"/>
                <w:sz w:val="16"/>
                <w:szCs w:val="16"/>
                <w:lang w:eastAsia="es-ES"/>
              </w:rPr>
              <w:t xml:space="preserve"> de julio</w:t>
            </w:r>
          </w:p>
        </w:tc>
      </w:tr>
      <w:bookmarkEnd w:id="0"/>
    </w:tbl>
    <w:p w14:paraId="7E045CBE" w14:textId="77777777" w:rsidR="006273D8" w:rsidRDefault="006273D8" w:rsidP="002C6F99">
      <w:pPr>
        <w:jc w:val="both"/>
        <w:rPr>
          <w:color w:val="FF0000"/>
        </w:rPr>
      </w:pPr>
    </w:p>
    <w:sectPr w:rsidR="006273D8">
      <w:headerReference w:type="default" r:id="rId6"/>
      <w:pgSz w:w="11906" w:h="16838"/>
      <w:pgMar w:top="2552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0E79" w14:textId="77777777" w:rsidR="00C349EA" w:rsidRDefault="00C349EA">
      <w:pPr>
        <w:spacing w:after="0" w:line="240" w:lineRule="auto"/>
      </w:pPr>
      <w:r>
        <w:separator/>
      </w:r>
    </w:p>
  </w:endnote>
  <w:endnote w:type="continuationSeparator" w:id="0">
    <w:p w14:paraId="317EF972" w14:textId="77777777" w:rsidR="00C349EA" w:rsidRDefault="00C3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3CBD" w14:textId="77777777" w:rsidR="00C349EA" w:rsidRDefault="00C349EA">
      <w:pPr>
        <w:spacing w:after="0" w:line="240" w:lineRule="auto"/>
      </w:pPr>
      <w:r>
        <w:separator/>
      </w:r>
    </w:p>
  </w:footnote>
  <w:footnote w:type="continuationSeparator" w:id="0">
    <w:p w14:paraId="34FBEDF6" w14:textId="77777777" w:rsidR="00C349EA" w:rsidRDefault="00C34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CB3F" w14:textId="77777777" w:rsidR="00BA7682" w:rsidRDefault="00184DB6" w:rsidP="00BA7682">
    <w:pPr>
      <w:pStyle w:val="Encabezado"/>
      <w:tabs>
        <w:tab w:val="clear" w:pos="4252"/>
        <w:tab w:val="clear" w:pos="8504"/>
        <w:tab w:val="left" w:pos="1875"/>
      </w:tabs>
      <w:spacing w:after="0" w:line="240" w:lineRule="auto"/>
      <w:ind w:left="-567"/>
      <w:contextualSpacing/>
      <w:rPr>
        <w:lang w:eastAsia="es-ES"/>
      </w:rPr>
    </w:pPr>
    <w:r>
      <w:rPr>
        <w:lang w:eastAsia="es-ES"/>
      </w:rPr>
      <w:pict w14:anchorId="29AD2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93.55pt;height:62.75pt;mso-position-horizontal-relative:page;mso-position-vertical-relative:page">
          <v:imagedata r:id="rId1" o:title="" grayscale="t"/>
        </v:shape>
      </w:pict>
    </w:r>
  </w:p>
  <w:p w14:paraId="576D9C01" w14:textId="214F1BD8" w:rsidR="006273D8" w:rsidRDefault="00184DB6" w:rsidP="00BA7682">
    <w:pPr>
      <w:pStyle w:val="Encabezado"/>
      <w:tabs>
        <w:tab w:val="clear" w:pos="4252"/>
        <w:tab w:val="clear" w:pos="8504"/>
        <w:tab w:val="left" w:pos="1875"/>
      </w:tabs>
      <w:spacing w:after="0" w:line="240" w:lineRule="auto"/>
      <w:ind w:left="-567"/>
      <w:contextualSpacing/>
    </w:pPr>
    <w:r>
      <w:rPr>
        <w:noProof/>
      </w:rPr>
      <w:pict w14:anchorId="1DF96645">
        <v:shape id="Imagen 1" o:spid="_x0000_i1026" type="#_x0000_t75" style="width:505.15pt;height:28.1pt;visibility:visible;mso-wrap-style:square">
          <v:imagedata r:id="rId2" o:title=""/>
        </v:shape>
      </w:pict>
    </w:r>
    <w:r w:rsidR="006273D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ocumentProtection w:edit="readOnly" w:formatting="1" w:enforcement="1" w:cryptProviderType="rsaAES" w:cryptAlgorithmClass="hash" w:cryptAlgorithmType="typeAny" w:cryptAlgorithmSid="14" w:cryptSpinCount="100000" w:hash="Z/NA2O/wlsFM0hdoWss0n6cdor5bhzmGyABT6zI/4c6mahSriNCJ+mdyhcXq0tQHYGHgQKkCJ0iqY+fVI+U9zg==" w:salt="ypYgkJlGxP5hlBuq2+oW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29E"/>
    <w:rsid w:val="00014E4C"/>
    <w:rsid w:val="0005656D"/>
    <w:rsid w:val="00065532"/>
    <w:rsid w:val="0008790A"/>
    <w:rsid w:val="00091867"/>
    <w:rsid w:val="00094989"/>
    <w:rsid w:val="000A4282"/>
    <w:rsid w:val="000A5531"/>
    <w:rsid w:val="000C3687"/>
    <w:rsid w:val="000D6150"/>
    <w:rsid w:val="000E0AFC"/>
    <w:rsid w:val="000E4EE1"/>
    <w:rsid w:val="000F5155"/>
    <w:rsid w:val="00110922"/>
    <w:rsid w:val="00120AC3"/>
    <w:rsid w:val="00123DFE"/>
    <w:rsid w:val="00127AD3"/>
    <w:rsid w:val="00143A92"/>
    <w:rsid w:val="00152880"/>
    <w:rsid w:val="00154DC7"/>
    <w:rsid w:val="00165D68"/>
    <w:rsid w:val="00167C59"/>
    <w:rsid w:val="00177252"/>
    <w:rsid w:val="00184DB6"/>
    <w:rsid w:val="0019582F"/>
    <w:rsid w:val="001B595A"/>
    <w:rsid w:val="001C768A"/>
    <w:rsid w:val="001D513C"/>
    <w:rsid w:val="00210D5F"/>
    <w:rsid w:val="0021735F"/>
    <w:rsid w:val="0022327D"/>
    <w:rsid w:val="002263B3"/>
    <w:rsid w:val="002367EE"/>
    <w:rsid w:val="00250DC3"/>
    <w:rsid w:val="002524C4"/>
    <w:rsid w:val="00253DA0"/>
    <w:rsid w:val="00256765"/>
    <w:rsid w:val="00260299"/>
    <w:rsid w:val="00277F79"/>
    <w:rsid w:val="00282353"/>
    <w:rsid w:val="002911A2"/>
    <w:rsid w:val="00296217"/>
    <w:rsid w:val="002B2833"/>
    <w:rsid w:val="002C6F99"/>
    <w:rsid w:val="002E0C87"/>
    <w:rsid w:val="00312BCD"/>
    <w:rsid w:val="0033139B"/>
    <w:rsid w:val="0033505D"/>
    <w:rsid w:val="003366A2"/>
    <w:rsid w:val="00344A24"/>
    <w:rsid w:val="003477D9"/>
    <w:rsid w:val="00353A1F"/>
    <w:rsid w:val="0036497A"/>
    <w:rsid w:val="00367326"/>
    <w:rsid w:val="00392CC4"/>
    <w:rsid w:val="003955E3"/>
    <w:rsid w:val="003A6F00"/>
    <w:rsid w:val="003B5AB8"/>
    <w:rsid w:val="003C2F0A"/>
    <w:rsid w:val="003C63BE"/>
    <w:rsid w:val="003F34BA"/>
    <w:rsid w:val="00401569"/>
    <w:rsid w:val="00402CA0"/>
    <w:rsid w:val="0041064F"/>
    <w:rsid w:val="004130D8"/>
    <w:rsid w:val="00413D99"/>
    <w:rsid w:val="00415A88"/>
    <w:rsid w:val="00425C6F"/>
    <w:rsid w:val="0043122C"/>
    <w:rsid w:val="00434C84"/>
    <w:rsid w:val="0044557F"/>
    <w:rsid w:val="00464534"/>
    <w:rsid w:val="00472B74"/>
    <w:rsid w:val="0048158E"/>
    <w:rsid w:val="00484ADB"/>
    <w:rsid w:val="004904AC"/>
    <w:rsid w:val="004A3A06"/>
    <w:rsid w:val="004C1C6D"/>
    <w:rsid w:val="004D7AAC"/>
    <w:rsid w:val="004E4107"/>
    <w:rsid w:val="00502F4E"/>
    <w:rsid w:val="00517DFD"/>
    <w:rsid w:val="00523BA2"/>
    <w:rsid w:val="0053382B"/>
    <w:rsid w:val="00543567"/>
    <w:rsid w:val="00565933"/>
    <w:rsid w:val="00566555"/>
    <w:rsid w:val="005738D1"/>
    <w:rsid w:val="005C3E7E"/>
    <w:rsid w:val="005C6567"/>
    <w:rsid w:val="005E27E8"/>
    <w:rsid w:val="005E577A"/>
    <w:rsid w:val="005E5A76"/>
    <w:rsid w:val="005F0C0B"/>
    <w:rsid w:val="0060621F"/>
    <w:rsid w:val="006105D3"/>
    <w:rsid w:val="00612069"/>
    <w:rsid w:val="0061740C"/>
    <w:rsid w:val="00623171"/>
    <w:rsid w:val="006273D8"/>
    <w:rsid w:val="006375B1"/>
    <w:rsid w:val="00641DDA"/>
    <w:rsid w:val="00644F27"/>
    <w:rsid w:val="00657660"/>
    <w:rsid w:val="0068565F"/>
    <w:rsid w:val="00690484"/>
    <w:rsid w:val="006975AD"/>
    <w:rsid w:val="006A1ACB"/>
    <w:rsid w:val="006A3E25"/>
    <w:rsid w:val="006C583D"/>
    <w:rsid w:val="006D658E"/>
    <w:rsid w:val="006E1976"/>
    <w:rsid w:val="006E2005"/>
    <w:rsid w:val="006E6321"/>
    <w:rsid w:val="006F2CA3"/>
    <w:rsid w:val="00705FC5"/>
    <w:rsid w:val="00706C4A"/>
    <w:rsid w:val="00721810"/>
    <w:rsid w:val="00724E47"/>
    <w:rsid w:val="00730640"/>
    <w:rsid w:val="0073357D"/>
    <w:rsid w:val="00743D39"/>
    <w:rsid w:val="00752DDF"/>
    <w:rsid w:val="00755A64"/>
    <w:rsid w:val="007630F1"/>
    <w:rsid w:val="007775EA"/>
    <w:rsid w:val="00780570"/>
    <w:rsid w:val="00781E34"/>
    <w:rsid w:val="00785FF8"/>
    <w:rsid w:val="00790F21"/>
    <w:rsid w:val="00794211"/>
    <w:rsid w:val="0079440E"/>
    <w:rsid w:val="007A16B7"/>
    <w:rsid w:val="007A6380"/>
    <w:rsid w:val="007A7A50"/>
    <w:rsid w:val="007D0519"/>
    <w:rsid w:val="007E268C"/>
    <w:rsid w:val="007E2AE2"/>
    <w:rsid w:val="007E38D7"/>
    <w:rsid w:val="007E7528"/>
    <w:rsid w:val="007F7B42"/>
    <w:rsid w:val="0080029E"/>
    <w:rsid w:val="00814153"/>
    <w:rsid w:val="008313AA"/>
    <w:rsid w:val="00841A74"/>
    <w:rsid w:val="00842D08"/>
    <w:rsid w:val="00850F94"/>
    <w:rsid w:val="00856DE8"/>
    <w:rsid w:val="008602E3"/>
    <w:rsid w:val="00864CB1"/>
    <w:rsid w:val="00880DD4"/>
    <w:rsid w:val="0088599D"/>
    <w:rsid w:val="00885E21"/>
    <w:rsid w:val="00895966"/>
    <w:rsid w:val="008A691E"/>
    <w:rsid w:val="009024F3"/>
    <w:rsid w:val="00905CE0"/>
    <w:rsid w:val="00931C4E"/>
    <w:rsid w:val="00934896"/>
    <w:rsid w:val="00935C96"/>
    <w:rsid w:val="00944D53"/>
    <w:rsid w:val="00960BF3"/>
    <w:rsid w:val="00976274"/>
    <w:rsid w:val="009905CA"/>
    <w:rsid w:val="00991010"/>
    <w:rsid w:val="00993279"/>
    <w:rsid w:val="009A3F8B"/>
    <w:rsid w:val="009C424E"/>
    <w:rsid w:val="009D177F"/>
    <w:rsid w:val="009F2DEB"/>
    <w:rsid w:val="00A24306"/>
    <w:rsid w:val="00A4670D"/>
    <w:rsid w:val="00A64DCB"/>
    <w:rsid w:val="00A80A5C"/>
    <w:rsid w:val="00A83463"/>
    <w:rsid w:val="00A86A0A"/>
    <w:rsid w:val="00A9464A"/>
    <w:rsid w:val="00AB4D93"/>
    <w:rsid w:val="00AC1F17"/>
    <w:rsid w:val="00AC4A5B"/>
    <w:rsid w:val="00AD7053"/>
    <w:rsid w:val="00AE7BBD"/>
    <w:rsid w:val="00AF4A4F"/>
    <w:rsid w:val="00B042D9"/>
    <w:rsid w:val="00B133F1"/>
    <w:rsid w:val="00B1472F"/>
    <w:rsid w:val="00B43C13"/>
    <w:rsid w:val="00B811B9"/>
    <w:rsid w:val="00B84166"/>
    <w:rsid w:val="00BA7682"/>
    <w:rsid w:val="00BA78D4"/>
    <w:rsid w:val="00BA7E84"/>
    <w:rsid w:val="00BB7C73"/>
    <w:rsid w:val="00BC1773"/>
    <w:rsid w:val="00BC2BA8"/>
    <w:rsid w:val="00BC7759"/>
    <w:rsid w:val="00BD170B"/>
    <w:rsid w:val="00BD4DB9"/>
    <w:rsid w:val="00BD532C"/>
    <w:rsid w:val="00BD7AE9"/>
    <w:rsid w:val="00BE5007"/>
    <w:rsid w:val="00BF0327"/>
    <w:rsid w:val="00C00226"/>
    <w:rsid w:val="00C349EA"/>
    <w:rsid w:val="00C4059D"/>
    <w:rsid w:val="00C55DA0"/>
    <w:rsid w:val="00C6304F"/>
    <w:rsid w:val="00C631F0"/>
    <w:rsid w:val="00C70789"/>
    <w:rsid w:val="00C7352A"/>
    <w:rsid w:val="00C80A45"/>
    <w:rsid w:val="00C86616"/>
    <w:rsid w:val="00CA7639"/>
    <w:rsid w:val="00CD5775"/>
    <w:rsid w:val="00CE3F8F"/>
    <w:rsid w:val="00CE5971"/>
    <w:rsid w:val="00CE6C87"/>
    <w:rsid w:val="00D06C1F"/>
    <w:rsid w:val="00D071D3"/>
    <w:rsid w:val="00D10F1B"/>
    <w:rsid w:val="00D30D7F"/>
    <w:rsid w:val="00D31CBD"/>
    <w:rsid w:val="00D3681B"/>
    <w:rsid w:val="00D36A87"/>
    <w:rsid w:val="00D45662"/>
    <w:rsid w:val="00D513DF"/>
    <w:rsid w:val="00D725E9"/>
    <w:rsid w:val="00D77584"/>
    <w:rsid w:val="00DA6A3F"/>
    <w:rsid w:val="00DB3469"/>
    <w:rsid w:val="00DC2503"/>
    <w:rsid w:val="00DC25BE"/>
    <w:rsid w:val="00DE2B43"/>
    <w:rsid w:val="00DF13C0"/>
    <w:rsid w:val="00E11770"/>
    <w:rsid w:val="00E257AF"/>
    <w:rsid w:val="00E25942"/>
    <w:rsid w:val="00E4271B"/>
    <w:rsid w:val="00E44AE6"/>
    <w:rsid w:val="00E54EB3"/>
    <w:rsid w:val="00E7143B"/>
    <w:rsid w:val="00E72B2C"/>
    <w:rsid w:val="00E95D87"/>
    <w:rsid w:val="00EA5435"/>
    <w:rsid w:val="00EC0481"/>
    <w:rsid w:val="00EC1F7C"/>
    <w:rsid w:val="00ED47F3"/>
    <w:rsid w:val="00EE726D"/>
    <w:rsid w:val="00F029F9"/>
    <w:rsid w:val="00F067E6"/>
    <w:rsid w:val="00F15BB0"/>
    <w:rsid w:val="00F2033E"/>
    <w:rsid w:val="00F276DC"/>
    <w:rsid w:val="00F51771"/>
    <w:rsid w:val="00F576A2"/>
    <w:rsid w:val="00F603F8"/>
    <w:rsid w:val="00F653E6"/>
    <w:rsid w:val="00FA1749"/>
    <w:rsid w:val="00FB0300"/>
    <w:rsid w:val="00FB15B6"/>
    <w:rsid w:val="00FB6CB1"/>
    <w:rsid w:val="00FB732F"/>
    <w:rsid w:val="00FD4BD1"/>
    <w:rsid w:val="7FF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18F24"/>
  <w15:docId w15:val="{45F8AD43-F68B-4AB3-ACED-3CBDCB83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1433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montserrat.valero</dc:creator>
  <cp:keywords/>
  <dc:description/>
  <cp:lastModifiedBy>Miguel Ángel Ballesteros de Diego</cp:lastModifiedBy>
  <cp:revision>6</cp:revision>
  <cp:lastPrinted>2024-04-26T08:10:00Z</cp:lastPrinted>
  <dcterms:created xsi:type="dcterms:W3CDTF">2024-05-10T10:50:00Z</dcterms:created>
  <dcterms:modified xsi:type="dcterms:W3CDTF">2024-05-10T11:28:00Z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3082-11.2.0.11029</vt:lpwstr>
  </property>
  <property fmtid="{D5CDD505-2E9C-101B-9397-08002B2CF9AE}" pid="3" name="ICV">
    <vt:lpwstr>7126359D1A474AB0B4FB5CEEACFC8F6C</vt:lpwstr>
  </property>
</Properties>
</file>