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0E97" w14:textId="77777777" w:rsidR="00DF7319" w:rsidRDefault="00DF7319" w:rsidP="00DF7319">
      <w:pPr>
        <w:jc w:val="center"/>
        <w:rPr>
          <w:rFonts w:ascii="Arial" w:hAnsi="Arial" w:cs="Arial"/>
          <w:b/>
          <w:sz w:val="24"/>
          <w:u w:val="single"/>
        </w:rPr>
      </w:pPr>
      <w:r w:rsidRPr="00FF621E">
        <w:rPr>
          <w:rFonts w:ascii="Arial" w:hAnsi="Arial" w:cs="Arial"/>
          <w:b/>
          <w:sz w:val="24"/>
          <w:u w:val="single"/>
        </w:rPr>
        <w:t xml:space="preserve">ANEXO II: </w:t>
      </w:r>
      <w:r w:rsidRPr="007821AC">
        <w:rPr>
          <w:rFonts w:ascii="Arial" w:hAnsi="Arial" w:cs="Arial"/>
          <w:b/>
          <w:sz w:val="24"/>
          <w:u w:val="single"/>
        </w:rPr>
        <w:t>DOCUMENTACIÓN REQUERIDA Y NECESARIA PARA FORMALIZAR LA SOLICITUD DE AYUDA</w:t>
      </w:r>
    </w:p>
    <w:p w14:paraId="02F48A2E" w14:textId="77777777" w:rsidR="00DF7319" w:rsidRDefault="00DF7319" w:rsidP="00DF7319">
      <w:pPr>
        <w:jc w:val="center"/>
        <w:rPr>
          <w:rFonts w:ascii="Arial" w:hAnsi="Arial" w:cs="Arial"/>
          <w:sz w:val="16"/>
          <w:szCs w:val="16"/>
        </w:rPr>
      </w:pPr>
      <w:r w:rsidRPr="006665E2">
        <w:rPr>
          <w:rFonts w:ascii="Arial" w:hAnsi="Arial" w:cs="Arial"/>
          <w:sz w:val="16"/>
          <w:szCs w:val="16"/>
        </w:rPr>
        <w:t>(Documento que debe acompañarse a la solicitud de ayuda, Anexo I).</w:t>
      </w:r>
    </w:p>
    <w:p w14:paraId="7A65B996" w14:textId="77777777" w:rsidR="000A1CDF" w:rsidRDefault="000A1CDF" w:rsidP="000A1CDF">
      <w:pPr>
        <w:spacing w:after="120" w:line="240" w:lineRule="auto"/>
        <w:jc w:val="center"/>
        <w:rPr>
          <w:rFonts w:ascii="Arial" w:hAnsi="Arial" w:cs="Arial"/>
          <w:b/>
          <w:bCs/>
          <w:color w:val="0D0D0D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-520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F7319" w14:paraId="50FB4B42" w14:textId="77777777" w:rsidTr="00916AB9">
        <w:tc>
          <w:tcPr>
            <w:tcW w:w="10627" w:type="dxa"/>
            <w:shd w:val="clear" w:color="auto" w:fill="D9D9D9" w:themeFill="background1" w:themeFillShade="D9"/>
          </w:tcPr>
          <w:p w14:paraId="2B8D9626" w14:textId="77777777" w:rsidR="00DF7319" w:rsidRPr="008F7D92" w:rsidRDefault="00DF7319" w:rsidP="00111931">
            <w:pPr>
              <w:jc w:val="center"/>
              <w:rPr>
                <w:rFonts w:ascii="Arial" w:hAnsi="Arial" w:cs="Arial"/>
                <w:b/>
                <w:bCs/>
                <w:color w:val="0D0D0D"/>
                <w:sz w:val="4"/>
                <w:szCs w:val="4"/>
              </w:rPr>
            </w:pPr>
          </w:p>
          <w:p w14:paraId="71C5F483" w14:textId="2A470E4C" w:rsidR="00BB1DC6" w:rsidRDefault="00BB1DC6" w:rsidP="00BB1DC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Ayudas para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modernización y digitalización de empresas privadas de transporte de viajeros prestadoras de servicios de transporte por carretera y de empresas privadas que intervienen en el transporte de mercancías por carretera, con residencia fiscal en Castilla-La Mancha</w:t>
            </w:r>
            <w:r w:rsidR="00A640B3">
              <w:rPr>
                <w:rFonts w:ascii="Calibri" w:eastAsia="Calibri" w:hAnsi="Calibri" w:cs="Calibri"/>
                <w:b/>
              </w:rPr>
              <w:t>.  Plan de Recuperación, Transformación y Resiliencia-Financiado por la Unión Europea-Next Generation EU.</w:t>
            </w:r>
          </w:p>
          <w:p w14:paraId="52423515" w14:textId="77777777" w:rsidR="00DF7319" w:rsidRPr="008F7D92" w:rsidRDefault="00DF7319" w:rsidP="00BB1DC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1E21F0" w:rsidRPr="00C96CE9" w14:paraId="53485B24" w14:textId="77777777" w:rsidTr="00916AB9">
        <w:tc>
          <w:tcPr>
            <w:tcW w:w="7650" w:type="dxa"/>
            <w:tcBorders>
              <w:bottom w:val="single" w:sz="4" w:space="0" w:color="auto"/>
            </w:tcBorders>
            <w:shd w:val="clear" w:color="auto" w:fill="FFFF00"/>
          </w:tcPr>
          <w:p w14:paraId="5382FAA4" w14:textId="77777777" w:rsidR="001E21F0" w:rsidRPr="00C96CE9" w:rsidRDefault="001E21F0" w:rsidP="00074715">
            <w:pPr>
              <w:ind w:left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CE9">
              <w:rPr>
                <w:rFonts w:ascii="Times New Roman" w:hAnsi="Times New Roman" w:cs="Times New Roman"/>
                <w:b/>
                <w:bCs/>
                <w:color w:val="000000"/>
              </w:rPr>
              <w:t>Nombre o razón social</w:t>
            </w:r>
            <w:r w:rsidR="00BB1D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del solicitante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14:paraId="62D65359" w14:textId="77777777" w:rsidR="001E21F0" w:rsidRPr="00C96CE9" w:rsidRDefault="00267C47" w:rsidP="00267C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NIF /NIE</w:t>
            </w:r>
          </w:p>
        </w:tc>
      </w:tr>
      <w:tr w:rsidR="001E21F0" w14:paraId="12C1EA36" w14:textId="77777777" w:rsidTr="00916AB9">
        <w:trPr>
          <w:trHeight w:val="3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DCE" w14:textId="77777777"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66A0" w14:textId="77777777"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442C42D" w14:textId="77777777" w:rsidR="001E21F0" w:rsidRDefault="001E21F0" w:rsidP="001E21F0">
      <w:pPr>
        <w:spacing w:after="0"/>
        <w:rPr>
          <w:b/>
          <w:bCs/>
          <w:color w:val="000000"/>
          <w:sz w:val="24"/>
          <w:szCs w:val="20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572"/>
        <w:gridCol w:w="480"/>
      </w:tblGrid>
      <w:tr w:rsidR="00C90739" w:rsidRPr="00352F8A" w14:paraId="2E04B4F1" w14:textId="77777777" w:rsidTr="00147A08">
        <w:trPr>
          <w:trHeight w:hRule="exact" w:val="352"/>
        </w:trPr>
        <w:tc>
          <w:tcPr>
            <w:tcW w:w="28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006CD2C9" w14:textId="77777777" w:rsidR="00C90739" w:rsidRPr="00814BBF" w:rsidRDefault="00C90739" w:rsidP="000C5DE8">
            <w:pPr>
              <w:spacing w:before="60" w:after="60"/>
              <w:rPr>
                <w:b/>
              </w:rPr>
            </w:pPr>
            <w:r w:rsidRPr="00814BBF">
              <w:rPr>
                <w:b/>
              </w:rPr>
              <w:t>1</w:t>
            </w:r>
          </w:p>
        </w:tc>
        <w:tc>
          <w:tcPr>
            <w:tcW w:w="4713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69DF13BA" w14:textId="77777777" w:rsidR="00C90739" w:rsidRPr="00352F8A" w:rsidRDefault="008416DB" w:rsidP="000C5DE8">
            <w:pPr>
              <w:spacing w:before="60" w:after="60"/>
              <w:rPr>
                <w:b/>
              </w:rPr>
            </w:pPr>
            <w:r>
              <w:rPr>
                <w:b/>
              </w:rPr>
              <w:t>Documentación</w:t>
            </w:r>
            <w:r w:rsidR="00A40F51">
              <w:rPr>
                <w:b/>
              </w:rPr>
              <w:t>.</w:t>
            </w:r>
          </w:p>
        </w:tc>
      </w:tr>
      <w:tr w:rsidR="00FB7C38" w:rsidRPr="00352F8A" w14:paraId="6BE4867A" w14:textId="77777777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14:paraId="059E55D9" w14:textId="77777777" w:rsidR="00FB7C38" w:rsidRPr="00352F8A" w:rsidRDefault="00FB7C38" w:rsidP="00074715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14:paraId="26502692" w14:textId="77777777" w:rsidR="00FB7C38" w:rsidRPr="00352F8A" w:rsidRDefault="00FB7C38" w:rsidP="00074715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74930">
              <w:rPr>
                <w:b/>
                <w:bCs/>
                <w:sz w:val="20"/>
                <w:szCs w:val="20"/>
              </w:rPr>
              <w:t>Documentación de identificación de</w:t>
            </w:r>
            <w:r w:rsidR="00422FB3">
              <w:rPr>
                <w:b/>
                <w:bCs/>
                <w:sz w:val="20"/>
                <w:szCs w:val="20"/>
              </w:rPr>
              <w:t xml:space="preserve"> </w:t>
            </w:r>
            <w:r w:rsidRPr="00174930">
              <w:rPr>
                <w:b/>
                <w:bCs/>
                <w:sz w:val="20"/>
                <w:szCs w:val="20"/>
              </w:rPr>
              <w:t>l</w:t>
            </w:r>
            <w:r w:rsidR="00422FB3">
              <w:rPr>
                <w:b/>
                <w:bCs/>
                <w:sz w:val="20"/>
                <w:szCs w:val="20"/>
              </w:rPr>
              <w:t>a persona</w:t>
            </w:r>
            <w:r w:rsidRPr="00174930">
              <w:rPr>
                <w:b/>
                <w:bCs/>
                <w:sz w:val="20"/>
                <w:szCs w:val="20"/>
              </w:rPr>
              <w:t xml:space="preserve"> solicitante y su representante legal o apoderado</w:t>
            </w:r>
          </w:p>
        </w:tc>
      </w:tr>
      <w:tr w:rsidR="00FB7C38" w:rsidRPr="00352F8A" w14:paraId="0163E630" w14:textId="77777777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907F58D" w14:textId="77777777" w:rsidR="00FB7C38" w:rsidRPr="00F0293F" w:rsidRDefault="00FB7C38" w:rsidP="00074715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0293F">
              <w:rPr>
                <w:i/>
                <w:sz w:val="20"/>
                <w:szCs w:val="20"/>
              </w:rPr>
              <w:t>No deberá aportarse aquella cuya consulta se autorizó en el Anexo I, en papel o en documento electrónico</w:t>
            </w:r>
            <w:r w:rsidR="00893DF9" w:rsidRPr="00F0293F">
              <w:rPr>
                <w:i/>
                <w:sz w:val="20"/>
                <w:szCs w:val="20"/>
              </w:rPr>
              <w:t>.</w:t>
            </w:r>
          </w:p>
        </w:tc>
      </w:tr>
      <w:tr w:rsidR="00FB7C38" w:rsidRPr="00352F8A" w14:paraId="79A76BF7" w14:textId="77777777" w:rsidTr="00147A08">
        <w:trPr>
          <w:trHeight w:val="308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7082693F" w14:textId="77777777" w:rsidR="00FB7C38" w:rsidRPr="00352F8A" w:rsidRDefault="00FB7C38" w:rsidP="000747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7D5D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8" w:right="-5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Copia del DNI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3852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366499E9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26E5DC31" w14:textId="77777777" w:rsidR="00FB7C38" w:rsidRPr="00352F8A" w:rsidRDefault="00FB7C38" w:rsidP="000747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0835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Copia de NIE.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0D33D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1E2477" w:rsidRPr="00352F8A" w14:paraId="51E58116" w14:textId="77777777" w:rsidTr="00111931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4C7155D0" w14:textId="77777777" w:rsidR="001E2477" w:rsidRPr="00352F8A" w:rsidRDefault="001E2477" w:rsidP="001E2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E20F" w14:textId="77777777" w:rsidR="001E2477" w:rsidRPr="00352F8A" w:rsidRDefault="001E2477" w:rsidP="00111931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90739">
              <w:rPr>
                <w:color w:val="000000"/>
                <w:sz w:val="20"/>
                <w:szCs w:val="20"/>
              </w:rPr>
              <w:t>Tarjeta de identificación fiscal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E1698" w14:textId="77777777" w:rsidR="001E2477" w:rsidRPr="00352F8A" w:rsidRDefault="001E2477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55DC8F37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6C9607D9" w14:textId="77777777" w:rsidR="00FB7C38" w:rsidRPr="00352F8A" w:rsidRDefault="00FB7C38" w:rsidP="001E2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1E247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0E63" w14:textId="02FC50C1" w:rsidR="001E2477" w:rsidRPr="00352F8A" w:rsidRDefault="001E2477" w:rsidP="00422FB3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Documentación </w:t>
            </w:r>
            <w:r w:rsidR="00422FB3">
              <w:rPr>
                <w:color w:val="000000"/>
                <w:sz w:val="20"/>
                <w:szCs w:val="20"/>
              </w:rPr>
              <w:t xml:space="preserve">acreditativa </w:t>
            </w:r>
            <w:r>
              <w:rPr>
                <w:color w:val="000000"/>
                <w:sz w:val="20"/>
                <w:szCs w:val="20"/>
              </w:rPr>
              <w:t>de la representación</w:t>
            </w:r>
            <w:r w:rsidR="00BB1DC6">
              <w:rPr>
                <w:color w:val="000000"/>
                <w:sz w:val="20"/>
                <w:szCs w:val="20"/>
              </w:rPr>
              <w:t xml:space="preserve"> (apoderamientos, escrituras pública</w:t>
            </w:r>
            <w:r w:rsidR="00A640B3">
              <w:rPr>
                <w:color w:val="000000"/>
                <w:sz w:val="20"/>
                <w:szCs w:val="20"/>
              </w:rPr>
              <w:t>s</w:t>
            </w:r>
            <w:r w:rsidR="00BB1DC6">
              <w:rPr>
                <w:color w:val="000000"/>
                <w:sz w:val="20"/>
                <w:szCs w:val="20"/>
              </w:rPr>
              <w:t>, etc.).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CBDDC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C90739" w:rsidRPr="00352F8A" w14:paraId="1A7E80C4" w14:textId="77777777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14:paraId="096F1936" w14:textId="77777777" w:rsidR="00C90739" w:rsidRPr="00352F8A" w:rsidRDefault="00174930" w:rsidP="00FB7C38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C38">
              <w:rPr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14:paraId="0626D322" w14:textId="77777777" w:rsidR="00C90739" w:rsidRPr="00352F8A" w:rsidRDefault="00FB7C38" w:rsidP="0017493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FB7C38">
              <w:rPr>
                <w:b/>
                <w:bCs/>
                <w:sz w:val="20"/>
                <w:szCs w:val="20"/>
              </w:rPr>
              <w:t>Documentación acreditativa del desarrollo de actividades económicas</w:t>
            </w:r>
          </w:p>
        </w:tc>
      </w:tr>
      <w:tr w:rsidR="00174930" w:rsidRPr="00352F8A" w14:paraId="6D3828FD" w14:textId="77777777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1EA8A3" w14:textId="77777777" w:rsidR="00174930" w:rsidRPr="00F0293F" w:rsidRDefault="00174930" w:rsidP="006665E2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0293F">
              <w:rPr>
                <w:i/>
                <w:sz w:val="20"/>
                <w:szCs w:val="20"/>
              </w:rPr>
              <w:t>No deberá aportarse aquella cuya consulta se autorizó en el Anexo I</w:t>
            </w:r>
            <w:r w:rsidR="006665E2" w:rsidRPr="00F0293F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174930" w:rsidRPr="00352F8A" w14:paraId="31678201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1E895F76" w14:textId="77777777" w:rsidR="00174930" w:rsidRPr="00352F8A" w:rsidRDefault="00174930" w:rsidP="00FB7C3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B7C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FEB7D" w14:textId="77777777" w:rsidR="00174930" w:rsidRPr="00E31240" w:rsidRDefault="00174930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sz w:val="20"/>
                <w:szCs w:val="20"/>
              </w:rPr>
            </w:pPr>
            <w:r w:rsidRPr="00E31240">
              <w:rPr>
                <w:sz w:val="20"/>
                <w:szCs w:val="20"/>
              </w:rPr>
              <w:t>Certificado de inscripción en el Censo de Empresarios, Profesionales y Retenedores o Certificado de Situación Censal, expedido por la Agencia Estatal de Administración Tributaria, que debe reflejar la actividad económica efectivamente desarrollada</w:t>
            </w:r>
            <w:r w:rsidR="00422FB3">
              <w:rPr>
                <w:sz w:val="20"/>
                <w:szCs w:val="20"/>
              </w:rPr>
              <w:t xml:space="preserve"> a</w:t>
            </w:r>
            <w:r w:rsidRPr="00E31240">
              <w:rPr>
                <w:sz w:val="20"/>
                <w:szCs w:val="20"/>
              </w:rPr>
              <w:t xml:space="preserve"> fecha de solicitud de la ayuda.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9E809" w14:textId="77777777" w:rsidR="00174930" w:rsidRPr="00352F8A" w:rsidRDefault="00174930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174930" w:rsidRPr="00352F8A" w14:paraId="0BA85A61" w14:textId="77777777" w:rsidTr="00101C67">
        <w:trPr>
          <w:trHeight w:val="170"/>
        </w:trPr>
        <w:tc>
          <w:tcPr>
            <w:tcW w:w="287" w:type="pct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tcMar>
              <w:right w:w="57" w:type="dxa"/>
            </w:tcMar>
          </w:tcPr>
          <w:p w14:paraId="6AF326F2" w14:textId="77777777" w:rsidR="00174930" w:rsidRPr="00352F8A" w:rsidRDefault="00893DF9" w:rsidP="00FB7C3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="00174930"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B7C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488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0D29EFCD" w14:textId="77777777" w:rsidR="00174930" w:rsidRPr="00E31240" w:rsidRDefault="00ED7ABF" w:rsidP="00ED7ABF">
            <w:pPr>
              <w:autoSpaceDE w:val="0"/>
              <w:autoSpaceDN w:val="0"/>
              <w:adjustRightInd w:val="0"/>
              <w:spacing w:before="20" w:after="20" w:line="264" w:lineRule="auto"/>
              <w:ind w:right="-79"/>
              <w:jc w:val="both"/>
              <w:rPr>
                <w:bCs/>
                <w:sz w:val="20"/>
                <w:szCs w:val="20"/>
              </w:rPr>
            </w:pPr>
            <w:r w:rsidRPr="00E31240">
              <w:rPr>
                <w:bCs/>
                <w:sz w:val="20"/>
                <w:szCs w:val="20"/>
              </w:rPr>
              <w:t>Otra documentación o certificado emitido por organismo público acreditativo dela actividad empresarial o econ</w:t>
            </w:r>
            <w:r w:rsidR="006665E2" w:rsidRPr="00E31240">
              <w:rPr>
                <w:bCs/>
                <w:sz w:val="20"/>
                <w:szCs w:val="20"/>
              </w:rPr>
              <w:t>ómica.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CE155E1" w14:textId="77777777" w:rsidR="00174930" w:rsidRPr="00352F8A" w:rsidRDefault="00174930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60ADE6FF" w14:textId="77777777" w:rsidTr="00147A08">
        <w:trPr>
          <w:trHeight w:val="342"/>
        </w:trPr>
        <w:tc>
          <w:tcPr>
            <w:tcW w:w="28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14:paraId="549FF335" w14:textId="77777777" w:rsidR="00FB7C38" w:rsidRPr="00352F8A" w:rsidRDefault="00FB7C38" w:rsidP="00FB7C38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13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14:paraId="17422C65" w14:textId="77777777" w:rsidR="00FB7C38" w:rsidRPr="00352F8A" w:rsidRDefault="00FB7C38" w:rsidP="00422FB3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FB7C38">
              <w:rPr>
                <w:b/>
                <w:bCs/>
                <w:sz w:val="20"/>
                <w:szCs w:val="20"/>
              </w:rPr>
              <w:t>Documentación acreditativa de estar al corriente en obligaciones tributarias</w:t>
            </w:r>
            <w:r w:rsidR="00422FB3">
              <w:rPr>
                <w:b/>
                <w:bCs/>
                <w:sz w:val="20"/>
                <w:szCs w:val="20"/>
              </w:rPr>
              <w:t>,</w:t>
            </w:r>
            <w:r w:rsidRPr="00FB7C38">
              <w:rPr>
                <w:b/>
                <w:bCs/>
                <w:sz w:val="20"/>
                <w:szCs w:val="20"/>
              </w:rPr>
              <w:t xml:space="preserve"> de la Seguridad social</w:t>
            </w:r>
            <w:r w:rsidR="006665E2">
              <w:rPr>
                <w:b/>
                <w:bCs/>
                <w:sz w:val="20"/>
                <w:szCs w:val="20"/>
              </w:rPr>
              <w:t xml:space="preserve"> </w:t>
            </w:r>
            <w:r w:rsidR="00422FB3">
              <w:rPr>
                <w:b/>
                <w:bCs/>
                <w:sz w:val="20"/>
                <w:szCs w:val="20"/>
              </w:rPr>
              <w:t>y</w:t>
            </w:r>
            <w:r w:rsidR="006665E2">
              <w:rPr>
                <w:b/>
                <w:bCs/>
                <w:sz w:val="20"/>
                <w:szCs w:val="20"/>
              </w:rPr>
              <w:t xml:space="preserve"> reintegro de subvenciones. </w:t>
            </w:r>
          </w:p>
        </w:tc>
      </w:tr>
      <w:tr w:rsidR="00FB7C38" w:rsidRPr="00352F8A" w14:paraId="581406CF" w14:textId="77777777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A83A958" w14:textId="77777777" w:rsidR="00FB7C38" w:rsidRPr="009A3EB3" w:rsidRDefault="006665E2" w:rsidP="00893DF9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A3EB3">
              <w:rPr>
                <w:i/>
                <w:sz w:val="20"/>
                <w:szCs w:val="20"/>
              </w:rPr>
              <w:t xml:space="preserve">No deberá aportarse la siguiente documentación si su </w:t>
            </w:r>
            <w:r w:rsidR="00FB7C38" w:rsidRPr="009A3EB3">
              <w:rPr>
                <w:i/>
                <w:sz w:val="20"/>
                <w:szCs w:val="20"/>
              </w:rPr>
              <w:t>con</w:t>
            </w:r>
            <w:r w:rsidRPr="009A3EB3">
              <w:rPr>
                <w:i/>
                <w:sz w:val="20"/>
                <w:szCs w:val="20"/>
              </w:rPr>
              <w:t xml:space="preserve">sulta se autorizó en el Anexo I. </w:t>
            </w:r>
          </w:p>
          <w:p w14:paraId="78044D3D" w14:textId="77777777" w:rsidR="00893DF9" w:rsidRPr="00352F8A" w:rsidRDefault="00893DF9" w:rsidP="00893DF9">
            <w:pPr>
              <w:spacing w:before="60" w:after="60"/>
              <w:ind w:right="87"/>
              <w:jc w:val="both"/>
              <w:rPr>
                <w:sz w:val="20"/>
                <w:szCs w:val="20"/>
              </w:rPr>
            </w:pPr>
            <w:r w:rsidRPr="00FB7C38">
              <w:rPr>
                <w:color w:val="000000"/>
                <w:sz w:val="20"/>
                <w:szCs w:val="20"/>
              </w:rPr>
              <w:t>Cuando la cuantía de las ayudas solicitadas supere los 10.000 €, conforme a la letra c) del artículo 63 del Real Decreto-ley 36/2020, de 30 de diciembre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93DF9" w:rsidRPr="00352F8A" w14:paraId="2CC67401" w14:textId="77777777" w:rsidTr="00111931">
        <w:trPr>
          <w:trHeight w:val="308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13561189" w14:textId="77777777" w:rsidR="00893DF9" w:rsidRPr="00352F8A" w:rsidRDefault="00893DF9" w:rsidP="001119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B828B" w14:textId="77777777" w:rsidR="006665E2" w:rsidRDefault="00893DF9" w:rsidP="00422FB3">
            <w:pPr>
              <w:autoSpaceDE w:val="0"/>
              <w:autoSpaceDN w:val="0"/>
              <w:adjustRightInd w:val="0"/>
              <w:spacing w:before="20" w:after="0" w:line="264" w:lineRule="auto"/>
              <w:ind w:left="-79" w:right="-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FB7C38">
              <w:rPr>
                <w:color w:val="000000"/>
                <w:sz w:val="20"/>
                <w:szCs w:val="20"/>
              </w:rPr>
              <w:t>ertificado del Ministerio de Hacienda de estar al corriente de obligaciones tributarias a fecha de pr</w:t>
            </w:r>
            <w:r>
              <w:rPr>
                <w:color w:val="000000"/>
                <w:sz w:val="20"/>
                <w:szCs w:val="20"/>
              </w:rPr>
              <w:t>esentar la solicitud de ayuda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  <w:r w:rsidR="006665E2">
              <w:rPr>
                <w:color w:val="000000"/>
                <w:sz w:val="20"/>
                <w:szCs w:val="20"/>
              </w:rPr>
              <w:t xml:space="preserve"> Del mismo modo, deberá aportarse certificado de estar al corriente de obligaciones con la Hacienda Pública de Castilla-La Mancha. </w:t>
            </w:r>
          </w:p>
          <w:p w14:paraId="50FBFD2A" w14:textId="77777777" w:rsidR="00893DF9" w:rsidRPr="00CB3006" w:rsidRDefault="00893DF9" w:rsidP="00893DF9">
            <w:pPr>
              <w:autoSpaceDE w:val="0"/>
              <w:autoSpaceDN w:val="0"/>
              <w:adjustRightInd w:val="0"/>
              <w:spacing w:before="20" w:after="20" w:line="264" w:lineRule="auto"/>
              <w:ind w:left="-78" w:right="-51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C18F5" w14:textId="77777777" w:rsidR="00893DF9" w:rsidRPr="00352F8A" w:rsidRDefault="00893DF9" w:rsidP="00111931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513D18" w:rsidRPr="00352F8A" w14:paraId="35F36674" w14:textId="77777777" w:rsidTr="00513D18">
        <w:trPr>
          <w:trHeight w:val="437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545D0DB9" w14:textId="77777777" w:rsidR="00513D18" w:rsidRDefault="00513D1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14:paraId="10E4575D" w14:textId="77777777" w:rsidR="00513D18" w:rsidRPr="006665E2" w:rsidRDefault="00513D18" w:rsidP="00513D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4681" w14:textId="77777777" w:rsidR="00513D18" w:rsidRPr="00352F8A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FB7C38">
              <w:rPr>
                <w:color w:val="000000"/>
                <w:sz w:val="20"/>
                <w:szCs w:val="20"/>
              </w:rPr>
              <w:t>ertificado de estar al corriente de obligaciones con la Seguridad Social, a fecha de presentación de esta solicitud</w:t>
            </w:r>
            <w:r w:rsidRPr="00352F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593CA" w14:textId="77777777" w:rsidR="00513D18" w:rsidRPr="00352F8A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1AEB1232" w14:textId="77777777" w:rsidTr="00513D18">
        <w:trPr>
          <w:trHeight w:val="417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55AE4136" w14:textId="77777777" w:rsidR="00422FB3" w:rsidRDefault="00CB3006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  <w:r w:rsidR="00FB7C38"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14:paraId="1908A2FD" w14:textId="77777777" w:rsidR="00FB7C38" w:rsidRPr="006665E2" w:rsidRDefault="00FB7C38" w:rsidP="00513D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8CBD" w14:textId="77777777" w:rsidR="006665E2" w:rsidRDefault="00513D1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estar al corriente en el cumplimiento de obligaciones por reintegro de subvenciones.</w:t>
            </w:r>
          </w:p>
          <w:p w14:paraId="68611DC7" w14:textId="77777777" w:rsidR="006665E2" w:rsidRPr="00352F8A" w:rsidRDefault="00916AB9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51" w:hanging="597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04384" w14:textId="77777777" w:rsidR="00FB7C38" w:rsidRPr="00352F8A" w:rsidRDefault="00FB7C38" w:rsidP="00513D18">
            <w:pPr>
              <w:autoSpaceDE w:val="0"/>
              <w:autoSpaceDN w:val="0"/>
              <w:adjustRightInd w:val="0"/>
              <w:spacing w:after="0" w:line="240" w:lineRule="auto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0FB8BBF1" w14:textId="77777777" w:rsidTr="00147A0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725C9BA" w14:textId="77777777" w:rsidR="00FB7C38" w:rsidRPr="00352F8A" w:rsidRDefault="00FB7C38" w:rsidP="00422FB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74930">
              <w:rPr>
                <w:sz w:val="20"/>
                <w:szCs w:val="20"/>
              </w:rPr>
              <w:t>En caso de no estar obligad</w:t>
            </w:r>
            <w:r w:rsidR="00422FB3">
              <w:rPr>
                <w:sz w:val="20"/>
                <w:szCs w:val="20"/>
              </w:rPr>
              <w:t>a</w:t>
            </w:r>
            <w:r w:rsidRPr="00174930">
              <w:rPr>
                <w:sz w:val="20"/>
                <w:szCs w:val="20"/>
              </w:rPr>
              <w:t>s a presentar las declaraciones o documentos a que se refieren los artículos 18 y 19 del Reglamento de la Ley General de Subvenciones, aprobado por Real Decreto 887/2006, de 21 de julio, se deberá hacer mención expresa del fundamento de dicha exención, de conformidad con lo previsto en el artículo 24 de este reglamento.</w:t>
            </w:r>
            <w:r w:rsidRPr="00352F8A">
              <w:rPr>
                <w:sz w:val="20"/>
                <w:szCs w:val="20"/>
              </w:rPr>
              <w:t>:</w:t>
            </w:r>
          </w:p>
        </w:tc>
      </w:tr>
      <w:tr w:rsidR="00FB7C38" w:rsidRPr="00352F8A" w14:paraId="49A83E51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3D0EB816" w14:textId="77777777" w:rsidR="00FB7C38" w:rsidRPr="00352F8A" w:rsidRDefault="00FB7C3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8EBEC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FB7C38">
              <w:rPr>
                <w:color w:val="000000"/>
                <w:sz w:val="20"/>
                <w:szCs w:val="20"/>
              </w:rPr>
              <w:t>e aporta el documento en que consta reconocida la exención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FA4F5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FB7C38" w:rsidRPr="00352F8A" w14:paraId="7E0B547F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566B982B" w14:textId="77777777" w:rsidR="00FB7C38" w:rsidRPr="00352F8A" w:rsidRDefault="00FB7C38" w:rsidP="00513D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513D1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4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954A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FB7C38">
              <w:rPr>
                <w:color w:val="000000"/>
                <w:sz w:val="20"/>
                <w:szCs w:val="20"/>
              </w:rPr>
              <w:t>n su caso, se detalla el fundamento de la exención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138C3" w14:textId="77777777" w:rsidR="00FB7C38" w:rsidRPr="00352F8A" w:rsidRDefault="00FB7C38" w:rsidP="00074715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147A08" w:rsidRPr="002401DE" w14:paraId="1F10C9DB" w14:textId="77777777" w:rsidTr="00147A08">
        <w:trPr>
          <w:trHeight w:val="170"/>
        </w:trPr>
        <w:tc>
          <w:tcPr>
            <w:tcW w:w="28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</w:tcPr>
          <w:p w14:paraId="13B58D2B" w14:textId="77777777" w:rsidR="00C90739" w:rsidRPr="002401DE" w:rsidRDefault="00C90739" w:rsidP="008416D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4"/>
                <w:szCs w:val="4"/>
              </w:rPr>
            </w:pPr>
          </w:p>
        </w:tc>
        <w:tc>
          <w:tcPr>
            <w:tcW w:w="4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56CEF" w14:textId="77777777" w:rsidR="00C90739" w:rsidRPr="002401DE" w:rsidRDefault="00C90739" w:rsidP="00C90739">
            <w:pPr>
              <w:autoSpaceDE w:val="0"/>
              <w:autoSpaceDN w:val="0"/>
              <w:adjustRightInd w:val="0"/>
              <w:spacing w:before="20" w:after="20" w:line="264" w:lineRule="auto"/>
              <w:ind w:left="-79" w:right="-79"/>
              <w:jc w:val="both"/>
              <w:rPr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D27" w14:textId="77777777" w:rsidR="00C90739" w:rsidRPr="002401DE" w:rsidRDefault="00C90739" w:rsidP="00C90739">
            <w:pPr>
              <w:autoSpaceDE w:val="0"/>
              <w:autoSpaceDN w:val="0"/>
              <w:adjustRightInd w:val="0"/>
              <w:spacing w:after="0"/>
              <w:ind w:left="-78" w:right="-104"/>
              <w:jc w:val="both"/>
              <w:rPr>
                <w:b/>
                <w:bCs/>
                <w:color w:val="FF0000"/>
                <w:sz w:val="4"/>
                <w:szCs w:val="4"/>
              </w:rPr>
            </w:pPr>
          </w:p>
        </w:tc>
      </w:tr>
    </w:tbl>
    <w:p w14:paraId="621CA23C" w14:textId="77777777" w:rsidR="009A3EB3" w:rsidRDefault="009A3EB3">
      <w:pPr>
        <w:rPr>
          <w:b/>
          <w:bCs/>
          <w:color w:val="000000"/>
          <w:sz w:val="24"/>
          <w:szCs w:val="20"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614"/>
        <w:gridCol w:w="941"/>
        <w:gridCol w:w="1417"/>
        <w:gridCol w:w="4820"/>
        <w:gridCol w:w="2835"/>
      </w:tblGrid>
      <w:tr w:rsidR="00101C67" w14:paraId="538DCE18" w14:textId="77777777" w:rsidTr="00D519EF">
        <w:trPr>
          <w:jc w:val="center"/>
        </w:trPr>
        <w:tc>
          <w:tcPr>
            <w:tcW w:w="614" w:type="dxa"/>
            <w:tcBorders>
              <w:right w:val="nil"/>
            </w:tcBorders>
            <w:shd w:val="clear" w:color="auto" w:fill="FFFF00"/>
          </w:tcPr>
          <w:p w14:paraId="6B51730C" w14:textId="77777777" w:rsidR="00101C67" w:rsidRPr="00101C67" w:rsidRDefault="00101C67" w:rsidP="00E36A2D">
            <w:pPr>
              <w:spacing w:before="60" w:after="60"/>
              <w:rPr>
                <w:b/>
              </w:rPr>
            </w:pPr>
            <w:r w:rsidRPr="00101C67">
              <w:rPr>
                <w:b/>
              </w:rPr>
              <w:lastRenderedPageBreak/>
              <w:t>2</w:t>
            </w:r>
          </w:p>
        </w:tc>
        <w:tc>
          <w:tcPr>
            <w:tcW w:w="10013" w:type="dxa"/>
            <w:gridSpan w:val="4"/>
            <w:tcBorders>
              <w:left w:val="nil"/>
            </w:tcBorders>
            <w:shd w:val="clear" w:color="auto" w:fill="FFFF00"/>
            <w:vAlign w:val="center"/>
          </w:tcPr>
          <w:p w14:paraId="2EB792F7" w14:textId="77777777" w:rsidR="00101C67" w:rsidRPr="00101C67" w:rsidRDefault="00101C67" w:rsidP="00101C67">
            <w:pPr>
              <w:spacing w:before="60" w:after="60"/>
              <w:rPr>
                <w:b/>
              </w:rPr>
            </w:pPr>
            <w:r w:rsidRPr="00101C67">
              <w:rPr>
                <w:b/>
                <w:bCs/>
                <w:color w:val="000000"/>
                <w:highlight w:val="yellow"/>
              </w:rPr>
              <w:t>Documentación acreditativa de la actividad desarrollada por el destinatario último (solicitante de la ayuda), necesaria para calcular la cuantía subvención.</w:t>
            </w:r>
          </w:p>
        </w:tc>
      </w:tr>
      <w:tr w:rsidR="00101C67" w14:paraId="28D84C84" w14:textId="77777777" w:rsidTr="00D519EF">
        <w:trPr>
          <w:jc w:val="center"/>
        </w:trPr>
        <w:tc>
          <w:tcPr>
            <w:tcW w:w="614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14:paraId="022849B0" w14:textId="77777777" w:rsidR="00101C67" w:rsidRPr="00352F8A" w:rsidRDefault="00101C67" w:rsidP="00101C67">
            <w:pPr>
              <w:spacing w:before="40" w:after="40"/>
              <w:ind w:righ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0013" w:type="dxa"/>
            <w:gridSpan w:val="4"/>
            <w:tcBorders>
              <w:left w:val="nil"/>
              <w:bottom w:val="single" w:sz="4" w:space="0" w:color="auto"/>
            </w:tcBorders>
            <w:shd w:val="clear" w:color="auto" w:fill="FFFF99"/>
          </w:tcPr>
          <w:p w14:paraId="5E9F85AE" w14:textId="77777777" w:rsidR="00101C67" w:rsidRPr="00352F8A" w:rsidRDefault="00101C67" w:rsidP="00101C67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101C67">
              <w:rPr>
                <w:b/>
                <w:bCs/>
                <w:sz w:val="20"/>
                <w:szCs w:val="20"/>
              </w:rPr>
              <w:t>Condiciones generales del beneficiario.</w:t>
            </w:r>
          </w:p>
        </w:tc>
      </w:tr>
      <w:tr w:rsidR="00B14077" w14:paraId="7CEFAA43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871" w14:textId="77777777" w:rsidR="00B14077" w:rsidRPr="002952DC" w:rsidRDefault="00B14077" w:rsidP="002440C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952DC">
              <w:rPr>
                <w:b/>
                <w:color w:val="000000"/>
                <w:sz w:val="20"/>
                <w:szCs w:val="20"/>
              </w:rPr>
              <w:t>Indicar lo que proceda</w:t>
            </w:r>
            <w:r w:rsidR="003C7C45">
              <w:rPr>
                <w:b/>
                <w:color w:val="000000"/>
                <w:sz w:val="20"/>
                <w:szCs w:val="20"/>
              </w:rPr>
              <w:t xml:space="preserve"> (sólo puede indicarse una)</w:t>
            </w:r>
            <w:r w:rsidR="005209E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B47" w14:textId="77777777" w:rsidR="00B14077" w:rsidRPr="002952DC" w:rsidRDefault="00B14077">
            <w:pPr>
              <w:rPr>
                <w:b/>
                <w:color w:val="000000"/>
                <w:sz w:val="20"/>
                <w:szCs w:val="20"/>
              </w:rPr>
            </w:pPr>
            <w:r w:rsidRPr="002952DC">
              <w:rPr>
                <w:b/>
                <w:color w:val="000000"/>
                <w:sz w:val="20"/>
                <w:szCs w:val="20"/>
              </w:rPr>
              <w:t xml:space="preserve">Beneficiario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D6D" w14:textId="77777777" w:rsidR="00B14077" w:rsidRPr="002952DC" w:rsidRDefault="00B14077">
            <w:pPr>
              <w:rPr>
                <w:b/>
                <w:color w:val="000000"/>
                <w:sz w:val="20"/>
                <w:szCs w:val="20"/>
              </w:rPr>
            </w:pPr>
            <w:r w:rsidRPr="002952DC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EC6" w14:textId="77777777" w:rsidR="00B14077" w:rsidRPr="002952DC" w:rsidRDefault="00B14077">
            <w:pPr>
              <w:rPr>
                <w:b/>
                <w:color w:val="000000"/>
                <w:sz w:val="20"/>
                <w:szCs w:val="20"/>
              </w:rPr>
            </w:pPr>
            <w:r w:rsidRPr="002952DC">
              <w:rPr>
                <w:b/>
                <w:color w:val="000000"/>
                <w:sz w:val="20"/>
                <w:szCs w:val="20"/>
              </w:rPr>
              <w:t>Observaciones: Categorías de soluciones de modernización</w:t>
            </w:r>
          </w:p>
        </w:tc>
      </w:tr>
      <w:bookmarkStart w:id="0" w:name="_GoBack"/>
      <w:tr w:rsidR="00B14077" w14:paraId="21CD6453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1C1" w14:textId="5BCA9F3A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DE" w14:textId="77777777" w:rsidR="00B14077" w:rsidRPr="002952DC" w:rsidRDefault="00B14077" w:rsidP="00F84499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 MDPE.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49F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Titulares de una autorización de transporte público de mercancías habilitante para hacer transporte con vehículos o conjuntos de vehículos de más de 3,5 tn. de masa máxima, identificada con la clave MDPE.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F02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1,2,3 y 4.</w:t>
            </w:r>
          </w:p>
        </w:tc>
      </w:tr>
      <w:tr w:rsidR="00B14077" w14:paraId="47AAA089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A66" w14:textId="73C6FDF6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85F" w14:textId="77777777" w:rsidR="00B14077" w:rsidRPr="002952DC" w:rsidRDefault="00B14077" w:rsidP="00B14077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 VDE.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53D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Titulares de una autorización de transporte público discrecional de viajeros en autobús, identificada con la clave VDE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166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1,2,5,6,7,8</w:t>
            </w:r>
            <w:r w:rsidR="009014C3">
              <w:rPr>
                <w:color w:val="000000"/>
                <w:sz w:val="20"/>
                <w:szCs w:val="20"/>
              </w:rPr>
              <w:t xml:space="preserve"> </w:t>
            </w:r>
            <w:r w:rsidRPr="002952DC">
              <w:rPr>
                <w:color w:val="000000"/>
                <w:sz w:val="20"/>
                <w:szCs w:val="20"/>
              </w:rPr>
              <w:t>y 9.</w:t>
            </w:r>
          </w:p>
        </w:tc>
      </w:tr>
      <w:tr w:rsidR="00B14077" w14:paraId="484F6430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05F" w14:textId="3409C705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D18" w14:textId="77777777" w:rsidR="00B14077" w:rsidRPr="002952DC" w:rsidRDefault="00B14077" w:rsidP="00B14077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 MDLE.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5982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Titulares de una autorización de transporte público de mercancías, habilitante para hacer transporte con vehículos o conjuntos de vehículos de hasta 3,5 tn de masa máxima, identificada con la clave MDLE.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502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1,2,3 y 4.</w:t>
            </w:r>
          </w:p>
        </w:tc>
      </w:tr>
      <w:tr w:rsidR="00B14077" w14:paraId="057B4840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5F2" w14:textId="7624E002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CF4" w14:textId="77777777" w:rsidR="00B14077" w:rsidRPr="002952DC" w:rsidRDefault="00B14077" w:rsidP="00B14077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 OT.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6E3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Titulares de una autorización de transporte de intermediario en la contratación del transporte de mercancía, denominada autorización de operador de transporte con clave OT.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22F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1,2,3 y 4.</w:t>
            </w:r>
          </w:p>
        </w:tc>
      </w:tr>
      <w:tr w:rsidR="00B14077" w14:paraId="5FF698F6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430" w14:textId="7FB29AB8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55" w14:textId="77777777" w:rsidR="00B14077" w:rsidRPr="002952DC" w:rsidRDefault="00B14077" w:rsidP="00B14077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Empresa transporte urbano BUS.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420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Personas físicas y personas jurídicas privadas que a la fecha de solicitud de la ayuda presten servicio público de transporte urbano en autobús y estuvieran exentas de la obtención de alguna de las autorizaciones incluidas en la letra a).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1E6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1,2,3 y 4.</w:t>
            </w:r>
          </w:p>
        </w:tc>
      </w:tr>
      <w:tr w:rsidR="00B14077" w14:paraId="2834D545" w14:textId="77777777" w:rsidTr="00D519EF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F5B" w14:textId="01E67790" w:rsidR="00B14077" w:rsidRPr="002952DC" w:rsidRDefault="00D519EF" w:rsidP="00D51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50F12">
              <w:rPr>
                <w:color w:val="000000"/>
                <w:sz w:val="20"/>
                <w:szCs w:val="20"/>
              </w:rPr>
            </w:r>
            <w:r w:rsidR="00050F1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E72" w14:textId="77777777" w:rsidR="00B14077" w:rsidRPr="002952DC" w:rsidRDefault="00B14077" w:rsidP="00B14077">
            <w:pPr>
              <w:jc w:val="both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Cargador.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195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Las pymes o autónomos que intervengan en el proceso</w:t>
            </w:r>
            <w:r w:rsidR="003C7C4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69F" w14:textId="77777777" w:rsidR="00B14077" w:rsidRPr="002952DC" w:rsidRDefault="00B14077" w:rsidP="002440C1">
            <w:pPr>
              <w:spacing w:after="120"/>
              <w:rPr>
                <w:color w:val="000000"/>
                <w:sz w:val="20"/>
                <w:szCs w:val="20"/>
              </w:rPr>
            </w:pPr>
            <w:r w:rsidRPr="002952DC">
              <w:rPr>
                <w:color w:val="000000"/>
                <w:sz w:val="20"/>
                <w:szCs w:val="20"/>
              </w:rPr>
              <w:t>Sólo puede acceder a las ayudas de las categorías 1,2,3 y 4.</w:t>
            </w:r>
          </w:p>
        </w:tc>
      </w:tr>
    </w:tbl>
    <w:p w14:paraId="0DE673F0" w14:textId="680D79C2" w:rsidR="00C90739" w:rsidRDefault="00C90739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6804E6EF" w14:textId="1F1C4867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1B124846" w14:textId="276B6964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5EB6F180" w14:textId="2B5BA2FA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758824BD" w14:textId="02F6514A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3E992347" w14:textId="13EB38C2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41ED2C6A" w14:textId="42CDB25A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68400A59" w14:textId="7BD9E87F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71B94D1D" w14:textId="6CD050D6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0EBA12F6" w14:textId="13762C87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3797039F" w14:textId="3772B6AA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p w14:paraId="46D671AC" w14:textId="2BD3AC20" w:rsidR="00050F12" w:rsidRDefault="00050F12" w:rsidP="001E21F0">
      <w:pPr>
        <w:spacing w:after="0"/>
        <w:rPr>
          <w:b/>
          <w:bCs/>
          <w:color w:val="000000"/>
          <w:sz w:val="24"/>
          <w:szCs w:val="20"/>
        </w:rPr>
      </w:pPr>
    </w:p>
    <w:tbl>
      <w:tblPr>
        <w:tblW w:w="52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9636"/>
      </w:tblGrid>
      <w:tr w:rsidR="002401DE" w:rsidRPr="002401DE" w14:paraId="78628C32" w14:textId="77777777" w:rsidTr="00D519EF">
        <w:trPr>
          <w:trHeight w:hRule="exact" w:val="1891"/>
        </w:trPr>
        <w:tc>
          <w:tcPr>
            <w:tcW w:w="468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5CFA76AF" w14:textId="77777777" w:rsidR="002401DE" w:rsidRPr="00814BBF" w:rsidRDefault="00163161" w:rsidP="00074715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0FA7EFC5" w14:textId="77777777" w:rsidR="00637557" w:rsidRDefault="00637557" w:rsidP="009014C3">
            <w:pPr>
              <w:spacing w:before="60" w:after="60"/>
              <w:jc w:val="both"/>
              <w:rPr>
                <w:b/>
              </w:rPr>
            </w:pPr>
            <w:r w:rsidRPr="003C7C45">
              <w:rPr>
                <w:b/>
              </w:rPr>
              <w:t>Documentación que ha de aportarse cuando se solicite cualquiera de las siguientes categorías subvencionables</w:t>
            </w:r>
            <w:r w:rsidR="009014C3">
              <w:rPr>
                <w:b/>
              </w:rPr>
              <w:t>:</w:t>
            </w:r>
            <w:r w:rsidRPr="003C7C45">
              <w:rPr>
                <w:b/>
              </w:rPr>
              <w:t xml:space="preserve"> </w:t>
            </w:r>
          </w:p>
          <w:p w14:paraId="38A60407" w14:textId="77777777" w:rsidR="00637557" w:rsidRDefault="005209E2" w:rsidP="0063755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Categoría </w:t>
            </w:r>
            <w:r w:rsidR="00637557" w:rsidRPr="003C7C45">
              <w:rPr>
                <w:b/>
              </w:rPr>
              <w:t>1 (Gestión de documentos de control electrónicos) ,</w:t>
            </w:r>
          </w:p>
          <w:p w14:paraId="53F54181" w14:textId="77777777" w:rsidR="00637557" w:rsidRDefault="005209E2" w:rsidP="00637557">
            <w:pPr>
              <w:spacing w:before="60" w:after="60"/>
              <w:rPr>
                <w:b/>
              </w:rPr>
            </w:pPr>
            <w:r>
              <w:rPr>
                <w:b/>
              </w:rPr>
              <w:t>Categoría</w:t>
            </w:r>
            <w:r w:rsidRPr="003C7C45">
              <w:rPr>
                <w:b/>
              </w:rPr>
              <w:t xml:space="preserve"> </w:t>
            </w:r>
            <w:r w:rsidR="00637557" w:rsidRPr="003C7C45">
              <w:rPr>
                <w:b/>
              </w:rPr>
              <w:t>3 (Integración de documentos de control electrónicos en los sistemas de gestión) y</w:t>
            </w:r>
          </w:p>
          <w:p w14:paraId="02DEDE37" w14:textId="77777777" w:rsidR="00637557" w:rsidRPr="003C7C45" w:rsidRDefault="005209E2" w:rsidP="00637557">
            <w:pPr>
              <w:spacing w:before="60" w:after="60"/>
              <w:rPr>
                <w:b/>
              </w:rPr>
            </w:pPr>
            <w:r>
              <w:rPr>
                <w:b/>
              </w:rPr>
              <w:t>Categoría</w:t>
            </w:r>
            <w:r w:rsidRPr="003C7C45">
              <w:rPr>
                <w:b/>
              </w:rPr>
              <w:t xml:space="preserve"> </w:t>
            </w:r>
            <w:r w:rsidR="00637557" w:rsidRPr="003C7C45">
              <w:rPr>
                <w:b/>
              </w:rPr>
              <w:t xml:space="preserve">4 (Implantación </w:t>
            </w:r>
            <w:r w:rsidR="0086461E" w:rsidRPr="003C7C45">
              <w:rPr>
                <w:b/>
              </w:rPr>
              <w:t xml:space="preserve">de </w:t>
            </w:r>
            <w:r w:rsidR="0086461E">
              <w:rPr>
                <w:b/>
              </w:rPr>
              <w:t>sistemas</w:t>
            </w:r>
            <w:r w:rsidR="00637557" w:rsidRPr="003C7C45">
              <w:rPr>
                <w:b/>
              </w:rPr>
              <w:t xml:space="preserve"> TMS/ERP) . </w:t>
            </w:r>
          </w:p>
          <w:p w14:paraId="3AFF8A1F" w14:textId="77777777" w:rsidR="003C7C45" w:rsidRPr="003C7C45" w:rsidRDefault="003C7C45" w:rsidP="00074715">
            <w:pPr>
              <w:rPr>
                <w:sz w:val="20"/>
                <w:szCs w:val="20"/>
              </w:rPr>
            </w:pPr>
          </w:p>
        </w:tc>
      </w:tr>
      <w:tr w:rsidR="00637557" w:rsidRPr="00147A08" w14:paraId="64B004C9" w14:textId="77777777" w:rsidTr="00D519EF">
        <w:trPr>
          <w:trHeight w:val="954"/>
        </w:trPr>
        <w:tc>
          <w:tcPr>
            <w:tcW w:w="5000" w:type="pct"/>
            <w:gridSpan w:val="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7A94F33" w14:textId="77777777" w:rsidR="00637557" w:rsidRDefault="00163161" w:rsidP="00247EFF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u w:val="single"/>
              </w:rPr>
              <w:t>3</w:t>
            </w:r>
            <w:r w:rsidR="009C2C10" w:rsidRPr="00247EFF">
              <w:rPr>
                <w:rFonts w:eastAsia="Times New Roman"/>
                <w:b/>
                <w:u w:val="single"/>
              </w:rPr>
              <w:t>.1 Número de trabajadores</w:t>
            </w:r>
            <w:r w:rsidR="009C2C10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los </w:t>
            </w:r>
            <w:r w:rsidR="009C2C10">
              <w:rPr>
                <w:sz w:val="20"/>
                <w:szCs w:val="20"/>
              </w:rPr>
              <w:t xml:space="preserve">que </w:t>
            </w:r>
            <w:r w:rsidR="00DD782D">
              <w:rPr>
                <w:sz w:val="20"/>
                <w:szCs w:val="20"/>
              </w:rPr>
              <w:t xml:space="preserve">se </w:t>
            </w:r>
            <w:r w:rsidR="009C2C10">
              <w:rPr>
                <w:sz w:val="20"/>
                <w:szCs w:val="20"/>
              </w:rPr>
              <w:t>dispone a la fecha de presentación de la solicitud.</w:t>
            </w:r>
          </w:p>
          <w:p w14:paraId="35504D3E" w14:textId="77777777" w:rsidR="00247EFF" w:rsidRPr="003C7C45" w:rsidRDefault="00247EFF" w:rsidP="009014C3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Indicar lo que proceda:</w:t>
            </w:r>
          </w:p>
        </w:tc>
      </w:tr>
      <w:tr w:rsidR="00247EFF" w:rsidRPr="00147A08" w14:paraId="3A6EB3E9" w14:textId="77777777" w:rsidTr="00D519EF">
        <w:trPr>
          <w:trHeight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4FB474E0" w14:textId="77777777" w:rsidR="00247EFF" w:rsidRPr="00352F8A" w:rsidRDefault="00247EFF" w:rsidP="00247EF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497C1" w14:textId="77777777" w:rsidR="00247EFF" w:rsidRPr="00983099" w:rsidRDefault="00247EFF" w:rsidP="00247EFF">
            <w:pPr>
              <w:spacing w:after="0" w:line="240" w:lineRule="auto"/>
            </w:pPr>
            <w:r w:rsidRPr="00983099">
              <w:t>Hasta 3 empleados.</w:t>
            </w:r>
          </w:p>
        </w:tc>
      </w:tr>
      <w:tr w:rsidR="00247EFF" w:rsidRPr="00147A08" w14:paraId="439C43AA" w14:textId="77777777" w:rsidTr="00D519EF">
        <w:trPr>
          <w:trHeight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43F8C198" w14:textId="77777777" w:rsidR="00247EFF" w:rsidRPr="006665E2" w:rsidRDefault="00247EFF" w:rsidP="00247EF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7B6CA" w14:textId="77777777" w:rsidR="00247EFF" w:rsidRPr="00983099" w:rsidRDefault="00247EFF" w:rsidP="00247EFF">
            <w:pPr>
              <w:spacing w:after="0" w:line="240" w:lineRule="auto"/>
            </w:pPr>
            <w:r w:rsidRPr="00983099">
              <w:t>Más de 3 empleados hasta 10 empleados.</w:t>
            </w:r>
          </w:p>
        </w:tc>
      </w:tr>
      <w:tr w:rsidR="00247EFF" w:rsidRPr="00147A08" w14:paraId="75ACE726" w14:textId="77777777" w:rsidTr="00D519EF">
        <w:trPr>
          <w:trHeight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5CDCBA41" w14:textId="77777777" w:rsidR="00247EFF" w:rsidRPr="006665E2" w:rsidRDefault="00247EFF" w:rsidP="00247EF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2463A" w14:textId="77777777" w:rsidR="00247EFF" w:rsidRDefault="00247EFF" w:rsidP="00247EFF">
            <w:pPr>
              <w:spacing w:after="0" w:line="240" w:lineRule="auto"/>
            </w:pPr>
            <w:r w:rsidRPr="00983099">
              <w:t>Más de 10 empleados hasta 249 empleados.</w:t>
            </w:r>
          </w:p>
        </w:tc>
      </w:tr>
      <w:tr w:rsidR="00637557" w:rsidRPr="00352F8A" w14:paraId="4B6BBFF7" w14:textId="77777777" w:rsidTr="00D519EF">
        <w:trPr>
          <w:trHeight w:val="170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A9BE3AD" w14:textId="13704D0B" w:rsidR="00A640B3" w:rsidRDefault="00A640B3" w:rsidP="009014C3">
            <w:pPr>
              <w:autoSpaceDE w:val="0"/>
              <w:autoSpaceDN w:val="0"/>
              <w:adjustRightInd w:val="0"/>
              <w:spacing w:before="120" w:after="120"/>
              <w:ind w:left="28" w:right="-102"/>
              <w:rPr>
                <w:b/>
                <w:bCs/>
                <w:u w:val="single"/>
              </w:rPr>
            </w:pPr>
          </w:p>
          <w:p w14:paraId="56486055" w14:textId="77777777" w:rsidR="00A640B3" w:rsidRDefault="00A640B3" w:rsidP="009014C3">
            <w:pPr>
              <w:autoSpaceDE w:val="0"/>
              <w:autoSpaceDN w:val="0"/>
              <w:adjustRightInd w:val="0"/>
              <w:spacing w:before="120" w:after="120"/>
              <w:ind w:left="28" w:right="-102"/>
              <w:rPr>
                <w:b/>
                <w:bCs/>
                <w:u w:val="single"/>
              </w:rPr>
            </w:pPr>
          </w:p>
          <w:p w14:paraId="052C92F8" w14:textId="3B5A848D" w:rsidR="00637557" w:rsidRPr="009014C3" w:rsidRDefault="00163161" w:rsidP="009014C3">
            <w:pPr>
              <w:autoSpaceDE w:val="0"/>
              <w:autoSpaceDN w:val="0"/>
              <w:adjustRightInd w:val="0"/>
              <w:spacing w:before="120" w:after="120"/>
              <w:ind w:left="28" w:right="-102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  <w:r w:rsidR="009014C3" w:rsidRPr="009014C3">
              <w:rPr>
                <w:b/>
                <w:bCs/>
                <w:u w:val="single"/>
              </w:rPr>
              <w:t xml:space="preserve">.2 </w:t>
            </w:r>
            <w:r w:rsidR="00637557" w:rsidRPr="009014C3">
              <w:rPr>
                <w:b/>
                <w:bCs/>
                <w:u w:val="single"/>
              </w:rPr>
              <w:t>DOCUMENTACIÓN QUE PRECEPTIVAMENTE DEBE APORTARSE:</w:t>
            </w:r>
          </w:p>
          <w:p w14:paraId="1A0EF8CE" w14:textId="77777777" w:rsidR="00637557" w:rsidRPr="00352F8A" w:rsidRDefault="00637557" w:rsidP="00637557">
            <w:pPr>
              <w:autoSpaceDE w:val="0"/>
              <w:autoSpaceDN w:val="0"/>
              <w:adjustRightInd w:val="0"/>
              <w:spacing w:after="0"/>
              <w:ind w:left="-78" w:right="-104"/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</w:tc>
      </w:tr>
      <w:tr w:rsidR="00E36A2D" w:rsidRPr="00352F8A" w14:paraId="456C99E9" w14:textId="77777777" w:rsidTr="00D519EF">
        <w:trPr>
          <w:trHeight w:val="170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7FB04B5B" w14:textId="77777777" w:rsidR="00E36A2D" w:rsidRPr="00352F8A" w:rsidRDefault="00E36A2D" w:rsidP="0063755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47E017" w14:textId="77777777" w:rsidR="00E36A2D" w:rsidRPr="00352F8A" w:rsidRDefault="009C2C10" w:rsidP="00E36A2D">
            <w:pPr>
              <w:autoSpaceDE w:val="0"/>
              <w:autoSpaceDN w:val="0"/>
              <w:adjustRightInd w:val="0"/>
              <w:spacing w:after="0"/>
              <w:ind w:left="-78" w:right="67"/>
              <w:jc w:val="both"/>
              <w:rPr>
                <w:b/>
                <w:bCs/>
                <w:color w:val="FF0000"/>
                <w:sz w:val="6"/>
                <w:szCs w:val="6"/>
              </w:rPr>
            </w:pPr>
            <w:r>
              <w:rPr>
                <w:rFonts w:ascii="Calibri" w:eastAsia="Times New Roman" w:hAnsi="Calibri" w:cs="Times New Roman"/>
              </w:rPr>
              <w:t xml:space="preserve">Relación nominal de trabajadores </w:t>
            </w:r>
            <w:r w:rsidR="00DD782D">
              <w:rPr>
                <w:rFonts w:ascii="Calibri" w:eastAsia="Times New Roman" w:hAnsi="Calibri" w:cs="Times New Roman"/>
              </w:rPr>
              <w:t>y/</w:t>
            </w:r>
            <w:r>
              <w:rPr>
                <w:rFonts w:ascii="Calibri" w:eastAsia="Times New Roman" w:hAnsi="Calibri" w:cs="Times New Roman"/>
              </w:rPr>
              <w:t>o recibo de autónomos si corresponde</w:t>
            </w:r>
            <w:r w:rsidR="00DD782D"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</w:rPr>
              <w:t xml:space="preserve"> u otra documentación equivalente que acredite el número de trabajadores de la empresa en el mes que se solicitó la ayuda</w:t>
            </w:r>
            <w:r w:rsidR="00E36A2D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637557" w:rsidRPr="002401DE" w14:paraId="5E0E3826" w14:textId="77777777" w:rsidTr="00D519EF">
        <w:trPr>
          <w:trHeight w:hRule="exact" w:val="2665"/>
        </w:trPr>
        <w:tc>
          <w:tcPr>
            <w:tcW w:w="468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</w:tcPr>
          <w:p w14:paraId="72596B63" w14:textId="77777777" w:rsidR="00637557" w:rsidRPr="00814BBF" w:rsidRDefault="00163161" w:rsidP="009F3D78">
            <w:pPr>
              <w:spacing w:before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14:paraId="6B79BCCF" w14:textId="77777777" w:rsidR="00637557" w:rsidRPr="003C7C45" w:rsidRDefault="00637557" w:rsidP="009F3D78">
            <w:pPr>
              <w:spacing w:before="60" w:after="60"/>
              <w:rPr>
                <w:b/>
              </w:rPr>
            </w:pPr>
            <w:r w:rsidRPr="003C7C45">
              <w:rPr>
                <w:b/>
              </w:rPr>
              <w:t xml:space="preserve">Documentación que ha de aportarse cuando se solicite cualquiera de las siguientes categorías subvencionables </w:t>
            </w:r>
          </w:p>
          <w:p w14:paraId="384D372D" w14:textId="77777777" w:rsidR="00637557" w:rsidRPr="00637557" w:rsidRDefault="005209E2" w:rsidP="009F3D78">
            <w:pPr>
              <w:pStyle w:val="Default"/>
              <w:spacing w:before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2. Sistema de tacógrafo inteligente de segunda generación.</w:t>
            </w:r>
          </w:p>
          <w:p w14:paraId="054A9B6F" w14:textId="77777777" w:rsidR="00637557" w:rsidRPr="00637557" w:rsidRDefault="005209E2" w:rsidP="009F3D78">
            <w:pPr>
              <w:pStyle w:val="Default"/>
              <w:spacing w:before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5. Implantación de sistemas SAE.</w:t>
            </w:r>
          </w:p>
          <w:p w14:paraId="1A399BE3" w14:textId="77777777" w:rsidR="00637557" w:rsidRPr="00637557" w:rsidRDefault="005209E2" w:rsidP="009F3D78">
            <w:pPr>
              <w:pStyle w:val="Default"/>
              <w:spacing w:before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6. Actualización de sistemas SAE.</w:t>
            </w:r>
          </w:p>
          <w:p w14:paraId="2F1E0D89" w14:textId="77777777" w:rsidR="00637557" w:rsidRPr="00637557" w:rsidRDefault="005209E2" w:rsidP="009F3D78">
            <w:pPr>
              <w:pStyle w:val="Default"/>
              <w:spacing w:before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7. Ayudas a los servicios de transporte de viajeros.</w:t>
            </w:r>
          </w:p>
          <w:p w14:paraId="2EFA11D8" w14:textId="77777777" w:rsidR="00637557" w:rsidRPr="00637557" w:rsidRDefault="005209E2" w:rsidP="009F3D78">
            <w:pPr>
              <w:pStyle w:val="Default"/>
              <w:spacing w:before="4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8. Implantación de aplicaciones para reclamaciones por medios electrónicos.</w:t>
            </w:r>
          </w:p>
          <w:p w14:paraId="4A8B5379" w14:textId="77777777" w:rsidR="00637557" w:rsidRPr="003C7C45" w:rsidRDefault="005209E2" w:rsidP="009F3D78">
            <w:pPr>
              <w:pStyle w:val="Default"/>
              <w:spacing w:before="40"/>
              <w:rPr>
                <w:sz w:val="20"/>
                <w:szCs w:val="20"/>
              </w:rPr>
            </w:pPr>
            <w:r w:rsidRPr="005209E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Categoría</w:t>
            </w:r>
            <w:r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637557" w:rsidRPr="00637557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9. Mejora de sistemas de ticketing.</w:t>
            </w:r>
          </w:p>
        </w:tc>
      </w:tr>
      <w:tr w:rsidR="00637557" w:rsidRPr="00147A08" w14:paraId="21BC9360" w14:textId="77777777" w:rsidTr="00D519EF">
        <w:trPr>
          <w:trHeight w:val="1588"/>
        </w:trPr>
        <w:tc>
          <w:tcPr>
            <w:tcW w:w="5000" w:type="pct"/>
            <w:gridSpan w:val="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28CF8EC" w14:textId="77777777" w:rsidR="00637557" w:rsidRDefault="00163161" w:rsidP="009014C3">
            <w:pPr>
              <w:spacing w:before="120"/>
              <w:jc w:val="both"/>
              <w:rPr>
                <w:b/>
                <w:u w:val="single"/>
              </w:rPr>
            </w:pPr>
            <w:bookmarkStart w:id="2" w:name="_Hlk131578887"/>
            <w:r>
              <w:rPr>
                <w:rFonts w:eastAsia="Times New Roman"/>
                <w:b/>
                <w:u w:val="single"/>
              </w:rPr>
              <w:t>4</w:t>
            </w:r>
            <w:r w:rsidR="00A40F51">
              <w:rPr>
                <w:rFonts w:eastAsia="Times New Roman"/>
                <w:b/>
                <w:u w:val="single"/>
              </w:rPr>
              <w:t xml:space="preserve">.1. </w:t>
            </w:r>
            <w:r w:rsidR="00637557" w:rsidRPr="003F52F8">
              <w:rPr>
                <w:rFonts w:eastAsia="Times New Roman"/>
                <w:b/>
                <w:u w:val="single"/>
              </w:rPr>
              <w:t>Número de vehículos de su titularidad</w:t>
            </w:r>
            <w:r w:rsidR="00637557">
              <w:rPr>
                <w:rFonts w:eastAsia="Times New Roman"/>
              </w:rPr>
              <w:t xml:space="preserve"> de los que disponen de autorización de transporte a fecha de presentación de la solicitud (en el caso de </w:t>
            </w:r>
            <w:r w:rsidR="00637557" w:rsidRPr="002952DC">
              <w:rPr>
                <w:color w:val="000000"/>
                <w:sz w:val="20"/>
                <w:szCs w:val="20"/>
              </w:rPr>
              <w:t xml:space="preserve">Empresa </w:t>
            </w:r>
            <w:r w:rsidR="00637557">
              <w:rPr>
                <w:color w:val="000000"/>
                <w:sz w:val="20"/>
                <w:szCs w:val="20"/>
              </w:rPr>
              <w:t xml:space="preserve">de </w:t>
            </w:r>
            <w:r w:rsidR="00637557" w:rsidRPr="002952DC">
              <w:rPr>
                <w:color w:val="000000"/>
                <w:sz w:val="20"/>
                <w:szCs w:val="20"/>
              </w:rPr>
              <w:t xml:space="preserve">transporte urbano </w:t>
            </w:r>
            <w:r w:rsidR="00637557">
              <w:rPr>
                <w:color w:val="000000"/>
                <w:sz w:val="20"/>
                <w:szCs w:val="20"/>
              </w:rPr>
              <w:t xml:space="preserve">en </w:t>
            </w:r>
            <w:r w:rsidR="00637557" w:rsidRPr="002952DC">
              <w:rPr>
                <w:color w:val="000000"/>
                <w:sz w:val="20"/>
                <w:szCs w:val="20"/>
              </w:rPr>
              <w:t>BUS</w:t>
            </w:r>
            <w:r w:rsidR="00637557">
              <w:rPr>
                <w:color w:val="000000"/>
                <w:sz w:val="20"/>
                <w:szCs w:val="20"/>
              </w:rPr>
              <w:t xml:space="preserve">, el número de vehículos adscritos a la concesión </w:t>
            </w:r>
            <w:r w:rsidR="00B13EAD">
              <w:rPr>
                <w:color w:val="000000"/>
                <w:sz w:val="20"/>
                <w:szCs w:val="20"/>
              </w:rPr>
              <w:t>administrativa</w:t>
            </w:r>
            <w:r w:rsidR="00637557">
              <w:rPr>
                <w:color w:val="000000"/>
                <w:sz w:val="20"/>
                <w:szCs w:val="20"/>
              </w:rPr>
              <w:t>).</w:t>
            </w:r>
          </w:p>
          <w:p w14:paraId="55365DE2" w14:textId="77777777" w:rsidR="00637557" w:rsidRPr="003C7C45" w:rsidRDefault="00B13EAD" w:rsidP="009014C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Indicar lo que proceda: </w:t>
            </w:r>
          </w:p>
        </w:tc>
      </w:tr>
      <w:tr w:rsidR="0009077A" w:rsidRPr="00147A08" w14:paraId="01901A31" w14:textId="77777777" w:rsidTr="00D519EF">
        <w:trPr>
          <w:trHeight w:hRule="exact"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5A6E8F68" w14:textId="77777777" w:rsidR="0009077A" w:rsidRPr="00352F8A" w:rsidRDefault="0009077A" w:rsidP="000907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07833" w14:textId="77777777" w:rsidR="0009077A" w:rsidRDefault="0009077A" w:rsidP="00FC6A70">
            <w:pPr>
              <w:spacing w:after="120" w:line="240" w:lineRule="auto"/>
              <w:jc w:val="both"/>
              <w:rPr>
                <w:b/>
                <w:u w:val="single"/>
              </w:rPr>
            </w:pPr>
            <w:r w:rsidRPr="0009077A">
              <w:rPr>
                <w:rFonts w:eastAsia="Times New Roman"/>
              </w:rPr>
              <w:t>Hasta 3 vehículos.</w:t>
            </w:r>
          </w:p>
        </w:tc>
      </w:tr>
      <w:tr w:rsidR="0009077A" w:rsidRPr="00147A08" w14:paraId="7E7A8784" w14:textId="77777777" w:rsidTr="00D519EF">
        <w:trPr>
          <w:trHeight w:hRule="exact"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10497F3A" w14:textId="77777777" w:rsidR="0009077A" w:rsidRDefault="0009077A" w:rsidP="000907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14:paraId="6EA29B1A" w14:textId="77777777" w:rsidR="0009077A" w:rsidRPr="006665E2" w:rsidRDefault="0009077A" w:rsidP="000907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52147" w14:textId="77777777" w:rsidR="0009077A" w:rsidRDefault="0009077A" w:rsidP="00FC6A70">
            <w:pPr>
              <w:spacing w:after="120" w:line="240" w:lineRule="auto"/>
              <w:jc w:val="both"/>
              <w:rPr>
                <w:b/>
                <w:u w:val="single"/>
              </w:rPr>
            </w:pPr>
            <w:r w:rsidRPr="0009077A">
              <w:rPr>
                <w:rFonts w:eastAsia="Times New Roman"/>
              </w:rPr>
              <w:t>Más de 3 vehículos hasta 10 vehículos.</w:t>
            </w:r>
          </w:p>
        </w:tc>
      </w:tr>
      <w:tr w:rsidR="0009077A" w:rsidRPr="00147A08" w14:paraId="648D0884" w14:textId="77777777" w:rsidTr="00D519EF">
        <w:trPr>
          <w:trHeight w:hRule="exact" w:val="56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3DADD45B" w14:textId="77777777" w:rsidR="0009077A" w:rsidRDefault="0009077A" w:rsidP="00FC6A7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 w:rsidRPr="00352F8A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 w:rsidRPr="00352F8A">
              <w:rPr>
                <w:b/>
                <w:bCs/>
                <w:sz w:val="20"/>
                <w:szCs w:val="20"/>
              </w:rPr>
              <w:fldChar w:fldCharType="end"/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  <w:r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14:paraId="50B87535" w14:textId="77777777" w:rsidR="0009077A" w:rsidRPr="006665E2" w:rsidRDefault="0009077A" w:rsidP="00FC6A70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55D67" w14:textId="77777777" w:rsidR="0009077A" w:rsidRDefault="0009077A" w:rsidP="00FC6A70">
            <w:pPr>
              <w:spacing w:after="120" w:line="240" w:lineRule="auto"/>
              <w:jc w:val="both"/>
              <w:rPr>
                <w:b/>
                <w:u w:val="single"/>
              </w:rPr>
            </w:pPr>
            <w:r w:rsidRPr="0009077A">
              <w:rPr>
                <w:rFonts w:eastAsia="Times New Roman"/>
              </w:rPr>
              <w:t>Más de 10 vehículos.</w:t>
            </w:r>
          </w:p>
        </w:tc>
      </w:tr>
      <w:bookmarkEnd w:id="2"/>
      <w:tr w:rsidR="00637557" w:rsidRPr="00352F8A" w14:paraId="588ED6E8" w14:textId="77777777" w:rsidTr="00D519EF">
        <w:trPr>
          <w:trHeight w:val="170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18C9077" w14:textId="77777777" w:rsidR="00637557" w:rsidRPr="009014C3" w:rsidRDefault="00A40F51" w:rsidP="009014C3">
            <w:pPr>
              <w:autoSpaceDE w:val="0"/>
              <w:autoSpaceDN w:val="0"/>
              <w:adjustRightInd w:val="0"/>
              <w:spacing w:after="120"/>
              <w:ind w:left="-79" w:right="-102"/>
              <w:rPr>
                <w:b/>
                <w:bCs/>
                <w:color w:val="FF0000"/>
              </w:rPr>
            </w:pPr>
            <w:r w:rsidRPr="009014C3">
              <w:rPr>
                <w:b/>
                <w:bCs/>
                <w:u w:val="single"/>
              </w:rPr>
              <w:t xml:space="preserve"> </w:t>
            </w:r>
            <w:r w:rsidR="00163161">
              <w:rPr>
                <w:b/>
                <w:bCs/>
                <w:u w:val="single"/>
              </w:rPr>
              <w:t>4</w:t>
            </w:r>
            <w:r w:rsidRPr="009014C3">
              <w:rPr>
                <w:b/>
                <w:bCs/>
                <w:u w:val="single"/>
              </w:rPr>
              <w:t xml:space="preserve">.2. </w:t>
            </w:r>
            <w:r w:rsidR="00637557" w:rsidRPr="009014C3">
              <w:rPr>
                <w:b/>
                <w:bCs/>
                <w:u w:val="single"/>
              </w:rPr>
              <w:t>DOCUMENTACIÓN QUE PRECEPTIVAMENTE DEBE APORTARSE:</w:t>
            </w:r>
          </w:p>
        </w:tc>
      </w:tr>
      <w:tr w:rsidR="00FC6A70" w:rsidRPr="0009077A" w14:paraId="744C5A57" w14:textId="77777777" w:rsidTr="00D519EF">
        <w:trPr>
          <w:trHeight w:hRule="exact"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7AD76C87" w14:textId="77777777" w:rsidR="00FC6A70" w:rsidRPr="00352F8A" w:rsidRDefault="00D072F7" w:rsidP="00FC6A7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8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  <w:r w:rsidR="00FC6A70"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C6A70" w:rsidRPr="00352F8A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5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6B669D" w14:textId="77777777" w:rsidR="00FC6A70" w:rsidRPr="0009077A" w:rsidRDefault="00FC6A70" w:rsidP="00FC6A70">
            <w:pPr>
              <w:autoSpaceDE w:val="0"/>
              <w:autoSpaceDN w:val="0"/>
              <w:adjustRightInd w:val="0"/>
              <w:spacing w:after="0"/>
              <w:ind w:right="-104"/>
              <w:jc w:val="both"/>
              <w:rPr>
                <w:b/>
                <w:bCs/>
                <w:sz w:val="6"/>
                <w:szCs w:val="6"/>
              </w:rPr>
            </w:pPr>
            <w:r w:rsidRPr="00FC6A70">
              <w:rPr>
                <w:b/>
                <w:bCs/>
                <w:sz w:val="20"/>
                <w:szCs w:val="20"/>
              </w:rPr>
              <w:t>FICHA TÉCNICA DEL CADA VEHÍCULO</w:t>
            </w:r>
          </w:p>
        </w:tc>
      </w:tr>
      <w:tr w:rsidR="00FC6A70" w:rsidRPr="0009077A" w14:paraId="68577E03" w14:textId="77777777" w:rsidTr="00D519EF">
        <w:trPr>
          <w:trHeight w:hRule="exact" w:val="397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14:paraId="3032BC7C" w14:textId="77777777" w:rsidR="00FC6A70" w:rsidRDefault="00D072F7" w:rsidP="00FC6A7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50F12">
              <w:rPr>
                <w:b/>
                <w:bCs/>
                <w:sz w:val="20"/>
                <w:szCs w:val="20"/>
              </w:rPr>
            </w:r>
            <w:r w:rsidR="00050F1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FC6A70" w:rsidRPr="00352F8A">
              <w:rPr>
                <w:b/>
                <w:bCs/>
                <w:sz w:val="8"/>
                <w:szCs w:val="8"/>
              </w:rPr>
              <w:t xml:space="preserve"> </w:t>
            </w:r>
            <w:r w:rsidR="00FC6A70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FC6A70" w:rsidRPr="00352F8A">
              <w:rPr>
                <w:b/>
                <w:bCs/>
                <w:sz w:val="8"/>
                <w:szCs w:val="8"/>
              </w:rPr>
              <w:t xml:space="preserve"> </w:t>
            </w:r>
          </w:p>
          <w:p w14:paraId="2575A4B6" w14:textId="77777777" w:rsidR="00FC6A70" w:rsidRPr="006665E2" w:rsidRDefault="00FC6A70" w:rsidP="00FC6A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3C8E6B" w14:textId="77777777" w:rsidR="00FC6A70" w:rsidRDefault="00FC6A70" w:rsidP="00FC6A70">
            <w:pPr>
              <w:autoSpaceDE w:val="0"/>
              <w:autoSpaceDN w:val="0"/>
              <w:adjustRightInd w:val="0"/>
              <w:spacing w:after="0"/>
              <w:ind w:right="-104"/>
              <w:jc w:val="both"/>
              <w:rPr>
                <w:b/>
                <w:bCs/>
                <w:sz w:val="20"/>
                <w:szCs w:val="20"/>
              </w:rPr>
            </w:pPr>
            <w:r w:rsidRPr="00FC6A70">
              <w:rPr>
                <w:b/>
                <w:bCs/>
                <w:sz w:val="20"/>
                <w:szCs w:val="20"/>
              </w:rPr>
              <w:t>PERMISO DE CIRCULACIÓN DE CADA VEHÍCULO.</w:t>
            </w:r>
          </w:p>
          <w:p w14:paraId="07307079" w14:textId="77777777" w:rsidR="007E51B0" w:rsidRPr="0009077A" w:rsidRDefault="007E51B0" w:rsidP="00FC6A70">
            <w:pPr>
              <w:autoSpaceDE w:val="0"/>
              <w:autoSpaceDN w:val="0"/>
              <w:adjustRightInd w:val="0"/>
              <w:spacing w:after="0"/>
              <w:ind w:right="-104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FC6A70" w:rsidRPr="00352F8A" w14:paraId="73A550D9" w14:textId="77777777" w:rsidTr="00D519EF">
        <w:trPr>
          <w:trHeight w:val="680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F8A31CC" w14:textId="77777777" w:rsidR="00FC6A70" w:rsidRPr="00352F8A" w:rsidRDefault="00FC6A70" w:rsidP="00E36A2D">
            <w:pPr>
              <w:autoSpaceDE w:val="0"/>
              <w:autoSpaceDN w:val="0"/>
              <w:adjustRightInd w:val="0"/>
              <w:spacing w:after="0"/>
              <w:ind w:left="-78"/>
              <w:jc w:val="both"/>
              <w:rPr>
                <w:b/>
                <w:bCs/>
                <w:color w:val="FF0000"/>
                <w:sz w:val="6"/>
                <w:szCs w:val="6"/>
              </w:rPr>
            </w:pPr>
            <w:r w:rsidRPr="007E51B0">
              <w:rPr>
                <w:b/>
                <w:bCs/>
                <w:sz w:val="20"/>
                <w:szCs w:val="20"/>
              </w:rPr>
              <w:lastRenderedPageBreak/>
              <w:t>En el caso de Empresa de transporte urbano en BUS, además, certificado de la Entidad Local en el que se detalle los vehículos adscritos al servicio público de transporte urbano en bus, a fecha de la solicitud.</w:t>
            </w:r>
          </w:p>
        </w:tc>
      </w:tr>
      <w:tr w:rsidR="00F62E03" w:rsidRPr="002401DE" w14:paraId="79D5D4AD" w14:textId="77777777" w:rsidTr="00D519EF">
        <w:trPr>
          <w:trHeight w:hRule="exact" w:val="422"/>
        </w:trPr>
        <w:tc>
          <w:tcPr>
            <w:tcW w:w="468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281B8AD9" w14:textId="77777777" w:rsidR="00F62E03" w:rsidRPr="00814BBF" w:rsidRDefault="00DF7319" w:rsidP="009014C3">
            <w:pPr>
              <w:spacing w:before="60"/>
              <w:rPr>
                <w:b/>
              </w:rPr>
            </w:pPr>
            <w:r>
              <w:rPr>
                <w:b/>
                <w:bCs/>
                <w:color w:val="000000"/>
                <w:sz w:val="10"/>
                <w:szCs w:val="12"/>
              </w:rPr>
              <w:br w:type="page"/>
            </w:r>
            <w:r w:rsidR="00163161">
              <w:rPr>
                <w:b/>
              </w:rPr>
              <w:t>5</w:t>
            </w:r>
          </w:p>
        </w:tc>
        <w:tc>
          <w:tcPr>
            <w:tcW w:w="4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43AA5D9B" w14:textId="77777777" w:rsidR="00F62E03" w:rsidRPr="002401DE" w:rsidRDefault="00F62E03" w:rsidP="00F62E03">
            <w:pPr>
              <w:spacing w:before="60" w:after="60"/>
              <w:rPr>
                <w:b/>
              </w:rPr>
            </w:pPr>
            <w:r w:rsidRPr="00F62E03">
              <w:rPr>
                <w:b/>
              </w:rPr>
              <w:t>Forma de presentación de la documentación</w:t>
            </w:r>
          </w:p>
        </w:tc>
      </w:tr>
      <w:tr w:rsidR="00F62E03" w:rsidRPr="00147A08" w14:paraId="779EEBD6" w14:textId="77777777" w:rsidTr="00D519EF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B4CFB18" w14:textId="0CE3310F" w:rsidR="00B11123" w:rsidRDefault="00A640B3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1123">
              <w:rPr>
                <w:sz w:val="20"/>
                <w:szCs w:val="20"/>
              </w:rPr>
              <w:t xml:space="preserve">.1. </w:t>
            </w:r>
            <w:r w:rsidR="00B11123" w:rsidRPr="000E4473">
              <w:rPr>
                <w:i/>
                <w:sz w:val="20"/>
                <w:szCs w:val="20"/>
              </w:rPr>
              <w:t>En el caso de personas jurídic</w:t>
            </w:r>
            <w:r w:rsidR="000E4473">
              <w:rPr>
                <w:i/>
                <w:sz w:val="20"/>
                <w:szCs w:val="20"/>
              </w:rPr>
              <w:t>as.</w:t>
            </w:r>
          </w:p>
          <w:p w14:paraId="73498023" w14:textId="77777777" w:rsidR="00B11123" w:rsidRDefault="00B11123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62E0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ta</w:t>
            </w:r>
            <w:r w:rsidRPr="00F62E03">
              <w:rPr>
                <w:sz w:val="20"/>
                <w:szCs w:val="20"/>
              </w:rPr>
              <w:t xml:space="preserve">rjeta de identificación fiscal se presentará en </w:t>
            </w:r>
            <w:r>
              <w:rPr>
                <w:sz w:val="20"/>
                <w:szCs w:val="20"/>
              </w:rPr>
              <w:t xml:space="preserve">documento de </w:t>
            </w:r>
            <w:r w:rsidRPr="00F62E03">
              <w:rPr>
                <w:sz w:val="20"/>
                <w:szCs w:val="20"/>
              </w:rPr>
              <w:t xml:space="preserve">formato electrónico (en formato PDF) y se obtendrá mediante escaneo del </w:t>
            </w:r>
            <w:r>
              <w:rPr>
                <w:sz w:val="20"/>
                <w:szCs w:val="20"/>
              </w:rPr>
              <w:t xml:space="preserve">documento </w:t>
            </w:r>
            <w:r w:rsidRPr="00F62E03">
              <w:rPr>
                <w:sz w:val="20"/>
                <w:szCs w:val="20"/>
              </w:rPr>
              <w:t>original.</w:t>
            </w:r>
          </w:p>
          <w:p w14:paraId="65C5B64C" w14:textId="77777777" w:rsidR="00B11123" w:rsidRDefault="00B11123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2E03">
              <w:rPr>
                <w:sz w:val="20"/>
                <w:szCs w:val="20"/>
              </w:rPr>
              <w:t>Las memorias se presentarán en los distintos modelo o cuadros que serán detalladamente completados, que una vez completados, se adjuntarán en formato electrónico a la solicitud principal, y deberán también ir firmados con firma electrónica o digital</w:t>
            </w:r>
            <w:r>
              <w:rPr>
                <w:sz w:val="20"/>
                <w:szCs w:val="20"/>
              </w:rPr>
              <w:t>.</w:t>
            </w:r>
          </w:p>
          <w:p w14:paraId="6CEF7DEA" w14:textId="11520AAD" w:rsidR="00B11123" w:rsidRDefault="00A640B3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1123">
              <w:rPr>
                <w:sz w:val="20"/>
                <w:szCs w:val="20"/>
              </w:rPr>
              <w:t xml:space="preserve">.2. </w:t>
            </w:r>
            <w:r w:rsidR="00B11123" w:rsidRPr="000E4473">
              <w:rPr>
                <w:i/>
                <w:sz w:val="20"/>
                <w:szCs w:val="20"/>
              </w:rPr>
              <w:t>En caso de personas físicas.</w:t>
            </w:r>
            <w:r w:rsidR="00B11123">
              <w:rPr>
                <w:sz w:val="20"/>
                <w:szCs w:val="20"/>
              </w:rPr>
              <w:t xml:space="preserve"> </w:t>
            </w:r>
          </w:p>
          <w:p w14:paraId="3ABE60F6" w14:textId="77777777" w:rsidR="000E4473" w:rsidRDefault="00F62E03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2E03">
              <w:rPr>
                <w:sz w:val="20"/>
                <w:szCs w:val="20"/>
              </w:rPr>
              <w:t xml:space="preserve">El DNI, NIE y tarjeta de identificación fiscal se presentará </w:t>
            </w:r>
            <w:r w:rsidR="00B11123">
              <w:rPr>
                <w:sz w:val="20"/>
                <w:szCs w:val="20"/>
              </w:rPr>
              <w:t xml:space="preserve">copia del original, y en caso de que hayan presentado la solicitud de modo telemático, éstos documentos se presentarán en </w:t>
            </w:r>
            <w:r w:rsidRPr="00F62E03">
              <w:rPr>
                <w:sz w:val="20"/>
                <w:szCs w:val="20"/>
              </w:rPr>
              <w:t xml:space="preserve">formato electrónico (en formato PDF) y se obtendrá mediante escaneo del </w:t>
            </w:r>
            <w:r w:rsidR="00ED7ABF">
              <w:rPr>
                <w:sz w:val="20"/>
                <w:szCs w:val="20"/>
              </w:rPr>
              <w:t xml:space="preserve">documento </w:t>
            </w:r>
            <w:r w:rsidRPr="00F62E03">
              <w:rPr>
                <w:sz w:val="20"/>
                <w:szCs w:val="20"/>
              </w:rPr>
              <w:t>original.</w:t>
            </w:r>
          </w:p>
          <w:p w14:paraId="349A8706" w14:textId="77777777" w:rsidR="00B13EAD" w:rsidRDefault="00B13EAD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</w:t>
            </w:r>
            <w:r w:rsidR="005209E2">
              <w:rPr>
                <w:sz w:val="20"/>
                <w:szCs w:val="20"/>
              </w:rPr>
              <w:t>certificados emitidos</w:t>
            </w:r>
            <w:r>
              <w:rPr>
                <w:sz w:val="20"/>
                <w:szCs w:val="20"/>
              </w:rPr>
              <w:t xml:space="preserve"> por Entidades Gestoras de la Seguridad social vendrán firmados, en su caso, con firma electrónica avanzada o código electrónico que permita seguimiento de su autenticidad.</w:t>
            </w:r>
          </w:p>
          <w:p w14:paraId="273AB9DD" w14:textId="77777777" w:rsidR="00B13EAD" w:rsidRDefault="00B13EAD" w:rsidP="000907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documentación técnica del vehículo y permisos de circulación se escaneará en PDF del original.</w:t>
            </w:r>
          </w:p>
          <w:p w14:paraId="12F90E1B" w14:textId="77777777" w:rsidR="00F62E03" w:rsidRPr="00893DF9" w:rsidRDefault="00F62E03" w:rsidP="00B13EAD">
            <w:pPr>
              <w:spacing w:before="60" w:after="60"/>
              <w:jc w:val="both"/>
              <w:rPr>
                <w:sz w:val="2"/>
                <w:szCs w:val="4"/>
              </w:rPr>
            </w:pPr>
          </w:p>
        </w:tc>
      </w:tr>
    </w:tbl>
    <w:p w14:paraId="26CA5C44" w14:textId="77777777" w:rsidR="00F62E03" w:rsidRDefault="00F62E03" w:rsidP="001E21F0">
      <w:pPr>
        <w:spacing w:after="0"/>
        <w:rPr>
          <w:b/>
          <w:bCs/>
          <w:color w:val="000000"/>
          <w:sz w:val="6"/>
          <w:szCs w:val="12"/>
        </w:rPr>
      </w:pPr>
    </w:p>
    <w:p w14:paraId="3C42695B" w14:textId="77777777" w:rsidR="00DF7319" w:rsidRDefault="00DF7319" w:rsidP="001E21F0">
      <w:pPr>
        <w:spacing w:after="0"/>
        <w:rPr>
          <w:b/>
          <w:bCs/>
          <w:color w:val="000000"/>
          <w:sz w:val="6"/>
          <w:szCs w:val="12"/>
        </w:rPr>
      </w:pPr>
    </w:p>
    <w:p w14:paraId="0FD47242" w14:textId="77777777" w:rsidR="00DF7319" w:rsidRPr="00DF7319" w:rsidRDefault="00DF7319" w:rsidP="001E21F0">
      <w:pPr>
        <w:spacing w:after="0"/>
        <w:rPr>
          <w:b/>
          <w:bCs/>
          <w:color w:val="000000"/>
          <w:sz w:val="20"/>
          <w:szCs w:val="20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1843"/>
      </w:tblGrid>
      <w:tr w:rsidR="00DF7319" w14:paraId="0D1DC828" w14:textId="77777777" w:rsidTr="004C09AF">
        <w:trPr>
          <w:cantSplit/>
          <w:trHeight w:hRule="exact"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0A0" w14:textId="0B78B107" w:rsidR="00DF7319" w:rsidRPr="00ED0BD3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Dirigido a la Dirección General de Transportes y Movilidad </w:t>
            </w:r>
            <w:r w:rsidRPr="00141C8F">
              <w:rPr>
                <w:sz w:val="18"/>
                <w:szCs w:val="18"/>
              </w:rPr>
              <w:t>(Paseo Cristo de la Vega s/n, 45071-</w:t>
            </w:r>
            <w:proofErr w:type="gramStart"/>
            <w:r w:rsidRPr="00141C8F">
              <w:rPr>
                <w:sz w:val="18"/>
                <w:szCs w:val="18"/>
              </w:rPr>
              <w:t>Toledo)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23D" w14:textId="77777777" w:rsidR="00DF7319" w:rsidRPr="0005598E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5598E">
              <w:rPr>
                <w:sz w:val="20"/>
                <w:szCs w:val="20"/>
              </w:rPr>
              <w:t xml:space="preserve">DIR3:  </w:t>
            </w:r>
            <w:r w:rsidRPr="00344559">
              <w:rPr>
                <w:sz w:val="20"/>
                <w:szCs w:val="20"/>
              </w:rPr>
              <w:t>A08027309</w:t>
            </w:r>
          </w:p>
        </w:tc>
      </w:tr>
    </w:tbl>
    <w:p w14:paraId="4A9470A3" w14:textId="77777777" w:rsidR="00DF7319" w:rsidRPr="00893DF9" w:rsidRDefault="00DF7319" w:rsidP="001E21F0">
      <w:pPr>
        <w:spacing w:after="0"/>
        <w:rPr>
          <w:b/>
          <w:bCs/>
          <w:color w:val="000000"/>
          <w:sz w:val="6"/>
          <w:szCs w:val="12"/>
        </w:rPr>
      </w:pPr>
    </w:p>
    <w:sectPr w:rsidR="00DF7319" w:rsidRPr="00893DF9" w:rsidSect="0079349B">
      <w:headerReference w:type="default" r:id="rId8"/>
      <w:footnotePr>
        <w:pos w:val="beneathText"/>
      </w:footnotePr>
      <w:pgSz w:w="11906" w:h="16838"/>
      <w:pgMar w:top="425" w:right="907" w:bottom="709" w:left="794" w:header="42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AE99" w14:textId="77777777" w:rsidR="00BB1DC6" w:rsidRDefault="00BB1DC6" w:rsidP="001E21F0">
      <w:pPr>
        <w:spacing w:after="0" w:line="240" w:lineRule="auto"/>
      </w:pPr>
      <w:r>
        <w:separator/>
      </w:r>
    </w:p>
  </w:endnote>
  <w:endnote w:type="continuationSeparator" w:id="0">
    <w:p w14:paraId="1F602C6D" w14:textId="77777777" w:rsidR="00BB1DC6" w:rsidRDefault="00BB1DC6" w:rsidP="001E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E958" w14:textId="77777777" w:rsidR="00BB1DC6" w:rsidRDefault="00BB1DC6" w:rsidP="001E21F0">
      <w:pPr>
        <w:spacing w:after="0" w:line="240" w:lineRule="auto"/>
      </w:pPr>
      <w:r>
        <w:separator/>
      </w:r>
    </w:p>
  </w:footnote>
  <w:footnote w:type="continuationSeparator" w:id="0">
    <w:p w14:paraId="5D112AE0" w14:textId="77777777" w:rsidR="00BB1DC6" w:rsidRDefault="00BB1DC6" w:rsidP="001E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FA33" w14:textId="3FB00C4E" w:rsidR="00050F12" w:rsidRDefault="00050F1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D4E2A7" wp14:editId="3B4D22C1">
          <wp:simplePos x="0" y="0"/>
          <wp:positionH relativeFrom="column">
            <wp:posOffset>219075</wp:posOffset>
          </wp:positionH>
          <wp:positionV relativeFrom="paragraph">
            <wp:posOffset>-635</wp:posOffset>
          </wp:positionV>
          <wp:extent cx="6617335" cy="1191895"/>
          <wp:effectExtent l="0" t="0" r="0" b="0"/>
          <wp:wrapThrough wrapText="bothSides">
            <wp:wrapPolygon edited="0">
              <wp:start x="0" y="0"/>
              <wp:lineTo x="0" y="21404"/>
              <wp:lineTo x="21515" y="21404"/>
              <wp:lineTo x="21515" y="0"/>
              <wp:lineTo x="0" y="0"/>
            </wp:wrapPolygon>
          </wp:wrapThrough>
          <wp:docPr id="4" name="Imagen 22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7335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4741"/>
    <w:multiLevelType w:val="hybridMultilevel"/>
    <w:tmpl w:val="14B8511C"/>
    <w:lvl w:ilvl="0" w:tplc="6CA45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1887"/>
    <w:multiLevelType w:val="hybridMultilevel"/>
    <w:tmpl w:val="3FBECF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5E81"/>
    <w:multiLevelType w:val="hybridMultilevel"/>
    <w:tmpl w:val="B05E774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57D30CDE"/>
    <w:multiLevelType w:val="hybridMultilevel"/>
    <w:tmpl w:val="42CAA374"/>
    <w:lvl w:ilvl="0" w:tplc="BC5ED530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6225D"/>
    <w:multiLevelType w:val="hybridMultilevel"/>
    <w:tmpl w:val="EC3A11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SkLX7680eSONyDQe/0wdjwRhaYdvHgaTLRCsh4dQe7Zc/bPymIAESs4enaGEVqspdeDnRDTldn+4Csbwd1hOw==" w:salt="tvQxEulwAWS8eFjpbl30SA=="/>
  <w:defaultTabStop w:val="708"/>
  <w:hyphenationZone w:val="425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F0"/>
    <w:rsid w:val="00001216"/>
    <w:rsid w:val="00002078"/>
    <w:rsid w:val="00027B26"/>
    <w:rsid w:val="000323EA"/>
    <w:rsid w:val="00050F12"/>
    <w:rsid w:val="00074715"/>
    <w:rsid w:val="000801F4"/>
    <w:rsid w:val="0009077A"/>
    <w:rsid w:val="00090E5C"/>
    <w:rsid w:val="000A1CDF"/>
    <w:rsid w:val="000A7526"/>
    <w:rsid w:val="000C5DE8"/>
    <w:rsid w:val="000E4473"/>
    <w:rsid w:val="00101C67"/>
    <w:rsid w:val="00111931"/>
    <w:rsid w:val="0012019E"/>
    <w:rsid w:val="0013101F"/>
    <w:rsid w:val="00147A08"/>
    <w:rsid w:val="00150480"/>
    <w:rsid w:val="00163161"/>
    <w:rsid w:val="0017014A"/>
    <w:rsid w:val="00174930"/>
    <w:rsid w:val="00184D56"/>
    <w:rsid w:val="00187709"/>
    <w:rsid w:val="001C41E9"/>
    <w:rsid w:val="001D3AF1"/>
    <w:rsid w:val="001E21F0"/>
    <w:rsid w:val="001E2477"/>
    <w:rsid w:val="001E679D"/>
    <w:rsid w:val="002018F1"/>
    <w:rsid w:val="002401DE"/>
    <w:rsid w:val="002440C1"/>
    <w:rsid w:val="00247EFF"/>
    <w:rsid w:val="00257DEA"/>
    <w:rsid w:val="00267C47"/>
    <w:rsid w:val="00273A6C"/>
    <w:rsid w:val="002924A0"/>
    <w:rsid w:val="002952DC"/>
    <w:rsid w:val="002B0392"/>
    <w:rsid w:val="003461EF"/>
    <w:rsid w:val="0037192F"/>
    <w:rsid w:val="003C21B8"/>
    <w:rsid w:val="003C7C45"/>
    <w:rsid w:val="004157CC"/>
    <w:rsid w:val="00422FB3"/>
    <w:rsid w:val="00484E69"/>
    <w:rsid w:val="004C09AF"/>
    <w:rsid w:val="00513D18"/>
    <w:rsid w:val="005209E2"/>
    <w:rsid w:val="00550580"/>
    <w:rsid w:val="005665D5"/>
    <w:rsid w:val="00602048"/>
    <w:rsid w:val="00603420"/>
    <w:rsid w:val="00637557"/>
    <w:rsid w:val="006665E2"/>
    <w:rsid w:val="006A1061"/>
    <w:rsid w:val="006C0FC2"/>
    <w:rsid w:val="006C2DDC"/>
    <w:rsid w:val="006F4F17"/>
    <w:rsid w:val="007821AC"/>
    <w:rsid w:val="0079349B"/>
    <w:rsid w:val="007A41ED"/>
    <w:rsid w:val="007E51B0"/>
    <w:rsid w:val="00805597"/>
    <w:rsid w:val="00814BBF"/>
    <w:rsid w:val="008405D2"/>
    <w:rsid w:val="008416DB"/>
    <w:rsid w:val="00863D9F"/>
    <w:rsid w:val="0086461E"/>
    <w:rsid w:val="00893DF9"/>
    <w:rsid w:val="008B18EA"/>
    <w:rsid w:val="008C656D"/>
    <w:rsid w:val="008F6974"/>
    <w:rsid w:val="008F7D92"/>
    <w:rsid w:val="009014C3"/>
    <w:rsid w:val="00916AB9"/>
    <w:rsid w:val="009758E6"/>
    <w:rsid w:val="009A3EB3"/>
    <w:rsid w:val="009B1174"/>
    <w:rsid w:val="009C2C10"/>
    <w:rsid w:val="009E4F95"/>
    <w:rsid w:val="009F3D78"/>
    <w:rsid w:val="00A23883"/>
    <w:rsid w:val="00A242DD"/>
    <w:rsid w:val="00A40F51"/>
    <w:rsid w:val="00A43113"/>
    <w:rsid w:val="00A640B3"/>
    <w:rsid w:val="00AB1BC2"/>
    <w:rsid w:val="00AB4272"/>
    <w:rsid w:val="00AD18D1"/>
    <w:rsid w:val="00B11123"/>
    <w:rsid w:val="00B13EAD"/>
    <w:rsid w:val="00B14077"/>
    <w:rsid w:val="00B3555C"/>
    <w:rsid w:val="00BB1DC6"/>
    <w:rsid w:val="00C90739"/>
    <w:rsid w:val="00CA2421"/>
    <w:rsid w:val="00CB3006"/>
    <w:rsid w:val="00D072F7"/>
    <w:rsid w:val="00D519EF"/>
    <w:rsid w:val="00D73309"/>
    <w:rsid w:val="00DD782D"/>
    <w:rsid w:val="00DF7319"/>
    <w:rsid w:val="00E31240"/>
    <w:rsid w:val="00E36A2D"/>
    <w:rsid w:val="00E65869"/>
    <w:rsid w:val="00ED7ABF"/>
    <w:rsid w:val="00EE3322"/>
    <w:rsid w:val="00F0293F"/>
    <w:rsid w:val="00F62E03"/>
    <w:rsid w:val="00F63B58"/>
    <w:rsid w:val="00F65042"/>
    <w:rsid w:val="00F734FE"/>
    <w:rsid w:val="00F84499"/>
    <w:rsid w:val="00F961C4"/>
    <w:rsid w:val="00FB32CA"/>
    <w:rsid w:val="00FB408A"/>
    <w:rsid w:val="00FB7C38"/>
    <w:rsid w:val="00FC6A70"/>
    <w:rsid w:val="00FE15C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7D44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21F0"/>
  </w:style>
  <w:style w:type="paragraph" w:styleId="Piedepgina">
    <w:name w:val="footer"/>
    <w:basedOn w:val="Normal"/>
    <w:link w:val="Piedepgina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E21F0"/>
  </w:style>
  <w:style w:type="paragraph" w:styleId="Textoindependiente">
    <w:name w:val="Body Text"/>
    <w:basedOn w:val="Normal"/>
    <w:link w:val="TextoindependienteCar"/>
    <w:rsid w:val="001E21F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1F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E21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21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21F0"/>
    <w:rPr>
      <w:vertAlign w:val="superscript"/>
    </w:rPr>
  </w:style>
  <w:style w:type="paragraph" w:styleId="NormalWeb">
    <w:name w:val="Normal (Web)"/>
    <w:basedOn w:val="Normal"/>
    <w:rsid w:val="001D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C90739"/>
    <w:rPr>
      <w:rFonts w:cs="Times New Roman"/>
      <w:i/>
      <w:iCs/>
    </w:rPr>
  </w:style>
  <w:style w:type="character" w:styleId="Nmerodepgina">
    <w:name w:val="page number"/>
    <w:rsid w:val="00DF7319"/>
    <w:rPr>
      <w:rFonts w:cs="Times New Roman"/>
    </w:rPr>
  </w:style>
  <w:style w:type="paragraph" w:customStyle="1" w:styleId="content-documentsp">
    <w:name w:val="content-documents_p"/>
    <w:basedOn w:val="Normal"/>
    <w:rsid w:val="009B11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34FE"/>
    <w:pPr>
      <w:ind w:left="720"/>
      <w:contextualSpacing/>
    </w:pPr>
  </w:style>
  <w:style w:type="paragraph" w:customStyle="1" w:styleId="Default">
    <w:name w:val="Default"/>
    <w:rsid w:val="003C7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34B6-DB4B-4BBA-A918-B6957E1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2023-04-14T09:48:00Z</dcterms:created>
  <dcterms:modified xsi:type="dcterms:W3CDTF">2024-06-06T09:33:00Z</dcterms:modified>
</cp:coreProperties>
</file>