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26"/>
        <w:gridCol w:w="767"/>
        <w:gridCol w:w="170"/>
        <w:gridCol w:w="1514"/>
        <w:gridCol w:w="128"/>
        <w:gridCol w:w="822"/>
        <w:gridCol w:w="351"/>
        <w:gridCol w:w="4151"/>
      </w:tblGrid>
      <w:tr w:rsidR="0000737B" w:rsidRPr="0000737B" w:rsidTr="00665D44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0737B" w:rsidRPr="0000737B" w:rsidRDefault="009447FB" w:rsidP="00665D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QUE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L</w:t>
              </w:r>
              <w:r w:rsidR="00665D44">
                <w:rPr>
                  <w:rFonts w:ascii="Times New Roman" w:hAnsi="Times New Roman"/>
                  <w:b/>
                  <w:sz w:val="20"/>
                  <w:szCs w:val="20"/>
                </w:rPr>
                <w:t>A PERSONA QUE</w:t>
              </w:r>
            </w:smartTag>
            <w:r w:rsidR="00665D44">
              <w:rPr>
                <w:rFonts w:ascii="Times New Roman" w:hAnsi="Times New Roman"/>
                <w:b/>
                <w:sz w:val="20"/>
                <w:szCs w:val="20"/>
              </w:rPr>
              <w:t xml:space="preserve"> REALIZA LA COMUNICACIÓN.</w:t>
            </w:r>
          </w:p>
        </w:tc>
      </w:tr>
      <w:tr w:rsidR="00665D44" w:rsidRPr="00C148DF" w:rsidTr="00665D44">
        <w:trPr>
          <w:trHeight w:val="417"/>
        </w:trPr>
        <w:tc>
          <w:tcPr>
            <w:tcW w:w="2500" w:type="pct"/>
            <w:gridSpan w:val="6"/>
            <w:shd w:val="clear" w:color="auto" w:fill="auto"/>
            <w:vAlign w:val="center"/>
          </w:tcPr>
          <w:p w:rsidR="00665D44" w:rsidRPr="00C148DF" w:rsidRDefault="00665D44" w:rsidP="0060497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Transportista: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9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665D44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        Número de Registro: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" w:name="Texto5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5D44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665D44" w:rsidRPr="00C148DF" w:rsidRDefault="00665D44" w:rsidP="008E3F5C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Planta autorizada: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0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5001" w:rsidRPr="00665D44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     Número de Autorización: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" w:name="Texto6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F25001" w:rsidRPr="00665D44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665D44" w:rsidRPr="00C148DF" w:rsidTr="00F25001">
        <w:trPr>
          <w:trHeight w:val="417"/>
        </w:trPr>
        <w:tc>
          <w:tcPr>
            <w:tcW w:w="1649" w:type="pct"/>
            <w:gridSpan w:val="3"/>
            <w:shd w:val="clear" w:color="auto" w:fill="auto"/>
            <w:vAlign w:val="center"/>
          </w:tcPr>
          <w:p w:rsidR="00665D44" w:rsidRPr="00C148DF" w:rsidRDefault="00665D44" w:rsidP="00F2500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Persona Física: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E3F5C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37" w:type="pct"/>
            <w:gridSpan w:val="4"/>
            <w:shd w:val="clear" w:color="auto" w:fill="auto"/>
            <w:vAlign w:val="center"/>
          </w:tcPr>
          <w:p w:rsidR="00665D44" w:rsidRPr="00C148DF" w:rsidRDefault="00665D44" w:rsidP="00F2500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14" w:type="pct"/>
            <w:gridSpan w:val="2"/>
            <w:shd w:val="clear" w:color="auto" w:fill="auto"/>
            <w:vAlign w:val="center"/>
          </w:tcPr>
          <w:p w:rsidR="00665D44" w:rsidRPr="00C148DF" w:rsidRDefault="00665D44" w:rsidP="00F2500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t>Número de documento: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65D44" w:rsidRPr="00C148DF" w:rsidTr="00665D44">
        <w:trPr>
          <w:trHeight w:val="417"/>
        </w:trPr>
        <w:tc>
          <w:tcPr>
            <w:tcW w:w="1649" w:type="pct"/>
            <w:gridSpan w:val="3"/>
            <w:shd w:val="clear" w:color="auto" w:fill="auto"/>
          </w:tcPr>
          <w:p w:rsidR="00665D44" w:rsidRDefault="00665D44" w:rsidP="00604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Nombre:</w:t>
            </w:r>
          </w:p>
          <w:p w:rsidR="00665D44" w:rsidRPr="00C148DF" w:rsidRDefault="00665D44" w:rsidP="00604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" w:name="Texto5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E3F5C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37" w:type="pct"/>
            <w:gridSpan w:val="4"/>
            <w:shd w:val="clear" w:color="auto" w:fill="auto"/>
          </w:tcPr>
          <w:p w:rsidR="00665D44" w:rsidRPr="00C148DF" w:rsidRDefault="00665D44" w:rsidP="00021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Apellido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65D44" w:rsidRPr="00C148DF" w:rsidRDefault="00665D44" w:rsidP="00021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14" w:type="pct"/>
            <w:gridSpan w:val="2"/>
            <w:shd w:val="clear" w:color="auto" w:fill="auto"/>
          </w:tcPr>
          <w:p w:rsidR="00665D44" w:rsidRPr="00C148DF" w:rsidRDefault="00665D44" w:rsidP="00021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>º Apellido:</w:t>
            </w:r>
          </w:p>
          <w:p w:rsidR="00665D44" w:rsidRPr="00C148DF" w:rsidRDefault="00665D44" w:rsidP="008E3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148DF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8E3F5C" w:rsidRPr="00C148DF" w:rsidTr="00665D44">
        <w:trPr>
          <w:trHeight w:val="417"/>
        </w:trPr>
        <w:tc>
          <w:tcPr>
            <w:tcW w:w="1729" w:type="pct"/>
            <w:gridSpan w:val="4"/>
            <w:shd w:val="clear" w:color="auto" w:fill="auto"/>
            <w:vAlign w:val="center"/>
          </w:tcPr>
          <w:p w:rsidR="008E3F5C" w:rsidRPr="00C148DF" w:rsidRDefault="00665D44" w:rsidP="0000737B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Persona Jurídica</w:t>
            </w:r>
            <w:r w:rsidR="008E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E3F5C"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5"/>
            <w:r w:rsidR="008E3F5C" w:rsidRPr="00C148D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E3F5C" w:rsidRPr="00C148DF">
              <w:rPr>
                <w:rFonts w:ascii="Times New Roman" w:hAnsi="Times New Roman"/>
                <w:sz w:val="20"/>
                <w:szCs w:val="20"/>
              </w:rPr>
            </w:r>
            <w:r w:rsidR="008E3F5C"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71" w:type="pct"/>
            <w:gridSpan w:val="5"/>
            <w:shd w:val="clear" w:color="auto" w:fill="auto"/>
            <w:vAlign w:val="center"/>
          </w:tcPr>
          <w:p w:rsidR="008E3F5C" w:rsidRPr="00C148DF" w:rsidRDefault="008E3F5C" w:rsidP="008E3F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t>Razón social:</w:t>
            </w:r>
          </w:p>
          <w:p w:rsidR="008E3F5C" w:rsidRPr="00C148DF" w:rsidRDefault="008E3F5C" w:rsidP="0000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665D44" w:rsidRPr="00C148DF" w:rsidTr="00665D44">
        <w:trPr>
          <w:trHeight w:val="417"/>
        </w:trPr>
        <w:tc>
          <w:tcPr>
            <w:tcW w:w="5000" w:type="pct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65D44" w:rsidRPr="00C148DF" w:rsidRDefault="00665D44" w:rsidP="009447F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DF">
              <w:rPr>
                <w:rFonts w:ascii="Times New Roman" w:hAnsi="Times New Roman"/>
                <w:sz w:val="20"/>
                <w:szCs w:val="20"/>
              </w:rPr>
              <w:t>Número de documento: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C148D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148DF">
              <w:rPr>
                <w:rFonts w:ascii="Times New Roman" w:hAnsi="Times New Roman"/>
                <w:sz w:val="20"/>
                <w:szCs w:val="20"/>
              </w:rPr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8E3F5C">
              <w:rPr>
                <w:rFonts w:ascii="Times New Roman" w:hAnsi="Times New Roman"/>
                <w:sz w:val="20"/>
                <w:szCs w:val="20"/>
              </w:rPr>
              <w:t> </w:t>
            </w:r>
            <w:r w:rsidRPr="00C148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8E3F5C" w:rsidRPr="0000737B" w:rsidTr="00665D44">
        <w:trPr>
          <w:trHeight w:val="417"/>
        </w:trPr>
        <w:tc>
          <w:tcPr>
            <w:tcW w:w="5000" w:type="pct"/>
            <w:gridSpan w:val="9"/>
            <w:tcBorders>
              <w:top w:val="single" w:sz="18" w:space="0" w:color="auto"/>
            </w:tcBorders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 xml:space="preserve">Domicilio: </w:t>
            </w:r>
          </w:p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8E3F5C" w:rsidRPr="0000737B" w:rsidTr="00665D44">
        <w:trPr>
          <w:trHeight w:val="417"/>
        </w:trPr>
        <w:tc>
          <w:tcPr>
            <w:tcW w:w="1289" w:type="pct"/>
            <w:gridSpan w:val="2"/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62" w:type="pct"/>
            <w:gridSpan w:val="6"/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C.P.:</w:t>
            </w:r>
          </w:p>
          <w:bookmarkStart w:id="12" w:name="Texto9"/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49" w:type="pct"/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8E3F5C" w:rsidRPr="0000737B" w:rsidTr="00665D44">
        <w:trPr>
          <w:trHeight w:val="417"/>
        </w:trPr>
        <w:tc>
          <w:tcPr>
            <w:tcW w:w="901" w:type="pct"/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9" w:type="pct"/>
            <w:gridSpan w:val="4"/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Teléfono móvil:</w:t>
            </w:r>
          </w:p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60" w:type="pct"/>
            <w:gridSpan w:val="4"/>
            <w:shd w:val="clear" w:color="auto" w:fill="auto"/>
          </w:tcPr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Correo electrónico:</w:t>
            </w:r>
          </w:p>
          <w:p w:rsidR="008E3F5C" w:rsidRPr="00966526" w:rsidRDefault="008E3F5C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665D44" w:rsidRDefault="00665D44" w:rsidP="0000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84"/>
        <w:gridCol w:w="362"/>
        <w:gridCol w:w="241"/>
        <w:gridCol w:w="2035"/>
        <w:gridCol w:w="1080"/>
        <w:gridCol w:w="243"/>
        <w:gridCol w:w="3704"/>
      </w:tblGrid>
      <w:tr w:rsidR="0000737B" w:rsidRPr="00C148DF" w:rsidTr="001565E4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0737B" w:rsidRPr="00C148DF" w:rsidRDefault="0000737B" w:rsidP="000073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8DF">
              <w:rPr>
                <w:rFonts w:ascii="Times New Roman" w:hAnsi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00737B" w:rsidRPr="00966526" w:rsidTr="001565E4">
        <w:trPr>
          <w:trHeight w:val="288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0737B" w:rsidRPr="00966526" w:rsidRDefault="0000737B" w:rsidP="0000737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6652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66526">
              <w:rPr>
                <w:rFonts w:ascii="Times New Roman" w:hAnsi="Times New Roman"/>
                <w:sz w:val="20"/>
                <w:szCs w:val="20"/>
              </w:rPr>
              <w:tab/>
              <w:t xml:space="preserve">NIE 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</w:tcPr>
          <w:p w:rsidR="0000737B" w:rsidRPr="00966526" w:rsidRDefault="0000737B" w:rsidP="0000737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 xml:space="preserve">Número de documento: 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0737B" w:rsidRPr="00966526" w:rsidTr="001565E4">
        <w:trPr>
          <w:trHeight w:val="417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737B" w:rsidRDefault="0000737B" w:rsidP="00C148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 xml:space="preserve">Nombre: </w:t>
            </w:r>
          </w:p>
          <w:p w:rsidR="00C148DF" w:rsidRPr="00966526" w:rsidRDefault="00C148DF" w:rsidP="00C148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4" w:name="Texto5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F3505B" w:rsidRPr="00C148DF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0737B" w:rsidRPr="00966526" w:rsidRDefault="0000737B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  <w:p w:rsidR="0000737B" w:rsidRPr="00966526" w:rsidRDefault="0000737B" w:rsidP="0000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sz w:val="20"/>
                <w:szCs w:val="20"/>
              </w:rPr>
              <w:t> </w:t>
            </w:r>
            <w:r w:rsidRPr="00966526">
              <w:rPr>
                <w:sz w:val="20"/>
                <w:szCs w:val="20"/>
              </w:rPr>
              <w:t> </w:t>
            </w:r>
            <w:r w:rsidRPr="00966526">
              <w:rPr>
                <w:sz w:val="20"/>
                <w:szCs w:val="20"/>
              </w:rPr>
              <w:t> </w:t>
            </w:r>
            <w:r w:rsidRPr="00966526">
              <w:rPr>
                <w:sz w:val="20"/>
                <w:szCs w:val="20"/>
              </w:rPr>
              <w:t> </w:t>
            </w:r>
            <w:r w:rsidRPr="00966526">
              <w:rPr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0737B" w:rsidRPr="00966526" w:rsidRDefault="0000737B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2º Apellido</w:t>
            </w:r>
          </w:p>
          <w:p w:rsidR="0000737B" w:rsidRPr="00966526" w:rsidRDefault="0000737B" w:rsidP="0000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65D44" w:rsidRPr="00966526" w:rsidTr="00665D44">
        <w:trPr>
          <w:trHeight w:val="417"/>
        </w:trPr>
        <w:tc>
          <w:tcPr>
            <w:tcW w:w="5000" w:type="pct"/>
            <w:gridSpan w:val="8"/>
            <w:shd w:val="clear" w:color="auto" w:fill="auto"/>
          </w:tcPr>
          <w:p w:rsidR="00665D44" w:rsidRPr="00966526" w:rsidRDefault="00665D44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  <w:p w:rsidR="00665D44" w:rsidRPr="00966526" w:rsidRDefault="00665D44" w:rsidP="00F250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665D44" w:rsidRPr="00966526" w:rsidTr="001565E4">
        <w:trPr>
          <w:trHeight w:val="417"/>
        </w:trPr>
        <w:tc>
          <w:tcPr>
            <w:tcW w:w="1573" w:type="pct"/>
            <w:gridSpan w:val="3"/>
            <w:shd w:val="clear" w:color="auto" w:fill="auto"/>
          </w:tcPr>
          <w:p w:rsidR="00665D44" w:rsidRPr="00966526" w:rsidRDefault="00665D44" w:rsidP="00665D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  <w:p w:rsidR="00665D44" w:rsidRPr="00966526" w:rsidRDefault="00665D44" w:rsidP="00665D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665D44" w:rsidRPr="00966526" w:rsidRDefault="00665D44" w:rsidP="00F250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C.P.:</w:t>
            </w:r>
          </w:p>
          <w:p w:rsidR="00665D44" w:rsidRPr="00966526" w:rsidRDefault="00665D44" w:rsidP="00F250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665D44" w:rsidRPr="00966526" w:rsidRDefault="00665D44" w:rsidP="00F250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  <w:p w:rsidR="00665D44" w:rsidRPr="00966526" w:rsidRDefault="00665D44" w:rsidP="00F250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65D44" w:rsidRPr="00966526" w:rsidTr="001565E4">
        <w:trPr>
          <w:trHeight w:val="417"/>
        </w:trPr>
        <w:tc>
          <w:tcPr>
            <w:tcW w:w="1176" w:type="pct"/>
            <w:shd w:val="clear" w:color="auto" w:fill="auto"/>
          </w:tcPr>
          <w:p w:rsidR="00665D44" w:rsidRPr="00966526" w:rsidRDefault="00665D44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  <w:p w:rsidR="00665D44" w:rsidRPr="00966526" w:rsidRDefault="00665D44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665D44" w:rsidRPr="00966526" w:rsidRDefault="00665D44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Teléfono móvil:</w:t>
            </w:r>
          </w:p>
          <w:p w:rsidR="00665D44" w:rsidRPr="00966526" w:rsidRDefault="00665D44" w:rsidP="0000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665D44" w:rsidRPr="00966526" w:rsidRDefault="00665D44" w:rsidP="00665D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t>Correo electrónico:</w:t>
            </w:r>
          </w:p>
          <w:p w:rsidR="00665D44" w:rsidRPr="00966526" w:rsidRDefault="00665D44" w:rsidP="00665D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665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66526">
              <w:rPr>
                <w:rFonts w:ascii="Times New Roman" w:hAnsi="Times New Roman"/>
                <w:sz w:val="20"/>
                <w:szCs w:val="20"/>
              </w:rPr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noProof/>
                <w:sz w:val="20"/>
                <w:szCs w:val="20"/>
              </w:rPr>
              <w:t> </w:t>
            </w:r>
            <w:r w:rsidRPr="0096652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00737B" w:rsidRPr="0000737B" w:rsidRDefault="0000737B" w:rsidP="0000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0737B" w:rsidRPr="0000737B" w:rsidTr="001565E4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0737B" w:rsidRPr="0000737B" w:rsidRDefault="0000737B" w:rsidP="000073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37B">
              <w:rPr>
                <w:rFonts w:ascii="Times New Roman" w:hAnsi="Times New Roman"/>
                <w:b/>
                <w:sz w:val="20"/>
                <w:szCs w:val="20"/>
              </w:rPr>
              <w:t>DATOS DE LA COMUNICACIÓN</w:t>
            </w:r>
          </w:p>
        </w:tc>
      </w:tr>
      <w:tr w:rsidR="0000737B" w:rsidRPr="00813263" w:rsidTr="001565E4">
        <w:trPr>
          <w:trHeight w:val="288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00737B" w:rsidRPr="00813263" w:rsidRDefault="0000737B" w:rsidP="0000737B">
            <w:pPr>
              <w:tabs>
                <w:tab w:val="left" w:pos="1992"/>
                <w:tab w:val="left" w:pos="2880"/>
                <w:tab w:val="left" w:pos="3067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263">
              <w:rPr>
                <w:rFonts w:ascii="Times New Roman" w:hAnsi="Times New Roman"/>
                <w:b/>
                <w:sz w:val="20"/>
                <w:szCs w:val="20"/>
              </w:rPr>
              <w:t>COMUNICA</w:t>
            </w:r>
            <w:r w:rsidRPr="00813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263">
              <w:rPr>
                <w:rFonts w:ascii="Times New Roman" w:hAnsi="Times New Roman"/>
                <w:sz w:val="20"/>
                <w:szCs w:val="20"/>
              </w:rPr>
              <w:t>la recogida de material hidrolizado</w:t>
            </w:r>
            <w:r w:rsidR="00813263" w:rsidRPr="00813263">
              <w:rPr>
                <w:rFonts w:ascii="Times New Roman" w:hAnsi="Times New Roman"/>
                <w:sz w:val="20"/>
                <w:szCs w:val="20"/>
              </w:rPr>
              <w:t xml:space="preserve">, comprometiéndose a comunicar </w:t>
            </w:r>
            <w:r w:rsidR="00D64953" w:rsidRPr="00C148DF">
              <w:rPr>
                <w:rFonts w:ascii="Times New Roman" w:hAnsi="Times New Roman"/>
                <w:sz w:val="20"/>
                <w:szCs w:val="20"/>
              </w:rPr>
              <w:t>semestralmente</w:t>
            </w:r>
            <w:r w:rsidR="00813263" w:rsidRPr="0081326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="008B36AA">
              <w:rPr>
                <w:rFonts w:ascii="Times New Roman" w:hAnsi="Times New Roman"/>
                <w:sz w:val="20"/>
                <w:szCs w:val="20"/>
              </w:rPr>
              <w:t xml:space="preserve">esta </w:t>
            </w:r>
            <w:r w:rsidR="00813263" w:rsidRPr="00813263">
              <w:rPr>
                <w:rFonts w:ascii="Times New Roman" w:hAnsi="Times New Roman"/>
                <w:sz w:val="20"/>
                <w:szCs w:val="20"/>
              </w:rPr>
              <w:t>Consejería los siguientes datos:</w:t>
            </w:r>
          </w:p>
          <w:p w:rsidR="00C148DF" w:rsidRDefault="00CA52E3" w:rsidP="00C148DF">
            <w:pPr>
              <w:pStyle w:val="Default"/>
              <w:numPr>
                <w:ilvl w:val="1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Relación de explotaciones </w:t>
            </w:r>
            <w:r w:rsidR="00813263" w:rsidRPr="00C14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donde ha retirado y/o transportado el material hidrolizado, fecha y kilogramos recogidos en cada una de ellas y destino del mismo.</w:t>
            </w:r>
          </w:p>
          <w:p w:rsidR="00D64953" w:rsidRPr="00C148DF" w:rsidRDefault="00813263" w:rsidP="00C148DF">
            <w:pPr>
              <w:pStyle w:val="Default"/>
              <w:numPr>
                <w:ilvl w:val="1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4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Registros de limpieza y desinfección de vehículos </w:t>
            </w:r>
            <w:r w:rsidR="00D64953" w:rsidRPr="00C14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(en el caso de transportistas)</w:t>
            </w:r>
          </w:p>
          <w:p w:rsidR="00813263" w:rsidRPr="00C148DF" w:rsidRDefault="00D64953" w:rsidP="00C148DF">
            <w:pPr>
              <w:pStyle w:val="Default"/>
              <w:numPr>
                <w:ilvl w:val="1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4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Registros de limpieza y desinfección de contenedores (en el caso de plantas que vacíen los contenedores en sus instalaciones)</w:t>
            </w:r>
          </w:p>
          <w:p w:rsidR="00813263" w:rsidRPr="00D64953" w:rsidRDefault="00813263" w:rsidP="00C148DF">
            <w:pPr>
              <w:pStyle w:val="Default"/>
              <w:numPr>
                <w:ilvl w:val="1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4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Registro de las operaciones de verificación realizadas para verificar el estado de los contenedores.</w:t>
            </w:r>
            <w:r w:rsidR="00D64953" w:rsidRPr="00C148D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D64953" w:rsidRPr="00C14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(en el caso de plantas que vacíen los contenedores en sus instalaciones)</w:t>
            </w:r>
          </w:p>
        </w:tc>
      </w:tr>
    </w:tbl>
    <w:p w:rsidR="0000737B" w:rsidRPr="00C148DF" w:rsidRDefault="0000737B" w:rsidP="0000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48DF">
        <w:rPr>
          <w:rFonts w:ascii="Times New Roman" w:hAnsi="Times New Roman"/>
          <w:sz w:val="20"/>
          <w:szCs w:val="20"/>
        </w:rPr>
        <w:t xml:space="preserve">En </w:t>
      </w:r>
      <w:r w:rsidR="00C148DF">
        <w:rPr>
          <w:rFonts w:ascii="Times New Roman" w:hAnsi="Times New Roman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16" w:name="Texto54"/>
      <w:r w:rsidR="00C148DF">
        <w:rPr>
          <w:rFonts w:ascii="Times New Roman" w:hAnsi="Times New Roman"/>
          <w:sz w:val="20"/>
          <w:szCs w:val="20"/>
        </w:rPr>
        <w:instrText xml:space="preserve"> FORMTEXT </w:instrText>
      </w:r>
      <w:r w:rsidR="00F3505B" w:rsidRPr="00C148DF">
        <w:rPr>
          <w:rFonts w:ascii="Times New Roman" w:hAnsi="Times New Roman"/>
          <w:sz w:val="20"/>
          <w:szCs w:val="20"/>
        </w:rPr>
      </w:r>
      <w:r w:rsidR="00C148DF">
        <w:rPr>
          <w:rFonts w:ascii="Times New Roman" w:hAnsi="Times New Roman"/>
          <w:sz w:val="20"/>
          <w:szCs w:val="20"/>
        </w:rPr>
        <w:fldChar w:fldCharType="separate"/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sz w:val="20"/>
          <w:szCs w:val="20"/>
        </w:rPr>
        <w:fldChar w:fldCharType="end"/>
      </w:r>
      <w:bookmarkEnd w:id="16"/>
      <w:r w:rsidRPr="00C148DF">
        <w:rPr>
          <w:rFonts w:ascii="Times New Roman" w:hAnsi="Times New Roman"/>
          <w:sz w:val="20"/>
          <w:szCs w:val="20"/>
        </w:rPr>
        <w:t xml:space="preserve">a </w:t>
      </w:r>
      <w:r w:rsidR="00C148DF">
        <w:rPr>
          <w:rFonts w:ascii="Times New Roman" w:hAnsi="Times New Roman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C148DF">
        <w:rPr>
          <w:rFonts w:ascii="Times New Roman" w:hAnsi="Times New Roman"/>
          <w:sz w:val="20"/>
          <w:szCs w:val="20"/>
        </w:rPr>
        <w:instrText xml:space="preserve"> FORMTEXT </w:instrText>
      </w:r>
      <w:r w:rsidR="00C148DF" w:rsidRPr="00C148DF">
        <w:rPr>
          <w:rFonts w:ascii="Times New Roman" w:hAnsi="Times New Roman"/>
          <w:sz w:val="20"/>
          <w:szCs w:val="20"/>
        </w:rPr>
      </w:r>
      <w:r w:rsidR="00C148DF">
        <w:rPr>
          <w:rFonts w:ascii="Times New Roman" w:hAnsi="Times New Roman"/>
          <w:sz w:val="20"/>
          <w:szCs w:val="20"/>
        </w:rPr>
        <w:fldChar w:fldCharType="separate"/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sz w:val="20"/>
          <w:szCs w:val="20"/>
        </w:rPr>
        <w:fldChar w:fldCharType="end"/>
      </w:r>
      <w:r w:rsidRPr="00C148DF">
        <w:rPr>
          <w:rFonts w:ascii="Times New Roman" w:hAnsi="Times New Roman"/>
          <w:sz w:val="20"/>
          <w:szCs w:val="20"/>
        </w:rPr>
        <w:t xml:space="preserve"> de </w:t>
      </w:r>
      <w:r w:rsidR="00C148DF">
        <w:rPr>
          <w:rFonts w:ascii="Times New Roman" w:hAnsi="Times New Roman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C148DF">
        <w:rPr>
          <w:rFonts w:ascii="Times New Roman" w:hAnsi="Times New Roman"/>
          <w:sz w:val="20"/>
          <w:szCs w:val="20"/>
        </w:rPr>
        <w:instrText xml:space="preserve"> FORMTEXT </w:instrText>
      </w:r>
      <w:r w:rsidR="00C148DF" w:rsidRPr="00C148DF">
        <w:rPr>
          <w:rFonts w:ascii="Times New Roman" w:hAnsi="Times New Roman"/>
          <w:sz w:val="20"/>
          <w:szCs w:val="20"/>
        </w:rPr>
      </w:r>
      <w:r w:rsidR="00C148DF">
        <w:rPr>
          <w:rFonts w:ascii="Times New Roman" w:hAnsi="Times New Roman"/>
          <w:sz w:val="20"/>
          <w:szCs w:val="20"/>
        </w:rPr>
        <w:fldChar w:fldCharType="separate"/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sz w:val="20"/>
          <w:szCs w:val="20"/>
        </w:rPr>
        <w:fldChar w:fldCharType="end"/>
      </w:r>
      <w:r w:rsidRPr="00C148DF">
        <w:rPr>
          <w:rFonts w:ascii="Times New Roman" w:hAnsi="Times New Roman"/>
          <w:sz w:val="20"/>
          <w:szCs w:val="20"/>
        </w:rPr>
        <w:t xml:space="preserve">         de </w:t>
      </w:r>
      <w:r w:rsidR="00C148DF">
        <w:rPr>
          <w:rFonts w:ascii="Times New Roman" w:hAnsi="Times New Roman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C148DF">
        <w:rPr>
          <w:rFonts w:ascii="Times New Roman" w:hAnsi="Times New Roman"/>
          <w:sz w:val="20"/>
          <w:szCs w:val="20"/>
        </w:rPr>
        <w:instrText xml:space="preserve"> FORMTEXT </w:instrText>
      </w:r>
      <w:r w:rsidR="00C148DF" w:rsidRPr="00C148DF">
        <w:rPr>
          <w:rFonts w:ascii="Times New Roman" w:hAnsi="Times New Roman"/>
          <w:sz w:val="20"/>
          <w:szCs w:val="20"/>
        </w:rPr>
      </w:r>
      <w:r w:rsidR="00C148DF">
        <w:rPr>
          <w:rFonts w:ascii="Times New Roman" w:hAnsi="Times New Roman"/>
          <w:sz w:val="20"/>
          <w:szCs w:val="20"/>
        </w:rPr>
        <w:fldChar w:fldCharType="separate"/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sz w:val="20"/>
          <w:szCs w:val="20"/>
        </w:rPr>
        <w:fldChar w:fldCharType="end"/>
      </w:r>
    </w:p>
    <w:p w:rsidR="001A6DFF" w:rsidRDefault="001A6DFF" w:rsidP="0000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3F5C" w:rsidRDefault="008E3F5C" w:rsidP="0000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36AA" w:rsidRDefault="008B36AA" w:rsidP="0000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737B" w:rsidRPr="0000737B" w:rsidRDefault="0000737B" w:rsidP="0000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48DF">
        <w:rPr>
          <w:rFonts w:ascii="Times New Roman" w:hAnsi="Times New Roman"/>
          <w:sz w:val="20"/>
          <w:szCs w:val="20"/>
        </w:rPr>
        <w:t xml:space="preserve">Fdo.: </w:t>
      </w:r>
      <w:r w:rsidR="00C148DF">
        <w:rPr>
          <w:rFonts w:ascii="Times New Roman" w:hAnsi="Times New Roman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C148DF">
        <w:rPr>
          <w:rFonts w:ascii="Times New Roman" w:hAnsi="Times New Roman"/>
          <w:sz w:val="20"/>
          <w:szCs w:val="20"/>
        </w:rPr>
        <w:instrText xml:space="preserve"> FORMTEXT </w:instrText>
      </w:r>
      <w:r w:rsidR="00C148DF" w:rsidRPr="00C148DF">
        <w:rPr>
          <w:rFonts w:ascii="Times New Roman" w:hAnsi="Times New Roman"/>
          <w:sz w:val="20"/>
          <w:szCs w:val="20"/>
        </w:rPr>
      </w:r>
      <w:r w:rsidR="00C148DF">
        <w:rPr>
          <w:rFonts w:ascii="Times New Roman" w:hAnsi="Times New Roman"/>
          <w:sz w:val="20"/>
          <w:szCs w:val="20"/>
        </w:rPr>
        <w:fldChar w:fldCharType="separate"/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noProof/>
          <w:sz w:val="20"/>
          <w:szCs w:val="20"/>
        </w:rPr>
        <w:t> </w:t>
      </w:r>
      <w:r w:rsidR="00C148DF">
        <w:rPr>
          <w:rFonts w:ascii="Times New Roman" w:hAnsi="Times New Roman"/>
          <w:sz w:val="20"/>
          <w:szCs w:val="20"/>
        </w:rPr>
        <w:fldChar w:fldCharType="end"/>
      </w:r>
    </w:p>
    <w:p w:rsidR="0000737B" w:rsidRDefault="008B36AA" w:rsidP="008E3F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DIRECCIÓN PROVINCIAL</w:t>
      </w:r>
      <w:r w:rsidR="0000737B" w:rsidRPr="0000737B">
        <w:rPr>
          <w:rFonts w:ascii="Times New Roman" w:hAnsi="Times New Roman"/>
          <w:b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NSEJERￍA DE AGRICULTURA"/>
        </w:smartTagPr>
        <w:smartTag w:uri="urn:schemas-microsoft-com:office:smarttags" w:element="PersonName">
          <w:smartTagPr>
            <w:attr w:name="ProductID" w:val="LA CONSEJERￍA DE"/>
          </w:smartTagPr>
          <w:r w:rsidR="0000737B" w:rsidRPr="0000737B">
            <w:rPr>
              <w:rFonts w:ascii="Times New Roman" w:hAnsi="Times New Roman"/>
              <w:b/>
              <w:sz w:val="20"/>
              <w:szCs w:val="20"/>
            </w:rPr>
            <w:t>LA CONSEJERÍA DE</w:t>
          </w:r>
        </w:smartTag>
        <w:r w:rsidR="0000737B" w:rsidRPr="0000737B">
          <w:rPr>
            <w:rFonts w:ascii="Times New Roman" w:hAnsi="Times New Roman"/>
            <w:b/>
            <w:sz w:val="20"/>
            <w:szCs w:val="20"/>
          </w:rPr>
          <w:t xml:space="preserve"> AGRICULTURA</w:t>
        </w:r>
      </w:smartTag>
      <w:r w:rsidR="0000737B" w:rsidRPr="0000737B">
        <w:rPr>
          <w:rFonts w:ascii="Times New Roman" w:hAnsi="Times New Roman"/>
          <w:b/>
          <w:sz w:val="20"/>
          <w:szCs w:val="20"/>
        </w:rPr>
        <w:t xml:space="preserve"> </w:t>
      </w:r>
      <w:r w:rsidR="0040227C">
        <w:rPr>
          <w:rFonts w:ascii="Times New Roman" w:hAnsi="Times New Roman"/>
          <w:b/>
          <w:sz w:val="20"/>
          <w:szCs w:val="20"/>
        </w:rPr>
        <w:t>GANADERÍA</w:t>
      </w:r>
      <w:r>
        <w:rPr>
          <w:rFonts w:ascii="Times New Roman" w:hAnsi="Times New Roman"/>
          <w:b/>
          <w:sz w:val="20"/>
          <w:szCs w:val="20"/>
        </w:rPr>
        <w:t xml:space="preserve"> Y DESARROLLO RURAL </w:t>
      </w:r>
      <w:r w:rsidR="0000737B" w:rsidRPr="0000737B">
        <w:rPr>
          <w:rFonts w:ascii="Times New Roman" w:hAnsi="Times New Roman"/>
          <w:b/>
          <w:sz w:val="20"/>
          <w:szCs w:val="20"/>
        </w:rPr>
        <w:t xml:space="preserve">EN </w:t>
      </w:r>
      <w:bookmarkStart w:id="17" w:name="_GoBack"/>
      <w:r>
        <w:rPr>
          <w:rFonts w:ascii="Times New Roman" w:hAnsi="Times New Roman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"/>
              <w:listEntry w:val="CIUDAD REAL"/>
              <w:listEntry w:val="CUENCA"/>
              <w:listEntry w:val="GUADALAJARA"/>
              <w:listEntry w:val="TOLEDO"/>
            </w:ddList>
          </w:ffData>
        </w:fldChar>
      </w:r>
      <w:bookmarkStart w:id="18" w:name="Listadesplegable1"/>
      <w:r>
        <w:rPr>
          <w:rFonts w:ascii="Times New Roman" w:hAnsi="Times New Roman"/>
          <w:sz w:val="20"/>
          <w:szCs w:val="20"/>
        </w:rPr>
        <w:instrText xml:space="preserve"> FORMDROPDOWN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18"/>
      <w:bookmarkEnd w:id="17"/>
    </w:p>
    <w:sectPr w:rsidR="0000737B" w:rsidSect="008B36A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1258" w:left="851" w:header="546" w:footer="17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07A" w:rsidRDefault="0065407A">
      <w:r>
        <w:separator/>
      </w:r>
    </w:p>
  </w:endnote>
  <w:endnote w:type="continuationSeparator" w:id="0">
    <w:p w:rsidR="0065407A" w:rsidRDefault="0065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8B36AA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D63A2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8DF" w:rsidRPr="00327ABE" w:rsidRDefault="00C148DF" w:rsidP="00C148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Times New Roman" w:hAnsi="Times New Roman"/>
        <w:sz w:val="18"/>
        <w:szCs w:val="18"/>
      </w:rPr>
    </w:pPr>
    <w:r w:rsidRPr="00327ABE">
      <w:rPr>
        <w:rFonts w:ascii="Times New Roman" w:hAnsi="Times New Roman"/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327ABE">
        <w:rPr>
          <w:rFonts w:ascii="Times New Roman" w:hAnsi="Times New Roman"/>
          <w:sz w:val="18"/>
          <w:szCs w:val="18"/>
        </w:rPr>
        <w:t xml:space="preserve">la </w:t>
      </w:r>
      <w:r w:rsidRPr="00327ABE">
        <w:rPr>
          <w:rFonts w:ascii="Times New Roman" w:hAnsi="Times New Roman"/>
          <w:b/>
          <w:sz w:val="18"/>
          <w:szCs w:val="18"/>
        </w:rPr>
        <w:t>Dirección General</w:t>
      </w:r>
    </w:smartTag>
    <w:r w:rsidRPr="00327ABE">
      <w:rPr>
        <w:rFonts w:ascii="Times New Roman" w:hAnsi="Times New Roman"/>
        <w:b/>
        <w:sz w:val="18"/>
        <w:szCs w:val="18"/>
      </w:rPr>
      <w:t xml:space="preserve"> de</w:t>
    </w:r>
    <w:r>
      <w:rPr>
        <w:rFonts w:ascii="Times New Roman" w:hAnsi="Times New Roman"/>
        <w:b/>
        <w:sz w:val="18"/>
        <w:szCs w:val="18"/>
      </w:rPr>
      <w:t xml:space="preserve"> Agricultura y Ganadería</w:t>
    </w:r>
    <w:r w:rsidRPr="00327ABE">
      <w:rPr>
        <w:rFonts w:ascii="Times New Roman" w:hAnsi="Times New Roman"/>
        <w:b/>
        <w:sz w:val="18"/>
        <w:szCs w:val="18"/>
      </w:rPr>
      <w:t xml:space="preserve"> </w:t>
    </w:r>
    <w:r w:rsidRPr="00327ABE">
      <w:rPr>
        <w:rFonts w:ascii="Times New Roman" w:hAnsi="Times New Roman"/>
        <w:sz w:val="18"/>
        <w:szCs w:val="18"/>
      </w:rPr>
      <w:t xml:space="preserve">con la finalidad </w:t>
    </w:r>
    <w:r>
      <w:rPr>
        <w:rFonts w:ascii="Times New Roman" w:hAnsi="Times New Roman"/>
        <w:b/>
        <w:sz w:val="18"/>
        <w:szCs w:val="18"/>
      </w:rPr>
      <w:t>de gestionar</w:t>
    </w:r>
    <w:r w:rsidRPr="00327ABE">
      <w:rPr>
        <w:rFonts w:ascii="Times New Roman" w:hAnsi="Times New Roman"/>
        <w:b/>
        <w:sz w:val="18"/>
        <w:szCs w:val="18"/>
      </w:rPr>
      <w:t xml:space="preserve"> este </w:t>
    </w:r>
    <w:r>
      <w:rPr>
        <w:rFonts w:ascii="Times New Roman" w:hAnsi="Times New Roman"/>
        <w:b/>
        <w:sz w:val="18"/>
        <w:szCs w:val="18"/>
      </w:rPr>
      <w:t>expediente</w:t>
    </w:r>
    <w:r w:rsidRPr="00327ABE">
      <w:rPr>
        <w:rFonts w:ascii="Times New Roman" w:hAnsi="Times New Roman"/>
        <w:b/>
        <w:sz w:val="18"/>
        <w:szCs w:val="18"/>
      </w:rPr>
      <w:t xml:space="preserve">. </w:t>
    </w:r>
    <w:r w:rsidRPr="00327ABE">
      <w:rPr>
        <w:rFonts w:ascii="Times New Roman" w:hAnsi="Times New Roman"/>
        <w:sz w:val="18"/>
        <w:szCs w:val="18"/>
      </w:rPr>
      <w:t xml:space="preserve">Por ello pueden ejercitar los derechos de acceso, rectificación, cancelación y oposición ante dicho responsable, o mediante tramitación electrónica. Para cualquier cuestión relacionada con esta materia puede dirigirse a las oficinas de información y registro o al correo electrónico </w:t>
    </w:r>
    <w:hyperlink r:id="rId1" w:history="1">
      <w:r w:rsidRPr="00327ABE">
        <w:rPr>
          <w:rStyle w:val="Hipervnculo"/>
          <w:rFonts w:ascii="Times New Roman" w:hAnsi="Times New Roman"/>
          <w:color w:val="auto"/>
          <w:sz w:val="18"/>
          <w:szCs w:val="18"/>
        </w:rPr>
        <w:t>protecciondatos@jccm.es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07A" w:rsidRDefault="0065407A">
      <w:r>
        <w:separator/>
      </w:r>
    </w:p>
  </w:footnote>
  <w:footnote w:type="continuationSeparator" w:id="0">
    <w:p w:rsidR="0065407A" w:rsidRDefault="0065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057982" w:rsidRPr="00D63A24" w:rsidTr="000979E2">
      <w:trPr>
        <w:trHeight w:val="2162"/>
      </w:trPr>
      <w:tc>
        <w:tcPr>
          <w:tcW w:w="3448" w:type="dxa"/>
          <w:shd w:val="clear" w:color="auto" w:fill="auto"/>
        </w:tcPr>
        <w:p w:rsidR="00057982" w:rsidRPr="00D63A24" w:rsidRDefault="00F0347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  <w:r w:rsidRPr="00D63A24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22225</wp:posOffset>
                </wp:positionV>
                <wp:extent cx="1028700" cy="727075"/>
                <wp:effectExtent l="0" t="0" r="0" b="0"/>
                <wp:wrapNone/>
                <wp:docPr id="6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  <w:p w:rsidR="00D63A24" w:rsidRDefault="00D63A24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  <w:p w:rsidR="00D63A24" w:rsidRDefault="00D63A24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  <w:p w:rsidR="00D63A24" w:rsidRDefault="00D63A24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</w:pPr>
          <w:r w:rsidRPr="00D63A24"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  <w:t xml:space="preserve">Consejería de </w:t>
          </w:r>
          <w:r w:rsidR="00D63A24" w:rsidRPr="00D63A24"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  <w:t>Agricult</w:t>
          </w:r>
          <w:r w:rsidRPr="00D63A24"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  <w:t>ura</w:t>
          </w: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  <w:r w:rsidRPr="00D63A24"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  <w:t>Dirección Genera</w:t>
          </w:r>
          <w:r w:rsidR="004D6784" w:rsidRPr="00D63A24"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  <w:t xml:space="preserve">l de </w:t>
          </w:r>
          <w:r w:rsidR="00D63A24" w:rsidRPr="00D63A24">
            <w:rPr>
              <w:rFonts w:ascii="Times New Roman" w:hAnsi="Times New Roman"/>
              <w:b/>
              <w:noProof/>
              <w:color w:val="0000FF"/>
              <w:sz w:val="20"/>
              <w:szCs w:val="20"/>
            </w:rPr>
            <w:t>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noProof/>
              <w:sz w:val="20"/>
              <w:szCs w:val="20"/>
            </w:rPr>
          </w:pPr>
        </w:p>
      </w:tc>
    </w:tr>
  </w:tbl>
  <w:p w:rsidR="00057982" w:rsidRPr="00057982" w:rsidRDefault="00057982" w:rsidP="00D63A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057982" w:rsidRPr="00D63A24" w:rsidTr="000979E2">
      <w:trPr>
        <w:trHeight w:val="2162"/>
      </w:trPr>
      <w:tc>
        <w:tcPr>
          <w:tcW w:w="3448" w:type="dxa"/>
          <w:shd w:val="clear" w:color="auto" w:fill="auto"/>
        </w:tcPr>
        <w:p w:rsidR="00057982" w:rsidRPr="00D63A24" w:rsidRDefault="00F0347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5" name="Imagen 5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7982" w:rsidRPr="00D63A24">
            <w:rPr>
              <w:rFonts w:ascii="Times New Roman" w:hAnsi="Times New Roman"/>
              <w:sz w:val="20"/>
              <w:szCs w:val="20"/>
            </w:rPr>
            <w:tab/>
          </w: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0" w:line="240" w:lineRule="auto"/>
            <w:rPr>
              <w:rFonts w:ascii="Times New Roman" w:hAnsi="Times New Roman"/>
              <w:b/>
              <w:color w:val="0000FF"/>
              <w:sz w:val="20"/>
              <w:szCs w:val="20"/>
            </w:rPr>
          </w:pPr>
        </w:p>
        <w:p w:rsid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0" w:line="240" w:lineRule="auto"/>
            <w:rPr>
              <w:rFonts w:ascii="Times New Roman" w:hAnsi="Times New Roman"/>
              <w:b/>
              <w:color w:val="0000FF"/>
              <w:sz w:val="20"/>
              <w:szCs w:val="20"/>
            </w:rPr>
          </w:pPr>
          <w:r w:rsidRPr="00D63A24">
            <w:rPr>
              <w:rFonts w:ascii="Times New Roman" w:hAnsi="Times New Roman"/>
              <w:b/>
              <w:color w:val="0000FF"/>
              <w:sz w:val="20"/>
              <w:szCs w:val="20"/>
            </w:rPr>
            <w:t>Con</w:t>
          </w:r>
        </w:p>
        <w:p w:rsidR="00D63A24" w:rsidRDefault="00D63A24" w:rsidP="00D63A2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0" w:line="240" w:lineRule="auto"/>
            <w:rPr>
              <w:rFonts w:ascii="Times New Roman" w:hAnsi="Times New Roman"/>
              <w:b/>
              <w:color w:val="0000FF"/>
              <w:sz w:val="20"/>
              <w:szCs w:val="20"/>
            </w:rPr>
          </w:pPr>
        </w:p>
        <w:p w:rsidR="00057982" w:rsidRPr="00D63A24" w:rsidRDefault="00D63A24" w:rsidP="00D63A2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color w:val="0000FF"/>
              <w:sz w:val="20"/>
              <w:szCs w:val="20"/>
            </w:rPr>
            <w:t>Con</w:t>
          </w:r>
          <w:r w:rsidR="00057982" w:rsidRPr="00D63A24">
            <w:rPr>
              <w:rFonts w:ascii="Times New Roman" w:hAnsi="Times New Roman"/>
              <w:b/>
              <w:color w:val="0000FF"/>
              <w:sz w:val="20"/>
              <w:szCs w:val="20"/>
            </w:rPr>
            <w:t>sejería de</w:t>
          </w:r>
          <w:r w:rsidR="00057982" w:rsidRPr="00D63A24">
            <w:rPr>
              <w:rFonts w:ascii="Times New Roman" w:hAnsi="Times New Roman"/>
              <w:sz w:val="20"/>
              <w:szCs w:val="20"/>
            </w:rPr>
            <w:t xml:space="preserve"> </w:t>
          </w:r>
          <w:r w:rsidR="00057982" w:rsidRPr="00D63A24">
            <w:rPr>
              <w:rFonts w:ascii="Times New Roman" w:hAnsi="Times New Roman"/>
              <w:b/>
              <w:color w:val="0000FF"/>
              <w:sz w:val="20"/>
              <w:szCs w:val="20"/>
            </w:rPr>
            <w:t>Agricultura</w:t>
          </w:r>
          <w:r w:rsidR="0040227C">
            <w:rPr>
              <w:rFonts w:ascii="Times New Roman" w:hAnsi="Times New Roman"/>
              <w:b/>
              <w:color w:val="0000FF"/>
              <w:sz w:val="20"/>
              <w:szCs w:val="20"/>
            </w:rPr>
            <w:t>, Ganadería</w:t>
          </w:r>
          <w:r w:rsidR="008B36AA">
            <w:rPr>
              <w:rFonts w:ascii="Times New Roman" w:hAnsi="Times New Roman"/>
              <w:b/>
              <w:color w:val="0000FF"/>
              <w:sz w:val="20"/>
              <w:szCs w:val="20"/>
            </w:rPr>
            <w:t xml:space="preserve"> y Desarrollo Rural</w:t>
          </w:r>
        </w:p>
        <w:p w:rsidR="00057982" w:rsidRPr="00D63A24" w:rsidRDefault="00057982" w:rsidP="00D63A2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0" w:line="240" w:lineRule="auto"/>
            <w:rPr>
              <w:rFonts w:ascii="Times New Roman" w:hAnsi="Times New Roman"/>
              <w:color w:val="0000FF"/>
              <w:sz w:val="20"/>
              <w:szCs w:val="20"/>
            </w:rPr>
          </w:pPr>
          <w:r w:rsidRPr="00D63A24">
            <w:rPr>
              <w:rFonts w:ascii="Times New Roman" w:hAnsi="Times New Roman"/>
              <w:b/>
              <w:color w:val="0000FF"/>
              <w:sz w:val="20"/>
              <w:szCs w:val="20"/>
            </w:rPr>
            <w:t>Dirección Ge</w:t>
          </w:r>
          <w:r w:rsidR="004D6784" w:rsidRPr="00D63A24">
            <w:rPr>
              <w:rFonts w:ascii="Times New Roman" w:hAnsi="Times New Roman"/>
              <w:b/>
              <w:color w:val="0000FF"/>
              <w:sz w:val="20"/>
              <w:szCs w:val="20"/>
            </w:rPr>
            <w:t xml:space="preserve">neral de </w:t>
          </w:r>
          <w:r w:rsidR="00327ABE" w:rsidRPr="00D63A24">
            <w:rPr>
              <w:rFonts w:ascii="Times New Roman" w:hAnsi="Times New Roman"/>
              <w:b/>
              <w:color w:val="0000FF"/>
              <w:sz w:val="20"/>
              <w:szCs w:val="20"/>
            </w:rPr>
            <w:t>Agricultura y Ganadería</w:t>
          </w:r>
        </w:p>
        <w:p w:rsidR="00057982" w:rsidRPr="00D63A24" w:rsidRDefault="00F03472" w:rsidP="00D63A24">
          <w:pPr>
            <w:pStyle w:val="Encabezado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23495</wp:posOffset>
                    </wp:positionV>
                    <wp:extent cx="6629400" cy="403225"/>
                    <wp:effectExtent l="9525" t="13970" r="9525" b="11430"/>
                    <wp:wrapNone/>
                    <wp:docPr id="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4032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ABE" w:rsidRPr="008B36AA" w:rsidRDefault="009447FB" w:rsidP="00C148DF">
                                <w:pPr>
                                  <w:spacing w:after="12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B36AA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ANEXO 2</w:t>
                                </w:r>
                                <w:r w:rsidR="00195E4F" w:rsidRPr="008B36AA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7815DE" w:rsidRPr="008B36AA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COMUNICACIÓN PREVIA A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RECOGIDA Y"/>
                                  </w:smartTagPr>
                                  <w:smartTag w:uri="urn:schemas-microsoft-com:office:smarttags" w:element="PersonName">
                                    <w:smartTagPr>
                                      <w:attr w:name="ProductID" w:val="LA RECOGIDA"/>
                                    </w:smartTagPr>
                                    <w:r w:rsidR="007815DE" w:rsidRPr="008B36AA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LA RECOGIDA</w:t>
                                    </w:r>
                                  </w:smartTag>
                                  <w:r w:rsidR="007815DE" w:rsidRPr="008B36A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Y</w:t>
                                  </w:r>
                                </w:smartTag>
                                <w:r w:rsidR="007815DE" w:rsidRPr="008B36AA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/O GESTIÓN DE LOS MATERIALES HIDROLIZADOS</w:t>
                                </w:r>
                                <w:r w:rsidR="00327ABE" w:rsidRPr="008B36AA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_tradnl"/>
                                  </w:rPr>
                                  <w:t>.</w:t>
                                </w:r>
                              </w:p>
                              <w:p w:rsidR="00B43B8F" w:rsidRPr="00327ABE" w:rsidRDefault="00B43B8F" w:rsidP="00327AB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0;margin-top:1.85pt;width:522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" fillcolor="silver">
                    <v:textbox>
                      <w:txbxContent>
                        <w:p w:rsidR="00327ABE" w:rsidRPr="008B36AA" w:rsidRDefault="009447FB" w:rsidP="00C148DF">
                          <w:pPr>
                            <w:spacing w:after="12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B36A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ANEXO 2</w:t>
                          </w:r>
                          <w:r w:rsidR="00195E4F" w:rsidRPr="008B36A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: </w:t>
                          </w:r>
                          <w:r w:rsidR="007815DE" w:rsidRPr="008B36A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COMUNICACIÓN PREVIA A </w:t>
                          </w:r>
                          <w:smartTag w:uri="urn:schemas-microsoft-com:office:smarttags" w:element="PersonName">
                            <w:smartTagPr>
                              <w:attr w:name="ProductID" w:val="LA RECOGIDA Y"/>
                            </w:smartTagPr>
                            <w:smartTag w:uri="urn:schemas-microsoft-com:office:smarttags" w:element="PersonName">
                              <w:smartTagPr>
                                <w:attr w:name="ProductID" w:val="LA RECOGIDA"/>
                              </w:smartTagPr>
                              <w:r w:rsidR="007815DE" w:rsidRPr="008B36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LA RECOGIDA</w:t>
                              </w:r>
                            </w:smartTag>
                            <w:r w:rsidR="007815DE" w:rsidRPr="008B36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</w:t>
                            </w:r>
                          </w:smartTag>
                          <w:r w:rsidR="007815DE" w:rsidRPr="008B36A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/O GESTIÓN DE LOS MATERIALES HIDROLIZADOS</w:t>
                          </w:r>
                          <w:r w:rsidR="00327ABE" w:rsidRPr="008B36A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  <w:t>.</w:t>
                          </w:r>
                        </w:p>
                        <w:p w:rsidR="00B43B8F" w:rsidRPr="00327ABE" w:rsidRDefault="00B43B8F" w:rsidP="00327ABE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:rsidR="00057982" w:rsidRPr="00D63A24" w:rsidRDefault="00F03472" w:rsidP="00D63A24">
          <w:pPr>
            <w:pStyle w:val="Encabezado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D975B61" id="AutoShape 6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r3tE1D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D63A24" w:rsidRDefault="00057982" w:rsidP="00D63A24">
          <w:pPr>
            <w:pStyle w:val="Encabezado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sz w:val="20"/>
              <w:szCs w:val="20"/>
            </w:rPr>
            <w:t>Nº Procedimiento</w:t>
          </w:r>
        </w:p>
        <w:p w:rsidR="00057982" w:rsidRPr="00D63A24" w:rsidRDefault="00F03472" w:rsidP="00D63A24">
          <w:pPr>
            <w:pStyle w:val="Encabezado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65D44" w:rsidRDefault="00665D44" w:rsidP="000579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65D44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010503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8pt;margin-top:1pt;width:4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jKKwIAAFYEAAAOAAAAZHJzL2Uyb0RvYy54bWysVF1v2yAUfZ+0/4B4X+x4Sdp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ZV74yi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057982" w:rsidRPr="00665D44" w:rsidRDefault="00665D44" w:rsidP="000579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665D44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010503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D63A24" w:rsidRDefault="00057982" w:rsidP="00D63A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D63A24" w:rsidRDefault="00D63A24" w:rsidP="00D63A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057982" w:rsidRPr="00D63A24" w:rsidRDefault="00057982" w:rsidP="00D63A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sz w:val="20"/>
              <w:szCs w:val="20"/>
            </w:rPr>
            <w:t>Código SIACI</w:t>
          </w:r>
        </w:p>
        <w:p w:rsidR="00057982" w:rsidRPr="00D63A24" w:rsidRDefault="00F03472" w:rsidP="00D63A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63A24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65D44" w:rsidRDefault="00665D44" w:rsidP="00665D4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MK9W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6.05pt;margin-top:5.25pt;width:4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">
                    <v:textbox>
                      <w:txbxContent>
                        <w:p w:rsidR="00057982" w:rsidRPr="00665D44" w:rsidRDefault="00665D44" w:rsidP="00665D4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MK9W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D63A24" w:rsidRDefault="00057982" w:rsidP="00D63A2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Pr="00D63A24" w:rsidRDefault="00057982" w:rsidP="00D63A24">
          <w:pPr>
            <w:pStyle w:val="Encabezado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75F6"/>
    <w:multiLevelType w:val="multilevel"/>
    <w:tmpl w:val="A192D5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1F497D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trike w:val="0"/>
        <w:color w:val="1F497D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color w:val="1F497D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41E10E6C"/>
    <w:multiLevelType w:val="multilevel"/>
    <w:tmpl w:val="8E329B76"/>
    <w:styleLink w:val="Estilo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trike w:val="0"/>
        <w:color w:val="1F497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5F3670F1"/>
    <w:multiLevelType w:val="hybridMultilevel"/>
    <w:tmpl w:val="1E6EB4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9F65E0"/>
    <w:multiLevelType w:val="multilevel"/>
    <w:tmpl w:val="8E329B76"/>
    <w:numStyleLink w:val="Estilo3"/>
  </w:abstractNum>
  <w:abstractNum w:abstractNumId="4" w15:restartNumberingAfterBreak="0">
    <w:nsid w:val="7EA7301B"/>
    <w:multiLevelType w:val="hybridMultilevel"/>
    <w:tmpl w:val="67DE29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GLFyrmLGljrv5Vg0HPRk1CaYVMgzg0iCDPj9cWVSaSU+jAYjDLhfUUAQyvpqxdUU9uO7CCrCYiy4TheKUCcg==" w:salt="WDGdGH2aFyeZiz1afCEiv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386A"/>
    <w:rsid w:val="00005036"/>
    <w:rsid w:val="0000737B"/>
    <w:rsid w:val="000142FF"/>
    <w:rsid w:val="0001541A"/>
    <w:rsid w:val="00016509"/>
    <w:rsid w:val="00021A15"/>
    <w:rsid w:val="00023762"/>
    <w:rsid w:val="00024D26"/>
    <w:rsid w:val="00040256"/>
    <w:rsid w:val="00045870"/>
    <w:rsid w:val="000458AF"/>
    <w:rsid w:val="00057982"/>
    <w:rsid w:val="00060051"/>
    <w:rsid w:val="000677B2"/>
    <w:rsid w:val="00075217"/>
    <w:rsid w:val="00077E24"/>
    <w:rsid w:val="00091E13"/>
    <w:rsid w:val="00094514"/>
    <w:rsid w:val="000979E2"/>
    <w:rsid w:val="000A12AC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565E4"/>
    <w:rsid w:val="0016283C"/>
    <w:rsid w:val="001675A5"/>
    <w:rsid w:val="00170BB3"/>
    <w:rsid w:val="00175398"/>
    <w:rsid w:val="001866DB"/>
    <w:rsid w:val="00195E4F"/>
    <w:rsid w:val="001962DF"/>
    <w:rsid w:val="001A6CFC"/>
    <w:rsid w:val="001A6DFF"/>
    <w:rsid w:val="001B26D3"/>
    <w:rsid w:val="001B6104"/>
    <w:rsid w:val="001C371A"/>
    <w:rsid w:val="001C3D05"/>
    <w:rsid w:val="001D3A60"/>
    <w:rsid w:val="001D4244"/>
    <w:rsid w:val="001E00F0"/>
    <w:rsid w:val="001E491D"/>
    <w:rsid w:val="001F0DF9"/>
    <w:rsid w:val="002120C6"/>
    <w:rsid w:val="002141D4"/>
    <w:rsid w:val="00214307"/>
    <w:rsid w:val="002168A0"/>
    <w:rsid w:val="0022371D"/>
    <w:rsid w:val="00226ADE"/>
    <w:rsid w:val="00232822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27ABE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940B5"/>
    <w:rsid w:val="003B5FC5"/>
    <w:rsid w:val="003C1B72"/>
    <w:rsid w:val="003C3BFA"/>
    <w:rsid w:val="003E3BAD"/>
    <w:rsid w:val="003F3352"/>
    <w:rsid w:val="00400BB3"/>
    <w:rsid w:val="0040227C"/>
    <w:rsid w:val="004036E6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1183"/>
    <w:rsid w:val="004844E1"/>
    <w:rsid w:val="0049161F"/>
    <w:rsid w:val="00492329"/>
    <w:rsid w:val="004966E4"/>
    <w:rsid w:val="004A218D"/>
    <w:rsid w:val="004B3B93"/>
    <w:rsid w:val="004B7337"/>
    <w:rsid w:val="004C1B6F"/>
    <w:rsid w:val="004D1A58"/>
    <w:rsid w:val="004D2155"/>
    <w:rsid w:val="004D2844"/>
    <w:rsid w:val="004D540B"/>
    <w:rsid w:val="004D6784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4974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E17"/>
    <w:rsid w:val="0065407A"/>
    <w:rsid w:val="00665055"/>
    <w:rsid w:val="006656E2"/>
    <w:rsid w:val="00665D44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2499A"/>
    <w:rsid w:val="00726607"/>
    <w:rsid w:val="00732893"/>
    <w:rsid w:val="00732C6D"/>
    <w:rsid w:val="0075024F"/>
    <w:rsid w:val="0075333B"/>
    <w:rsid w:val="00760526"/>
    <w:rsid w:val="0076373A"/>
    <w:rsid w:val="00767038"/>
    <w:rsid w:val="00772345"/>
    <w:rsid w:val="0077679D"/>
    <w:rsid w:val="007815DE"/>
    <w:rsid w:val="00786A76"/>
    <w:rsid w:val="007B5AAE"/>
    <w:rsid w:val="007B68E6"/>
    <w:rsid w:val="007B7B9C"/>
    <w:rsid w:val="007D2A91"/>
    <w:rsid w:val="007E2F4E"/>
    <w:rsid w:val="00803A0A"/>
    <w:rsid w:val="00807B9E"/>
    <w:rsid w:val="00813263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36AA"/>
    <w:rsid w:val="008D211A"/>
    <w:rsid w:val="008D35C0"/>
    <w:rsid w:val="008E3F5C"/>
    <w:rsid w:val="00903503"/>
    <w:rsid w:val="00905C67"/>
    <w:rsid w:val="009076BE"/>
    <w:rsid w:val="00911340"/>
    <w:rsid w:val="00915DE9"/>
    <w:rsid w:val="00932A65"/>
    <w:rsid w:val="00933D37"/>
    <w:rsid w:val="009447FB"/>
    <w:rsid w:val="00952A1A"/>
    <w:rsid w:val="0095522F"/>
    <w:rsid w:val="00964165"/>
    <w:rsid w:val="00966526"/>
    <w:rsid w:val="0096797B"/>
    <w:rsid w:val="0097116B"/>
    <w:rsid w:val="009747C2"/>
    <w:rsid w:val="00982734"/>
    <w:rsid w:val="00983653"/>
    <w:rsid w:val="00984EA7"/>
    <w:rsid w:val="00995F03"/>
    <w:rsid w:val="009A5BD3"/>
    <w:rsid w:val="009B3606"/>
    <w:rsid w:val="009B3E70"/>
    <w:rsid w:val="009D33EC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525"/>
    <w:rsid w:val="00AE1B7E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148DF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7F4F"/>
    <w:rsid w:val="00C80425"/>
    <w:rsid w:val="00CA52E3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2823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63A24"/>
    <w:rsid w:val="00D64953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4B17"/>
    <w:rsid w:val="00DD6864"/>
    <w:rsid w:val="00DE1425"/>
    <w:rsid w:val="00DE422F"/>
    <w:rsid w:val="00DF4BBE"/>
    <w:rsid w:val="00E018E2"/>
    <w:rsid w:val="00E146AB"/>
    <w:rsid w:val="00E16CB1"/>
    <w:rsid w:val="00E30393"/>
    <w:rsid w:val="00E414A4"/>
    <w:rsid w:val="00E4220C"/>
    <w:rsid w:val="00E52926"/>
    <w:rsid w:val="00E8747E"/>
    <w:rsid w:val="00E91BFC"/>
    <w:rsid w:val="00E92034"/>
    <w:rsid w:val="00EB146A"/>
    <w:rsid w:val="00EC0F6D"/>
    <w:rsid w:val="00EC1FD9"/>
    <w:rsid w:val="00EC30D0"/>
    <w:rsid w:val="00EE1A68"/>
    <w:rsid w:val="00EE4DD4"/>
    <w:rsid w:val="00EF2554"/>
    <w:rsid w:val="00EF289A"/>
    <w:rsid w:val="00F03472"/>
    <w:rsid w:val="00F05540"/>
    <w:rsid w:val="00F07BE1"/>
    <w:rsid w:val="00F11E19"/>
    <w:rsid w:val="00F12B1F"/>
    <w:rsid w:val="00F25001"/>
    <w:rsid w:val="00F2703F"/>
    <w:rsid w:val="00F313EC"/>
    <w:rsid w:val="00F3291A"/>
    <w:rsid w:val="00F3505B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1489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A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327AB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27ABE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327ABE"/>
    <w:rPr>
      <w:rFonts w:ascii="Calibri" w:hAnsi="Calibri"/>
      <w:lang w:val="es-ES" w:eastAsia="en-US" w:bidi="ar-SA"/>
    </w:rPr>
  </w:style>
  <w:style w:type="paragraph" w:styleId="Textodeglobo">
    <w:name w:val="Balloon Text"/>
    <w:basedOn w:val="Normal"/>
    <w:semiHidden/>
    <w:rsid w:val="00327A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5D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Normal"/>
    <w:rsid w:val="007815DE"/>
    <w:pPr>
      <w:ind w:left="720"/>
      <w:contextualSpacing/>
    </w:pPr>
  </w:style>
  <w:style w:type="numbering" w:customStyle="1" w:styleId="Estilo3">
    <w:name w:val="Estilo3"/>
    <w:rsid w:val="007815D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2024-07-10T06:48:00Z</dcterms:created>
  <dcterms:modified xsi:type="dcterms:W3CDTF">2024-07-10T06:48:00Z</dcterms:modified>
</cp:coreProperties>
</file>