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1BE" w:rsidRPr="003021B7" w:rsidRDefault="003A71BE" w:rsidP="003A71BE">
      <w:pPr>
        <w:tabs>
          <w:tab w:val="left" w:pos="2640"/>
        </w:tabs>
        <w:spacing w:after="120" w:line="240" w:lineRule="auto"/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</w:pPr>
      <w:r w:rsidRPr="003021B7"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101"/>
        <w:gridCol w:w="174"/>
        <w:gridCol w:w="284"/>
        <w:gridCol w:w="850"/>
        <w:gridCol w:w="822"/>
        <w:gridCol w:w="1255"/>
        <w:gridCol w:w="1042"/>
        <w:gridCol w:w="142"/>
        <w:gridCol w:w="221"/>
        <w:gridCol w:w="311"/>
        <w:gridCol w:w="1027"/>
        <w:gridCol w:w="1500"/>
        <w:gridCol w:w="23"/>
      </w:tblGrid>
      <w:tr w:rsidR="003A71BE" w:rsidRPr="003021B7" w:rsidTr="00AE4F80">
        <w:trPr>
          <w:gridAfter w:val="1"/>
          <w:wAfter w:w="23" w:type="dxa"/>
          <w:trHeight w:val="389"/>
          <w:jc w:val="center"/>
        </w:trPr>
        <w:tc>
          <w:tcPr>
            <w:tcW w:w="10397" w:type="dxa"/>
            <w:gridSpan w:val="1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DATOS DE LA EXPLOTACIÓN                                                              </w:t>
            </w:r>
          </w:p>
        </w:tc>
      </w:tr>
      <w:tr w:rsidR="003A71BE" w:rsidRPr="003021B7" w:rsidTr="00AE4F80">
        <w:trPr>
          <w:gridAfter w:val="1"/>
          <w:wAfter w:w="23" w:type="dxa"/>
          <w:trHeight w:val="417"/>
          <w:jc w:val="center"/>
        </w:trPr>
        <w:tc>
          <w:tcPr>
            <w:tcW w:w="10397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1BE" w:rsidRPr="003021B7" w:rsidRDefault="003A71BE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Código REGA (si existe):</w:t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A71BE" w:rsidRPr="003021B7" w:rsidTr="00AE4F80">
        <w:trPr>
          <w:gridAfter w:val="1"/>
          <w:wAfter w:w="23" w:type="dxa"/>
          <w:trHeight w:val="417"/>
          <w:jc w:val="center"/>
        </w:trPr>
        <w:tc>
          <w:tcPr>
            <w:tcW w:w="615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1BE" w:rsidRPr="003021B7" w:rsidRDefault="003A71BE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Titular: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A71BE" w:rsidRPr="003021B7" w:rsidRDefault="003A71BE" w:rsidP="00AE4F80">
            <w:pPr>
              <w:tabs>
                <w:tab w:val="left" w:pos="22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1BE" w:rsidRPr="003021B7" w:rsidRDefault="003A71BE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NIF/CIF/NIE: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0"/>
          </w:p>
        </w:tc>
      </w:tr>
      <w:tr w:rsidR="003A71BE" w:rsidRPr="003021B7" w:rsidTr="00AE4F80">
        <w:trPr>
          <w:gridAfter w:val="1"/>
          <w:wAfter w:w="23" w:type="dxa"/>
          <w:trHeight w:val="417"/>
          <w:jc w:val="center"/>
        </w:trPr>
        <w:tc>
          <w:tcPr>
            <w:tcW w:w="10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BE" w:rsidRPr="003021B7" w:rsidRDefault="003A71BE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Dirección: </w:t>
            </w:r>
          </w:p>
          <w:p w:rsidR="003A71BE" w:rsidRPr="003021B7" w:rsidRDefault="003A71BE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</w:p>
        </w:tc>
      </w:tr>
      <w:tr w:rsidR="003A71BE" w:rsidRPr="003021B7" w:rsidTr="00AE4F80">
        <w:trPr>
          <w:gridAfter w:val="1"/>
          <w:wAfter w:w="23" w:type="dxa"/>
          <w:trHeight w:val="417"/>
          <w:jc w:val="center"/>
        </w:trPr>
        <w:tc>
          <w:tcPr>
            <w:tcW w:w="4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3A71BE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Provincia:</w:t>
            </w:r>
          </w:p>
          <w:p w:rsidR="003A71BE" w:rsidRPr="003021B7" w:rsidRDefault="003A71BE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"/>
          </w:p>
        </w:tc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3A71BE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C.P.:</w:t>
            </w:r>
          </w:p>
          <w:bookmarkStart w:id="3" w:name="Texto9"/>
          <w:p w:rsidR="003A71BE" w:rsidRPr="003021B7" w:rsidRDefault="003A71BE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"/>
          </w:p>
        </w:tc>
        <w:tc>
          <w:tcPr>
            <w:tcW w:w="28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3A71BE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Población:</w:t>
            </w:r>
          </w:p>
          <w:p w:rsidR="003A71BE" w:rsidRPr="003021B7" w:rsidRDefault="003A71BE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"/>
          </w:p>
        </w:tc>
      </w:tr>
      <w:tr w:rsidR="003A71BE" w:rsidRPr="003021B7" w:rsidTr="00AE4F80">
        <w:trPr>
          <w:gridAfter w:val="1"/>
          <w:wAfter w:w="23" w:type="dxa"/>
          <w:trHeight w:val="417"/>
          <w:jc w:val="center"/>
        </w:trPr>
        <w:tc>
          <w:tcPr>
            <w:tcW w:w="1039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71BE" w:rsidRPr="003021B7" w:rsidRDefault="003A71BE" w:rsidP="00AE4F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RELACIÓN DE RECINTOS QUE FORMAN PARTE DE LA EXPLOTACIÓN</w:t>
            </w:r>
          </w:p>
        </w:tc>
      </w:tr>
      <w:tr w:rsidR="003A71BE" w:rsidRPr="003021B7" w:rsidTr="00AE4F80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3A71BE" w:rsidP="00A66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</w:t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3A71BE" w:rsidP="00A66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MUNICIPIO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3A71BE" w:rsidP="00A66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POLIGONO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3A71BE" w:rsidP="00A66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PARCELA</w:t>
            </w:r>
          </w:p>
        </w:tc>
      </w:tr>
      <w:tr w:rsidR="003A71BE" w:rsidRPr="003021B7" w:rsidTr="00AE4F80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A71BE" w:rsidRPr="003021B7" w:rsidTr="00AE4F80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A71BE" w:rsidRPr="003021B7" w:rsidTr="00AE4F80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66701" w:rsidRPr="003021B7" w:rsidTr="00AE4F80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701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701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701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701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A71BE" w:rsidRPr="003021B7" w:rsidTr="00AE4F80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E" w:rsidRPr="003021B7" w:rsidRDefault="008D799D" w:rsidP="00AE4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10420" w:type="dxa"/>
            <w:gridSpan w:val="1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CLASIFICACIÓN ZOOTÉCNICA DE LA EXPLOTACIÓN </w:t>
            </w:r>
            <w:r w:rsidR="005B2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Y FORMA DE CRIA</w:t>
            </w:r>
          </w:p>
        </w:tc>
      </w:tr>
      <w:tr w:rsidR="003A71BE" w:rsidRPr="003021B7" w:rsidTr="00D06610">
        <w:trPr>
          <w:trHeight w:val="522"/>
          <w:jc w:val="center"/>
        </w:trPr>
        <w:tc>
          <w:tcPr>
            <w:tcW w:w="3227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EXPLOTACIÓN DE PRODUCCIÓN-REPRODUCCIÓN (seleccionar uno de los siguientes):</w:t>
            </w: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7193" w:type="dxa"/>
            <w:gridSpan w:val="10"/>
            <w:shd w:val="clear" w:color="auto" w:fill="auto"/>
          </w:tcPr>
          <w:p w:rsidR="006C0E0D" w:rsidRDefault="006C0E0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271CE5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D06610"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Selección </w:t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 carne</w:t>
            </w:r>
          </w:p>
          <w:p w:rsidR="00D06610" w:rsidRPr="00271CE5" w:rsidRDefault="003A71BE" w:rsidP="00D0661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D06610"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Multiplicación de carne</w:t>
            </w:r>
          </w:p>
          <w:p w:rsidR="00271CE5" w:rsidRPr="00271CE5" w:rsidRDefault="00271CE5" w:rsidP="00271C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Granja de cria para carne</w:t>
            </w:r>
          </w:p>
          <w:p w:rsidR="00271CE5" w:rsidRPr="00271CE5" w:rsidRDefault="00271CE5" w:rsidP="00C839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Granja de cria para carne (aves de explotación)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4"/>
              <w:gridCol w:w="3668"/>
            </w:tblGrid>
            <w:tr w:rsidR="00271CE5" w:rsidRPr="00271CE5" w:rsidTr="00AE4F80">
              <w:tc>
                <w:tcPr>
                  <w:tcW w:w="3294" w:type="dxa"/>
                  <w:vMerge w:val="restart"/>
                  <w:vAlign w:val="center"/>
                </w:tcPr>
                <w:p w:rsidR="00FC323C" w:rsidRPr="00271CE5" w:rsidRDefault="00FC323C" w:rsidP="00FC323C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ind w:left="-7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 xml:space="preserve"> Producción de carne (especificar):</w:t>
                  </w:r>
                </w:p>
              </w:tc>
              <w:tc>
                <w:tcPr>
                  <w:tcW w:w="3668" w:type="dxa"/>
                </w:tcPr>
                <w:p w:rsidR="00FC323C" w:rsidRPr="00271CE5" w:rsidRDefault="00FC323C" w:rsidP="00AE4F8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 xml:space="preserve"> Intensivo</w:t>
                  </w:r>
                </w:p>
              </w:tc>
            </w:tr>
            <w:tr w:rsidR="00271CE5" w:rsidRPr="00271CE5" w:rsidTr="00AE4F80">
              <w:tc>
                <w:tcPr>
                  <w:tcW w:w="3294" w:type="dxa"/>
                  <w:vMerge/>
                </w:tcPr>
                <w:p w:rsidR="00FC323C" w:rsidRPr="00271CE5" w:rsidRDefault="00FC323C" w:rsidP="00AE4F8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  <w:tc>
                <w:tcPr>
                  <w:tcW w:w="3668" w:type="dxa"/>
                </w:tcPr>
                <w:p w:rsidR="00FC323C" w:rsidRPr="00271CE5" w:rsidRDefault="00FC323C" w:rsidP="00AE4F8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 xml:space="preserve"> Extensivo en gallinero</w:t>
                  </w:r>
                </w:p>
              </w:tc>
            </w:tr>
            <w:tr w:rsidR="00271CE5" w:rsidRPr="00271CE5" w:rsidTr="00AE4F80">
              <w:tc>
                <w:tcPr>
                  <w:tcW w:w="3294" w:type="dxa"/>
                  <w:vMerge/>
                </w:tcPr>
                <w:p w:rsidR="00FC323C" w:rsidRPr="00271CE5" w:rsidRDefault="00FC323C" w:rsidP="00AE4F8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  <w:tc>
                <w:tcPr>
                  <w:tcW w:w="3668" w:type="dxa"/>
                </w:tcPr>
                <w:p w:rsidR="00FC323C" w:rsidRPr="00271CE5" w:rsidRDefault="00FC323C" w:rsidP="00AE4F8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 xml:space="preserve"> Gallinero con salida libre</w:t>
                  </w:r>
                </w:p>
              </w:tc>
            </w:tr>
            <w:tr w:rsidR="00271CE5" w:rsidRPr="00271CE5" w:rsidTr="00AE4F80">
              <w:tc>
                <w:tcPr>
                  <w:tcW w:w="3294" w:type="dxa"/>
                  <w:vMerge/>
                </w:tcPr>
                <w:p w:rsidR="00FC323C" w:rsidRPr="00271CE5" w:rsidRDefault="00FC323C" w:rsidP="00AE4F8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  <w:tc>
                <w:tcPr>
                  <w:tcW w:w="3668" w:type="dxa"/>
                </w:tcPr>
                <w:p w:rsidR="00FC323C" w:rsidRPr="00271CE5" w:rsidRDefault="00FC323C" w:rsidP="00AE4F8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 xml:space="preserve"> Granja al aire libre</w:t>
                  </w:r>
                </w:p>
              </w:tc>
            </w:tr>
            <w:tr w:rsidR="00271CE5" w:rsidRPr="00271CE5" w:rsidTr="00AE4F80">
              <w:tc>
                <w:tcPr>
                  <w:tcW w:w="3294" w:type="dxa"/>
                </w:tcPr>
                <w:p w:rsidR="00FC323C" w:rsidRPr="00271CE5" w:rsidRDefault="00FC323C" w:rsidP="00AE4F8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  <w:tc>
                <w:tcPr>
                  <w:tcW w:w="3668" w:type="dxa"/>
                </w:tcPr>
                <w:p w:rsidR="00FC323C" w:rsidRPr="00271CE5" w:rsidRDefault="00FC323C" w:rsidP="00AE4F8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="006373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 xml:space="preserve"> </w:t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>Granja de cría en libertad</w:t>
                  </w:r>
                </w:p>
              </w:tc>
            </w:tr>
          </w:tbl>
          <w:p w:rsidR="00FC323C" w:rsidRPr="00271CE5" w:rsidRDefault="00FC323C" w:rsidP="00D0661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06610" w:rsidRPr="00271CE5" w:rsidRDefault="00D06610" w:rsidP="00D0661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Selección de huevos</w:t>
            </w:r>
          </w:p>
          <w:p w:rsidR="00D06610" w:rsidRPr="00271CE5" w:rsidRDefault="00D06610" w:rsidP="00D0661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Multiplicación de huevos</w:t>
            </w:r>
          </w:p>
          <w:p w:rsidR="00271CE5" w:rsidRPr="00271CE5" w:rsidRDefault="00271CE5" w:rsidP="00D0661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Granja de cria para huevos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4"/>
              <w:gridCol w:w="3668"/>
            </w:tblGrid>
            <w:tr w:rsidR="00271CE5" w:rsidRPr="00271CE5" w:rsidTr="00771321">
              <w:tc>
                <w:tcPr>
                  <w:tcW w:w="3294" w:type="dxa"/>
                  <w:vMerge w:val="restart"/>
                  <w:vAlign w:val="center"/>
                </w:tcPr>
                <w:p w:rsidR="00771321" w:rsidRPr="00271CE5" w:rsidRDefault="00771321" w:rsidP="00271CE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ind w:left="-7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 xml:space="preserve"> Producción de huevos </w:t>
                  </w:r>
                  <w:r w:rsidR="00271CE5"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>(</w:t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>en el caso de gallinas especificar):</w:t>
                  </w:r>
                </w:p>
              </w:tc>
              <w:tc>
                <w:tcPr>
                  <w:tcW w:w="3668" w:type="dxa"/>
                </w:tcPr>
                <w:p w:rsidR="00771321" w:rsidRPr="00271CE5" w:rsidRDefault="00771321" w:rsidP="00D0661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 xml:space="preserve"> Jaula</w:t>
                  </w:r>
                </w:p>
              </w:tc>
            </w:tr>
            <w:tr w:rsidR="00271CE5" w:rsidRPr="00271CE5" w:rsidTr="00771321">
              <w:tc>
                <w:tcPr>
                  <w:tcW w:w="3294" w:type="dxa"/>
                  <w:vMerge/>
                </w:tcPr>
                <w:p w:rsidR="00771321" w:rsidRPr="00271CE5" w:rsidRDefault="00771321" w:rsidP="00D0661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  <w:tc>
                <w:tcPr>
                  <w:tcW w:w="3668" w:type="dxa"/>
                </w:tcPr>
                <w:p w:rsidR="00771321" w:rsidRPr="00271CE5" w:rsidRDefault="00771321" w:rsidP="00D0661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 xml:space="preserve"> Campera</w:t>
                  </w:r>
                </w:p>
              </w:tc>
            </w:tr>
            <w:tr w:rsidR="00271CE5" w:rsidRPr="00271CE5" w:rsidTr="00771321">
              <w:tc>
                <w:tcPr>
                  <w:tcW w:w="3294" w:type="dxa"/>
                  <w:vMerge/>
                </w:tcPr>
                <w:p w:rsidR="00771321" w:rsidRPr="00271CE5" w:rsidRDefault="00771321" w:rsidP="00D0661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  <w:tc>
                <w:tcPr>
                  <w:tcW w:w="3668" w:type="dxa"/>
                </w:tcPr>
                <w:p w:rsidR="00771321" w:rsidRPr="00271CE5" w:rsidRDefault="00771321" w:rsidP="00D0661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 xml:space="preserve"> Suelo </w:t>
                  </w:r>
                </w:p>
              </w:tc>
            </w:tr>
            <w:tr w:rsidR="00271CE5" w:rsidRPr="00271CE5" w:rsidTr="00771321">
              <w:tc>
                <w:tcPr>
                  <w:tcW w:w="3294" w:type="dxa"/>
                  <w:vMerge/>
                </w:tcPr>
                <w:p w:rsidR="00771321" w:rsidRPr="00271CE5" w:rsidRDefault="00771321" w:rsidP="00D0661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  <w:tc>
                <w:tcPr>
                  <w:tcW w:w="3668" w:type="dxa"/>
                </w:tcPr>
                <w:p w:rsidR="00771321" w:rsidRPr="00271CE5" w:rsidRDefault="00771321" w:rsidP="00D0661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r>
                  <w:r w:rsidR="00AD47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 xml:space="preserve"> Ecológica</w:t>
                  </w:r>
                </w:p>
              </w:tc>
            </w:tr>
          </w:tbl>
          <w:p w:rsidR="00271CE5" w:rsidRPr="00271CE5" w:rsidRDefault="00271CE5" w:rsidP="00271C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Selección para caza para repoblación</w:t>
            </w:r>
          </w:p>
          <w:p w:rsidR="00271CE5" w:rsidRPr="00271CE5" w:rsidRDefault="00271CE5" w:rsidP="00271C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Multiplicación para caza para repoblación</w:t>
            </w:r>
          </w:p>
          <w:p w:rsidR="00271CE5" w:rsidRPr="00271CE5" w:rsidRDefault="00271CE5" w:rsidP="00271C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Granja de cria para caza para repoblación</w:t>
            </w:r>
          </w:p>
          <w:p w:rsidR="00271CE5" w:rsidRPr="00271CE5" w:rsidRDefault="00271CE5" w:rsidP="00271C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Granja de cria para caza para repoblación (aves de explotación)</w:t>
            </w:r>
          </w:p>
          <w:p w:rsidR="00D06610" w:rsidRDefault="00271CE5" w:rsidP="00D0661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Producción  para caza para repoblación</w:t>
            </w:r>
          </w:p>
          <w:p w:rsidR="003A71BE" w:rsidRPr="003021B7" w:rsidRDefault="003A71BE" w:rsidP="00D0661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D0661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Incubadoras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</w:p>
        </w:tc>
      </w:tr>
      <w:tr w:rsidR="003A71BE" w:rsidRPr="003021B7" w:rsidTr="00D06610">
        <w:trPr>
          <w:trHeight w:val="522"/>
          <w:jc w:val="center"/>
        </w:trPr>
        <w:tc>
          <w:tcPr>
            <w:tcW w:w="3227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lastRenderedPageBreak/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EXPLOTACIÓN ESPECIAL (seleccionar uno de los siguientes):</w:t>
            </w:r>
          </w:p>
        </w:tc>
        <w:tc>
          <w:tcPr>
            <w:tcW w:w="7193" w:type="dxa"/>
            <w:gridSpan w:val="10"/>
            <w:shd w:val="clear" w:color="auto" w:fill="auto"/>
          </w:tcPr>
          <w:p w:rsidR="003A71BE" w:rsidRPr="006C0E0D" w:rsidRDefault="003A71BE" w:rsidP="006C0E0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6C0E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_tradnl" w:eastAsia="es-ES_tradnl"/>
              </w:rPr>
              <w:t xml:space="preserve"> </w:t>
            </w:r>
            <w:r w:rsidRPr="00CC664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Tratante u operador comercial con instalaciones</w:t>
            </w:r>
          </w:p>
          <w:p w:rsidR="003A71BE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CC664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Centro de concentración  </w:t>
            </w: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testaje y/o selección </w:t>
            </w:r>
            <w:r w:rsidR="006C0E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y reproducción animal</w:t>
            </w: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Certamen ganadero permanente</w:t>
            </w:r>
          </w:p>
          <w:p w:rsidR="003A71BE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Certamen ganadero no permanente</w:t>
            </w:r>
          </w:p>
          <w:p w:rsidR="003A71BE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FB6FC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Centros de enseñanza</w:t>
            </w:r>
          </w:p>
          <w:p w:rsidR="003A71BE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FB6FC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Centros de animales de experimentación</w:t>
            </w:r>
          </w:p>
          <w:p w:rsidR="006C0E0D" w:rsidRDefault="006C0E0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Explotaciones de ocio</w:t>
            </w:r>
          </w:p>
          <w:p w:rsidR="003A71BE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Matadero</w:t>
            </w:r>
          </w:p>
          <w:p w:rsidR="003A71BE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inspección</w:t>
            </w: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cuarentena</w:t>
            </w:r>
          </w:p>
          <w:p w:rsidR="00901D53" w:rsidRPr="003021B7" w:rsidRDefault="003A71BE" w:rsidP="006C0E0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6C0E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Puesto de control</w:t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10420" w:type="dxa"/>
            <w:gridSpan w:val="1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ESPECIES DE AVES</w:t>
            </w:r>
          </w:p>
        </w:tc>
      </w:tr>
      <w:tr w:rsidR="003A71BE" w:rsidRPr="003021B7" w:rsidTr="003A71BE">
        <w:trPr>
          <w:trHeight w:val="288"/>
          <w:jc w:val="center"/>
        </w:trPr>
        <w:tc>
          <w:tcPr>
            <w:tcW w:w="10420" w:type="dxa"/>
            <w:gridSpan w:val="1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71BE" w:rsidRDefault="003A71BE" w:rsidP="00A6670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Gallinas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Patos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Pavos 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Ocas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Perdices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Codornices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Pintadas </w:t>
            </w:r>
          </w:p>
          <w:p w:rsidR="003A71BE" w:rsidRDefault="003A71BE" w:rsidP="00733FC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Faisanes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Palomas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Ratites (especificar)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Otras (especificar)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A71BE" w:rsidRPr="003A71BE" w:rsidRDefault="003A71BE" w:rsidP="003A71B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10420" w:type="dxa"/>
            <w:gridSpan w:val="1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CLASIFICACIÓN POR SISTEMA PRODUCTIVO</w:t>
            </w:r>
          </w:p>
        </w:tc>
      </w:tr>
      <w:tr w:rsidR="003A71BE" w:rsidRPr="003021B7" w:rsidTr="00AE4F80">
        <w:trPr>
          <w:trHeight w:val="505"/>
          <w:jc w:val="center"/>
        </w:trPr>
        <w:tc>
          <w:tcPr>
            <w:tcW w:w="10420" w:type="dxa"/>
            <w:gridSpan w:val="1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Intensivo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Extensivo                            </w:t>
            </w:r>
            <w:r w:rsidR="00A66701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701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A66701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</w:t>
            </w:r>
            <w:r w:rsidR="00A6670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A66701" w:rsidRPr="00C86BA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Autoconsumo</w:t>
            </w:r>
            <w:r w:rsidRPr="00C86BA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  <w:r w:rsidRPr="00A6670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_tradnl" w:eastAsia="es-ES_tradnl"/>
              </w:rPr>
              <w:t xml:space="preserve">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10420" w:type="dxa"/>
            <w:gridSpan w:val="1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CLASIFICACIÓN POR CRITERIOS DE SOSTENIBILIDAD </w:t>
            </w:r>
          </w:p>
        </w:tc>
      </w:tr>
      <w:tr w:rsidR="003A71BE" w:rsidRPr="003021B7" w:rsidTr="00AE4F80">
        <w:trPr>
          <w:trHeight w:val="505"/>
          <w:jc w:val="center"/>
        </w:trPr>
        <w:tc>
          <w:tcPr>
            <w:tcW w:w="10420" w:type="dxa"/>
            <w:gridSpan w:val="1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Convencional             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Integrada                    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Ecológica</w:t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10420" w:type="dxa"/>
            <w:gridSpan w:val="1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CAPACIDAD MÁXIMA DE LA EXPLOTACIÓN </w:t>
            </w:r>
          </w:p>
        </w:tc>
      </w:tr>
      <w:tr w:rsidR="001422DB" w:rsidRPr="003021B7" w:rsidTr="00A66701">
        <w:trPr>
          <w:trHeight w:val="391"/>
          <w:jc w:val="center"/>
        </w:trPr>
        <w:tc>
          <w:tcPr>
            <w:tcW w:w="7196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22DB" w:rsidRPr="003021B7" w:rsidRDefault="001422DB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CLASIFICACIÓN ZOOTÉCNICA</w:t>
            </w:r>
          </w:p>
        </w:tc>
        <w:tc>
          <w:tcPr>
            <w:tcW w:w="3224" w:type="dxa"/>
            <w:gridSpan w:val="6"/>
            <w:shd w:val="clear" w:color="auto" w:fill="auto"/>
            <w:vAlign w:val="center"/>
          </w:tcPr>
          <w:p w:rsidR="001422DB" w:rsidRPr="00315381" w:rsidRDefault="001422DB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Nº DE ANIMALES</w:t>
            </w:r>
          </w:p>
        </w:tc>
      </w:tr>
      <w:tr w:rsidR="00A66701" w:rsidRPr="003021B7" w:rsidTr="00A66701">
        <w:trPr>
          <w:trHeight w:val="384"/>
          <w:jc w:val="center"/>
        </w:trPr>
        <w:tc>
          <w:tcPr>
            <w:tcW w:w="7196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224" w:type="dxa"/>
            <w:gridSpan w:val="6"/>
            <w:shd w:val="clear" w:color="auto" w:fill="auto"/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66701" w:rsidRPr="003021B7" w:rsidTr="00A66701">
        <w:trPr>
          <w:trHeight w:val="363"/>
          <w:jc w:val="center"/>
        </w:trPr>
        <w:tc>
          <w:tcPr>
            <w:tcW w:w="7196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224" w:type="dxa"/>
            <w:gridSpan w:val="6"/>
            <w:shd w:val="clear" w:color="auto" w:fill="auto"/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66701" w:rsidRPr="003021B7" w:rsidTr="00A66701">
        <w:trPr>
          <w:trHeight w:val="363"/>
          <w:jc w:val="center"/>
        </w:trPr>
        <w:tc>
          <w:tcPr>
            <w:tcW w:w="7196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224" w:type="dxa"/>
            <w:gridSpan w:val="6"/>
            <w:shd w:val="clear" w:color="auto" w:fill="auto"/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66701" w:rsidRPr="003021B7" w:rsidTr="00A66701">
        <w:trPr>
          <w:trHeight w:val="363"/>
          <w:jc w:val="center"/>
        </w:trPr>
        <w:tc>
          <w:tcPr>
            <w:tcW w:w="7196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224" w:type="dxa"/>
            <w:gridSpan w:val="6"/>
            <w:shd w:val="clear" w:color="auto" w:fill="auto"/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66701" w:rsidRPr="003021B7" w:rsidTr="00A66701">
        <w:trPr>
          <w:trHeight w:val="363"/>
          <w:jc w:val="center"/>
        </w:trPr>
        <w:tc>
          <w:tcPr>
            <w:tcW w:w="7196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224" w:type="dxa"/>
            <w:gridSpan w:val="6"/>
            <w:shd w:val="clear" w:color="auto" w:fill="auto"/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66701" w:rsidRPr="003021B7" w:rsidTr="00A66701">
        <w:trPr>
          <w:trHeight w:val="363"/>
          <w:jc w:val="center"/>
        </w:trPr>
        <w:tc>
          <w:tcPr>
            <w:tcW w:w="7196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224" w:type="dxa"/>
            <w:gridSpan w:val="6"/>
            <w:shd w:val="clear" w:color="auto" w:fill="auto"/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66701" w:rsidRPr="003021B7" w:rsidTr="00A66701">
        <w:trPr>
          <w:trHeight w:val="363"/>
          <w:jc w:val="center"/>
        </w:trPr>
        <w:tc>
          <w:tcPr>
            <w:tcW w:w="7196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224" w:type="dxa"/>
            <w:gridSpan w:val="6"/>
            <w:shd w:val="clear" w:color="auto" w:fill="auto"/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66701" w:rsidRPr="003021B7" w:rsidTr="00A66701">
        <w:trPr>
          <w:trHeight w:val="363"/>
          <w:jc w:val="center"/>
        </w:trPr>
        <w:tc>
          <w:tcPr>
            <w:tcW w:w="7196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224" w:type="dxa"/>
            <w:gridSpan w:val="6"/>
            <w:shd w:val="clear" w:color="auto" w:fill="auto"/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66701" w:rsidRPr="003021B7" w:rsidTr="00A66701">
        <w:trPr>
          <w:trHeight w:val="363"/>
          <w:jc w:val="center"/>
        </w:trPr>
        <w:tc>
          <w:tcPr>
            <w:tcW w:w="7196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224" w:type="dxa"/>
            <w:gridSpan w:val="6"/>
            <w:shd w:val="clear" w:color="auto" w:fill="auto"/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66701" w:rsidRPr="003021B7" w:rsidTr="00A66701">
        <w:trPr>
          <w:trHeight w:val="363"/>
          <w:jc w:val="center"/>
        </w:trPr>
        <w:tc>
          <w:tcPr>
            <w:tcW w:w="7196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224" w:type="dxa"/>
            <w:gridSpan w:val="6"/>
            <w:shd w:val="clear" w:color="auto" w:fill="auto"/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66701" w:rsidRPr="003021B7" w:rsidTr="00A66701">
        <w:trPr>
          <w:trHeight w:val="363"/>
          <w:jc w:val="center"/>
        </w:trPr>
        <w:tc>
          <w:tcPr>
            <w:tcW w:w="7196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224" w:type="dxa"/>
            <w:gridSpan w:val="6"/>
            <w:shd w:val="clear" w:color="auto" w:fill="auto"/>
            <w:vAlign w:val="center"/>
          </w:tcPr>
          <w:p w:rsidR="00A6670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A71BE" w:rsidRPr="00981CE1" w:rsidTr="00AE4F80">
        <w:trPr>
          <w:gridAfter w:val="1"/>
          <w:wAfter w:w="23" w:type="dxa"/>
          <w:trHeight w:val="288"/>
          <w:jc w:val="center"/>
        </w:trPr>
        <w:tc>
          <w:tcPr>
            <w:tcW w:w="10397" w:type="dxa"/>
            <w:gridSpan w:val="14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A71BE" w:rsidRPr="00981CE1" w:rsidRDefault="003A71BE" w:rsidP="00AE4F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DISTANCIAS</w:t>
            </w:r>
          </w:p>
        </w:tc>
      </w:tr>
      <w:tr w:rsidR="003A71BE" w:rsidRPr="00981CE1" w:rsidTr="00AE4F80">
        <w:trPr>
          <w:gridAfter w:val="1"/>
          <w:wAfter w:w="23" w:type="dxa"/>
          <w:trHeight w:val="5012"/>
          <w:jc w:val="center"/>
        </w:trPr>
        <w:tc>
          <w:tcPr>
            <w:tcW w:w="10397" w:type="dxa"/>
            <w:gridSpan w:val="1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A71BE" w:rsidRPr="00981CE1" w:rsidRDefault="003A71BE" w:rsidP="00AE4F80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 autopistas, autovías y ferrocarriles: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metros.</w:t>
            </w:r>
          </w:p>
          <w:p w:rsidR="003A71BE" w:rsidRPr="00981CE1" w:rsidRDefault="003A71BE" w:rsidP="00AE4F80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 vías públicas distintas de autopistas, autovías y ferrocarriles: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metros.</w:t>
            </w:r>
          </w:p>
          <w:p w:rsidR="003A71BE" w:rsidRPr="00981CE1" w:rsidRDefault="003A71BE" w:rsidP="00AE4F80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 otras </w:t>
            </w:r>
            <w:r w:rsidRPr="002E4FF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expl</w:t>
            </w:r>
            <w:r w:rsidR="000C5625" w:rsidRPr="002E4FF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otaciones avícolas</w:t>
            </w:r>
            <w:r w:rsidRPr="002E4FF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: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Indicar códigos REGA:</w:t>
            </w:r>
          </w:p>
          <w:p w:rsidR="003A71BE" w:rsidRPr="000C5625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</w:pP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           Código REGA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    distancia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metros</w:t>
            </w:r>
          </w:p>
          <w:p w:rsidR="003A71BE" w:rsidRPr="000C5625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</w:pP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           Código REGA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    distancia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metros</w:t>
            </w:r>
          </w:p>
          <w:p w:rsidR="003A71BE" w:rsidRPr="000C5625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</w:pP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           Código REGA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    distancia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metros</w:t>
            </w:r>
          </w:p>
          <w:p w:rsidR="003A71BE" w:rsidRPr="000C5625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</w:pP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           Código REGA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    distancia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metros</w:t>
            </w:r>
          </w:p>
          <w:p w:rsidR="003A71BE" w:rsidRPr="000C5625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</w:pP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           Código REGA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    distancia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metros</w:t>
            </w:r>
          </w:p>
          <w:p w:rsidR="003A71BE" w:rsidRPr="000C5625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</w:pP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           Código REGA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    distancia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C562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metros</w:t>
            </w:r>
          </w:p>
          <w:p w:rsidR="003A71BE" w:rsidRPr="005553AB" w:rsidRDefault="003A71BE" w:rsidP="00AE4F80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 otros establecimientos relacionados: áreas de enterramiento de cadáveres municipales o privadas, instalaciones centralizadas de uso común para tratamiento de estiércol, mataderos, industrias cárnicas, mercados,</w:t>
            </w:r>
            <w:r w:rsidR="000C56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5553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establecimientos de transformación o eliminación de cadáveres y centros de concentración. Especificar.</w:t>
            </w:r>
          </w:p>
          <w:p w:rsidR="003A71BE" w:rsidRPr="00981CE1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981CE1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A71BE" w:rsidRPr="00981CE1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981CE1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981CE1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Default="00A66701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A66701" w:rsidRDefault="00A66701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66701" w:rsidRPr="00981CE1" w:rsidRDefault="00A66701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3A71BE" w:rsidRPr="00981CE1" w:rsidTr="00AE4F80">
        <w:trPr>
          <w:gridAfter w:val="1"/>
          <w:wAfter w:w="23" w:type="dxa"/>
          <w:trHeight w:val="288"/>
          <w:jc w:val="center"/>
        </w:trPr>
        <w:tc>
          <w:tcPr>
            <w:tcW w:w="10397" w:type="dxa"/>
            <w:gridSpan w:val="14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A71BE" w:rsidRPr="00981CE1" w:rsidRDefault="003A71BE" w:rsidP="00AE4F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INFRAESTRUCTURA Y EQUIPAMIENTO</w:t>
            </w:r>
          </w:p>
        </w:tc>
      </w:tr>
      <w:tr w:rsidR="003A71BE" w:rsidRPr="00981CE1" w:rsidTr="00AE4F80">
        <w:trPr>
          <w:gridAfter w:val="1"/>
          <w:wAfter w:w="23" w:type="dxa"/>
          <w:trHeight w:val="288"/>
          <w:jc w:val="center"/>
        </w:trPr>
        <w:tc>
          <w:tcPr>
            <w:tcW w:w="10397" w:type="dxa"/>
            <w:gridSpan w:val="1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A71BE" w:rsidRPr="00324E86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Está situada en un área cercada, y dispone de sistemas de protección contra posibles transmisiones de enfermedades. </w:t>
            </w:r>
          </w:p>
          <w:p w:rsidR="003A71BE" w:rsidRPr="00324E86" w:rsidRDefault="003A71BE" w:rsidP="00AE4F80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vallado: DOCUMENTO ADJUNTO Nº</w:t>
            </w:r>
            <w:proofErr w:type="gramStart"/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…….</w:t>
            </w:r>
            <w:proofErr w:type="gramEnd"/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  <w:r w:rsidR="008D799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D799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8D799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D799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8D799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D799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D799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D799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D799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D799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A71BE" w:rsidRPr="00324E86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La disposición de sus construcciones e instalaciones, utillaje y equipo posibilita, en todo momento, la realización de    una eficaz desinfección, desinsectación y desratización.</w:t>
            </w:r>
          </w:p>
          <w:p w:rsidR="003A71BE" w:rsidRPr="00324E86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Las construcciones, equipos y materiales no son perjudiciales para los animales y son adecuados a las necesidades fisiológicas y etológicas de la especie.</w:t>
            </w:r>
          </w:p>
          <w:p w:rsidR="003A71BE" w:rsidRPr="00324E86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una dotación de agua en cantidad y calidad suficiente para suministrar a los animales y para garantizar la limpieza e higiene de las instalaciones y animales.</w:t>
            </w:r>
          </w:p>
          <w:p w:rsidR="003A71BE" w:rsidRPr="00324E86" w:rsidRDefault="003A71BE" w:rsidP="00AE4F80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Descripción del sistema de abastecimiento de </w:t>
            </w:r>
            <w:r w:rsidR="00670302"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agua:</w:t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DOCUMENTO ADJUNTO Nº</w:t>
            </w:r>
            <w:proofErr w:type="gramStart"/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…….</w:t>
            </w:r>
            <w:proofErr w:type="gramEnd"/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  <w:r w:rsidR="008D799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D799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8D799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D799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8D799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D799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D799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D799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D799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D799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CC6641" w:rsidRPr="00324E86" w:rsidRDefault="00CC6641" w:rsidP="00CC66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medios y equipos adecuados en las entradas que aseguren una limpieza y desinfección eficaz de las ruedas y bajos de cualquier vehículo que acceda a la explotación.</w:t>
            </w:r>
          </w:p>
          <w:p w:rsidR="003A71BE" w:rsidRPr="00324E86" w:rsidRDefault="007074D3" w:rsidP="007074D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24E86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E86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sz w:val="20"/>
                <w:szCs w:val="20"/>
                <w:lang w:val="es-ES_tradnl" w:eastAsia="es-ES_tradnl"/>
              </w:rPr>
            </w:r>
            <w:r w:rsidR="00AD471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324E86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324E86">
              <w:rPr>
                <w:sz w:val="20"/>
                <w:szCs w:val="20"/>
                <w:lang w:val="es-ES_tradnl" w:eastAsia="es-ES_tradnl"/>
              </w:rPr>
              <w:t xml:space="preserve"> </w:t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Las instalaciones están diseñadas para evitar la entrada en el recinto de vehículos de abastecimiento de piensos, carga y descarga de animales y retirada de estiércol y animales muertos.</w:t>
            </w:r>
            <w:r w:rsid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(obligatorio en explotaciones de</w:t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avicultura de carne</w:t>
            </w:r>
            <w:r w:rsid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)</w:t>
            </w:r>
          </w:p>
          <w:p w:rsidR="003A71BE" w:rsidRPr="00981CE1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medios adecuados para la carga y descarga de animales, que garanticen suficientemente el cumplimiento de la normativa sanitaria, de bienestar animal y de bioseguridad.</w:t>
            </w:r>
          </w:p>
          <w:p w:rsidR="003A71BE" w:rsidRPr="00324E86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lastRenderedPageBreak/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Dispone de lazareto exclusivo para la cuarentena, aislamiento, observación, tratamiento y/o secuestro de animales enfermos o sospechosos. En caso contrario, describir donde se lleva a cabo el aislamiento de animales en caso necesario:</w:t>
            </w:r>
          </w:p>
          <w:p w:rsidR="003A71BE" w:rsidRPr="00324E86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(no necesario en explotaciones de capacidad reducida):</w:t>
            </w:r>
          </w:p>
          <w:p w:rsidR="003A71BE" w:rsidRPr="00981CE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A71BE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Default="003A71BE" w:rsidP="0040796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981CE1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40796E" w:rsidRDefault="003A71BE" w:rsidP="0040796E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limpieza y desinfección de las instalaciones (incluidos sistemas de desinfección en accesos para ruedas de vehículos, naves, productos utilizados, frecuencia…): DOCUMENTO ADJUNTO Nº</w:t>
            </w:r>
            <w:proofErr w:type="gramStart"/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…….</w:t>
            </w:r>
            <w:proofErr w:type="gramEnd"/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A71BE" w:rsidRPr="0040796E" w:rsidRDefault="003A71BE" w:rsidP="0040796E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425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recogida o tratamiento y eliminación de cadáveres: DOCUMENTO ADJUNTO Nº……</w:t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A71BE" w:rsidRPr="00B57FCF" w:rsidRDefault="003A71BE" w:rsidP="00AE4F80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425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gestión de subproductos (deyecciones y residuos de especial tratamiento): DOCUMENTO ADJUNTO Nº………</w:t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A71BE" w:rsidRPr="00981CE1" w:rsidTr="00AE4F80">
        <w:trPr>
          <w:gridAfter w:val="1"/>
          <w:wAfter w:w="23" w:type="dxa"/>
          <w:trHeight w:val="288"/>
          <w:jc w:val="center"/>
        </w:trPr>
        <w:tc>
          <w:tcPr>
            <w:tcW w:w="10397" w:type="dxa"/>
            <w:gridSpan w:val="14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A71BE" w:rsidRPr="00981CE1" w:rsidRDefault="003A71BE" w:rsidP="00AE4F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INSTALACIONES Y DESCRIPCIÓN DE LA ACTIVIDAD</w:t>
            </w:r>
          </w:p>
        </w:tc>
      </w:tr>
      <w:tr w:rsidR="003A71BE" w:rsidRPr="00981CE1" w:rsidTr="00AE4F80">
        <w:trPr>
          <w:gridAfter w:val="1"/>
          <w:wAfter w:w="23" w:type="dxa"/>
          <w:trHeight w:val="288"/>
          <w:jc w:val="center"/>
        </w:trPr>
        <w:tc>
          <w:tcPr>
            <w:tcW w:w="10397" w:type="dxa"/>
            <w:gridSpan w:val="1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A71BE" w:rsidRPr="00981CE1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981CE1" w:rsidRDefault="003A71BE" w:rsidP="00AE4F80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 la actividad, sistema productivo y de manejo: DOCUMENTO ADJUNTO Nº………</w:t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A71BE" w:rsidRPr="00981CE1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Croquis de las instalaciones: DOCUMENTO ADJUNTO Nº………</w:t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841D9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40796E" w:rsidRPr="00981CE1" w:rsidTr="008D799D">
        <w:trPr>
          <w:gridAfter w:val="1"/>
          <w:wAfter w:w="23" w:type="dxa"/>
          <w:trHeight w:val="288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796E" w:rsidRPr="00490377" w:rsidRDefault="0040796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4903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Nº de nave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0796E" w:rsidRPr="00490377" w:rsidRDefault="0040796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4903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Superficie</w:t>
            </w:r>
          </w:p>
          <w:p w:rsidR="0040796E" w:rsidRPr="00490377" w:rsidRDefault="0040796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4903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(m</w:t>
            </w:r>
            <w:r w:rsidRPr="0049037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s-ES_tradnl" w:eastAsia="es-ES_tradnl"/>
              </w:rPr>
              <w:t>2</w:t>
            </w:r>
            <w:r w:rsidRPr="004903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96E" w:rsidRPr="00490377" w:rsidRDefault="0040796E" w:rsidP="0040796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4903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Superficie útil (m</w:t>
            </w:r>
            <w:r w:rsidRPr="0049037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s-ES_tradnl" w:eastAsia="es-ES_tradnl"/>
              </w:rPr>
              <w:t>2</w:t>
            </w:r>
            <w:r w:rsidRPr="004903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96E" w:rsidRPr="00490377" w:rsidRDefault="0040796E" w:rsidP="0040796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4903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Especie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0796E" w:rsidRPr="00490377" w:rsidRDefault="0040796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4903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Clasificación zootécnica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796E" w:rsidRPr="00490377" w:rsidRDefault="0040796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4903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Forma de cria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40796E" w:rsidRPr="00490377" w:rsidRDefault="0040796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4903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Capacidad</w:t>
            </w:r>
          </w:p>
        </w:tc>
      </w:tr>
      <w:tr w:rsidR="0040796E" w:rsidRPr="00981CE1" w:rsidTr="008D799D">
        <w:trPr>
          <w:gridAfter w:val="1"/>
          <w:wAfter w:w="23" w:type="dxa"/>
          <w:trHeight w:val="288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796E" w:rsidRPr="00981CE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0796E" w:rsidRPr="00981CE1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96E" w:rsidRPr="00981CE1" w:rsidRDefault="008D799D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40796E" w:rsidRPr="00981CE1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Pr="00981CE1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Pr="00981CE1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Pr="00981CE1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Pr="00981CE1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Pr="00981CE1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Pr="00981CE1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96E" w:rsidRDefault="008D799D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Pr="00981CE1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Pr="00981CE1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Pr="00981CE1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Pr="00981CE1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Pr="00981CE1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Pr="00981CE1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Pr="00981CE1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0796E" w:rsidRDefault="008D799D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0796E" w:rsidRPr="00981CE1" w:rsidRDefault="0040796E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796E" w:rsidRPr="00981CE1" w:rsidRDefault="008D799D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40796E" w:rsidRPr="00981CE1" w:rsidRDefault="008D799D" w:rsidP="008D7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3A71BE" w:rsidRPr="003021B7" w:rsidRDefault="003A71BE" w:rsidP="003A7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992"/>
        <w:gridCol w:w="1276"/>
        <w:gridCol w:w="2799"/>
      </w:tblGrid>
      <w:tr w:rsidR="003A71BE" w:rsidRPr="003021B7" w:rsidTr="00AE4F80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 xml:space="preserve">DATOS COMPLEMENTARIOS                                                     </w:t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10420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Personas relacionadas con la explotación distintas del titular:</w:t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A71BE" w:rsidRPr="003021B7" w:rsidRDefault="003A71BE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A71BE" w:rsidRPr="003021B7" w:rsidRDefault="003A71BE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A71BE" w:rsidRPr="003021B7" w:rsidRDefault="003A71BE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A71BE" w:rsidRPr="003021B7" w:rsidRDefault="003A71BE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A71BE" w:rsidRPr="003021B7" w:rsidRDefault="003A71BE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10420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Responsable del bienestar animal:</w:t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7621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A71BE" w:rsidRPr="003021B7" w:rsidRDefault="003A71BE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10420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3A71BE" w:rsidRPr="003021B7" w:rsidRDefault="00382AB0" w:rsidP="00382AB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Otras explotaciones relacionadas</w:t>
            </w:r>
            <w:r w:rsidR="003A71BE"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epidemiológica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mente</w:t>
            </w:r>
            <w:r w:rsidR="003A71BE"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:</w:t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CODIGO REGA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ESPECIE/ES: </w:t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A71BE" w:rsidRPr="003021B7" w:rsidRDefault="003A71BE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A71BE" w:rsidRPr="003021B7" w:rsidRDefault="003A71BE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A71BE" w:rsidRPr="003021B7" w:rsidRDefault="003A71BE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A71BE" w:rsidRPr="003021B7" w:rsidRDefault="003A71BE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A71BE" w:rsidRPr="003021B7" w:rsidRDefault="003A71BE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31DEA" w:rsidRPr="003021B7" w:rsidTr="00BB7C57">
        <w:trPr>
          <w:trHeight w:val="288"/>
          <w:jc w:val="center"/>
        </w:trPr>
        <w:tc>
          <w:tcPr>
            <w:tcW w:w="10420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31DEA" w:rsidRPr="00324E86" w:rsidRDefault="00D31DEA" w:rsidP="00D31D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Datos de avicultura de puesta (solo en explotaciones de gallinas ponedoras):</w:t>
            </w:r>
          </w:p>
        </w:tc>
      </w:tr>
      <w:tr w:rsidR="009A0287" w:rsidRPr="003021B7" w:rsidTr="00077E38">
        <w:trPr>
          <w:trHeight w:val="288"/>
          <w:jc w:val="center"/>
        </w:trPr>
        <w:tc>
          <w:tcPr>
            <w:tcW w:w="10420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A0287" w:rsidRPr="00324E86" w:rsidRDefault="009A0287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Centro de clasificación de huevos en la explotación      </w:t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 (indicar nº RGSA):</w:t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24E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E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E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E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E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                    </w:t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NO</w:t>
            </w:r>
          </w:p>
        </w:tc>
      </w:tr>
      <w:tr w:rsidR="009A0287" w:rsidRPr="003021B7" w:rsidTr="00DD5C8A">
        <w:trPr>
          <w:trHeight w:val="288"/>
          <w:jc w:val="center"/>
        </w:trPr>
        <w:tc>
          <w:tcPr>
            <w:tcW w:w="10420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A0287" w:rsidRPr="00324E86" w:rsidRDefault="009A0287" w:rsidP="009A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Marcado de los huevos en la explotación                       </w:t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              </w:t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47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NO</w:t>
            </w:r>
          </w:p>
        </w:tc>
      </w:tr>
    </w:tbl>
    <w:p w:rsidR="003A71BE" w:rsidRPr="003021B7" w:rsidRDefault="003A71BE" w:rsidP="003A7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3A71BE" w:rsidRPr="003021B7" w:rsidTr="00AE4F80">
        <w:trPr>
          <w:trHeight w:val="327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OBSERVACIONES</w:t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3021B7" w:rsidRDefault="008D799D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90377" w:rsidRDefault="00490377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90377" w:rsidRPr="003021B7" w:rsidRDefault="00490377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:rsidR="003A71BE" w:rsidRPr="003021B7" w:rsidRDefault="003A71BE" w:rsidP="003A7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1986"/>
        <w:gridCol w:w="3224"/>
      </w:tblGrid>
      <w:tr w:rsidR="003A71BE" w:rsidRPr="003021B7" w:rsidTr="00AE4F80">
        <w:trPr>
          <w:trHeight w:val="288"/>
          <w:jc w:val="center"/>
        </w:trPr>
        <w:tc>
          <w:tcPr>
            <w:tcW w:w="0" w:type="auto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DATOS DE LA PERSONA QUE FIRMA LA DECLARACIÓN</w:t>
            </w:r>
          </w:p>
        </w:tc>
      </w:tr>
      <w:tr w:rsidR="003A71BE" w:rsidRPr="003021B7" w:rsidTr="00AE4F80">
        <w:trPr>
          <w:trHeight w:val="288"/>
          <w:jc w:val="center"/>
        </w:trPr>
        <w:tc>
          <w:tcPr>
            <w:tcW w:w="25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3A71BE" w:rsidRPr="003021B7" w:rsidRDefault="003A71BE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3A71BE" w:rsidRPr="003021B7" w:rsidRDefault="003A71BE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 con el titular: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3A71BE" w:rsidRPr="003021B7" w:rsidRDefault="003A71BE" w:rsidP="003A71BE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La persona abajo firmante, en su propio nombre o en representación del titular de la explotación que se indica, </w:t>
      </w:r>
      <w:r w:rsidRPr="003021B7"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  <w:t xml:space="preserve">declara 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que todos los datos consignados son veraces.</w:t>
      </w:r>
    </w:p>
    <w:p w:rsidR="003A71BE" w:rsidRPr="003021B7" w:rsidRDefault="003A71BE" w:rsidP="003A71BE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eastAsia="es-ES_tradnl"/>
        </w:rPr>
      </w:pPr>
    </w:p>
    <w:p w:rsidR="003A71BE" w:rsidRPr="003021B7" w:rsidRDefault="003A71BE" w:rsidP="003A7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En 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5" w:name="Texto32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5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a 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6" w:name="Texto33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6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7" w:name="Texto34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7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8" w:name="Texto35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8"/>
    </w:p>
    <w:p w:rsidR="003A71BE" w:rsidRPr="003021B7" w:rsidRDefault="003A71BE" w:rsidP="003A7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3A71BE" w:rsidRPr="003021B7" w:rsidRDefault="003A71BE" w:rsidP="003A71BE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3A71BE" w:rsidRPr="003021B7" w:rsidRDefault="003A71BE" w:rsidP="003A71BE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3A71BE" w:rsidRPr="003021B7" w:rsidRDefault="003A71BE" w:rsidP="003A71BE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Fdo.: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9" w:name="Texto67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9"/>
    </w:p>
    <w:p w:rsidR="003A71BE" w:rsidRPr="003021B7" w:rsidRDefault="003A71BE" w:rsidP="003A71BE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021B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ORGANISMO DESTINATARIO: D</w:t>
      </w:r>
      <w:r w:rsidR="00A007D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ELEGACIÓN</w:t>
      </w:r>
      <w:r w:rsidRPr="003021B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PROVINCIAL DE LA CONSEJERÍA DE AGRICULTURA, </w:t>
      </w:r>
      <w:r w:rsidR="00AB12A3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GANADERÍA</w:t>
      </w:r>
      <w:r w:rsidRPr="003021B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Y DESARROLLO RURAL EN </w:t>
      </w:r>
      <w:bookmarkStart w:id="10" w:name="_GoBack"/>
      <w:r w:rsidR="00AD4718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11" w:name="Listadesplegable1"/>
      <w:r w:rsidR="00AD4718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instrText xml:space="preserve"> FORMDROPDOWN </w:instrText>
      </w:r>
      <w:r w:rsidR="00AD4718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r>
      <w:r w:rsidR="00AD4718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end"/>
      </w:r>
      <w:bookmarkEnd w:id="11"/>
      <w:bookmarkEnd w:id="10"/>
    </w:p>
    <w:p w:rsidR="003A71BE" w:rsidRPr="003021B7" w:rsidRDefault="003A71BE" w:rsidP="003A7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A71BE" w:rsidRPr="003021B7" w:rsidRDefault="003A71BE" w:rsidP="003A71BE"/>
    <w:p w:rsidR="003A71BE" w:rsidRDefault="003A71BE" w:rsidP="003A71BE"/>
    <w:p w:rsidR="001377A5" w:rsidRDefault="001377A5"/>
    <w:sectPr w:rsidR="001377A5" w:rsidSect="00981CE1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1BE" w:rsidRDefault="003A71BE" w:rsidP="003A71BE">
      <w:pPr>
        <w:spacing w:after="0" w:line="240" w:lineRule="auto"/>
      </w:pPr>
      <w:r>
        <w:separator/>
      </w:r>
    </w:p>
  </w:endnote>
  <w:endnote w:type="continuationSeparator" w:id="0">
    <w:p w:rsidR="003A71BE" w:rsidRDefault="003A71BE" w:rsidP="003A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CE1" w:rsidRDefault="00C86BAF" w:rsidP="00981CE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81CE1" w:rsidRDefault="00AD4718" w:rsidP="00981CE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CE1" w:rsidRDefault="00C86BAF" w:rsidP="00981CE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901D5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981CE1" w:rsidRDefault="00AD4718" w:rsidP="00981CE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1BE" w:rsidRDefault="003A71BE" w:rsidP="003A71BE">
      <w:pPr>
        <w:spacing w:after="0" w:line="240" w:lineRule="auto"/>
      </w:pPr>
      <w:r>
        <w:separator/>
      </w:r>
    </w:p>
  </w:footnote>
  <w:footnote w:type="continuationSeparator" w:id="0">
    <w:p w:rsidR="003A71BE" w:rsidRDefault="003A71BE" w:rsidP="003A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8720"/>
    </w:tblGrid>
    <w:tr w:rsidR="00981CE1" w:rsidTr="00981CE1">
      <w:trPr>
        <w:trHeight w:val="2162"/>
      </w:trPr>
      <w:tc>
        <w:tcPr>
          <w:tcW w:w="8720" w:type="dxa"/>
          <w:shd w:val="clear" w:color="auto" w:fill="auto"/>
        </w:tcPr>
        <w:p w:rsidR="00981CE1" w:rsidRDefault="00C86BAF" w:rsidP="00981CE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A60BC3">
            <w:rPr>
              <w:noProof/>
              <w:lang w:eastAsia="es-ES"/>
            </w:rPr>
            <w:drawing>
              <wp:inline distT="0" distB="0" distL="0" distR="0" wp14:anchorId="2DBFA187" wp14:editId="2BA48A3E">
                <wp:extent cx="990600" cy="704850"/>
                <wp:effectExtent l="0" t="0" r="0" b="0"/>
                <wp:docPr id="5" name="Imagen 5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  <w:t xml:space="preserve">  </w:t>
          </w:r>
        </w:p>
        <w:p w:rsidR="00981CE1" w:rsidRDefault="00AD4718" w:rsidP="00981CE1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981CE1" w:rsidRDefault="00C86BAF" w:rsidP="00981CE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</w:rPr>
            <w:t>Agricultura</w:t>
          </w:r>
          <w:r>
            <w:rPr>
              <w:b/>
              <w:color w:val="0000FF"/>
            </w:rPr>
            <w:t xml:space="preserve">, </w:t>
          </w:r>
          <w:r w:rsidR="00AB12A3">
            <w:rPr>
              <w:b/>
              <w:color w:val="0000FF"/>
            </w:rPr>
            <w:t xml:space="preserve">Ganadería </w:t>
          </w:r>
          <w:r>
            <w:rPr>
              <w:b/>
              <w:color w:val="0000FF"/>
            </w:rPr>
            <w:t>y Desarrollo Rural</w:t>
          </w:r>
        </w:p>
        <w:p w:rsidR="00981CE1" w:rsidRPr="00F37427" w:rsidRDefault="00C86BAF" w:rsidP="00981CE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</w:rPr>
            <w:t>Dirección Genera</w:t>
          </w:r>
          <w:r>
            <w:rPr>
              <w:b/>
              <w:color w:val="0000FF"/>
            </w:rPr>
            <w:t xml:space="preserve">l de </w:t>
          </w:r>
          <w:r w:rsidR="00AB12A3">
            <w:rPr>
              <w:b/>
              <w:color w:val="0000FF"/>
            </w:rPr>
            <w:t>Ordenación Agropecuaria</w:t>
          </w:r>
        </w:p>
      </w:tc>
    </w:tr>
  </w:tbl>
  <w:p w:rsidR="00981CE1" w:rsidRPr="00057982" w:rsidRDefault="00AD4718" w:rsidP="00981C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18" w:type="dxa"/>
      <w:tblInd w:w="-34" w:type="dxa"/>
      <w:tblLook w:val="01E0" w:firstRow="1" w:lastRow="1" w:firstColumn="1" w:lastColumn="1" w:noHBand="0" w:noVBand="0"/>
    </w:tblPr>
    <w:tblGrid>
      <w:gridCol w:w="3699"/>
      <w:gridCol w:w="2968"/>
      <w:gridCol w:w="2851"/>
    </w:tblGrid>
    <w:tr w:rsidR="00981CE1" w:rsidTr="00981CE1">
      <w:trPr>
        <w:trHeight w:val="2162"/>
      </w:trPr>
      <w:tc>
        <w:tcPr>
          <w:tcW w:w="3699" w:type="dxa"/>
          <w:shd w:val="clear" w:color="auto" w:fill="auto"/>
        </w:tcPr>
        <w:p w:rsidR="00981CE1" w:rsidRDefault="00C86BAF" w:rsidP="00981CE1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A60BC3">
            <w:rPr>
              <w:noProof/>
              <w:lang w:eastAsia="es-ES"/>
            </w:rPr>
            <w:drawing>
              <wp:inline distT="0" distB="0" distL="0" distR="0" wp14:anchorId="625829F6" wp14:editId="6B4EC078">
                <wp:extent cx="990600" cy="704850"/>
                <wp:effectExtent l="0" t="0" r="0" b="0"/>
                <wp:docPr id="6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81CE1" w:rsidRDefault="00C86BAF" w:rsidP="00981CE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</w:rPr>
            <w:t>Agricultura</w:t>
          </w:r>
          <w:r>
            <w:rPr>
              <w:b/>
              <w:color w:val="0000FF"/>
            </w:rPr>
            <w:t xml:space="preserve">, </w:t>
          </w:r>
          <w:r w:rsidR="00AB12A3">
            <w:rPr>
              <w:b/>
              <w:color w:val="0000FF"/>
            </w:rPr>
            <w:t xml:space="preserve">Ganadería </w:t>
          </w:r>
          <w:r>
            <w:rPr>
              <w:b/>
              <w:color w:val="0000FF"/>
            </w:rPr>
            <w:t>y Desarrollo Rural</w:t>
          </w:r>
        </w:p>
        <w:p w:rsidR="00981CE1" w:rsidRPr="000979E2" w:rsidRDefault="00C86BAF" w:rsidP="00981CE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</w:rPr>
            <w:t>Dirección Genera</w:t>
          </w:r>
          <w:r>
            <w:rPr>
              <w:b/>
              <w:color w:val="0000FF"/>
            </w:rPr>
            <w:t xml:space="preserve">l de </w:t>
          </w:r>
          <w:r w:rsidR="00AB12A3">
            <w:rPr>
              <w:b/>
              <w:color w:val="0000FF"/>
            </w:rPr>
            <w:t>Ordenación Agropecuaria</w:t>
          </w:r>
        </w:p>
        <w:p w:rsidR="00981CE1" w:rsidRPr="000979E2" w:rsidRDefault="00C86BAF" w:rsidP="00981CE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73AB055" wp14:editId="318B86B8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135890</wp:posOffset>
                    </wp:positionV>
                    <wp:extent cx="6619875" cy="457200"/>
                    <wp:effectExtent l="0" t="0" r="28575" b="1905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98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1CE1" w:rsidRPr="00503CAA" w:rsidRDefault="00C86BAF" w:rsidP="00981CE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MEMORIA PARA EL REGISTRO DE EXPLOTAC</w:t>
                                </w:r>
                                <w:r w:rsidR="003A71BE">
                                  <w:rPr>
                                    <w:rFonts w:ascii="Arial" w:hAnsi="Arial" w:cs="Arial"/>
                                    <w:b/>
                                  </w:rPr>
                                  <w:t>IONES GANADERAS. SUBEXPLOTACIÓN AVÍCOLA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3AB05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margin-left:-4.1pt;margin-top:10.7pt;width:521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" fillcolor="silver">
                    <v:textbox>
                      <w:txbxContent>
                        <w:p w:rsidR="00981CE1" w:rsidRPr="00503CAA" w:rsidRDefault="00C86BAF" w:rsidP="00981CE1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MEMORIA PARA EL REGISTRO DE EXPLOTAC</w:t>
                          </w:r>
                          <w:r w:rsidR="003A71BE">
                            <w:rPr>
                              <w:rFonts w:ascii="Arial" w:hAnsi="Arial" w:cs="Arial"/>
                              <w:b/>
                            </w:rPr>
                            <w:t>IONES GANADERAS. SUBEXPLOTACIÓN AVÍCOLA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81CE1" w:rsidRDefault="00AD4718" w:rsidP="00981CE1">
          <w:pPr>
            <w:pStyle w:val="Encabezado"/>
          </w:pPr>
        </w:p>
      </w:tc>
      <w:tc>
        <w:tcPr>
          <w:tcW w:w="2968" w:type="dxa"/>
          <w:shd w:val="clear" w:color="auto" w:fill="auto"/>
          <w:vAlign w:val="center"/>
        </w:tcPr>
        <w:p w:rsidR="00981CE1" w:rsidRPr="000979E2" w:rsidRDefault="00C86BAF" w:rsidP="00981CE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</w:t>
          </w:r>
          <w:r w:rsidRPr="000979E2">
            <w:rPr>
              <w:rFonts w:ascii="Arial" w:hAnsi="Arial" w:cs="Arial"/>
              <w:sz w:val="20"/>
              <w:szCs w:val="20"/>
            </w:rPr>
            <w:t>º Procedimiento</w:t>
          </w:r>
        </w:p>
        <w:p w:rsidR="00981CE1" w:rsidRDefault="00C86BAF" w:rsidP="00981CE1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0BC1284" wp14:editId="5A1F2B57">
                    <wp:simplePos x="0" y="0"/>
                    <wp:positionH relativeFrom="column">
                      <wp:posOffset>553085</wp:posOffset>
                    </wp:positionH>
                    <wp:positionV relativeFrom="paragraph">
                      <wp:posOffset>5715</wp:posOffset>
                    </wp:positionV>
                    <wp:extent cx="762000" cy="312420"/>
                    <wp:effectExtent l="0" t="0" r="19050" b="11430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1CE1" w:rsidRPr="00B378FB" w:rsidRDefault="00C86BAF" w:rsidP="00981CE1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Cs w:val="20"/>
                                  </w:rPr>
                                  <w:t>020136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BC1284" id="Cuadro de texto 2" o:spid="_x0000_s1027" type="#_x0000_t202" style="position:absolute;left:0;text-align:left;margin-left:43.55pt;margin-top:.45pt;width:60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">
                    <v:textbox>
                      <w:txbxContent>
                        <w:p w:rsidR="00981CE1" w:rsidRPr="00B378FB" w:rsidRDefault="00C86BAF" w:rsidP="00981CE1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Cs w:val="20"/>
                            </w:rPr>
                            <w:t>020136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81CE1" w:rsidRPr="000979E2" w:rsidRDefault="00AD4718" w:rsidP="00981CE1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981CE1" w:rsidRPr="000979E2" w:rsidRDefault="00C86BAF" w:rsidP="00981CE1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Código SIACI</w:t>
          </w:r>
        </w:p>
        <w:p w:rsidR="00981CE1" w:rsidRPr="000979E2" w:rsidRDefault="00C86BAF" w:rsidP="00981CE1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8CE9D31" wp14:editId="297152EB">
                    <wp:simplePos x="0" y="0"/>
                    <wp:positionH relativeFrom="column">
                      <wp:posOffset>631825</wp:posOffset>
                    </wp:positionH>
                    <wp:positionV relativeFrom="paragraph">
                      <wp:posOffset>43815</wp:posOffset>
                    </wp:positionV>
                    <wp:extent cx="609600" cy="276225"/>
                    <wp:effectExtent l="0" t="0" r="19050" b="2857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1CE1" w:rsidRPr="00B378FB" w:rsidRDefault="00C86BAF" w:rsidP="00981CE1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Cs w:val="20"/>
                                  </w:rPr>
                                  <w:t>SJ6V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CE9D31" id="Cuadro de texto 1" o:spid="_x0000_s1028" type="#_x0000_t202" style="position:absolute;left:0;text-align:left;margin-left:49.75pt;margin-top:3.45pt;width:4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">
                    <v:textbox>
                      <w:txbxContent>
                        <w:p w:rsidR="00981CE1" w:rsidRPr="00B378FB" w:rsidRDefault="00C86BAF" w:rsidP="00981CE1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Cs w:val="20"/>
                            </w:rPr>
                            <w:t>SJ6V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81CE1" w:rsidRPr="000979E2" w:rsidRDefault="00AD4718" w:rsidP="00981CE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51" w:type="dxa"/>
          <w:shd w:val="clear" w:color="auto" w:fill="auto"/>
          <w:vAlign w:val="center"/>
        </w:tcPr>
        <w:p w:rsidR="00981CE1" w:rsidRDefault="00C86BAF" w:rsidP="00981CE1">
          <w:pPr>
            <w:pStyle w:val="Encabezado"/>
            <w:jc w:val="center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86CD6C" wp14:editId="7D839015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-233045</wp:posOffset>
                    </wp:positionV>
                    <wp:extent cx="1630680" cy="1333500"/>
                    <wp:effectExtent l="0" t="0" r="26670" b="19050"/>
                    <wp:wrapNone/>
                    <wp:docPr id="3" name="Rectángulo redondead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068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28CE187" id="Rectángulo redondeado 3" o:spid="_x0000_s1026" style="position:absolute;margin-left:-1.65pt;margin-top:-18.35pt;width:128.4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"/>
                </w:pict>
              </mc:Fallback>
            </mc:AlternateContent>
          </w:r>
        </w:p>
      </w:tc>
    </w:tr>
  </w:tbl>
  <w:p w:rsidR="00981CE1" w:rsidRDefault="00AD47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601"/>
    <w:multiLevelType w:val="hybridMultilevel"/>
    <w:tmpl w:val="CE702038"/>
    <w:lvl w:ilvl="0" w:tplc="3510EEF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F3297"/>
    <w:multiLevelType w:val="hybridMultilevel"/>
    <w:tmpl w:val="099E3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Dw7dDTfSPFbGIM2RAJP31u2KyvEKowQDU0l7H4KcXkMmTXFoIRgRWpG/NrYhgMj1MNQDItVoEPpykaRKbWIkhg==" w:salt="Xn9E1U/HSeD7nSNHu4Ni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BE"/>
    <w:rsid w:val="000C5625"/>
    <w:rsid w:val="001377A5"/>
    <w:rsid w:val="001422DB"/>
    <w:rsid w:val="00201A86"/>
    <w:rsid w:val="00271CE5"/>
    <w:rsid w:val="002E4FF7"/>
    <w:rsid w:val="00324E86"/>
    <w:rsid w:val="00346AB9"/>
    <w:rsid w:val="00382AB0"/>
    <w:rsid w:val="003A71BE"/>
    <w:rsid w:val="0040796E"/>
    <w:rsid w:val="00490377"/>
    <w:rsid w:val="005B26B2"/>
    <w:rsid w:val="00637314"/>
    <w:rsid w:val="00670302"/>
    <w:rsid w:val="006C0E0D"/>
    <w:rsid w:val="007074D3"/>
    <w:rsid w:val="00733FCD"/>
    <w:rsid w:val="00771321"/>
    <w:rsid w:val="00841D9A"/>
    <w:rsid w:val="008D799D"/>
    <w:rsid w:val="00901D53"/>
    <w:rsid w:val="00946C34"/>
    <w:rsid w:val="009A0287"/>
    <w:rsid w:val="009B353F"/>
    <w:rsid w:val="00A007DB"/>
    <w:rsid w:val="00A66701"/>
    <w:rsid w:val="00AB12A3"/>
    <w:rsid w:val="00AD4718"/>
    <w:rsid w:val="00BD3DBD"/>
    <w:rsid w:val="00C414BE"/>
    <w:rsid w:val="00C83949"/>
    <w:rsid w:val="00C86BAF"/>
    <w:rsid w:val="00CC6641"/>
    <w:rsid w:val="00D06610"/>
    <w:rsid w:val="00D31DEA"/>
    <w:rsid w:val="00D56B20"/>
    <w:rsid w:val="00D95B55"/>
    <w:rsid w:val="00E578A1"/>
    <w:rsid w:val="00EF0C68"/>
    <w:rsid w:val="00FC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1BE"/>
  </w:style>
  <w:style w:type="paragraph" w:styleId="Piedepgina">
    <w:name w:val="footer"/>
    <w:basedOn w:val="Normal"/>
    <w:link w:val="PiedepginaCar"/>
    <w:uiPriority w:val="99"/>
    <w:unhideWhenUsed/>
    <w:rsid w:val="003A7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1BE"/>
  </w:style>
  <w:style w:type="character" w:styleId="Nmerodepgina">
    <w:name w:val="page number"/>
    <w:rsid w:val="003A71B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0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6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1575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2024-07-19T10:00:00Z</dcterms:created>
  <dcterms:modified xsi:type="dcterms:W3CDTF">2024-07-19T10:00:00Z</dcterms:modified>
</cp:coreProperties>
</file>