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56" w:type="dxa"/>
        <w:tblLook w:val="04A0" w:firstRow="1" w:lastRow="0" w:firstColumn="1" w:lastColumn="0" w:noHBand="0" w:noVBand="1"/>
      </w:tblPr>
      <w:tblGrid>
        <w:gridCol w:w="10456"/>
      </w:tblGrid>
      <w:tr w:rsidR="00416CA2" w:rsidRPr="00416CA2" w14:paraId="08F73B67" w14:textId="77777777" w:rsidTr="000753C0">
        <w:tc>
          <w:tcPr>
            <w:tcW w:w="10456" w:type="dxa"/>
            <w:shd w:val="clear" w:color="auto" w:fill="D9D9D9" w:themeFill="background1" w:themeFillShade="D9"/>
          </w:tcPr>
          <w:p w14:paraId="3F0DA171" w14:textId="656BD9C4" w:rsidR="00033C04" w:rsidRPr="00416CA2" w:rsidRDefault="001A519B" w:rsidP="005063AF">
            <w:pPr>
              <w:autoSpaceDE w:val="0"/>
              <w:autoSpaceDN w:val="0"/>
              <w:adjustRightInd w:val="0"/>
              <w:spacing w:before="120" w:after="120"/>
              <w:jc w:val="center"/>
              <w:rPr>
                <w:rFonts w:ascii="Arial" w:hAnsi="Arial" w:cs="Arial"/>
                <w:b/>
                <w:sz w:val="20"/>
                <w:szCs w:val="20"/>
              </w:rPr>
            </w:pPr>
            <w:r w:rsidRPr="00416CA2">
              <w:rPr>
                <w:rFonts w:ascii="Times New Roman" w:eastAsia="Times New Roman" w:hAnsi="Times New Roman" w:cs="Times New Roman"/>
                <w:b/>
                <w:sz w:val="24"/>
                <w:szCs w:val="24"/>
                <w:lang w:val="es-ES_tradnl" w:eastAsia="es-ES_tradnl"/>
              </w:rPr>
              <w:t>MODELO AUTORIZACIÓN</w:t>
            </w:r>
            <w:r w:rsidR="00033C04" w:rsidRPr="00416CA2">
              <w:rPr>
                <w:rFonts w:ascii="Times New Roman" w:eastAsia="Times New Roman" w:hAnsi="Times New Roman" w:cs="Times New Roman"/>
                <w:b/>
                <w:sz w:val="24"/>
                <w:szCs w:val="24"/>
                <w:lang w:val="es-ES_tradnl" w:eastAsia="es-ES_tradnl"/>
              </w:rPr>
              <w:t xml:space="preserve"> EXPRESA </w:t>
            </w:r>
            <w:r w:rsidR="00006682" w:rsidRPr="00416CA2">
              <w:rPr>
                <w:rFonts w:ascii="Times New Roman" w:eastAsia="Times New Roman" w:hAnsi="Times New Roman" w:cs="Times New Roman"/>
                <w:b/>
                <w:sz w:val="24"/>
                <w:szCs w:val="24"/>
                <w:lang w:val="es-ES_tradnl" w:eastAsia="es-ES_tradnl"/>
              </w:rPr>
              <w:t xml:space="preserve">AL CAMBIO DE TITULARIDAD DE UNA EXPLOTACIÓN </w:t>
            </w:r>
            <w:r w:rsidR="005063AF">
              <w:rPr>
                <w:rFonts w:ascii="Times New Roman" w:eastAsia="Times New Roman" w:hAnsi="Times New Roman" w:cs="Times New Roman"/>
                <w:b/>
                <w:sz w:val="24"/>
                <w:szCs w:val="24"/>
                <w:lang w:val="es-ES_tradnl" w:eastAsia="es-ES_tradnl"/>
              </w:rPr>
              <w:t>APÍCOLA</w:t>
            </w:r>
            <w:r w:rsidR="00006682" w:rsidRPr="00416CA2">
              <w:rPr>
                <w:rFonts w:ascii="Times New Roman" w:eastAsia="Times New Roman" w:hAnsi="Times New Roman" w:cs="Times New Roman"/>
                <w:b/>
                <w:sz w:val="24"/>
                <w:szCs w:val="24"/>
                <w:lang w:val="es-ES_tradnl" w:eastAsia="es-ES_tradnl"/>
              </w:rPr>
              <w:t xml:space="preserve"> POR EL ANTERIOR</w:t>
            </w:r>
            <w:r w:rsidR="00033C04" w:rsidRPr="00416CA2">
              <w:rPr>
                <w:rFonts w:ascii="Times New Roman" w:eastAsia="Times New Roman" w:hAnsi="Times New Roman" w:cs="Times New Roman"/>
                <w:b/>
                <w:sz w:val="24"/>
                <w:szCs w:val="24"/>
                <w:lang w:val="es-ES_tradnl" w:eastAsia="es-ES_tradnl"/>
              </w:rPr>
              <w:t xml:space="preserve"> TITULAR </w:t>
            </w:r>
          </w:p>
        </w:tc>
      </w:tr>
    </w:tbl>
    <w:p w14:paraId="270BEDD6" w14:textId="77777777" w:rsidR="00542FC8"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CA7BF22" w14:textId="77777777" w:rsidR="00453FD1" w:rsidRPr="000753C0"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527"/>
        <w:gridCol w:w="423"/>
        <w:gridCol w:w="319"/>
        <w:gridCol w:w="1165"/>
        <w:gridCol w:w="846"/>
        <w:gridCol w:w="950"/>
        <w:gridCol w:w="215"/>
        <w:gridCol w:w="3660"/>
      </w:tblGrid>
      <w:tr w:rsidR="00542FC8" w:rsidRPr="000753C0" w14:paraId="6B28E247" w14:textId="77777777" w:rsidTr="0093330D">
        <w:trPr>
          <w:trHeight w:val="389"/>
          <w:jc w:val="center"/>
        </w:trPr>
        <w:tc>
          <w:tcPr>
            <w:tcW w:w="5000" w:type="pct"/>
            <w:gridSpan w:val="9"/>
            <w:shd w:val="clear" w:color="auto" w:fill="FFFF00"/>
            <w:tcMar>
              <w:top w:w="28" w:type="dxa"/>
              <w:bottom w:w="28" w:type="dxa"/>
            </w:tcMar>
            <w:vAlign w:val="center"/>
          </w:tcPr>
          <w:p w14:paraId="0FAFED22" w14:textId="77782B0A" w:rsidR="00542FC8" w:rsidRPr="000753C0" w:rsidRDefault="001642F1" w:rsidP="0093330D">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DEL ANTERIOR</w:t>
            </w:r>
            <w:r w:rsidR="00542FC8" w:rsidRPr="000753C0">
              <w:rPr>
                <w:rFonts w:ascii="Times New Roman" w:eastAsia="Times New Roman" w:hAnsi="Times New Roman" w:cs="Times New Roman"/>
                <w:b/>
                <w:sz w:val="20"/>
                <w:szCs w:val="20"/>
                <w:lang w:val="es-ES_tradnl" w:eastAsia="es-ES_tradnl"/>
              </w:rPr>
              <w:t xml:space="preserve"> TITULAR</w:t>
            </w:r>
          </w:p>
        </w:tc>
      </w:tr>
      <w:tr w:rsidR="00006682" w:rsidRPr="000753C0" w14:paraId="20E62A75" w14:textId="77777777" w:rsidTr="00006682">
        <w:trPr>
          <w:trHeight w:val="288"/>
          <w:jc w:val="center"/>
        </w:trPr>
        <w:tc>
          <w:tcPr>
            <w:tcW w:w="5000" w:type="pct"/>
            <w:gridSpan w:val="9"/>
            <w:shd w:val="clear" w:color="auto" w:fill="auto"/>
            <w:tcMar>
              <w:top w:w="28" w:type="dxa"/>
              <w:bottom w:w="28" w:type="dxa"/>
            </w:tcMar>
            <w:vAlign w:val="center"/>
          </w:tcPr>
          <w:p w14:paraId="12715270" w14:textId="0FF0996E" w:rsidR="00006682" w:rsidRPr="00006682" w:rsidRDefault="00006682" w:rsidP="00006682">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Código REGA:</w:t>
            </w:r>
          </w:p>
          <w:p w14:paraId="44A59F89" w14:textId="20744BB6" w:rsidR="00006682" w:rsidRPr="000753C0" w:rsidRDefault="00006682" w:rsidP="00102E08">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3EBD13C" w14:textId="77777777" w:rsidTr="0093330D">
        <w:trPr>
          <w:trHeight w:val="288"/>
          <w:jc w:val="center"/>
        </w:trPr>
        <w:tc>
          <w:tcPr>
            <w:tcW w:w="1111" w:type="pct"/>
            <w:shd w:val="clear" w:color="auto" w:fill="auto"/>
            <w:tcMar>
              <w:top w:w="28" w:type="dxa"/>
              <w:bottom w:w="28" w:type="dxa"/>
            </w:tcMar>
            <w:vAlign w:val="center"/>
          </w:tcPr>
          <w:p w14:paraId="1A7DAF16" w14:textId="77777777" w:rsidR="00542FC8" w:rsidRPr="000753C0" w:rsidRDefault="00542FC8" w:rsidP="0093330D">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física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1168" w:type="pct"/>
            <w:gridSpan w:val="4"/>
            <w:shd w:val="clear" w:color="auto" w:fill="auto"/>
            <w:vAlign w:val="center"/>
          </w:tcPr>
          <w:p w14:paraId="62B2AB0B" w14:textId="65C63BE7" w:rsidR="00542FC8" w:rsidRPr="000753C0" w:rsidRDefault="00542FC8" w:rsidP="0093330D">
            <w:pPr>
              <w:tabs>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2721" w:type="pct"/>
            <w:gridSpan w:val="4"/>
            <w:shd w:val="clear" w:color="auto" w:fill="auto"/>
            <w:vAlign w:val="center"/>
          </w:tcPr>
          <w:p w14:paraId="7B58ACD8" w14:textId="77777777" w:rsidR="00542FC8" w:rsidRPr="000753C0" w:rsidRDefault="00542FC8" w:rsidP="0093330D">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021D55C" w14:textId="77777777" w:rsidTr="0093330D">
        <w:trPr>
          <w:trHeight w:val="417"/>
          <w:jc w:val="center"/>
        </w:trPr>
        <w:tc>
          <w:tcPr>
            <w:tcW w:w="1567" w:type="pct"/>
            <w:gridSpan w:val="3"/>
            <w:shd w:val="clear" w:color="auto" w:fill="auto"/>
            <w:tcMar>
              <w:top w:w="28" w:type="dxa"/>
              <w:bottom w:w="28" w:type="dxa"/>
            </w:tcMar>
            <w:vAlign w:val="center"/>
          </w:tcPr>
          <w:p w14:paraId="58C69A8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5622FB91" w14:textId="77777777" w:rsidR="00542FC8" w:rsidRPr="000753C0" w:rsidRDefault="00542FC8" w:rsidP="0093330D">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74" w:type="pct"/>
            <w:gridSpan w:val="4"/>
            <w:shd w:val="clear" w:color="auto" w:fill="auto"/>
            <w:tcMar>
              <w:top w:w="28" w:type="dxa"/>
              <w:bottom w:w="28" w:type="dxa"/>
            </w:tcMar>
            <w:vAlign w:val="center"/>
          </w:tcPr>
          <w:p w14:paraId="1719D14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547F58D4" w14:textId="1413A6AC" w:rsidR="00542FC8" w:rsidRPr="000753C0" w:rsidRDefault="00542FC8" w:rsidP="0093330D">
            <w:pPr>
              <w:tabs>
                <w:tab w:val="left" w:pos="963"/>
              </w:tab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ab/>
            </w:r>
          </w:p>
        </w:tc>
        <w:tc>
          <w:tcPr>
            <w:tcW w:w="1859" w:type="pct"/>
            <w:gridSpan w:val="2"/>
            <w:shd w:val="clear" w:color="auto" w:fill="auto"/>
            <w:vAlign w:val="center"/>
          </w:tcPr>
          <w:p w14:paraId="347F9F6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1F12D27D" w14:textId="77777777" w:rsidR="00542FC8" w:rsidRPr="000753C0" w:rsidRDefault="00542FC8" w:rsidP="0093330D">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BA73D17" w14:textId="77777777" w:rsidTr="0093330D">
        <w:trPr>
          <w:trHeight w:val="348"/>
          <w:jc w:val="center"/>
        </w:trPr>
        <w:tc>
          <w:tcPr>
            <w:tcW w:w="1111" w:type="pct"/>
            <w:shd w:val="clear" w:color="auto" w:fill="auto"/>
            <w:vAlign w:val="center"/>
          </w:tcPr>
          <w:p w14:paraId="1D02FCFF"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jurídica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889" w:type="pct"/>
            <w:gridSpan w:val="8"/>
            <w:shd w:val="clear" w:color="auto" w:fill="auto"/>
            <w:vAlign w:val="center"/>
          </w:tcPr>
          <w:p w14:paraId="16B07C8F"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      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570239A" w14:textId="77777777" w:rsidTr="0093330D">
        <w:trPr>
          <w:trHeight w:val="358"/>
          <w:jc w:val="center"/>
        </w:trPr>
        <w:tc>
          <w:tcPr>
            <w:tcW w:w="5000" w:type="pct"/>
            <w:gridSpan w:val="9"/>
            <w:shd w:val="clear" w:color="auto" w:fill="auto"/>
            <w:vAlign w:val="center"/>
          </w:tcPr>
          <w:p w14:paraId="29DF453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Razón Social: </w:t>
            </w:r>
            <w:r w:rsidRPr="000753C0">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5128E3C" w14:textId="77777777" w:rsidTr="0093330D">
        <w:trPr>
          <w:trHeight w:val="417"/>
          <w:jc w:val="center"/>
        </w:trPr>
        <w:tc>
          <w:tcPr>
            <w:tcW w:w="5000" w:type="pct"/>
            <w:gridSpan w:val="9"/>
            <w:shd w:val="clear" w:color="auto" w:fill="auto"/>
            <w:vAlign w:val="center"/>
          </w:tcPr>
          <w:p w14:paraId="6A12C11B"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6C8713E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25ED433" w14:textId="77777777" w:rsidTr="0093330D">
        <w:trPr>
          <w:trHeight w:val="417"/>
          <w:jc w:val="center"/>
        </w:trPr>
        <w:tc>
          <w:tcPr>
            <w:tcW w:w="1720" w:type="pct"/>
            <w:gridSpan w:val="4"/>
            <w:shd w:val="clear" w:color="auto" w:fill="auto"/>
            <w:vAlign w:val="center"/>
          </w:tcPr>
          <w:p w14:paraId="03E7521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5C44077A"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24" w:type="pct"/>
            <w:gridSpan w:val="4"/>
            <w:shd w:val="clear" w:color="auto" w:fill="auto"/>
            <w:vAlign w:val="center"/>
          </w:tcPr>
          <w:p w14:paraId="38DFC117"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7AFF6D2A"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56" w:type="pct"/>
            <w:shd w:val="clear" w:color="auto" w:fill="auto"/>
            <w:vAlign w:val="center"/>
          </w:tcPr>
          <w:p w14:paraId="340BCDFC"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43E9FB69"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1586728" w14:textId="77777777" w:rsidTr="0093330D">
        <w:trPr>
          <w:trHeight w:val="417"/>
          <w:jc w:val="center"/>
        </w:trPr>
        <w:tc>
          <w:tcPr>
            <w:tcW w:w="1364" w:type="pct"/>
            <w:gridSpan w:val="2"/>
            <w:shd w:val="clear" w:color="auto" w:fill="auto"/>
            <w:vAlign w:val="center"/>
          </w:tcPr>
          <w:p w14:paraId="0AFF4EF8"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7F853A89"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21" w:type="pct"/>
            <w:gridSpan w:val="4"/>
            <w:shd w:val="clear" w:color="auto" w:fill="auto"/>
            <w:vAlign w:val="center"/>
          </w:tcPr>
          <w:p w14:paraId="3523A4A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337168C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15" w:type="pct"/>
            <w:gridSpan w:val="3"/>
            <w:shd w:val="clear" w:color="auto" w:fill="auto"/>
            <w:vAlign w:val="center"/>
          </w:tcPr>
          <w:p w14:paraId="20CD4B4C"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7ECE748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477A51C2" w14:textId="77777777" w:rsidR="00542FC8" w:rsidRPr="000753C0"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421"/>
        <w:gridCol w:w="317"/>
        <w:gridCol w:w="210"/>
        <w:gridCol w:w="1794"/>
        <w:gridCol w:w="946"/>
        <w:gridCol w:w="213"/>
        <w:gridCol w:w="3685"/>
      </w:tblGrid>
      <w:tr w:rsidR="00542FC8" w:rsidRPr="000753C0" w14:paraId="0C410079" w14:textId="77777777" w:rsidTr="002D02C3">
        <w:trPr>
          <w:trHeight w:val="389"/>
          <w:jc w:val="center"/>
        </w:trPr>
        <w:tc>
          <w:tcPr>
            <w:tcW w:w="5000" w:type="pct"/>
            <w:gridSpan w:val="8"/>
            <w:shd w:val="clear" w:color="auto" w:fill="FFFF00"/>
            <w:tcMar>
              <w:top w:w="28" w:type="dxa"/>
              <w:bottom w:w="28" w:type="dxa"/>
            </w:tcMar>
            <w:vAlign w:val="center"/>
          </w:tcPr>
          <w:p w14:paraId="3A9F4C5B" w14:textId="77777777" w:rsidR="00542FC8" w:rsidRPr="000753C0" w:rsidRDefault="00542FC8" w:rsidP="00542FC8">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PERSONA REPRESENTANTE</w:t>
            </w:r>
          </w:p>
        </w:tc>
      </w:tr>
      <w:tr w:rsidR="00542FC8" w:rsidRPr="000753C0" w14:paraId="094A45FE" w14:textId="77777777" w:rsidTr="002D02C3">
        <w:trPr>
          <w:trHeight w:val="288"/>
          <w:jc w:val="center"/>
        </w:trPr>
        <w:tc>
          <w:tcPr>
            <w:tcW w:w="1815" w:type="pct"/>
            <w:gridSpan w:val="4"/>
            <w:shd w:val="clear" w:color="auto" w:fill="auto"/>
            <w:tcMar>
              <w:top w:w="28" w:type="dxa"/>
              <w:bottom w:w="28" w:type="dxa"/>
            </w:tcMar>
            <w:vAlign w:val="center"/>
          </w:tcPr>
          <w:p w14:paraId="34BBEB63" w14:textId="77777777" w:rsidR="00542FC8" w:rsidRPr="000753C0" w:rsidRDefault="00542FC8" w:rsidP="002D02C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ab/>
              <w:t xml:space="preserve">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568E">
              <w:rPr>
                <w:rFonts w:ascii="Times New Roman" w:eastAsia="Times New Roman" w:hAnsi="Times New Roman" w:cs="Times New Roman"/>
                <w:sz w:val="20"/>
                <w:szCs w:val="20"/>
                <w:lang w:val="es-ES_tradnl" w:eastAsia="es-ES_tradnl"/>
              </w:rPr>
            </w:r>
            <w:r w:rsidR="001D568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185" w:type="pct"/>
            <w:gridSpan w:val="4"/>
            <w:shd w:val="clear" w:color="auto" w:fill="auto"/>
            <w:vAlign w:val="center"/>
          </w:tcPr>
          <w:p w14:paraId="28420F1B" w14:textId="77777777" w:rsidR="00542FC8" w:rsidRPr="000753C0" w:rsidRDefault="00542FC8" w:rsidP="002D02C3">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8445D59" w14:textId="77777777" w:rsidTr="002D02C3">
        <w:trPr>
          <w:trHeight w:val="417"/>
          <w:jc w:val="center"/>
        </w:trPr>
        <w:tc>
          <w:tcPr>
            <w:tcW w:w="1562" w:type="pct"/>
            <w:gridSpan w:val="2"/>
            <w:shd w:val="clear" w:color="auto" w:fill="auto"/>
            <w:tcMar>
              <w:top w:w="28" w:type="dxa"/>
              <w:bottom w:w="28" w:type="dxa"/>
            </w:tcMar>
            <w:vAlign w:val="center"/>
          </w:tcPr>
          <w:p w14:paraId="016BEA2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2403B670"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68" w:type="pct"/>
            <w:gridSpan w:val="4"/>
            <w:shd w:val="clear" w:color="auto" w:fill="auto"/>
            <w:tcMar>
              <w:top w:w="28" w:type="dxa"/>
              <w:bottom w:w="28" w:type="dxa"/>
            </w:tcMar>
            <w:vAlign w:val="center"/>
          </w:tcPr>
          <w:p w14:paraId="3D7AA45B"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250008D8"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870" w:type="pct"/>
            <w:gridSpan w:val="2"/>
            <w:shd w:val="clear" w:color="auto" w:fill="auto"/>
            <w:vAlign w:val="center"/>
          </w:tcPr>
          <w:p w14:paraId="0D601718"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3A62B847"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2A69C99" w14:textId="77777777" w:rsidTr="002D02C3">
        <w:trPr>
          <w:trHeight w:val="417"/>
          <w:jc w:val="center"/>
        </w:trPr>
        <w:tc>
          <w:tcPr>
            <w:tcW w:w="5000" w:type="pct"/>
            <w:gridSpan w:val="8"/>
            <w:shd w:val="clear" w:color="auto" w:fill="auto"/>
            <w:vAlign w:val="center"/>
          </w:tcPr>
          <w:p w14:paraId="71BE0C3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22E6FDE2"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D3892A2" w14:textId="77777777" w:rsidTr="002D02C3">
        <w:trPr>
          <w:trHeight w:val="417"/>
          <w:jc w:val="center"/>
        </w:trPr>
        <w:tc>
          <w:tcPr>
            <w:tcW w:w="1714" w:type="pct"/>
            <w:gridSpan w:val="3"/>
            <w:shd w:val="clear" w:color="auto" w:fill="auto"/>
            <w:vAlign w:val="center"/>
          </w:tcPr>
          <w:p w14:paraId="1CD256BA"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4C55D970"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18" w:type="pct"/>
            <w:gridSpan w:val="4"/>
            <w:shd w:val="clear" w:color="auto" w:fill="auto"/>
            <w:vAlign w:val="center"/>
          </w:tcPr>
          <w:p w14:paraId="14837C8D"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134DDF0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68" w:type="pct"/>
            <w:shd w:val="clear" w:color="auto" w:fill="auto"/>
            <w:vAlign w:val="center"/>
          </w:tcPr>
          <w:p w14:paraId="2D72C78C"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275E06D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4BCB71F" w14:textId="77777777" w:rsidTr="002D02C3">
        <w:trPr>
          <w:trHeight w:val="417"/>
          <w:jc w:val="center"/>
        </w:trPr>
        <w:tc>
          <w:tcPr>
            <w:tcW w:w="1360" w:type="pct"/>
            <w:shd w:val="clear" w:color="auto" w:fill="auto"/>
            <w:vAlign w:val="center"/>
          </w:tcPr>
          <w:p w14:paraId="5E5E43B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6158AEC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16" w:type="pct"/>
            <w:gridSpan w:val="4"/>
            <w:shd w:val="clear" w:color="auto" w:fill="auto"/>
            <w:vAlign w:val="center"/>
          </w:tcPr>
          <w:p w14:paraId="2235E655"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08D1FCC9"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24" w:type="pct"/>
            <w:gridSpan w:val="3"/>
            <w:shd w:val="clear" w:color="auto" w:fill="auto"/>
            <w:vAlign w:val="center"/>
          </w:tcPr>
          <w:p w14:paraId="7ADB5D7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4C9CC19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3DA816FE" w14:textId="77777777" w:rsidR="009940D0" w:rsidRDefault="009940D0"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E7B03" w:rsidRPr="000753C0" w14:paraId="75DB7949" w14:textId="77777777" w:rsidTr="00315320">
        <w:trPr>
          <w:trHeight w:val="389"/>
          <w:jc w:val="center"/>
        </w:trPr>
        <w:tc>
          <w:tcPr>
            <w:tcW w:w="5000" w:type="pct"/>
            <w:tcBorders>
              <w:bottom w:val="single" w:sz="4" w:space="0" w:color="auto"/>
            </w:tcBorders>
            <w:shd w:val="clear" w:color="auto" w:fill="FFFF00"/>
            <w:tcMar>
              <w:top w:w="28" w:type="dxa"/>
              <w:bottom w:w="28" w:type="dxa"/>
            </w:tcMar>
            <w:vAlign w:val="center"/>
          </w:tcPr>
          <w:p w14:paraId="4136FED8" w14:textId="3CFE2666" w:rsidR="00AE7B03" w:rsidRPr="000753C0" w:rsidRDefault="001A519B"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 LA AUTORIZACIÓN</w:t>
            </w:r>
          </w:p>
        </w:tc>
      </w:tr>
      <w:tr w:rsidR="00AE7B03" w:rsidRPr="000753C0" w14:paraId="56EE554D" w14:textId="77777777" w:rsidTr="001642F1">
        <w:trPr>
          <w:trHeight w:val="971"/>
          <w:jc w:val="center"/>
        </w:trPr>
        <w:tc>
          <w:tcPr>
            <w:tcW w:w="5000" w:type="pct"/>
            <w:shd w:val="clear" w:color="auto" w:fill="auto"/>
            <w:tcMar>
              <w:top w:w="28" w:type="dxa"/>
              <w:bottom w:w="28" w:type="dxa"/>
            </w:tcMar>
            <w:vAlign w:val="center"/>
          </w:tcPr>
          <w:p w14:paraId="7FC8D708" w14:textId="616CE3FB" w:rsidR="00AE7B03" w:rsidRPr="000753C0" w:rsidRDefault="00AE7B03" w:rsidP="00A25726">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Comunica: Que </w:t>
            </w:r>
            <w:r w:rsidR="001A519B">
              <w:rPr>
                <w:rFonts w:ascii="Times New Roman" w:eastAsia="Times New Roman" w:hAnsi="Times New Roman" w:cs="Times New Roman"/>
                <w:b/>
                <w:sz w:val="20"/>
                <w:szCs w:val="20"/>
                <w:lang w:val="es-ES_tradnl" w:eastAsia="es-ES_tradnl"/>
              </w:rPr>
              <w:t>AUTORIZA</w:t>
            </w:r>
            <w:r w:rsidR="001A519B" w:rsidRPr="001642F1">
              <w:rPr>
                <w:rFonts w:ascii="Times New Roman" w:eastAsia="Times New Roman" w:hAnsi="Times New Roman" w:cs="Times New Roman"/>
                <w:sz w:val="20"/>
                <w:szCs w:val="20"/>
                <w:lang w:val="es-ES_tradnl" w:eastAsia="es-ES_tradnl"/>
              </w:rPr>
              <w:t xml:space="preserve">, </w:t>
            </w:r>
            <w:r w:rsidR="001A519B">
              <w:rPr>
                <w:rFonts w:ascii="Times New Roman" w:eastAsia="Times New Roman" w:hAnsi="Times New Roman" w:cs="Times New Roman"/>
                <w:sz w:val="20"/>
                <w:szCs w:val="20"/>
                <w:lang w:val="es-ES_tradnl" w:eastAsia="es-ES_tradnl"/>
              </w:rPr>
              <w:t>el</w:t>
            </w:r>
            <w:r>
              <w:rPr>
                <w:rFonts w:ascii="Times New Roman" w:eastAsia="Times New Roman" w:hAnsi="Times New Roman" w:cs="Times New Roman"/>
                <w:sz w:val="20"/>
                <w:szCs w:val="20"/>
                <w:lang w:val="es-ES_tradnl" w:eastAsia="es-ES_tradnl"/>
              </w:rPr>
              <w:t xml:space="preserve"> </w:t>
            </w:r>
            <w:r w:rsidR="001A519B">
              <w:rPr>
                <w:rFonts w:ascii="Times New Roman" w:eastAsia="Times New Roman" w:hAnsi="Times New Roman" w:cs="Times New Roman"/>
                <w:sz w:val="20"/>
                <w:szCs w:val="20"/>
                <w:lang w:val="es-ES_tradnl" w:eastAsia="es-ES_tradnl"/>
              </w:rPr>
              <w:t>cambio de titularidad de la explotación arriba indicada,</w:t>
            </w:r>
            <w:r>
              <w:rPr>
                <w:rFonts w:ascii="Times New Roman" w:eastAsia="Times New Roman" w:hAnsi="Times New Roman" w:cs="Times New Roman"/>
                <w:sz w:val="20"/>
                <w:szCs w:val="20"/>
                <w:lang w:val="es-ES_tradnl" w:eastAsia="es-ES_tradnl"/>
              </w:rPr>
              <w:t xml:space="preserve"> </w:t>
            </w:r>
            <w:r w:rsidR="006E67BB">
              <w:rPr>
                <w:rFonts w:ascii="Times New Roman" w:eastAsia="Times New Roman" w:hAnsi="Times New Roman" w:cs="Times New Roman"/>
                <w:sz w:val="20"/>
                <w:szCs w:val="20"/>
                <w:lang w:val="es-ES_tradnl" w:eastAsia="es-ES_tradnl"/>
              </w:rPr>
              <w:t xml:space="preserve">a </w:t>
            </w:r>
            <w:r w:rsidR="001A519B">
              <w:rPr>
                <w:rFonts w:ascii="Times New Roman" w:eastAsia="Times New Roman" w:hAnsi="Times New Roman" w:cs="Times New Roman"/>
                <w:sz w:val="20"/>
                <w:szCs w:val="20"/>
                <w:lang w:val="es-ES_tradnl" w:eastAsia="es-ES_tradnl"/>
              </w:rPr>
              <w:t xml:space="preserve">nombre de </w:t>
            </w:r>
            <w:r>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0" w:name="Texto6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0"/>
            <w:r>
              <w:rPr>
                <w:rFonts w:ascii="Times New Roman" w:eastAsia="Times New Roman" w:hAnsi="Times New Roman" w:cs="Times New Roman"/>
                <w:sz w:val="20"/>
                <w:szCs w:val="20"/>
                <w:lang w:val="es-ES_tradnl" w:eastAsia="es-ES_tradnl"/>
              </w:rPr>
              <w:t xml:space="preserve"> con NIF </w:t>
            </w:r>
            <w:r>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1" w:name="Texto6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
            <w:r>
              <w:rPr>
                <w:rFonts w:ascii="Times New Roman" w:eastAsia="Times New Roman" w:hAnsi="Times New Roman" w:cs="Times New Roman"/>
                <w:sz w:val="20"/>
                <w:szCs w:val="20"/>
                <w:lang w:val="es-ES_tradnl" w:eastAsia="es-ES_tradnl"/>
              </w:rPr>
              <w:t xml:space="preserve"> </w:t>
            </w:r>
          </w:p>
        </w:tc>
      </w:tr>
    </w:tbl>
    <w:p w14:paraId="0609CE2B" w14:textId="77777777" w:rsidR="00AE7B03" w:rsidRDefault="00AE7B03"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A5C42C3"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079EA4A"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01DDC3F"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4971BAE"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40D9DEE"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9708463"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C93840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23D1E5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7DC1DDF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16D88A8"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0"/>
      </w:tblGrid>
      <w:tr w:rsidR="00AE7B03" w:rsidRPr="000753C0" w14:paraId="286C825E" w14:textId="77777777" w:rsidTr="00315320">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0E17217D"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sz w:val="20"/>
                <w:szCs w:val="20"/>
                <w:lang w:val="es-ES_tradnl" w:eastAsia="es-ES_tradnl"/>
              </w:rPr>
              <w:br w:type="page"/>
            </w:r>
            <w:r w:rsidRPr="000753C0">
              <w:rPr>
                <w:rFonts w:ascii="Times New Roman" w:eastAsia="Times New Roman" w:hAnsi="Times New Roman" w:cs="Times New Roman"/>
                <w:b/>
                <w:sz w:val="20"/>
                <w:szCs w:val="20"/>
                <w:lang w:val="es-ES_tradnl" w:eastAsia="es-ES_tradnl"/>
              </w:rPr>
              <w:t xml:space="preserve">ACREDITACIÓN DEL CUMPLIMIENTO DE LOS REQUISITOS </w:t>
            </w:r>
          </w:p>
        </w:tc>
      </w:tr>
      <w:tr w:rsidR="00AE7B03" w:rsidRPr="000753C0" w14:paraId="78A5D741" w14:textId="77777777" w:rsidTr="00315320">
        <w:trPr>
          <w:trHeight w:val="1295"/>
          <w:jc w:val="center"/>
        </w:trPr>
        <w:tc>
          <w:tcPr>
            <w:tcW w:w="5000" w:type="pct"/>
            <w:tcBorders>
              <w:top w:val="single" w:sz="4" w:space="0" w:color="auto"/>
            </w:tcBorders>
            <w:shd w:val="clear" w:color="auto" w:fill="auto"/>
            <w:tcMar>
              <w:top w:w="28" w:type="dxa"/>
              <w:bottom w:w="28" w:type="dxa"/>
            </w:tcMar>
          </w:tcPr>
          <w:p w14:paraId="11C45CF4" w14:textId="1CD7E390" w:rsidR="001A519B" w:rsidRPr="001642F1" w:rsidRDefault="00AE7B03" w:rsidP="001642F1">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Declaraciones responsables:</w:t>
            </w:r>
          </w:p>
          <w:p w14:paraId="5A3022B2" w14:textId="77777777" w:rsidR="001A519B" w:rsidRPr="001A519B" w:rsidRDefault="001A519B" w:rsidP="001642F1">
            <w:pPr>
              <w:tabs>
                <w:tab w:val="left" w:pos="1992"/>
                <w:tab w:val="left" w:pos="2880"/>
                <w:tab w:val="left" w:pos="5076"/>
              </w:tabs>
              <w:suppressAutoHyphens/>
              <w:spacing w:after="60" w:line="240" w:lineRule="auto"/>
              <w:jc w:val="both"/>
              <w:rPr>
                <w:rFonts w:ascii="Times New Roman" w:hAnsi="Times New Roman" w:cs="Times New Roman"/>
                <w:color w:val="000000"/>
                <w:sz w:val="20"/>
                <w:szCs w:val="20"/>
              </w:rPr>
            </w:pPr>
            <w:r w:rsidRPr="001A519B">
              <w:rPr>
                <w:rFonts w:ascii="Times New Roman" w:hAnsi="Times New Roman" w:cs="Times New Roman"/>
                <w:color w:val="000000"/>
                <w:sz w:val="20"/>
                <w:szCs w:val="20"/>
              </w:rPr>
              <w:t>La persona abajo firmante, en su propio nombre o en representación de persona interesada o entidad que se indica, declara que todos los datos consignados son veraces, declarando expresamente que:</w:t>
            </w:r>
          </w:p>
          <w:p w14:paraId="4223F61F" w14:textId="77777777" w:rsidR="00AE7B03" w:rsidRPr="000753C0" w:rsidRDefault="00AE7B03" w:rsidP="001A519B">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0753C0">
              <w:rPr>
                <w:rFonts w:ascii="Times New Roman" w:hAnsi="Times New Roman" w:cs="Times New Roman"/>
                <w:color w:val="000000"/>
                <w:sz w:val="20"/>
                <w:szCs w:val="20"/>
              </w:rPr>
              <w:fldChar w:fldCharType="begin">
                <w:ffData>
                  <w:name w:val="Casilla59"/>
                  <w:enabled/>
                  <w:calcOnExit w:val="0"/>
                  <w:checkBox>
                    <w:sizeAuto/>
                    <w:default w:val="0"/>
                  </w:checkBox>
                </w:ffData>
              </w:fldChar>
            </w:r>
            <w:r w:rsidRPr="000753C0">
              <w:rPr>
                <w:rFonts w:ascii="Times New Roman" w:hAnsi="Times New Roman" w:cs="Times New Roman"/>
                <w:color w:val="000000"/>
                <w:sz w:val="20"/>
                <w:szCs w:val="20"/>
              </w:rPr>
              <w:instrText xml:space="preserve"> FORMCHECKBOX </w:instrText>
            </w:r>
            <w:r w:rsidR="001D568E">
              <w:rPr>
                <w:rFonts w:ascii="Times New Roman" w:hAnsi="Times New Roman" w:cs="Times New Roman"/>
                <w:color w:val="000000"/>
                <w:sz w:val="20"/>
                <w:szCs w:val="20"/>
              </w:rPr>
            </w:r>
            <w:r w:rsidR="001D568E">
              <w:rPr>
                <w:rFonts w:ascii="Times New Roman" w:hAnsi="Times New Roman" w:cs="Times New Roman"/>
                <w:color w:val="000000"/>
                <w:sz w:val="20"/>
                <w:szCs w:val="20"/>
              </w:rPr>
              <w:fldChar w:fldCharType="separate"/>
            </w:r>
            <w:r w:rsidRPr="000753C0">
              <w:rPr>
                <w:rFonts w:ascii="Times New Roman" w:hAnsi="Times New Roman" w:cs="Times New Roman"/>
                <w:color w:val="000000"/>
                <w:sz w:val="20"/>
                <w:szCs w:val="20"/>
              </w:rPr>
              <w:fldChar w:fldCharType="end"/>
            </w:r>
            <w:r w:rsidRPr="000753C0">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beneficiario.</w:t>
            </w:r>
          </w:p>
        </w:tc>
      </w:tr>
      <w:tr w:rsidR="00AE7B03" w:rsidRPr="000753C0" w14:paraId="633D14D0" w14:textId="77777777" w:rsidTr="00315320">
        <w:trPr>
          <w:trHeight w:val="977"/>
          <w:jc w:val="center"/>
        </w:trPr>
        <w:tc>
          <w:tcPr>
            <w:tcW w:w="5000" w:type="pct"/>
            <w:shd w:val="clear" w:color="auto" w:fill="auto"/>
            <w:tcMar>
              <w:top w:w="28" w:type="dxa"/>
              <w:bottom w:w="28" w:type="dxa"/>
            </w:tcMar>
          </w:tcPr>
          <w:p w14:paraId="0D3FCA35" w14:textId="77777777" w:rsidR="00AE7B03" w:rsidRPr="000753C0" w:rsidRDefault="00AE7B03" w:rsidP="0031532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E7B03" w:rsidRPr="000753C0" w14:paraId="1BB68B36" w14:textId="77777777" w:rsidTr="00315320">
        <w:trPr>
          <w:trHeight w:val="971"/>
          <w:jc w:val="center"/>
        </w:trPr>
        <w:tc>
          <w:tcPr>
            <w:tcW w:w="5000" w:type="pct"/>
            <w:shd w:val="clear" w:color="auto" w:fill="auto"/>
            <w:tcMar>
              <w:top w:w="28" w:type="dxa"/>
              <w:bottom w:w="28" w:type="dxa"/>
            </w:tcMar>
          </w:tcPr>
          <w:p w14:paraId="39546D4B" w14:textId="77777777" w:rsidR="00AE7B03" w:rsidRPr="000753C0" w:rsidRDefault="00AE7B03" w:rsidP="00315320">
            <w:pPr>
              <w:tabs>
                <w:tab w:val="left" w:pos="1992"/>
                <w:tab w:val="left" w:pos="2880"/>
                <w:tab w:val="left" w:pos="5076"/>
              </w:tabs>
              <w:suppressAutoHyphens/>
              <w:spacing w:after="0"/>
              <w:jc w:val="both"/>
              <w:rPr>
                <w:rFonts w:ascii="Times New Roman" w:hAnsi="Times New Roman" w:cs="Times New Roman"/>
                <w:b/>
                <w:sz w:val="20"/>
                <w:szCs w:val="20"/>
              </w:rPr>
            </w:pPr>
            <w:r w:rsidRPr="000753C0">
              <w:rPr>
                <w:rFonts w:ascii="Times New Roman" w:hAnsi="Times New Roman" w:cs="Times New Roman"/>
                <w:b/>
                <w:sz w:val="20"/>
                <w:szCs w:val="20"/>
              </w:rPr>
              <w:t>Autorizaciones:</w:t>
            </w:r>
          </w:p>
          <w:p w14:paraId="76F1A824" w14:textId="77777777" w:rsidR="00AE7B03" w:rsidRPr="00C97857" w:rsidRDefault="00AE7B03" w:rsidP="00315320">
            <w:pPr>
              <w:tabs>
                <w:tab w:val="left" w:pos="1992"/>
                <w:tab w:val="left" w:pos="2880"/>
                <w:tab w:val="left" w:pos="5076"/>
              </w:tabs>
              <w:suppressAutoHyphens/>
              <w:spacing w:after="0"/>
              <w:jc w:val="both"/>
              <w:rPr>
                <w:rFonts w:ascii="Times New Roman" w:hAnsi="Times New Roman" w:cs="Times New Roman"/>
                <w:sz w:val="20"/>
                <w:szCs w:val="20"/>
              </w:rPr>
            </w:pPr>
            <w:r w:rsidRPr="00C97857">
              <w:rPr>
                <w:rFonts w:ascii="Times New Roman" w:hAnsi="Times New Roman" w:cs="Times New Roman"/>
                <w:sz w:val="20"/>
                <w:szCs w:val="20"/>
              </w:rPr>
              <w:t>Según el artículo 28 de la Ley 39/2015, de 1 de octubre, del Procedimiento Administrativo Común de la Administraciones Públicas, la Consejería de Agricultura, Medio Ambiente y Desarrollo Rural va a proceder a la comprobación y verificación de los siguientes datos, salvo que usted no autorice expresamente dicha comprobación:</w:t>
            </w:r>
          </w:p>
          <w:p w14:paraId="2FCC5B60" w14:textId="77777777" w:rsidR="00AE7B03" w:rsidRDefault="00AE7B03" w:rsidP="00315320">
            <w:pPr>
              <w:tabs>
                <w:tab w:val="left" w:pos="1992"/>
                <w:tab w:val="left" w:pos="2880"/>
                <w:tab w:val="left" w:pos="5076"/>
              </w:tabs>
              <w:suppressAutoHyphens/>
              <w:spacing w:after="0"/>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bookmarkStart w:id="2" w:name="Casilla55"/>
            <w:r w:rsidRPr="00C97857">
              <w:rPr>
                <w:rFonts w:ascii="Times New Roman" w:hAnsi="Times New Roman" w:cs="Times New Roman"/>
                <w:b/>
                <w:sz w:val="20"/>
                <w:szCs w:val="20"/>
              </w:rPr>
              <w:instrText xml:space="preserve"> FORMCHECKBOX </w:instrText>
            </w:r>
            <w:r w:rsidR="001D568E">
              <w:rPr>
                <w:rFonts w:ascii="Times New Roman" w:hAnsi="Times New Roman" w:cs="Times New Roman"/>
                <w:b/>
                <w:sz w:val="20"/>
                <w:szCs w:val="20"/>
              </w:rPr>
            </w:r>
            <w:r w:rsidR="001D568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bookmarkEnd w:id="2"/>
            <w:r w:rsidRPr="00C97857">
              <w:rPr>
                <w:rFonts w:ascii="Times New Roman" w:hAnsi="Times New Roman" w:cs="Times New Roman"/>
                <w:b/>
                <w:sz w:val="20"/>
                <w:szCs w:val="20"/>
              </w:rPr>
              <w:t xml:space="preserve"> NO: </w:t>
            </w:r>
            <w:r w:rsidRPr="00C97857">
              <w:rPr>
                <w:rFonts w:ascii="Times New Roman" w:hAnsi="Times New Roman" w:cs="Times New Roman"/>
                <w:sz w:val="20"/>
                <w:szCs w:val="20"/>
              </w:rPr>
              <w:t>Los acreditativos de identidad.</w:t>
            </w:r>
          </w:p>
          <w:p w14:paraId="39F827AE" w14:textId="77777777" w:rsidR="001642F1" w:rsidRPr="00C97857" w:rsidRDefault="001642F1" w:rsidP="00315320">
            <w:pPr>
              <w:tabs>
                <w:tab w:val="left" w:pos="1992"/>
                <w:tab w:val="left" w:pos="2880"/>
                <w:tab w:val="left" w:pos="5076"/>
              </w:tabs>
              <w:suppressAutoHyphens/>
              <w:spacing w:after="0"/>
              <w:rPr>
                <w:rFonts w:ascii="Times New Roman" w:hAnsi="Times New Roman" w:cs="Times New Roman"/>
                <w:sz w:val="20"/>
                <w:szCs w:val="20"/>
              </w:rPr>
            </w:pPr>
          </w:p>
          <w:p w14:paraId="3138582A" w14:textId="77777777" w:rsidR="001A519B" w:rsidRDefault="00453FD1" w:rsidP="001A519B">
            <w:pPr>
              <w:framePr w:hSpace="141" w:wrap="around" w:hAnchor="margin" w:xAlign="center" w:y="-300"/>
              <w:suppressAutoHyphens/>
              <w:spacing w:after="120"/>
              <w:jc w:val="both"/>
              <w:rPr>
                <w:rFonts w:ascii="Times New Roman" w:hAnsi="Times New Roman" w:cs="Times New Roman"/>
                <w:sz w:val="20"/>
                <w:szCs w:val="20"/>
              </w:rPr>
            </w:pPr>
            <w:r w:rsidRPr="00C97857">
              <w:rPr>
                <w:rFonts w:ascii="Times New Roman" w:hAnsi="Times New Roman" w:cs="Times New Roman"/>
                <w:sz w:val="20"/>
                <w:szCs w:val="20"/>
              </w:rPr>
              <w:t>En el caso de no autorizar la comprobación de los datos anteriores, se compromete a aportar la documentación pertinente.</w:t>
            </w:r>
          </w:p>
          <w:p w14:paraId="2D28C9C3" w14:textId="77777777" w:rsidR="001A519B" w:rsidRPr="001A519B" w:rsidRDefault="001A519B" w:rsidP="001A519B">
            <w:pPr>
              <w:framePr w:hSpace="141" w:wrap="around" w:hAnchor="margin" w:xAlign="center" w:y="-300"/>
              <w:tabs>
                <w:tab w:val="left" w:pos="1992"/>
                <w:tab w:val="left" w:pos="2880"/>
                <w:tab w:val="left" w:pos="5076"/>
              </w:tabs>
              <w:suppressAutoHyphens/>
              <w:spacing w:after="0"/>
              <w:jc w:val="both"/>
              <w:rPr>
                <w:rFonts w:ascii="Times New Roman" w:hAnsi="Times New Roman" w:cs="Times New Roman"/>
                <w:b/>
                <w:sz w:val="20"/>
                <w:szCs w:val="20"/>
              </w:rPr>
            </w:pPr>
            <w:r w:rsidRPr="001A519B">
              <w:rPr>
                <w:rFonts w:ascii="Times New Roman" w:hAnsi="Times New Roman" w:cs="Times New Roman"/>
                <w:b/>
                <w:sz w:val="20"/>
                <w:szCs w:val="20"/>
              </w:rPr>
              <w:t>Documentación</w:t>
            </w:r>
          </w:p>
          <w:p w14:paraId="72805A35" w14:textId="77777777" w:rsidR="001642F1" w:rsidRDefault="001A519B" w:rsidP="001642F1">
            <w:pPr>
              <w:framePr w:hSpace="141" w:wrap="around" w:hAnchor="margin" w:xAlign="center" w:y="-300"/>
              <w:suppressAutoHyphens/>
              <w:spacing w:after="0" w:line="240" w:lineRule="auto"/>
              <w:jc w:val="both"/>
              <w:rPr>
                <w:rFonts w:ascii="Times New Roman" w:hAnsi="Times New Roman" w:cs="Times New Roman"/>
                <w:sz w:val="20"/>
                <w:szCs w:val="20"/>
              </w:rPr>
            </w:pPr>
            <w:r w:rsidRPr="001A519B">
              <w:rPr>
                <w:rFonts w:ascii="Times New Roman" w:hAnsi="Times New Roman" w:cs="Times New Roman"/>
                <w:sz w:val="20"/>
                <w:szCs w:val="20"/>
              </w:rPr>
              <w:t>Además de la información antes descrita, declara aportar los sigui</w:t>
            </w:r>
            <w:r>
              <w:rPr>
                <w:rFonts w:ascii="Times New Roman" w:hAnsi="Times New Roman" w:cs="Times New Roman"/>
                <w:sz w:val="20"/>
                <w:szCs w:val="20"/>
              </w:rPr>
              <w:t>entes documentos:</w:t>
            </w:r>
          </w:p>
          <w:p w14:paraId="711DB506" w14:textId="41119512" w:rsidR="001A519B" w:rsidRPr="00D93A49" w:rsidRDefault="001A519B" w:rsidP="001642F1">
            <w:pPr>
              <w:framePr w:hSpace="141" w:wrap="around" w:hAnchor="margin" w:xAlign="center" w:y="-300"/>
              <w:suppressAutoHyphens/>
              <w:spacing w:after="60" w:line="240" w:lineRule="auto"/>
              <w:jc w:val="both"/>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r w:rsidRPr="00C97857">
              <w:rPr>
                <w:rFonts w:ascii="Times New Roman" w:hAnsi="Times New Roman" w:cs="Times New Roman"/>
                <w:b/>
                <w:sz w:val="20"/>
                <w:szCs w:val="20"/>
              </w:rPr>
              <w:instrText xml:space="preserve"> FORMCHECKBOX </w:instrText>
            </w:r>
            <w:r w:rsidR="001D568E">
              <w:rPr>
                <w:rFonts w:ascii="Times New Roman" w:hAnsi="Times New Roman" w:cs="Times New Roman"/>
                <w:b/>
                <w:sz w:val="20"/>
                <w:szCs w:val="20"/>
              </w:rPr>
            </w:r>
            <w:r w:rsidR="001D568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r w:rsidR="003E6F7A">
              <w:rPr>
                <w:rFonts w:ascii="Times New Roman" w:hAnsi="Times New Roman" w:cs="Times New Roman"/>
                <w:sz w:val="20"/>
                <w:szCs w:val="20"/>
              </w:rPr>
              <w:t xml:space="preserve"> NIF del anterior titular</w:t>
            </w:r>
            <w:r w:rsidRPr="001A519B">
              <w:rPr>
                <w:rFonts w:ascii="Times New Roman" w:hAnsi="Times New Roman" w:cs="Times New Roman"/>
                <w:sz w:val="20"/>
                <w:szCs w:val="20"/>
              </w:rPr>
              <w:t xml:space="preserve"> (en caso de no autorizar la verificación de los datos acreditativos de identidad)</w:t>
            </w:r>
          </w:p>
        </w:tc>
      </w:tr>
    </w:tbl>
    <w:p w14:paraId="5169A919" w14:textId="77777777" w:rsidR="006D75CD" w:rsidRPr="00AE7B03"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eastAsia="es-ES_tradnl"/>
        </w:rPr>
      </w:pPr>
    </w:p>
    <w:p w14:paraId="5D890078" w14:textId="77777777" w:rsidR="006D75CD" w:rsidRPr="000753C0"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158E6767" w14:textId="6C90CB37" w:rsidR="00D52CE4" w:rsidRDefault="00D52CE4" w:rsidP="0093330D">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En </w:t>
      </w:r>
      <w:r w:rsidRPr="000753C0">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a</w:t>
      </w:r>
      <w:r w:rsidR="000753C0">
        <w:rPr>
          <w:rFonts w:ascii="Times New Roman" w:eastAsia="Times New Roman" w:hAnsi="Times New Roman" w:cs="Times New Roman"/>
          <w:sz w:val="20"/>
          <w:szCs w:val="20"/>
          <w:lang w:val="es-ES_tradnl" w:eastAsia="es-ES_tradnl"/>
        </w:rPr>
        <w:t xml:space="preserve"> </w:t>
      </w:r>
      <w:proofErr w:type="spellStart"/>
      <w:r w:rsidRPr="000753C0">
        <w:rPr>
          <w:rFonts w:ascii="Times New Roman" w:eastAsia="Times New Roman" w:hAnsi="Times New Roman" w:cs="Times New Roman"/>
          <w:sz w:val="20"/>
          <w:szCs w:val="20"/>
          <w:lang w:val="es-ES_tradnl" w:eastAsia="es-ES_tradnl"/>
        </w:rPr>
        <w:t>de</w:t>
      </w:r>
      <w:proofErr w:type="spellEnd"/>
      <w:r w:rsidRP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001118E6">
        <w:rPr>
          <w:rFonts w:ascii="Times New Roman" w:eastAsia="Times New Roman" w:hAnsi="Times New Roman" w:cs="Times New Roman"/>
          <w:sz w:val="20"/>
          <w:szCs w:val="20"/>
          <w:lang w:val="es-ES_tradnl" w:eastAsia="es-ES_tradnl"/>
        </w:rPr>
        <w:t xml:space="preserve"> </w:t>
      </w:r>
      <w:proofErr w:type="spellStart"/>
      <w:r w:rsidRPr="000753C0">
        <w:rPr>
          <w:rFonts w:ascii="Times New Roman" w:eastAsia="Times New Roman" w:hAnsi="Times New Roman" w:cs="Times New Roman"/>
          <w:sz w:val="20"/>
          <w:szCs w:val="20"/>
          <w:lang w:val="es-ES_tradnl" w:eastAsia="es-ES_tradnl"/>
        </w:rPr>
        <w:t>de</w:t>
      </w:r>
      <w:proofErr w:type="spellEnd"/>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20</w:t>
      </w:r>
      <w:r w:rsidRPr="000753C0">
        <w:rPr>
          <w:rFonts w:ascii="Times New Roman" w:eastAsia="Times New Roman" w:hAnsi="Times New Roman" w:cs="Times New Roman"/>
          <w:sz w:val="20"/>
          <w:szCs w:val="20"/>
          <w:lang w:val="es-ES_tradnl" w:eastAsia="es-ES_tradnl"/>
        </w:rPr>
        <w:fldChar w:fldCharType="begin">
          <w:ffData>
            <w:name w:val="Texto59"/>
            <w:enabled/>
            <w:calcOnExit w:val="0"/>
            <w:textInput>
              <w:maxLength w:val="2"/>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p w14:paraId="11A284C9" w14:textId="283E92E8" w:rsidR="009940D0" w:rsidRDefault="003E6F7A"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El anterior</w:t>
      </w:r>
      <w:r w:rsidR="009940D0">
        <w:rPr>
          <w:rFonts w:ascii="Times New Roman" w:eastAsia="Times New Roman" w:hAnsi="Times New Roman" w:cs="Times New Roman"/>
          <w:sz w:val="20"/>
          <w:szCs w:val="20"/>
          <w:lang w:val="es-ES_tradnl" w:eastAsia="es-ES_tradnl"/>
        </w:rPr>
        <w:t xml:space="preserve"> t</w:t>
      </w:r>
      <w:r w:rsidR="009940D0" w:rsidRPr="009940D0">
        <w:rPr>
          <w:rFonts w:ascii="Times New Roman" w:eastAsia="Times New Roman" w:hAnsi="Times New Roman" w:cs="Times New Roman"/>
          <w:sz w:val="20"/>
          <w:szCs w:val="20"/>
          <w:lang w:val="es-ES_tradnl" w:eastAsia="es-ES_tradnl"/>
        </w:rPr>
        <w:t>itular</w:t>
      </w:r>
      <w:r w:rsidR="009940D0">
        <w:rPr>
          <w:rFonts w:ascii="Times New Roman" w:eastAsia="Times New Roman" w:hAnsi="Times New Roman" w:cs="Times New Roman"/>
          <w:sz w:val="20"/>
          <w:szCs w:val="20"/>
          <w:lang w:val="es-ES_tradnl" w:eastAsia="es-ES_tradnl"/>
        </w:rPr>
        <w:t xml:space="preserve"> o el representante</w:t>
      </w:r>
      <w:r w:rsidR="00416CA2">
        <w:rPr>
          <w:rFonts w:ascii="Times New Roman" w:eastAsia="Times New Roman" w:hAnsi="Times New Roman" w:cs="Times New Roman"/>
          <w:sz w:val="20"/>
          <w:szCs w:val="20"/>
          <w:lang w:val="es-ES_tradnl" w:eastAsia="es-ES_tradnl"/>
        </w:rPr>
        <w:t xml:space="preserve"> legal</w:t>
      </w:r>
    </w:p>
    <w:p w14:paraId="325F10E7"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04184344"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7A83FE2" w14:textId="77777777" w:rsidR="00453FD1" w:rsidRDefault="00453FD1"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1D936E9"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BE3D402" w14:textId="0E9CDFD5" w:rsidR="006D75CD" w:rsidRDefault="009940D0"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Fdo.:</w:t>
      </w:r>
      <w:r w:rsidR="00AE7B03">
        <w:rPr>
          <w:rFonts w:ascii="Times New Roman" w:eastAsia="Times New Roman" w:hAnsi="Times New Roman" w:cs="Times New Roman"/>
          <w:sz w:val="20"/>
          <w:szCs w:val="20"/>
          <w:lang w:val="es-ES_tradnl" w:eastAsia="es-ES_tradnl"/>
        </w:rPr>
        <w:t xml:space="preserve"> </w:t>
      </w:r>
      <w:r w:rsidR="00AE7B03">
        <w:rPr>
          <w:rFonts w:ascii="Times New Roman" w:eastAsia="Times New Roman" w:hAnsi="Times New Roman" w:cs="Times New Roman"/>
          <w:sz w:val="20"/>
          <w:szCs w:val="20"/>
          <w:lang w:val="es-ES_tradnl" w:eastAsia="es-ES_tradnl"/>
        </w:rPr>
        <w:fldChar w:fldCharType="begin">
          <w:ffData>
            <w:name w:val="Texto69"/>
            <w:enabled/>
            <w:calcOnExit w:val="0"/>
            <w:textInput/>
          </w:ffData>
        </w:fldChar>
      </w:r>
      <w:bookmarkStart w:id="3" w:name="Texto69"/>
      <w:r w:rsidR="00AE7B03">
        <w:rPr>
          <w:rFonts w:ascii="Times New Roman" w:eastAsia="Times New Roman" w:hAnsi="Times New Roman" w:cs="Times New Roman"/>
          <w:sz w:val="20"/>
          <w:szCs w:val="20"/>
          <w:lang w:val="es-ES_tradnl" w:eastAsia="es-ES_tradnl"/>
        </w:rPr>
        <w:instrText xml:space="preserve"> FORMTEXT </w:instrText>
      </w:r>
      <w:r w:rsidR="00AE7B03">
        <w:rPr>
          <w:rFonts w:ascii="Times New Roman" w:eastAsia="Times New Roman" w:hAnsi="Times New Roman" w:cs="Times New Roman"/>
          <w:sz w:val="20"/>
          <w:szCs w:val="20"/>
          <w:lang w:val="es-ES_tradnl" w:eastAsia="es-ES_tradnl"/>
        </w:rPr>
      </w:r>
      <w:r w:rsidR="00AE7B03">
        <w:rPr>
          <w:rFonts w:ascii="Times New Roman" w:eastAsia="Times New Roman" w:hAnsi="Times New Roman" w:cs="Times New Roman"/>
          <w:sz w:val="20"/>
          <w:szCs w:val="20"/>
          <w:lang w:val="es-ES_tradnl" w:eastAsia="es-ES_tradnl"/>
        </w:rPr>
        <w:fldChar w:fldCharType="separate"/>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sz w:val="20"/>
          <w:szCs w:val="20"/>
          <w:lang w:val="es-ES_tradnl" w:eastAsia="es-ES_tradnl"/>
        </w:rPr>
        <w:fldChar w:fldCharType="end"/>
      </w:r>
      <w:bookmarkEnd w:id="3"/>
    </w:p>
    <w:p w14:paraId="2B248F56" w14:textId="77777777" w:rsidR="00AE7B03" w:rsidRDefault="00AE7B03"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49B9495" w14:textId="4FB97E52" w:rsidR="00AE7B03" w:rsidRPr="00453FD1" w:rsidRDefault="00453FD1" w:rsidP="00453FD1">
      <w:pPr>
        <w:pBdr>
          <w:top w:val="single" w:sz="4" w:space="5" w:color="auto"/>
          <w:left w:val="single" w:sz="4" w:space="4" w:color="auto"/>
          <w:bottom w:val="single" w:sz="4" w:space="5" w:color="auto"/>
          <w:right w:val="single" w:sz="4" w:space="4" w:color="auto"/>
        </w:pBdr>
        <w:jc w:val="both"/>
        <w:outlineLvl w:val="0"/>
        <w:rPr>
          <w:rFonts w:ascii="Times New Roman" w:hAnsi="Times New Roman" w:cs="Times New Roman"/>
          <w:b/>
          <w:sz w:val="20"/>
          <w:szCs w:val="20"/>
        </w:rPr>
      </w:pPr>
      <w:r w:rsidRPr="00E511D9">
        <w:rPr>
          <w:rFonts w:ascii="Times New Roman" w:hAnsi="Times New Roman" w:cs="Times New Roman"/>
          <w:b/>
          <w:sz w:val="20"/>
          <w:szCs w:val="20"/>
        </w:rPr>
        <w:t xml:space="preserve">ORGANISMO DESTINATARIO: DIRECCIÓN PROVINCIAL DE LA CONSEJERÍA DE AGRICULTURA, MEDIO AMBIENTE Y DESARROLLO RURAL EN </w:t>
      </w:r>
      <w:bookmarkStart w:id="4" w:name="_GoBack"/>
      <w:r w:rsidR="007074AD">
        <w:rPr>
          <w:rFonts w:ascii="Times New Roman" w:hAnsi="Times New Roman" w:cs="Times New Roman"/>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5" w:name="Listadesplegable1"/>
      <w:r w:rsidR="007074AD">
        <w:rPr>
          <w:rFonts w:ascii="Times New Roman" w:hAnsi="Times New Roman" w:cs="Times New Roman"/>
          <w:b/>
          <w:sz w:val="20"/>
          <w:szCs w:val="20"/>
        </w:rPr>
        <w:instrText xml:space="preserve"> FORMDROPDOWN </w:instrText>
      </w:r>
      <w:r w:rsidR="007074AD">
        <w:rPr>
          <w:rFonts w:ascii="Times New Roman" w:hAnsi="Times New Roman" w:cs="Times New Roman"/>
          <w:b/>
          <w:sz w:val="20"/>
          <w:szCs w:val="20"/>
        </w:rPr>
      </w:r>
      <w:r w:rsidR="007074AD">
        <w:rPr>
          <w:rFonts w:ascii="Times New Roman" w:hAnsi="Times New Roman" w:cs="Times New Roman"/>
          <w:b/>
          <w:sz w:val="20"/>
          <w:szCs w:val="20"/>
        </w:rPr>
        <w:fldChar w:fldCharType="end"/>
      </w:r>
      <w:bookmarkEnd w:id="5"/>
      <w:bookmarkEnd w:id="4"/>
    </w:p>
    <w:sectPr w:rsidR="00AE7B03" w:rsidRPr="00453FD1" w:rsidSect="000753C0">
      <w:headerReference w:type="even" r:id="rId8"/>
      <w:headerReference w:type="default" r:id="rId9"/>
      <w:pgSz w:w="11906" w:h="16838"/>
      <w:pgMar w:top="2495"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1610" w14:textId="77777777" w:rsidR="00E74F67" w:rsidRDefault="00E74F67" w:rsidP="008624EF">
      <w:pPr>
        <w:spacing w:after="0" w:line="240" w:lineRule="auto"/>
      </w:pPr>
      <w:r>
        <w:separator/>
      </w:r>
    </w:p>
  </w:endnote>
  <w:endnote w:type="continuationSeparator" w:id="0">
    <w:p w14:paraId="505CDE2A" w14:textId="77777777" w:rsidR="00E74F67" w:rsidRDefault="00E74F67"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0873" w14:textId="77777777" w:rsidR="00E74F67" w:rsidRDefault="00E74F67" w:rsidP="008624EF">
      <w:pPr>
        <w:spacing w:after="0" w:line="240" w:lineRule="auto"/>
      </w:pPr>
      <w:r>
        <w:separator/>
      </w:r>
    </w:p>
  </w:footnote>
  <w:footnote w:type="continuationSeparator" w:id="0">
    <w:p w14:paraId="4147F0FA" w14:textId="77777777" w:rsidR="00E74F67" w:rsidRDefault="00E74F67"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gridCol w:w="222"/>
      <w:gridCol w:w="222"/>
    </w:tblGrid>
    <w:tr w:rsidR="00516C6B" w14:paraId="650DFE67" w14:textId="77777777" w:rsidTr="00085D79">
      <w:tc>
        <w:tcPr>
          <w:tcW w:w="3426" w:type="dxa"/>
          <w:vAlign w:val="center"/>
        </w:tcPr>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416CA2" w:rsidRPr="00416CA2" w14:paraId="3200C7F7" w14:textId="77777777" w:rsidTr="002C5827">
            <w:tc>
              <w:tcPr>
                <w:tcW w:w="3426" w:type="dxa"/>
                <w:vAlign w:val="center"/>
              </w:tcPr>
              <w:p w14:paraId="016A7203" w14:textId="77777777" w:rsidR="00416CA2" w:rsidRPr="00416CA2" w:rsidRDefault="00416CA2" w:rsidP="002C5827">
                <w:pPr>
                  <w:pStyle w:val="Encabezado"/>
                  <w:rPr>
                    <w:rFonts w:ascii="Times New Roman" w:hAnsi="Times New Roman" w:cs="Times New Roman"/>
                  </w:rPr>
                </w:pPr>
                <w:r w:rsidRPr="00416CA2">
                  <w:rPr>
                    <w:rFonts w:ascii="Times New Roman" w:hAnsi="Times New Roman" w:cs="Times New Roman"/>
                    <w:noProof/>
                    <w:lang w:eastAsia="es-ES"/>
                  </w:rPr>
                  <w:drawing>
                    <wp:inline distT="0" distB="0" distL="0" distR="0" wp14:anchorId="63042605" wp14:editId="31337F1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BA49522" w14:textId="77777777" w:rsidR="00416CA2" w:rsidRPr="00416CA2" w:rsidRDefault="00416CA2" w:rsidP="002C5827">
                <w:pPr>
                  <w:pStyle w:val="Encabezado"/>
                  <w:rPr>
                    <w:rFonts w:ascii="Times New Roman" w:hAnsi="Times New Roman" w:cs="Times New Roman"/>
                  </w:rPr>
                </w:pPr>
              </w:p>
              <w:p w14:paraId="23FA3476" w14:textId="2AB663DD" w:rsidR="00416CA2" w:rsidRPr="00416CA2" w:rsidRDefault="00416CA2" w:rsidP="002C5827">
                <w:pPr>
                  <w:pStyle w:val="Encabezado"/>
                  <w:tabs>
                    <w:tab w:val="clear" w:pos="4252"/>
                    <w:tab w:val="clear" w:pos="8504"/>
                    <w:tab w:val="left" w:pos="1875"/>
                    <w:tab w:val="left" w:pos="4500"/>
                  </w:tabs>
                  <w:spacing w:after="120"/>
                  <w:rPr>
                    <w:rFonts w:ascii="Times New Roman" w:hAnsi="Times New Roman" w:cs="Times New Roman"/>
                  </w:rPr>
                </w:pPr>
                <w:r w:rsidRPr="00416CA2">
                  <w:rPr>
                    <w:rFonts w:ascii="Times New Roman" w:hAnsi="Times New Roman" w:cs="Times New Roman"/>
                    <w:b/>
                    <w:color w:val="0000FF"/>
                  </w:rPr>
                  <w:t>Consejería de</w:t>
                </w:r>
                <w:r w:rsidRPr="00416CA2">
                  <w:rPr>
                    <w:rFonts w:ascii="Times New Roman" w:hAnsi="Times New Roman" w:cs="Times New Roman"/>
                  </w:rPr>
                  <w:t xml:space="preserve"> </w:t>
                </w:r>
                <w:r w:rsidRPr="00416CA2">
                  <w:rPr>
                    <w:rFonts w:ascii="Times New Roman" w:hAnsi="Times New Roman" w:cs="Times New Roman"/>
                    <w:b/>
                    <w:color w:val="0000FF"/>
                  </w:rPr>
                  <w:t xml:space="preserve">Agricultura, </w:t>
                </w:r>
                <w:r w:rsidR="007074AD">
                  <w:rPr>
                    <w:rFonts w:ascii="Times New Roman" w:hAnsi="Times New Roman" w:cs="Times New Roman"/>
                    <w:b/>
                    <w:color w:val="0000FF"/>
                  </w:rPr>
                  <w:t>Ganadería</w:t>
                </w:r>
                <w:r w:rsidRPr="00416CA2">
                  <w:rPr>
                    <w:rFonts w:ascii="Times New Roman" w:hAnsi="Times New Roman" w:cs="Times New Roman"/>
                    <w:b/>
                    <w:color w:val="0000FF"/>
                  </w:rPr>
                  <w:t xml:space="preserve"> y Desarrollo Rural</w:t>
                </w:r>
              </w:p>
              <w:p w14:paraId="50BB62AA" w14:textId="77777777" w:rsidR="00416CA2" w:rsidRPr="00416CA2" w:rsidRDefault="00416CA2" w:rsidP="002C5827">
                <w:pPr>
                  <w:pStyle w:val="Encabezado"/>
                  <w:tabs>
                    <w:tab w:val="clear" w:pos="4252"/>
                    <w:tab w:val="clear" w:pos="8504"/>
                    <w:tab w:val="left" w:pos="1875"/>
                  </w:tabs>
                  <w:rPr>
                    <w:rFonts w:ascii="Times New Roman" w:hAnsi="Times New Roman" w:cs="Times New Roman"/>
                  </w:rPr>
                </w:pPr>
                <w:r w:rsidRPr="00416CA2">
                  <w:rPr>
                    <w:rFonts w:ascii="Times New Roman" w:hAnsi="Times New Roman" w:cs="Times New Roman"/>
                    <w:b/>
                    <w:color w:val="0000FF"/>
                  </w:rPr>
                  <w:t>Dirección General de Agricultura y Ganadería</w:t>
                </w:r>
              </w:p>
            </w:tc>
            <w:tc>
              <w:tcPr>
                <w:tcW w:w="4249" w:type="dxa"/>
                <w:vAlign w:val="center"/>
              </w:tcPr>
              <w:p w14:paraId="3FC4FEC1" w14:textId="77777777" w:rsidR="00416CA2" w:rsidRPr="00416CA2" w:rsidRDefault="00416CA2" w:rsidP="002C5827">
                <w:pPr>
                  <w:pStyle w:val="Encabezado"/>
                  <w:rPr>
                    <w:rFonts w:ascii="Times New Roman" w:hAnsi="Times New Roman" w:cs="Times New Roman"/>
                  </w:rPr>
                </w:pPr>
              </w:p>
            </w:tc>
            <w:tc>
              <w:tcPr>
                <w:tcW w:w="2390" w:type="dxa"/>
              </w:tcPr>
              <w:p w14:paraId="036E1AA4" w14:textId="77777777" w:rsidR="00416CA2" w:rsidRPr="00416CA2" w:rsidRDefault="00416CA2" w:rsidP="002C5827">
                <w:pPr>
                  <w:pStyle w:val="Encabezado"/>
                  <w:jc w:val="right"/>
                  <w:rPr>
                    <w:rFonts w:ascii="Times New Roman" w:hAnsi="Times New Roman" w:cs="Times New Roman"/>
                  </w:rPr>
                </w:pPr>
              </w:p>
            </w:tc>
          </w:tr>
        </w:tbl>
        <w:p w14:paraId="044D66A6" w14:textId="4C94BED9" w:rsidR="00516C6B" w:rsidRDefault="00516C6B" w:rsidP="00085D79">
          <w:pPr>
            <w:pStyle w:val="Encabezado"/>
          </w:pPr>
        </w:p>
      </w:tc>
      <w:tc>
        <w:tcPr>
          <w:tcW w:w="4249" w:type="dxa"/>
          <w:vAlign w:val="center"/>
        </w:tcPr>
        <w:p w14:paraId="28679F62" w14:textId="02AA1002" w:rsidR="00516C6B" w:rsidRDefault="00516C6B" w:rsidP="00085D79">
          <w:pPr>
            <w:pStyle w:val="Encabezado"/>
          </w:pPr>
        </w:p>
      </w:tc>
      <w:tc>
        <w:tcPr>
          <w:tcW w:w="2390" w:type="dxa"/>
        </w:tcPr>
        <w:p w14:paraId="2A5A4B78" w14:textId="455425ED" w:rsidR="00516C6B" w:rsidRDefault="00516C6B" w:rsidP="00085D79">
          <w:pPr>
            <w:pStyle w:val="Encabezado"/>
            <w:jc w:val="right"/>
          </w:pPr>
        </w:p>
      </w:tc>
    </w:tr>
  </w:tbl>
  <w:p w14:paraId="62F54DAA" w14:textId="77777777" w:rsidR="00844A58" w:rsidRDefault="00844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3363F7" w:rsidRPr="00416CA2" w14:paraId="1847143A" w14:textId="77777777" w:rsidTr="002D02C3">
      <w:tc>
        <w:tcPr>
          <w:tcW w:w="3426" w:type="dxa"/>
          <w:vAlign w:val="center"/>
        </w:tcPr>
        <w:p w14:paraId="37B471AB" w14:textId="77777777" w:rsidR="003363F7" w:rsidRPr="00416CA2" w:rsidRDefault="00416CA2">
          <w:pPr>
            <w:pStyle w:val="Encabezado"/>
            <w:rPr>
              <w:rFonts w:ascii="Times New Roman" w:hAnsi="Times New Roman" w:cs="Times New Roman"/>
            </w:rPr>
          </w:pPr>
          <w:r w:rsidRPr="00416CA2">
            <w:rPr>
              <w:rFonts w:ascii="Times New Roman" w:hAnsi="Times New Roman" w:cs="Times New Roman"/>
              <w:noProof/>
              <w:lang w:eastAsia="es-ES"/>
            </w:rPr>
            <w:drawing>
              <wp:inline distT="0" distB="0" distL="0" distR="0" wp14:anchorId="4D0F35C3" wp14:editId="5B8E595F">
                <wp:extent cx="99060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4CB7EA34" w14:textId="77777777" w:rsidR="00416CA2" w:rsidRPr="00416CA2" w:rsidRDefault="00416CA2">
          <w:pPr>
            <w:pStyle w:val="Encabezado"/>
            <w:rPr>
              <w:rFonts w:ascii="Times New Roman" w:hAnsi="Times New Roman" w:cs="Times New Roman"/>
            </w:rPr>
          </w:pPr>
        </w:p>
        <w:p w14:paraId="20797BDF" w14:textId="33A09A66" w:rsidR="00416CA2" w:rsidRPr="00416CA2" w:rsidRDefault="00416CA2" w:rsidP="00416CA2">
          <w:pPr>
            <w:pStyle w:val="Encabezado"/>
            <w:tabs>
              <w:tab w:val="clear" w:pos="4252"/>
              <w:tab w:val="clear" w:pos="8504"/>
              <w:tab w:val="left" w:pos="1875"/>
              <w:tab w:val="left" w:pos="4500"/>
            </w:tabs>
            <w:spacing w:after="120"/>
            <w:rPr>
              <w:rFonts w:ascii="Times New Roman" w:hAnsi="Times New Roman" w:cs="Times New Roman"/>
            </w:rPr>
          </w:pPr>
          <w:r w:rsidRPr="00416CA2">
            <w:rPr>
              <w:rFonts w:ascii="Times New Roman" w:hAnsi="Times New Roman" w:cs="Times New Roman"/>
              <w:b/>
              <w:color w:val="0000FF"/>
            </w:rPr>
            <w:t>Consejería de</w:t>
          </w:r>
          <w:r w:rsidRPr="00416CA2">
            <w:rPr>
              <w:rFonts w:ascii="Times New Roman" w:hAnsi="Times New Roman" w:cs="Times New Roman"/>
            </w:rPr>
            <w:t xml:space="preserve"> </w:t>
          </w:r>
          <w:r w:rsidRPr="00416CA2">
            <w:rPr>
              <w:rFonts w:ascii="Times New Roman" w:hAnsi="Times New Roman" w:cs="Times New Roman"/>
              <w:b/>
              <w:color w:val="0000FF"/>
            </w:rPr>
            <w:t xml:space="preserve">Agricultura, </w:t>
          </w:r>
          <w:r w:rsidR="007074AD">
            <w:rPr>
              <w:rFonts w:ascii="Times New Roman" w:hAnsi="Times New Roman" w:cs="Times New Roman"/>
              <w:b/>
              <w:color w:val="0000FF"/>
            </w:rPr>
            <w:t>Ganadería</w:t>
          </w:r>
          <w:r w:rsidRPr="00416CA2">
            <w:rPr>
              <w:rFonts w:ascii="Times New Roman" w:hAnsi="Times New Roman" w:cs="Times New Roman"/>
              <w:b/>
              <w:color w:val="0000FF"/>
            </w:rPr>
            <w:t xml:space="preserve"> y Desarrollo Rural</w:t>
          </w:r>
        </w:p>
        <w:p w14:paraId="6A8B1062" w14:textId="46A0B078" w:rsidR="00416CA2" w:rsidRPr="00416CA2" w:rsidRDefault="00416CA2" w:rsidP="00416CA2">
          <w:pPr>
            <w:pStyle w:val="Encabezado"/>
            <w:tabs>
              <w:tab w:val="clear" w:pos="4252"/>
              <w:tab w:val="clear" w:pos="8504"/>
              <w:tab w:val="left" w:pos="1875"/>
            </w:tabs>
            <w:rPr>
              <w:rFonts w:ascii="Times New Roman" w:hAnsi="Times New Roman" w:cs="Times New Roman"/>
            </w:rPr>
          </w:pPr>
          <w:r w:rsidRPr="00416CA2">
            <w:rPr>
              <w:rFonts w:ascii="Times New Roman" w:hAnsi="Times New Roman" w:cs="Times New Roman"/>
              <w:b/>
              <w:color w:val="0000FF"/>
            </w:rPr>
            <w:t>Dirección General de Agricultura y Ganadería</w:t>
          </w:r>
        </w:p>
      </w:tc>
      <w:tc>
        <w:tcPr>
          <w:tcW w:w="4249" w:type="dxa"/>
          <w:vAlign w:val="center"/>
        </w:tcPr>
        <w:p w14:paraId="740062A7" w14:textId="7ADE3464" w:rsidR="003363F7" w:rsidRPr="00416CA2" w:rsidRDefault="003363F7">
          <w:pPr>
            <w:pStyle w:val="Encabezado"/>
            <w:rPr>
              <w:rFonts w:ascii="Times New Roman" w:hAnsi="Times New Roman" w:cs="Times New Roman"/>
            </w:rPr>
          </w:pPr>
        </w:p>
      </w:tc>
      <w:tc>
        <w:tcPr>
          <w:tcW w:w="2390" w:type="dxa"/>
        </w:tcPr>
        <w:p w14:paraId="4DD5A5D1" w14:textId="03968F06" w:rsidR="003363F7" w:rsidRPr="00416CA2" w:rsidRDefault="003363F7" w:rsidP="008624EF">
          <w:pPr>
            <w:pStyle w:val="Encabezado"/>
            <w:jc w:val="right"/>
            <w:rPr>
              <w:rFonts w:ascii="Times New Roman" w:hAnsi="Times New Roman" w:cs="Times New Roman"/>
            </w:rPr>
          </w:pPr>
        </w:p>
      </w:tc>
    </w:tr>
  </w:tbl>
  <w:p w14:paraId="157BB048" w14:textId="77777777" w:rsidR="003363F7" w:rsidRPr="00416CA2" w:rsidRDefault="003363F7">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orjwLKZSQWurfBw6q/CnI/uha63B5I2sDJl7ovJw0HwIUaHtxAzfzSeJhne8vxQu5TIPgv7Vr55/JRSBAjo1DA==" w:salt="OxrXUxjCNeYuI+TrgzWaaQ=="/>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682"/>
    <w:rsid w:val="00006F79"/>
    <w:rsid w:val="00007C0C"/>
    <w:rsid w:val="00007C3C"/>
    <w:rsid w:val="00014A00"/>
    <w:rsid w:val="000157C3"/>
    <w:rsid w:val="00023BB3"/>
    <w:rsid w:val="00033C04"/>
    <w:rsid w:val="00035EF9"/>
    <w:rsid w:val="00037FE0"/>
    <w:rsid w:val="0004059C"/>
    <w:rsid w:val="0004266D"/>
    <w:rsid w:val="00051F29"/>
    <w:rsid w:val="000612A7"/>
    <w:rsid w:val="0006795C"/>
    <w:rsid w:val="00070AF7"/>
    <w:rsid w:val="000712E4"/>
    <w:rsid w:val="00071E0A"/>
    <w:rsid w:val="00074027"/>
    <w:rsid w:val="000752FB"/>
    <w:rsid w:val="000753C0"/>
    <w:rsid w:val="00081675"/>
    <w:rsid w:val="000852A7"/>
    <w:rsid w:val="00086A4F"/>
    <w:rsid w:val="0008722D"/>
    <w:rsid w:val="00093922"/>
    <w:rsid w:val="000A583E"/>
    <w:rsid w:val="000A69F5"/>
    <w:rsid w:val="000B43AF"/>
    <w:rsid w:val="000B6341"/>
    <w:rsid w:val="000D4DE1"/>
    <w:rsid w:val="000D5E6E"/>
    <w:rsid w:val="000D612E"/>
    <w:rsid w:val="000E7547"/>
    <w:rsid w:val="000E7B38"/>
    <w:rsid w:val="000F72FE"/>
    <w:rsid w:val="000F7494"/>
    <w:rsid w:val="00102E08"/>
    <w:rsid w:val="001067E8"/>
    <w:rsid w:val="00106C25"/>
    <w:rsid w:val="001118E6"/>
    <w:rsid w:val="0011649B"/>
    <w:rsid w:val="00120179"/>
    <w:rsid w:val="0012282A"/>
    <w:rsid w:val="001260F6"/>
    <w:rsid w:val="0013048E"/>
    <w:rsid w:val="00134D75"/>
    <w:rsid w:val="001369E7"/>
    <w:rsid w:val="001525F9"/>
    <w:rsid w:val="001642F1"/>
    <w:rsid w:val="00170A3E"/>
    <w:rsid w:val="00175F79"/>
    <w:rsid w:val="00182713"/>
    <w:rsid w:val="001839FB"/>
    <w:rsid w:val="00184C03"/>
    <w:rsid w:val="001A237C"/>
    <w:rsid w:val="001A519B"/>
    <w:rsid w:val="001B431F"/>
    <w:rsid w:val="001B7C93"/>
    <w:rsid w:val="001C753B"/>
    <w:rsid w:val="001D34D8"/>
    <w:rsid w:val="001D568E"/>
    <w:rsid w:val="001E2ADD"/>
    <w:rsid w:val="001F336C"/>
    <w:rsid w:val="001F3B0E"/>
    <w:rsid w:val="002130F5"/>
    <w:rsid w:val="00215FF7"/>
    <w:rsid w:val="00223757"/>
    <w:rsid w:val="00233E94"/>
    <w:rsid w:val="002343B8"/>
    <w:rsid w:val="00237B33"/>
    <w:rsid w:val="00241A97"/>
    <w:rsid w:val="00251AE2"/>
    <w:rsid w:val="002521FD"/>
    <w:rsid w:val="00256639"/>
    <w:rsid w:val="00262FBB"/>
    <w:rsid w:val="00265D96"/>
    <w:rsid w:val="00287C35"/>
    <w:rsid w:val="00293D2C"/>
    <w:rsid w:val="0029719D"/>
    <w:rsid w:val="002A0D7C"/>
    <w:rsid w:val="002A22D4"/>
    <w:rsid w:val="002A4AE4"/>
    <w:rsid w:val="002B27A2"/>
    <w:rsid w:val="002B342A"/>
    <w:rsid w:val="002C2015"/>
    <w:rsid w:val="002C4AF9"/>
    <w:rsid w:val="002D02C3"/>
    <w:rsid w:val="002E23F3"/>
    <w:rsid w:val="002E31C1"/>
    <w:rsid w:val="002F2640"/>
    <w:rsid w:val="00312325"/>
    <w:rsid w:val="00320A39"/>
    <w:rsid w:val="003363F7"/>
    <w:rsid w:val="00343888"/>
    <w:rsid w:val="00346863"/>
    <w:rsid w:val="00366B68"/>
    <w:rsid w:val="00373D33"/>
    <w:rsid w:val="00385516"/>
    <w:rsid w:val="00387E36"/>
    <w:rsid w:val="003951D4"/>
    <w:rsid w:val="003A279F"/>
    <w:rsid w:val="003A368F"/>
    <w:rsid w:val="003A3CBB"/>
    <w:rsid w:val="003A6C17"/>
    <w:rsid w:val="003A6F6A"/>
    <w:rsid w:val="003B7517"/>
    <w:rsid w:val="003C20AE"/>
    <w:rsid w:val="003C2C0E"/>
    <w:rsid w:val="003C3830"/>
    <w:rsid w:val="003E4A4D"/>
    <w:rsid w:val="003E6F7A"/>
    <w:rsid w:val="00407EB9"/>
    <w:rsid w:val="00410D31"/>
    <w:rsid w:val="00412C15"/>
    <w:rsid w:val="0041304A"/>
    <w:rsid w:val="00413BBB"/>
    <w:rsid w:val="00416CA2"/>
    <w:rsid w:val="00423C9D"/>
    <w:rsid w:val="0042443A"/>
    <w:rsid w:val="00424F9A"/>
    <w:rsid w:val="0043076C"/>
    <w:rsid w:val="004337F3"/>
    <w:rsid w:val="00436729"/>
    <w:rsid w:val="004371AF"/>
    <w:rsid w:val="00445AA4"/>
    <w:rsid w:val="00447CE0"/>
    <w:rsid w:val="00453FD1"/>
    <w:rsid w:val="00456ED1"/>
    <w:rsid w:val="004579DB"/>
    <w:rsid w:val="0046363F"/>
    <w:rsid w:val="004759AE"/>
    <w:rsid w:val="00476DAA"/>
    <w:rsid w:val="00496AC7"/>
    <w:rsid w:val="004A186C"/>
    <w:rsid w:val="004B2C25"/>
    <w:rsid w:val="004B2F6F"/>
    <w:rsid w:val="004C018D"/>
    <w:rsid w:val="004C6081"/>
    <w:rsid w:val="004F0462"/>
    <w:rsid w:val="004F6AF2"/>
    <w:rsid w:val="005019B1"/>
    <w:rsid w:val="00501AB9"/>
    <w:rsid w:val="005063AF"/>
    <w:rsid w:val="005064E4"/>
    <w:rsid w:val="00516C6B"/>
    <w:rsid w:val="00517000"/>
    <w:rsid w:val="005234FB"/>
    <w:rsid w:val="00536939"/>
    <w:rsid w:val="00541021"/>
    <w:rsid w:val="00542FC8"/>
    <w:rsid w:val="00554813"/>
    <w:rsid w:val="00554A7A"/>
    <w:rsid w:val="00564175"/>
    <w:rsid w:val="00570F64"/>
    <w:rsid w:val="005713B6"/>
    <w:rsid w:val="00580458"/>
    <w:rsid w:val="00581471"/>
    <w:rsid w:val="00581834"/>
    <w:rsid w:val="0058460E"/>
    <w:rsid w:val="0059031E"/>
    <w:rsid w:val="00593CBA"/>
    <w:rsid w:val="005B2F28"/>
    <w:rsid w:val="005B565A"/>
    <w:rsid w:val="005C738D"/>
    <w:rsid w:val="005D418B"/>
    <w:rsid w:val="005D4C40"/>
    <w:rsid w:val="005F5A2B"/>
    <w:rsid w:val="005F7E83"/>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21B0"/>
    <w:rsid w:val="006832AC"/>
    <w:rsid w:val="0068761E"/>
    <w:rsid w:val="006901C4"/>
    <w:rsid w:val="0069268D"/>
    <w:rsid w:val="006975BA"/>
    <w:rsid w:val="006A32D2"/>
    <w:rsid w:val="006B0EB8"/>
    <w:rsid w:val="006B3491"/>
    <w:rsid w:val="006B3CFA"/>
    <w:rsid w:val="006C41CE"/>
    <w:rsid w:val="006C46DB"/>
    <w:rsid w:val="006D4E25"/>
    <w:rsid w:val="006D75CD"/>
    <w:rsid w:val="006E43D0"/>
    <w:rsid w:val="006E4A28"/>
    <w:rsid w:val="006E67BB"/>
    <w:rsid w:val="006F15E4"/>
    <w:rsid w:val="006F189A"/>
    <w:rsid w:val="006F56FC"/>
    <w:rsid w:val="006F7A09"/>
    <w:rsid w:val="0070154A"/>
    <w:rsid w:val="007074AD"/>
    <w:rsid w:val="00713BA3"/>
    <w:rsid w:val="00720180"/>
    <w:rsid w:val="0072049C"/>
    <w:rsid w:val="007233A1"/>
    <w:rsid w:val="007235AC"/>
    <w:rsid w:val="00725799"/>
    <w:rsid w:val="007315B6"/>
    <w:rsid w:val="007330E5"/>
    <w:rsid w:val="00740340"/>
    <w:rsid w:val="007525A7"/>
    <w:rsid w:val="007611F5"/>
    <w:rsid w:val="00782005"/>
    <w:rsid w:val="00783999"/>
    <w:rsid w:val="00790D94"/>
    <w:rsid w:val="007A23BA"/>
    <w:rsid w:val="007A2CF3"/>
    <w:rsid w:val="007B073B"/>
    <w:rsid w:val="007B2877"/>
    <w:rsid w:val="007B630B"/>
    <w:rsid w:val="007C2FDD"/>
    <w:rsid w:val="007C72B4"/>
    <w:rsid w:val="007D00A1"/>
    <w:rsid w:val="007D0D2D"/>
    <w:rsid w:val="007D141A"/>
    <w:rsid w:val="007D78E1"/>
    <w:rsid w:val="007E426D"/>
    <w:rsid w:val="007E58D7"/>
    <w:rsid w:val="00812410"/>
    <w:rsid w:val="00813D2B"/>
    <w:rsid w:val="00822EDA"/>
    <w:rsid w:val="00844A58"/>
    <w:rsid w:val="0084582E"/>
    <w:rsid w:val="0085044A"/>
    <w:rsid w:val="008624EF"/>
    <w:rsid w:val="00873B9C"/>
    <w:rsid w:val="00875120"/>
    <w:rsid w:val="00876E76"/>
    <w:rsid w:val="0087710E"/>
    <w:rsid w:val="00894321"/>
    <w:rsid w:val="008977FE"/>
    <w:rsid w:val="008A5C56"/>
    <w:rsid w:val="008A7DEF"/>
    <w:rsid w:val="008C030F"/>
    <w:rsid w:val="008C0F19"/>
    <w:rsid w:val="008D1DF1"/>
    <w:rsid w:val="008D1FDF"/>
    <w:rsid w:val="008E3FAE"/>
    <w:rsid w:val="008E5A39"/>
    <w:rsid w:val="008E7B08"/>
    <w:rsid w:val="009038C5"/>
    <w:rsid w:val="009064AA"/>
    <w:rsid w:val="00906DD3"/>
    <w:rsid w:val="00912B5B"/>
    <w:rsid w:val="009131D2"/>
    <w:rsid w:val="009229F5"/>
    <w:rsid w:val="00931BC4"/>
    <w:rsid w:val="00931DBA"/>
    <w:rsid w:val="0093330D"/>
    <w:rsid w:val="00934585"/>
    <w:rsid w:val="00936F11"/>
    <w:rsid w:val="00941E3B"/>
    <w:rsid w:val="00943FF9"/>
    <w:rsid w:val="009461C7"/>
    <w:rsid w:val="00946802"/>
    <w:rsid w:val="00951273"/>
    <w:rsid w:val="009579E4"/>
    <w:rsid w:val="00960ACF"/>
    <w:rsid w:val="00983F57"/>
    <w:rsid w:val="00984C22"/>
    <w:rsid w:val="009940D0"/>
    <w:rsid w:val="0099559C"/>
    <w:rsid w:val="00995830"/>
    <w:rsid w:val="009A0E43"/>
    <w:rsid w:val="009A1340"/>
    <w:rsid w:val="009A67E1"/>
    <w:rsid w:val="009A6BCA"/>
    <w:rsid w:val="009A7690"/>
    <w:rsid w:val="009B51AF"/>
    <w:rsid w:val="009C1490"/>
    <w:rsid w:val="009C7DCB"/>
    <w:rsid w:val="009D2070"/>
    <w:rsid w:val="009D3948"/>
    <w:rsid w:val="009D44F5"/>
    <w:rsid w:val="009E14C5"/>
    <w:rsid w:val="009E6E06"/>
    <w:rsid w:val="009F0AF2"/>
    <w:rsid w:val="009F0FE3"/>
    <w:rsid w:val="009F3E6C"/>
    <w:rsid w:val="009F4C8D"/>
    <w:rsid w:val="00A02F99"/>
    <w:rsid w:val="00A05CA1"/>
    <w:rsid w:val="00A128DC"/>
    <w:rsid w:val="00A1435F"/>
    <w:rsid w:val="00A1500A"/>
    <w:rsid w:val="00A202EE"/>
    <w:rsid w:val="00A239CC"/>
    <w:rsid w:val="00A23CC4"/>
    <w:rsid w:val="00A25726"/>
    <w:rsid w:val="00A26B09"/>
    <w:rsid w:val="00A40A54"/>
    <w:rsid w:val="00A62BC1"/>
    <w:rsid w:val="00A665C8"/>
    <w:rsid w:val="00A724E0"/>
    <w:rsid w:val="00A935A8"/>
    <w:rsid w:val="00A9383D"/>
    <w:rsid w:val="00A95D82"/>
    <w:rsid w:val="00A97431"/>
    <w:rsid w:val="00A975E7"/>
    <w:rsid w:val="00A97D5E"/>
    <w:rsid w:val="00AA0980"/>
    <w:rsid w:val="00AA3C64"/>
    <w:rsid w:val="00AA5A11"/>
    <w:rsid w:val="00AA7726"/>
    <w:rsid w:val="00AB2D26"/>
    <w:rsid w:val="00AC18AA"/>
    <w:rsid w:val="00AD07FD"/>
    <w:rsid w:val="00AD179B"/>
    <w:rsid w:val="00AD5FC3"/>
    <w:rsid w:val="00AD677F"/>
    <w:rsid w:val="00AE1304"/>
    <w:rsid w:val="00AE7B03"/>
    <w:rsid w:val="00AF0B77"/>
    <w:rsid w:val="00AF3E3C"/>
    <w:rsid w:val="00AF4FCE"/>
    <w:rsid w:val="00B00DB5"/>
    <w:rsid w:val="00B01672"/>
    <w:rsid w:val="00B01ABC"/>
    <w:rsid w:val="00B136CD"/>
    <w:rsid w:val="00B1565D"/>
    <w:rsid w:val="00B25113"/>
    <w:rsid w:val="00B33D50"/>
    <w:rsid w:val="00B33F4F"/>
    <w:rsid w:val="00B345BF"/>
    <w:rsid w:val="00B34DD7"/>
    <w:rsid w:val="00B409CF"/>
    <w:rsid w:val="00B40A90"/>
    <w:rsid w:val="00B40DE4"/>
    <w:rsid w:val="00B51861"/>
    <w:rsid w:val="00B55C97"/>
    <w:rsid w:val="00B5726D"/>
    <w:rsid w:val="00B60244"/>
    <w:rsid w:val="00B6398C"/>
    <w:rsid w:val="00B703B6"/>
    <w:rsid w:val="00B745E5"/>
    <w:rsid w:val="00B74E48"/>
    <w:rsid w:val="00B758C9"/>
    <w:rsid w:val="00B90EBB"/>
    <w:rsid w:val="00B931C8"/>
    <w:rsid w:val="00B9389E"/>
    <w:rsid w:val="00B946A9"/>
    <w:rsid w:val="00B954F1"/>
    <w:rsid w:val="00BA2367"/>
    <w:rsid w:val="00BB1026"/>
    <w:rsid w:val="00BB4B59"/>
    <w:rsid w:val="00BB4CA0"/>
    <w:rsid w:val="00BD41F2"/>
    <w:rsid w:val="00BE414F"/>
    <w:rsid w:val="00BE48A3"/>
    <w:rsid w:val="00BE5C26"/>
    <w:rsid w:val="00BF0BF2"/>
    <w:rsid w:val="00C01412"/>
    <w:rsid w:val="00C07B57"/>
    <w:rsid w:val="00C111F1"/>
    <w:rsid w:val="00C14FC2"/>
    <w:rsid w:val="00C15E63"/>
    <w:rsid w:val="00C2229D"/>
    <w:rsid w:val="00C274B5"/>
    <w:rsid w:val="00C32AF3"/>
    <w:rsid w:val="00C54C42"/>
    <w:rsid w:val="00C72BBD"/>
    <w:rsid w:val="00C7599C"/>
    <w:rsid w:val="00C86F7F"/>
    <w:rsid w:val="00C90AF0"/>
    <w:rsid w:val="00C93071"/>
    <w:rsid w:val="00CA0B2E"/>
    <w:rsid w:val="00CA11CA"/>
    <w:rsid w:val="00CA50D2"/>
    <w:rsid w:val="00CB2415"/>
    <w:rsid w:val="00CB4C04"/>
    <w:rsid w:val="00CB52A5"/>
    <w:rsid w:val="00CB75F5"/>
    <w:rsid w:val="00CC7A2F"/>
    <w:rsid w:val="00CE6F19"/>
    <w:rsid w:val="00CF3443"/>
    <w:rsid w:val="00CF7EED"/>
    <w:rsid w:val="00D00527"/>
    <w:rsid w:val="00D00BF7"/>
    <w:rsid w:val="00D02021"/>
    <w:rsid w:val="00D0772C"/>
    <w:rsid w:val="00D16701"/>
    <w:rsid w:val="00D1799A"/>
    <w:rsid w:val="00D239C8"/>
    <w:rsid w:val="00D27BB8"/>
    <w:rsid w:val="00D30011"/>
    <w:rsid w:val="00D3208E"/>
    <w:rsid w:val="00D34B4F"/>
    <w:rsid w:val="00D376D3"/>
    <w:rsid w:val="00D40D12"/>
    <w:rsid w:val="00D47EFE"/>
    <w:rsid w:val="00D52CE4"/>
    <w:rsid w:val="00D55046"/>
    <w:rsid w:val="00D6772A"/>
    <w:rsid w:val="00D74259"/>
    <w:rsid w:val="00D8084B"/>
    <w:rsid w:val="00D90060"/>
    <w:rsid w:val="00D92786"/>
    <w:rsid w:val="00D93A49"/>
    <w:rsid w:val="00DA388B"/>
    <w:rsid w:val="00DA41CE"/>
    <w:rsid w:val="00DB0160"/>
    <w:rsid w:val="00DB3A32"/>
    <w:rsid w:val="00DB7F02"/>
    <w:rsid w:val="00DC3E6A"/>
    <w:rsid w:val="00DD15A3"/>
    <w:rsid w:val="00DD2C0E"/>
    <w:rsid w:val="00DE1F06"/>
    <w:rsid w:val="00DE29C0"/>
    <w:rsid w:val="00DF16BC"/>
    <w:rsid w:val="00DF27F4"/>
    <w:rsid w:val="00DF4E2D"/>
    <w:rsid w:val="00DF56E6"/>
    <w:rsid w:val="00E04719"/>
    <w:rsid w:val="00E20387"/>
    <w:rsid w:val="00E41931"/>
    <w:rsid w:val="00E42021"/>
    <w:rsid w:val="00E435C7"/>
    <w:rsid w:val="00E43D1B"/>
    <w:rsid w:val="00E446E9"/>
    <w:rsid w:val="00E53D5D"/>
    <w:rsid w:val="00E5412D"/>
    <w:rsid w:val="00E619D8"/>
    <w:rsid w:val="00E61AD2"/>
    <w:rsid w:val="00E74F67"/>
    <w:rsid w:val="00E8179C"/>
    <w:rsid w:val="00E8622A"/>
    <w:rsid w:val="00E86C32"/>
    <w:rsid w:val="00E91C1E"/>
    <w:rsid w:val="00E97FB3"/>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24043"/>
    <w:rsid w:val="00F247E3"/>
    <w:rsid w:val="00F3749E"/>
    <w:rsid w:val="00F44C01"/>
    <w:rsid w:val="00F50074"/>
    <w:rsid w:val="00F5363A"/>
    <w:rsid w:val="00F607CB"/>
    <w:rsid w:val="00F60EEF"/>
    <w:rsid w:val="00F70C66"/>
    <w:rsid w:val="00F70FDF"/>
    <w:rsid w:val="00F75A69"/>
    <w:rsid w:val="00F86F97"/>
    <w:rsid w:val="00F902EF"/>
    <w:rsid w:val="00F96381"/>
    <w:rsid w:val="00FA30C5"/>
    <w:rsid w:val="00FC58BE"/>
    <w:rsid w:val="00FC73E6"/>
    <w:rsid w:val="00FD0E97"/>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6141">
      <w:bodyDiv w:val="1"/>
      <w:marLeft w:val="0"/>
      <w:marRight w:val="0"/>
      <w:marTop w:val="0"/>
      <w:marBottom w:val="0"/>
      <w:divBdr>
        <w:top w:val="none" w:sz="0" w:space="0" w:color="auto"/>
        <w:left w:val="none" w:sz="0" w:space="0" w:color="auto"/>
        <w:bottom w:val="none" w:sz="0" w:space="0" w:color="auto"/>
        <w:right w:val="none" w:sz="0" w:space="0" w:color="auto"/>
      </w:divBdr>
    </w:div>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CEB6-36B6-4424-838B-B82D045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2024-07-25T11:30:00Z</dcterms:created>
  <dcterms:modified xsi:type="dcterms:W3CDTF">2024-07-25T11:30:00Z</dcterms:modified>
</cp:coreProperties>
</file>