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A6" w:rsidRDefault="00255C45" w:rsidP="001F736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55C45">
        <w:rPr>
          <w:b/>
        </w:rPr>
        <w:t xml:space="preserve">ANEXO </w:t>
      </w:r>
      <w:r w:rsidR="0079270E">
        <w:rPr>
          <w:b/>
        </w:rPr>
        <w:t>II</w:t>
      </w:r>
      <w:r w:rsidRPr="00255C45">
        <w:rPr>
          <w:b/>
        </w:rPr>
        <w:t xml:space="preserve">. </w:t>
      </w:r>
      <w:r w:rsidR="00BE02D1">
        <w:rPr>
          <w:b/>
        </w:rPr>
        <w:t>INVERSIONES SOMETIDAS A COSTE SIMPLIFICADO</w:t>
      </w:r>
    </w:p>
    <w:p w:rsidR="00BE02D1" w:rsidRDefault="00BE02D1" w:rsidP="001F7363">
      <w:pPr>
        <w:spacing w:after="0" w:line="240" w:lineRule="auto"/>
        <w:jc w:val="center"/>
        <w:rPr>
          <w:b/>
        </w:rPr>
      </w:pPr>
    </w:p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8899"/>
        <w:gridCol w:w="1307"/>
        <w:gridCol w:w="1276"/>
      </w:tblGrid>
      <w:tr w:rsidR="00BE02D1" w:rsidRPr="00BE02D1" w:rsidTr="00BE02D1">
        <w:trPr>
          <w:trHeight w:val="45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CLAVE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8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 DE INVERSIÓN</w:t>
            </w:r>
            <w:r w:rsidR="00102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INMUEBLE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UNIDADES DEL CÁLCULO REALIZADO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BE02D1" w:rsidRPr="00BE02D1" w:rsidTr="00BE02D1">
        <w:trPr>
          <w:trHeight w:val="49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E02D1" w:rsidRPr="00BE02D1" w:rsidTr="00BE02D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gram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Establos bovino</w:t>
            </w:r>
            <w:proofErr w:type="gram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carne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8 m2/cabeza)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80,38</w:t>
            </w:r>
          </w:p>
        </w:tc>
      </w:tr>
      <w:tr w:rsidR="00BE02D1" w:rsidRPr="00BE02D1" w:rsidTr="00BE02D1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Aprisco. Ovino - caprino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1,5 m2/madre)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83,89</w:t>
            </w:r>
          </w:p>
        </w:tc>
      </w:tr>
      <w:tr w:rsidR="00BE02D1" w:rsidRPr="00BE02D1" w:rsidTr="00BE02D1">
        <w:trPr>
          <w:trHeight w:val="37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Cintas transportadoras </w:t>
            </w:r>
            <w:r w:rsidR="00102D73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automatizadas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para alimentación ovino-caprino, incluida obra civil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187,87</w:t>
            </w:r>
          </w:p>
        </w:tc>
      </w:tr>
      <w:tr w:rsidR="00BE02D1" w:rsidRPr="00BE02D1" w:rsidTr="00BE02D1">
        <w:trPr>
          <w:trHeight w:val="33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Sala de ordeño, </w:t>
            </w:r>
            <w:r w:rsid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quipo completo mecánico y accesorios, sin tanque de refrigeración. Ovino -caprino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680,34</w:t>
            </w:r>
          </w:p>
        </w:tc>
      </w:tr>
      <w:tr w:rsidR="00BE02D1" w:rsidRPr="00BE02D1" w:rsidTr="00BE02D1">
        <w:trPr>
          <w:trHeight w:val="3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Nave de conejos completa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2 m2/reproductora)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120,87</w:t>
            </w:r>
          </w:p>
        </w:tc>
      </w:tr>
      <w:tr w:rsidR="00BE02D1" w:rsidRPr="00BE02D1" w:rsidTr="00BE02D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Silos y secaderos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€/ 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145,78</w:t>
            </w:r>
          </w:p>
        </w:tc>
      </w:tr>
      <w:tr w:rsidR="00BE02D1" w:rsidRPr="00BE02D1" w:rsidTr="00BE02D1">
        <w:trPr>
          <w:trHeight w:val="12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Almacén para maquinaria y productos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 UGM</w:t>
            </w:r>
            <w:proofErr w:type="gram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104,46</w:t>
            </w:r>
          </w:p>
        </w:tc>
      </w:tr>
      <w:tr w:rsidR="00BE02D1" w:rsidRPr="00BE02D1" w:rsidTr="00BE02D1">
        <w:trPr>
          <w:trHeight w:val="24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Almacén para maquinaria y productos, paredes reforzadas 2,5 m de altura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 UGM</w:t>
            </w:r>
            <w:proofErr w:type="gram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113,57</w:t>
            </w:r>
          </w:p>
        </w:tc>
      </w:tr>
      <w:tr w:rsidR="00BE02D1" w:rsidRPr="00BE02D1" w:rsidTr="00BE02D1">
        <w:trPr>
          <w:trHeight w:val="2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Cobertizos pavimentado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para maquinaria y productos, 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 UGM</w:t>
            </w:r>
            <w:proofErr w:type="gram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77,74</w:t>
            </w:r>
          </w:p>
        </w:tc>
      </w:tr>
      <w:tr w:rsidR="00BE02D1" w:rsidRPr="00BE02D1" w:rsidTr="00BE02D1">
        <w:trPr>
          <w:trHeight w:val="27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Cobertizos sin pavimentar para maquinaria y productos,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 UGM</w:t>
            </w:r>
            <w:proofErr w:type="gram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52,52</w:t>
            </w:r>
          </w:p>
        </w:tc>
      </w:tr>
      <w:tr w:rsidR="00BE02D1" w:rsidRPr="00BE02D1" w:rsidTr="00BE02D1">
        <w:trPr>
          <w:trHeight w:val="25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Nave para cultivo de champiñón y/o setas, 3 alturas de bandejas, calefacción y 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cooling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83,65</w:t>
            </w:r>
          </w:p>
        </w:tc>
      </w:tr>
      <w:tr w:rsidR="00BE02D1" w:rsidRPr="00BE02D1" w:rsidTr="00BE02D1">
        <w:trPr>
          <w:trHeight w:val="25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Habitaciones y baño dentro de naves agrarias para uso de oficinas y/o empleados (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20 m2)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120,00</w:t>
            </w:r>
          </w:p>
        </w:tc>
      </w:tr>
      <w:tr w:rsidR="00BE02D1" w:rsidRPr="00BE02D1" w:rsidTr="00BE02D1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Tanques de refrigeración de leche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6,25</w:t>
            </w:r>
          </w:p>
        </w:tc>
      </w:tr>
      <w:tr w:rsidR="00BE02D1" w:rsidRPr="00BE02D1" w:rsidTr="00BE02D1">
        <w:trPr>
          <w:trHeight w:val="36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Elementos metálicos para separación de corrales y manejo de ganado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€/ 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43,81</w:t>
            </w:r>
          </w:p>
        </w:tc>
      </w:tr>
      <w:tr w:rsidR="00BE02D1" w:rsidRPr="00BE02D1" w:rsidTr="00BE02D1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102D73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Apicultura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Cajas tipo ''</w:t>
            </w:r>
            <w:proofErr w:type="spellStart"/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Layens</w:t>
            </w:r>
            <w:proofErr w:type="spellEnd"/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''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29,11</w:t>
            </w:r>
          </w:p>
        </w:tc>
      </w:tr>
      <w:tr w:rsidR="00BE02D1" w:rsidRPr="00BE02D1" w:rsidTr="00BE02D1">
        <w:trPr>
          <w:trHeight w:val="2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102D73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Apicultura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Cajas tipo ''Perfección" de 1 cuerpo y 1 alza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45,42</w:t>
            </w:r>
          </w:p>
        </w:tc>
      </w:tr>
      <w:tr w:rsidR="00BE02D1" w:rsidRPr="00BE02D1" w:rsidTr="00BE02D1">
        <w:trPr>
          <w:trHeight w:val="39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102D73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Apicultura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Cajas para 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núcleos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para 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división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colmenas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18,50</w:t>
            </w:r>
          </w:p>
        </w:tc>
      </w:tr>
      <w:tr w:rsidR="00BE02D1" w:rsidRPr="00BE02D1" w:rsidTr="00BE02D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8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102D73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Apicultura</w:t>
            </w:r>
            <w:r w:rsidR="00BE02D1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Cera estampada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6,24</w:t>
            </w:r>
          </w:p>
        </w:tc>
      </w:tr>
      <w:tr w:rsidR="00BE02D1" w:rsidRPr="00BE02D1" w:rsidTr="00BE02D1">
        <w:trPr>
          <w:trHeight w:val="36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Modernización de riego localizado por goteo (de 10 a 20 has)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€/ha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1.590,04</w:t>
            </w:r>
          </w:p>
        </w:tc>
      </w:tr>
      <w:tr w:rsidR="00BE02D1" w:rsidRPr="00BE02D1" w:rsidTr="00E16DD2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Cierre de postes (hormigón-metal) y malla 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galvaznizada</w:t>
            </w:r>
            <w:proofErr w:type="spellEnd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rombos, sin </w:t>
            </w:r>
            <w:r w:rsidR="00102D73"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zócalo</w:t>
            </w: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altura 1,5 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02D1" w:rsidRPr="00BE02D1" w:rsidRDefault="00BE02D1" w:rsidP="00BE0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8,37</w:t>
            </w:r>
          </w:p>
        </w:tc>
      </w:tr>
    </w:tbl>
    <w:p w:rsidR="00255C45" w:rsidRDefault="00255C45"/>
    <w:tbl>
      <w:tblPr>
        <w:tblW w:w="139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151"/>
        <w:gridCol w:w="9006"/>
        <w:gridCol w:w="1339"/>
        <w:gridCol w:w="1361"/>
      </w:tblGrid>
      <w:tr w:rsidR="00E16DD2" w:rsidRPr="00BE02D1" w:rsidTr="00E16DD2">
        <w:trPr>
          <w:trHeight w:val="400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6DD2" w:rsidRPr="00BE02D1" w:rsidRDefault="00E16DD2" w:rsidP="00E1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CLAVE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6DD2" w:rsidRPr="00BE02D1" w:rsidRDefault="00E16DD2" w:rsidP="00E1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90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6DD2" w:rsidRPr="00BE02D1" w:rsidRDefault="00E16DD2" w:rsidP="00E16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 DE INVERSIÓN</w:t>
            </w:r>
            <w:r w:rsidR="00102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INMUEBLE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6DD2" w:rsidRPr="00BE02D1" w:rsidRDefault="00E16DD2" w:rsidP="00E1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UNIDADES DEL CÁLCULO REALIZADO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16DD2" w:rsidRPr="00BE02D1" w:rsidRDefault="00E16DD2" w:rsidP="00E1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E16DD2" w:rsidRPr="00BE02D1" w:rsidTr="00E16DD2">
        <w:trPr>
          <w:trHeight w:val="40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Cierre de postes (hormigón-metal) y malla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galvanizada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de rombos, sin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zócalo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, altura 1,5 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8,37</w:t>
            </w:r>
          </w:p>
        </w:tc>
      </w:tr>
      <w:tr w:rsidR="00E16DD2" w:rsidRPr="00BE02D1" w:rsidTr="00E16DD2">
        <w:trPr>
          <w:trHeight w:val="40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9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Puerta metálica para cerramientos, 1-2 hojas, anchura 3-4 m, totalmente instalada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444,25</w:t>
            </w:r>
          </w:p>
        </w:tc>
      </w:tr>
      <w:tr w:rsidR="00E16DD2" w:rsidRPr="00BE02D1" w:rsidTr="00E16DD2">
        <w:trPr>
          <w:trHeight w:val="278"/>
        </w:trPr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9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Puerta metálica para cerramientos, 2 hojas, anchura 5-7 m, totalmente instalada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477,77</w:t>
            </w:r>
          </w:p>
        </w:tc>
      </w:tr>
      <w:tr w:rsidR="00E16DD2" w:rsidRPr="00BE02D1" w:rsidTr="00E16DD2"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Despedregado de tierras de labor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€/ha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195,00</w:t>
            </w:r>
          </w:p>
        </w:tc>
      </w:tr>
      <w:tr w:rsidR="00E16DD2" w:rsidRPr="00BE02D1" w:rsidTr="00E16DD2">
        <w:trPr>
          <w:trHeight w:val="202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Estercolado de plantaciones,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incluido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estiércol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y su distribución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</w:t>
            </w:r>
            <w:r w:rsid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29,46</w:t>
            </w:r>
          </w:p>
        </w:tc>
      </w:tr>
      <w:tr w:rsidR="00E16DD2" w:rsidRPr="00BE02D1" w:rsidTr="00E16DD2">
        <w:trPr>
          <w:trHeight w:val="39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9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Labores preparatorias de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terrenos para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plantaciones 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de leñosos (INCLUYE DESPEDREGADO)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€/ha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547,51</w:t>
            </w:r>
          </w:p>
        </w:tc>
      </w:tr>
      <w:tr w:rsidR="00E16DD2" w:rsidRPr="00BE02D1" w:rsidTr="00E16DD2">
        <w:trPr>
          <w:trHeight w:val="30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Plantación de frutales a raíz desnuda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1,45</w:t>
            </w:r>
          </w:p>
        </w:tc>
      </w:tr>
      <w:tr w:rsidR="00E16DD2" w:rsidRPr="00BE02D1" w:rsidTr="00E16DD2">
        <w:trPr>
          <w:trHeight w:val="30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Nuevas plantaciones de leñosos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1,53</w:t>
            </w:r>
          </w:p>
        </w:tc>
      </w:tr>
      <w:tr w:rsidR="00E16DD2" w:rsidRPr="00BE02D1" w:rsidTr="00E16DD2">
        <w:trPr>
          <w:trHeight w:val="333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Estructura de plantaciones ''espaldera'', postes metálicos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€/ha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2.042,44</w:t>
            </w:r>
          </w:p>
        </w:tc>
      </w:tr>
      <w:tr w:rsidR="00E16DD2" w:rsidRPr="00BE02D1" w:rsidTr="00E16DD2">
        <w:trPr>
          <w:trHeight w:val="395"/>
        </w:trPr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E16D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9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Implantación de cultivo de espárrago (labores fertilizantes, fitosanitarios, garras y plantación)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€/ha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2.977,87</w:t>
            </w:r>
          </w:p>
        </w:tc>
      </w:tr>
      <w:tr w:rsidR="00E16DD2" w:rsidRPr="00BE02D1" w:rsidTr="00E16DD2">
        <w:trPr>
          <w:trHeight w:val="414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Electrificación de la explotación por línea 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eléctrica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, baja tensión, totalmente terminada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€/ml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16,56</w:t>
            </w:r>
          </w:p>
        </w:tc>
      </w:tr>
      <w:tr w:rsidR="00E16DD2" w:rsidRPr="00BE02D1" w:rsidTr="00E16DD2">
        <w:trPr>
          <w:trHeight w:val="406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9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Grupo electrógeno </w:t>
            </w:r>
            <w:proofErr w:type="gramStart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( motor</w:t>
            </w:r>
            <w:proofErr w:type="gramEnd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gasoil+alternador+bateria) &lt;20 Kva,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electrificación de la explotación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Cv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145,91</w:t>
            </w:r>
          </w:p>
        </w:tc>
      </w:tr>
      <w:tr w:rsidR="00E16DD2" w:rsidRPr="00BE02D1" w:rsidTr="00E16DD2">
        <w:trPr>
          <w:trHeight w:val="399"/>
        </w:trPr>
        <w:tc>
          <w:tcPr>
            <w:tcW w:w="11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9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Grupo electrógeno </w:t>
            </w:r>
            <w:proofErr w:type="gramStart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( motor</w:t>
            </w:r>
            <w:proofErr w:type="gramEnd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gasoil+alternador+bateria) &lt;20 Kva,</w:t>
            </w:r>
            <w:r w:rsidR="00102D73" w:rsidRPr="00253112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</w:t>
            </w:r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electrificación de la explotación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Cv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181,43</w:t>
            </w:r>
          </w:p>
        </w:tc>
      </w:tr>
      <w:tr w:rsidR="00E16DD2" w:rsidRPr="00BE02D1" w:rsidTr="00E16DD2">
        <w:trPr>
          <w:trHeight w:val="391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9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</w:pPr>
            <w:proofErr w:type="gramStart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>Adquisición  de</w:t>
            </w:r>
            <w:proofErr w:type="gramEnd"/>
            <w:r w:rsidRPr="00BE02D1">
              <w:rPr>
                <w:rFonts w:ascii="Arial" w:eastAsia="Times New Roman" w:hAnsi="Arial" w:cs="Arial"/>
                <w:caps/>
                <w:sz w:val="20"/>
                <w:szCs w:val="20"/>
                <w:lang w:eastAsia="es-ES"/>
              </w:rPr>
              <w:t xml:space="preserve"> equipos informáticos, para uso en la explotación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€/ </w:t>
            </w:r>
            <w:proofErr w:type="spellStart"/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6DD2" w:rsidRPr="00BE02D1" w:rsidRDefault="00E16DD2" w:rsidP="00B32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02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687,76</w:t>
            </w:r>
          </w:p>
        </w:tc>
      </w:tr>
    </w:tbl>
    <w:p w:rsidR="00BE02D1" w:rsidRDefault="00BE02D1"/>
    <w:p w:rsidR="009441DC" w:rsidRDefault="001F7363">
      <w:r>
        <w:br w:type="page"/>
      </w:r>
    </w:p>
    <w:tbl>
      <w:tblPr>
        <w:tblW w:w="13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80"/>
        <w:gridCol w:w="7164"/>
        <w:gridCol w:w="2126"/>
        <w:gridCol w:w="1307"/>
        <w:gridCol w:w="1334"/>
      </w:tblGrid>
      <w:tr w:rsidR="009441DC" w:rsidRPr="009441DC" w:rsidTr="009441DC">
        <w:trPr>
          <w:trHeight w:val="630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CLAVE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7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 DE INVERSIÓN INMUEBLE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RUPO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UNIDADES DEL CÁLCULO REALIZADO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TRACTORES DE RUEDAS DOBLE TRACCION ESTRECHO (0120322)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Cv</w:t>
            </w:r>
            <w:proofErr w:type="spellEnd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368,06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TRACTORES DE RUEDAS DOBLE TRACCION NORMAL (0120321)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Cv</w:t>
            </w:r>
            <w:proofErr w:type="spellEnd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431,59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TRACTORES DE RUEDAS SIMPLE TRACCION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</w:t>
            </w:r>
            <w:proofErr w:type="spellStart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Cv</w:t>
            </w:r>
            <w:proofErr w:type="spellEnd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356,57</w:t>
            </w:r>
          </w:p>
        </w:tc>
      </w:tr>
      <w:tr w:rsidR="00DF60DA" w:rsidRPr="009441DC" w:rsidTr="008A24B1">
        <w:trPr>
          <w:trHeight w:val="57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DESPEDREGADORAS (0230800)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€/cm (ancho de trabajo)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61,11</w:t>
            </w:r>
          </w:p>
        </w:tc>
      </w:tr>
      <w:tr w:rsidR="00DF60DA" w:rsidRPr="009441DC" w:rsidTr="008A24B1">
        <w:trPr>
          <w:trHeight w:val="285"/>
        </w:trPr>
        <w:tc>
          <w:tcPr>
            <w:tcW w:w="86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2.2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RODILLOS COMPACTADORES (0250400)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9.308,00</w:t>
            </w:r>
          </w:p>
        </w:tc>
      </w:tr>
      <w:tr w:rsidR="00DF60DA" w:rsidRPr="009441DC" w:rsidTr="008A24B1">
        <w:trPr>
          <w:trHeight w:val="285"/>
        </w:trPr>
        <w:tc>
          <w:tcPr>
            <w:tcW w:w="86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2.8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ROTOCULTORES (0310800)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6.667,00</w:t>
            </w:r>
          </w:p>
        </w:tc>
      </w:tr>
      <w:tr w:rsidR="00DF60DA" w:rsidRPr="009441DC" w:rsidTr="008A24B1">
        <w:trPr>
          <w:trHeight w:val="285"/>
        </w:trPr>
        <w:tc>
          <w:tcPr>
            <w:tcW w:w="86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2.11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RODILLOS PREPARACION LECHO DE SIEMBRA (0320600)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9.137,60</w:t>
            </w:r>
          </w:p>
        </w:tc>
      </w:tr>
      <w:tr w:rsidR="00DF60DA" w:rsidRPr="009441DC" w:rsidTr="008A24B1">
        <w:trPr>
          <w:trHeight w:val="300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2.14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PREPODADORAS (0610330)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8.948,91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ABONADORAS (DISTRIBUCION POR GRAVEDAD) (0530110)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7.521,82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3.2</w:t>
            </w:r>
          </w:p>
        </w:tc>
        <w:tc>
          <w:tcPr>
            <w:tcW w:w="7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ABONADORAS (DISTRIBUCION POR PROYECCION) (0530130)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Suspendida de Doble Disco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4.582,00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7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Arrastrada de doble disco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8.480,00</w:t>
            </w:r>
          </w:p>
        </w:tc>
      </w:tr>
      <w:tr w:rsidR="00DF60DA" w:rsidRPr="009441DC" w:rsidTr="0097116E">
        <w:trPr>
          <w:trHeight w:val="2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4.1</w:t>
            </w:r>
          </w:p>
        </w:tc>
        <w:tc>
          <w:tcPr>
            <w:tcW w:w="7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ESPOLVOREADORES (0630380)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100-300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1.861,75</w:t>
            </w:r>
          </w:p>
        </w:tc>
      </w:tr>
      <w:tr w:rsidR="00DF60DA" w:rsidRPr="009441DC" w:rsidTr="0097116E">
        <w:trPr>
          <w:trHeight w:val="300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4.2</w:t>
            </w:r>
          </w:p>
        </w:tc>
        <w:tc>
          <w:tcPr>
            <w:tcW w:w="7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400-500 kg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60DA" w:rsidRPr="009441DC" w:rsidRDefault="00DF60DA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2.721,67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11.1</w:t>
            </w:r>
          </w:p>
        </w:tc>
        <w:tc>
          <w:tcPr>
            <w:tcW w:w="7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VENDIMIADORAS (0750600)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arrastrada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€/l (capacidad)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15,31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11.2</w:t>
            </w:r>
          </w:p>
        </w:tc>
        <w:tc>
          <w:tcPr>
            <w:tcW w:w="7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autopropulsada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€/l (capacidad)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49,52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12.1</w:t>
            </w:r>
          </w:p>
        </w:tc>
        <w:tc>
          <w:tcPr>
            <w:tcW w:w="7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VIBRADORES DE ARBOLES (incluidos accesorios con </w:t>
            </w:r>
            <w:proofErr w:type="gramStart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procesado)(</w:t>
            </w:r>
            <w:proofErr w:type="gramEnd"/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0750100)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Recolectora de Almendros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25.268,71</w:t>
            </w:r>
          </w:p>
        </w:tc>
      </w:tr>
      <w:tr w:rsidR="009441DC" w:rsidRPr="009441DC" w:rsidTr="009441DC">
        <w:trPr>
          <w:trHeight w:val="28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12.2</w:t>
            </w:r>
          </w:p>
        </w:tc>
        <w:tc>
          <w:tcPr>
            <w:tcW w:w="7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Recolectora de Aceituna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28.962,00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12.3</w:t>
            </w:r>
          </w:p>
        </w:tc>
        <w:tc>
          <w:tcPr>
            <w:tcW w:w="7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Sólo Pinza Vibradora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18.389,29</w:t>
            </w:r>
          </w:p>
        </w:tc>
      </w:tr>
      <w:tr w:rsidR="009441DC" w:rsidRPr="009441DC" w:rsidTr="009441D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SEGADORAS ACONDICIONADORAS DE FORRAJE (0710200)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1DC" w:rsidRPr="009441DC" w:rsidRDefault="009441DC" w:rsidP="00944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7.560,00</w:t>
            </w:r>
          </w:p>
        </w:tc>
      </w:tr>
    </w:tbl>
    <w:p w:rsidR="001F7363" w:rsidRDefault="001F7363"/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80"/>
        <w:gridCol w:w="4046"/>
        <w:gridCol w:w="5244"/>
        <w:gridCol w:w="1307"/>
        <w:gridCol w:w="1245"/>
      </w:tblGrid>
      <w:tr w:rsidR="00DF60DA" w:rsidRPr="00DF60DA" w:rsidTr="00253112">
        <w:trPr>
          <w:trHeight w:val="57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DF60DA" w:rsidRPr="009441DC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CLAVE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0DA" w:rsidRPr="009441DC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0DA" w:rsidRPr="009441DC" w:rsidRDefault="00DF60DA" w:rsidP="00DF6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 DE INVERSIÓN INMUEBLE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0DA" w:rsidRPr="009441DC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RUPO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0DA" w:rsidRPr="009441DC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UNIDADES DEL CÁLCULO REALIZADO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F60DA" w:rsidRPr="009441DC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253112" w:rsidRPr="00DF60DA" w:rsidTr="00253112">
        <w:trPr>
          <w:trHeight w:val="570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18.1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CARGADORES PARA TRACTOR (0910100)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Fuerza de elevación 1.200 a 1.400 kg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4.679,50</w:t>
            </w:r>
          </w:p>
        </w:tc>
      </w:tr>
      <w:tr w:rsidR="00253112" w:rsidRPr="00DF60DA" w:rsidTr="00253112">
        <w:trPr>
          <w:trHeight w:val="57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18.2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Fuerza de elevación 1.800 a 2.160 kg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6.220,00</w:t>
            </w:r>
          </w:p>
        </w:tc>
      </w:tr>
      <w:tr w:rsidR="00253112" w:rsidRPr="00DF60DA" w:rsidTr="00253112">
        <w:trPr>
          <w:trHeight w:val="58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18.3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Fuerza de elevación 2.514 a 2.858 kg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8.021,33</w:t>
            </w:r>
          </w:p>
        </w:tc>
      </w:tr>
      <w:tr w:rsidR="00253112" w:rsidRPr="00DF60DA" w:rsidTr="00253112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ESPARCIDORES DE ESTIERCOL (0520100)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10.771,22</w:t>
            </w:r>
          </w:p>
        </w:tc>
      </w:tr>
      <w:tr w:rsidR="00253112" w:rsidRPr="00DF60DA" w:rsidTr="00253112">
        <w:trPr>
          <w:trHeight w:val="5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22.1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Mezcladora arrastrada vertical de doble sinfín con puerta de descarga lateral (1050300)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14.110,00</w:t>
            </w:r>
          </w:p>
        </w:tc>
      </w:tr>
      <w:tr w:rsidR="00253112" w:rsidRPr="00DF60DA" w:rsidTr="00253112">
        <w:trPr>
          <w:trHeight w:val="2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27.1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PREPODADORAS (0610330)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8.162,00</w:t>
            </w:r>
          </w:p>
        </w:tc>
      </w:tr>
      <w:tr w:rsidR="00253112" w:rsidRPr="00DF60DA" w:rsidTr="00253112">
        <w:trPr>
          <w:trHeight w:val="57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27.2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RECOGEDORAS DE FRUTOS DEL SUELO (BARREDORAS Y ASPIRAD.) (0750400)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2.989,00</w:t>
            </w:r>
          </w:p>
        </w:tc>
      </w:tr>
      <w:tr w:rsidR="00253112" w:rsidRPr="00DF60DA" w:rsidTr="00253112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27.3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TIJERAS DE PODAR (0610310)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1.487,33</w:t>
            </w:r>
          </w:p>
        </w:tc>
      </w:tr>
      <w:tr w:rsidR="00253112" w:rsidRPr="00DF60DA" w:rsidTr="00253112">
        <w:trPr>
          <w:trHeight w:val="261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28.1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TRITURADORAS DE RESIDUOS DE COSECHA Y PODA (0610340)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para viñedo de ancho de trabajo 150 cm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6.589,50</w:t>
            </w:r>
          </w:p>
        </w:tc>
      </w:tr>
      <w:tr w:rsidR="00253112" w:rsidRPr="00DF60DA" w:rsidTr="00253112">
        <w:trPr>
          <w:trHeight w:val="25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28.2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para viñedo de ancho de trabajo 175 cm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6.312,00</w:t>
            </w:r>
          </w:p>
        </w:tc>
      </w:tr>
      <w:tr w:rsidR="00253112" w:rsidRPr="00DF60DA" w:rsidTr="00253112">
        <w:trPr>
          <w:trHeight w:val="247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28.3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para viñedo de ancho de trabajo = o &gt;180 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6.616,36</w:t>
            </w:r>
          </w:p>
        </w:tc>
      </w:tr>
      <w:tr w:rsidR="00253112" w:rsidRPr="00DF60DA" w:rsidTr="00253112">
        <w:trPr>
          <w:trHeight w:val="287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28.4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Trituradoras de cuchillas de leñosos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9.223,00</w:t>
            </w:r>
          </w:p>
        </w:tc>
      </w:tr>
      <w:tr w:rsidR="00253112" w:rsidRPr="00DF60DA" w:rsidTr="00253112">
        <w:trPr>
          <w:trHeight w:val="418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28.5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de Martillos para cultivos leñosos. De entre 20-25 martillos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9.304,00</w:t>
            </w:r>
          </w:p>
        </w:tc>
      </w:tr>
      <w:tr w:rsidR="00253112" w:rsidRPr="00DF60DA" w:rsidTr="00253112">
        <w:trPr>
          <w:trHeight w:val="369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28.6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de cultivos leñosos de 27 a 32 martillos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9.333,33</w:t>
            </w:r>
          </w:p>
        </w:tc>
      </w:tr>
      <w:tr w:rsidR="00253112" w:rsidRPr="00DF60DA" w:rsidTr="00253112">
        <w:trPr>
          <w:trHeight w:val="403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28.7</w:t>
            </w:r>
          </w:p>
        </w:tc>
        <w:tc>
          <w:tcPr>
            <w:tcW w:w="4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Trituradora de cultivos leñosos de 78-82 martillos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12.152,25</w:t>
            </w:r>
          </w:p>
        </w:tc>
      </w:tr>
      <w:tr w:rsidR="00253112" w:rsidRPr="00DF60DA" w:rsidTr="00253112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31.1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Barredoras-aspiradoras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DA" w:rsidRPr="00DF60DA" w:rsidRDefault="00DF60DA" w:rsidP="00DF6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15.343,67</w:t>
            </w:r>
          </w:p>
        </w:tc>
      </w:tr>
    </w:tbl>
    <w:p w:rsidR="001F7363" w:rsidRDefault="001F7363" w:rsidP="001F7363">
      <w:pPr>
        <w:pStyle w:val="Prrafodelista"/>
        <w:jc w:val="both"/>
      </w:pPr>
    </w:p>
    <w:p w:rsidR="00253112" w:rsidRDefault="00253112" w:rsidP="001F7363">
      <w:pPr>
        <w:pStyle w:val="Prrafodelista"/>
        <w:jc w:val="both"/>
      </w:pPr>
    </w:p>
    <w:p w:rsidR="00253112" w:rsidRDefault="00253112" w:rsidP="001F7363">
      <w:pPr>
        <w:pStyle w:val="Prrafodelista"/>
        <w:jc w:val="both"/>
      </w:pPr>
    </w:p>
    <w:p w:rsidR="00253112" w:rsidRDefault="00253112" w:rsidP="001F7363">
      <w:pPr>
        <w:pStyle w:val="Prrafodelista"/>
        <w:jc w:val="both"/>
      </w:pPr>
    </w:p>
    <w:tbl>
      <w:tblPr>
        <w:tblW w:w="138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80"/>
        <w:gridCol w:w="5610"/>
        <w:gridCol w:w="3680"/>
        <w:gridCol w:w="1307"/>
        <w:gridCol w:w="1245"/>
      </w:tblGrid>
      <w:tr w:rsidR="00253112" w:rsidRPr="00DF60DA" w:rsidTr="00253112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53112" w:rsidRPr="009441DC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CLAVE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112" w:rsidRPr="009441DC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112" w:rsidRPr="009441DC" w:rsidRDefault="00253112" w:rsidP="00253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 DE INVERSIÓN INMUEBLE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3112" w:rsidRPr="009441DC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RUPO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3112" w:rsidRPr="009441DC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UNIDADES DEL CÁLCULO REALIZADO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3112" w:rsidRPr="009441DC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441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253112" w:rsidRPr="00DF60DA" w:rsidTr="00253112">
        <w:trPr>
          <w:trHeight w:val="28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ESPARCIDORES DE ESTIERCOL DE 1500 KG (0520100)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6.433,33</w:t>
            </w:r>
          </w:p>
        </w:tc>
      </w:tr>
      <w:tr w:rsidR="00253112" w:rsidRPr="00DF60DA" w:rsidTr="00253112">
        <w:trPr>
          <w:trHeight w:val="285"/>
        </w:trPr>
        <w:tc>
          <w:tcPr>
            <w:tcW w:w="8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35.2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ESPARCIDORES DE ESTIERCOL DE 3000 KG (0520100)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7.133,33</w:t>
            </w:r>
          </w:p>
        </w:tc>
      </w:tr>
      <w:tr w:rsidR="00253112" w:rsidRPr="00DF60DA" w:rsidTr="00253112">
        <w:trPr>
          <w:trHeight w:val="285"/>
        </w:trPr>
        <w:tc>
          <w:tcPr>
            <w:tcW w:w="860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35.3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ESPARCIDORES DE ESTIERCOL DE 4000 KG (0520100)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€/Ud.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3112" w:rsidRPr="00DF60DA" w:rsidRDefault="00253112" w:rsidP="0025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F60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9.710,80</w:t>
            </w:r>
          </w:p>
        </w:tc>
      </w:tr>
    </w:tbl>
    <w:p w:rsidR="001F7363" w:rsidRDefault="001F7363"/>
    <w:sectPr w:rsidR="001F7363" w:rsidSect="00BE02D1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45" w:rsidRDefault="00255C45" w:rsidP="00255C45">
      <w:pPr>
        <w:spacing w:after="0" w:line="240" w:lineRule="auto"/>
      </w:pPr>
      <w:r>
        <w:separator/>
      </w:r>
    </w:p>
  </w:endnote>
  <w:end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45" w:rsidRDefault="00255C45" w:rsidP="00255C45">
      <w:pPr>
        <w:spacing w:after="0" w:line="240" w:lineRule="auto"/>
      </w:pPr>
      <w:r>
        <w:separator/>
      </w:r>
    </w:p>
  </w:footnote>
  <w:foot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UwXeuV7NCbzL0XxDtQVZozOBPWU+aoHQK19VKZRqCGJJWuqY9cZfxBlWnv/mbISJQTaCF022APZFe+gvfhEDg==" w:salt="xC+a66elvMzsl/faff0c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45"/>
    <w:rsid w:val="000E5029"/>
    <w:rsid w:val="00102D73"/>
    <w:rsid w:val="001F7363"/>
    <w:rsid w:val="00253112"/>
    <w:rsid w:val="00255C45"/>
    <w:rsid w:val="003F71D4"/>
    <w:rsid w:val="0060194C"/>
    <w:rsid w:val="00743633"/>
    <w:rsid w:val="0079270E"/>
    <w:rsid w:val="009441DC"/>
    <w:rsid w:val="00AF5C71"/>
    <w:rsid w:val="00BE02D1"/>
    <w:rsid w:val="00DF60DA"/>
    <w:rsid w:val="00E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45"/>
  </w:style>
  <w:style w:type="paragraph" w:styleId="Piedepgina">
    <w:name w:val="footer"/>
    <w:basedOn w:val="Normal"/>
    <w:link w:val="Piedepgina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C45"/>
  </w:style>
  <w:style w:type="paragraph" w:styleId="Prrafodelista">
    <w:name w:val="List Paragraph"/>
    <w:basedOn w:val="Normal"/>
    <w:uiPriority w:val="34"/>
    <w:qFormat/>
    <w:rsid w:val="001F7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2024-07-30T07:44:00Z</dcterms:created>
  <dcterms:modified xsi:type="dcterms:W3CDTF">2024-07-30T07:44:00Z</dcterms:modified>
</cp:coreProperties>
</file>