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66F1" w14:textId="77777777" w:rsidR="005911E3" w:rsidRPr="005911E3" w:rsidRDefault="00550B49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S516</w:t>
      </w:r>
    </w:p>
    <w:p w14:paraId="2CD2F44F" w14:textId="55ECD6EB" w:rsidR="005911E3" w:rsidRPr="005911E3" w:rsidRDefault="00550B49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21</w:t>
      </w:r>
      <w:r w:rsidR="006818D8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001</w:t>
      </w:r>
    </w:p>
    <w:p w14:paraId="33F33C7D" w14:textId="77777777" w:rsidR="005911E3" w:rsidRPr="005911E3" w:rsidRDefault="00F00D5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C35B5" wp14:editId="7AF51653">
                <wp:simplePos x="0" y="0"/>
                <wp:positionH relativeFrom="margin">
                  <wp:align>left</wp:align>
                </wp:positionH>
                <wp:positionV relativeFrom="paragraph">
                  <wp:posOffset>-94420</wp:posOffset>
                </wp:positionV>
                <wp:extent cx="6474372" cy="457200"/>
                <wp:effectExtent l="0" t="0" r="2222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372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E1F2" w14:textId="77777777" w:rsidR="00B37097" w:rsidRPr="00DD01AB" w:rsidRDefault="00DD01AB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D01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PARA LA PUBLICACIÓN DE ANUNCIO EN EL DIARIO OFICIAL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35B5" id="Rectángulo 6" o:spid="_x0000_s1026" style="position:absolute;margin-left:0;margin-top:-7.45pt;width:509.8pt;height:3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" fillcolor="#ddd">
                <v:textbox inset=",2.3mm,,2.3mm">
                  <w:txbxContent>
                    <w:p w14:paraId="53C2E1F2" w14:textId="77777777" w:rsidR="00B37097" w:rsidRPr="00DD01AB" w:rsidRDefault="00DD01AB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D01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PARA LA PUBLICACIÓN DE ANUNCIO EN EL DIARIO OFICIAL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6697D" wp14:editId="1EE99EAE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8930" w14:textId="77777777"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6697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14:paraId="4A018930" w14:textId="77777777" w:rsidR="00B37097" w:rsidRPr="00F0008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92A85" wp14:editId="5A60D15C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72C12" id="Rectángulo redondeado 7" o:spid="_x0000_s1026" style="position:absolute;margin-left:303.2pt;margin-top:-113.6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C943B" wp14:editId="47DF8528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C2394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943B" id="Cuadro de texto 5" o:spid="_x0000_s1028" type="#_x0000_t202" style="position:absolute;margin-left:156.75pt;margin-top:-49.1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624C2394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05"/>
        <w:gridCol w:w="857"/>
        <w:gridCol w:w="174"/>
        <w:gridCol w:w="383"/>
        <w:gridCol w:w="153"/>
        <w:gridCol w:w="119"/>
        <w:gridCol w:w="170"/>
        <w:gridCol w:w="20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14:paraId="43F70853" w14:textId="77777777" w:rsidTr="003F3DA1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44D52" w14:textId="77777777" w:rsidR="0082066C" w:rsidRPr="005911E3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14:paraId="6791CBEA" w14:textId="77777777" w:rsidTr="003F3DA1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72134" w14:textId="77777777"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14:paraId="697C58B9" w14:textId="77777777" w:rsidTr="001B49A0">
        <w:trPr>
          <w:trHeight w:val="633"/>
        </w:trPr>
        <w:tc>
          <w:tcPr>
            <w:tcW w:w="1221" w:type="pct"/>
            <w:gridSpan w:val="4"/>
            <w:tcBorders>
              <w:top w:val="nil"/>
              <w:bottom w:val="nil"/>
            </w:tcBorders>
          </w:tcPr>
          <w:p w14:paraId="5F48ABF1" w14:textId="19E6B8D0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430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8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4040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E: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4513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14:paraId="01F937E3" w14:textId="53C65BCE"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391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E1B231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A84" w14:textId="60910506" w:rsidR="0082066C" w:rsidRPr="005911E3" w:rsidRDefault="001B49A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4ED31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B97FF15" w14:textId="7777777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64AEE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728CF141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21B6ED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3F6" w14:textId="752F7BDF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6CEA13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F4C" w14:textId="5C4E9EB6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1ADE66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6CD78E" w14:textId="7B833160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965023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DA8C0BB" w14:textId="77777777" w:rsidTr="004430F9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1040B4" w14:textId="143D3188" w:rsidR="0082066C" w:rsidRPr="00412EC9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956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2901783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84555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49A0">
                      <w:rPr>
                        <w:rFonts w:ascii="MS Gothic" w:eastAsia="MS Gothic" w:hAnsi="MS Gothic" w:hint="eastAsia"/>
                        <w:sz w:val="20"/>
                        <w:szCs w:val="20"/>
                        <w:lang w:eastAsia="es-ES"/>
                      </w:rPr>
                      <w:t>☐</w:t>
                    </w:r>
                  </w:sdtContent>
                </w:sdt>
              </w:sdtContent>
            </w:sdt>
          </w:p>
          <w:p w14:paraId="1E8EF70F" w14:textId="77777777"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14:paraId="142E38F9" w14:textId="77777777" w:rsidTr="0082066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14:paraId="7DF6AE4E" w14:textId="4023DC0B"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4430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21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A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B89E795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11" w14:textId="59ECFFB4" w:rsidR="0082066C" w:rsidRPr="005911E3" w:rsidRDefault="001B49A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1BA4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2AEAF4EB" w14:textId="7777777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C4C6C7E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F4A5797" w14:textId="77777777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2C2985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C14" w14:textId="77144721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E2725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79AC105" w14:textId="77777777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20F14B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5841A571" w14:textId="77777777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6EB9F0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58131B02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974B33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D03" w14:textId="027E0EE6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14:paraId="1E59049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85A3A69" w14:textId="77777777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FFFEDF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456A018D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FA1D7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08AD2" w14:textId="3BF1B3AB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8A92B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AB2E5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DDB53" w14:textId="0E7E09C3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73DAB7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A76F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2F5CB" w14:textId="67448ABB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C1D3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0544DC9B" w14:textId="77777777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A6301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3087692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FE57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33184" w14:textId="3F55ECF3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AF77A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D643B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B184E" w14:textId="7664E7C3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03F40" w14:textId="77777777"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F10" w14:textId="2BEC2980" w:rsidR="0082066C" w:rsidRPr="005911E3" w:rsidRDefault="001B49A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C997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A8C3282" w14:textId="77777777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14:paraId="56B9A11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6F330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19527917" w14:textId="77777777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F7A764C" w14:textId="77777777"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2FFB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0BFC3715" w14:textId="1303BDAC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19033AC" w14:textId="77777777" w:rsidR="00BD4E21" w:rsidRPr="005911E3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63"/>
        <w:gridCol w:w="1198"/>
        <w:gridCol w:w="175"/>
        <w:gridCol w:w="385"/>
        <w:gridCol w:w="154"/>
        <w:gridCol w:w="128"/>
        <w:gridCol w:w="364"/>
        <w:gridCol w:w="344"/>
        <w:gridCol w:w="198"/>
        <w:gridCol w:w="757"/>
        <w:gridCol w:w="665"/>
        <w:gridCol w:w="200"/>
        <w:gridCol w:w="12"/>
        <w:gridCol w:w="873"/>
        <w:gridCol w:w="152"/>
        <w:gridCol w:w="549"/>
        <w:gridCol w:w="366"/>
        <w:gridCol w:w="2393"/>
        <w:gridCol w:w="8"/>
        <w:gridCol w:w="239"/>
      </w:tblGrid>
      <w:tr w:rsidR="005911E3" w:rsidRPr="008204DF" w14:paraId="7231CFE4" w14:textId="77777777" w:rsidTr="00BD4E21">
        <w:trPr>
          <w:trHeight w:val="31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9DE4B" w14:textId="77777777"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14:paraId="250E7DFC" w14:textId="77777777" w:rsidTr="00BD4E21">
        <w:trPr>
          <w:trHeight w:val="564"/>
        </w:trPr>
        <w:tc>
          <w:tcPr>
            <w:tcW w:w="1216" w:type="pct"/>
            <w:gridSpan w:val="4"/>
            <w:tcBorders>
              <w:top w:val="single" w:sz="4" w:space="0" w:color="auto"/>
              <w:bottom w:val="nil"/>
            </w:tcBorders>
          </w:tcPr>
          <w:p w14:paraId="7C014633" w14:textId="59FE04F9"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7906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2076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2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EF13C7" w14:textId="56B24F14" w:rsidR="005911E3" w:rsidRPr="005911E3" w:rsidRDefault="004430F9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</w:t>
            </w:r>
            <w:r w:rsidR="005911E3"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FE0" w14:textId="2D5368D1" w:rsidR="005911E3" w:rsidRPr="005911E3" w:rsidRDefault="001B49A0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FFB0B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9C42030" w14:textId="77777777" w:rsidTr="00BD4E21">
        <w:trPr>
          <w:trHeight w:hRule="exact" w:val="5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03EDB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1EA5279" w14:textId="77777777" w:rsidTr="00BD4E21">
        <w:trPr>
          <w:trHeight w:val="313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13919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0D3" w14:textId="1F4163C6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B5A922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671" w14:textId="41C591EC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12C251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9804D3" w14:textId="6139D2A2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FDFD4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4D539DF" w14:textId="77777777" w:rsidTr="00BD4E21">
        <w:trPr>
          <w:trHeight w:hRule="exact" w:val="38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6AE976" w14:textId="60B29F70" w:rsidR="00D95B23" w:rsidRPr="00412EC9" w:rsidRDefault="00D95B23" w:rsidP="004430F9">
            <w:pPr>
              <w:spacing w:before="60" w:after="12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148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388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318B374C" w14:textId="77777777" w:rsidR="005911E3" w:rsidRPr="005911E3" w:rsidRDefault="005911E3" w:rsidP="004430F9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29EDA599" w14:textId="77777777" w:rsidTr="00BD4E21">
        <w:trPr>
          <w:trHeight w:val="313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1A02F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7" w:name="_Hlk190434468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217" w14:textId="59CD1130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BE421B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17"/>
      <w:tr w:rsidR="005911E3" w:rsidRPr="008204DF" w14:paraId="3CD1FE27" w14:textId="77777777" w:rsidTr="00BD4E21">
        <w:trPr>
          <w:trHeight w:hRule="exact" w:val="42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CF6A2D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66702CA9" w14:textId="77777777" w:rsidTr="00BD4E21">
        <w:trPr>
          <w:trHeight w:val="329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FF52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CFB51" w14:textId="06266654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820899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0BBF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6B563" w14:textId="26FF7817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E9709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0C0E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4F705" w14:textId="6697C5E1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54EE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6AF1A46" w14:textId="77777777" w:rsidTr="00BD4E21">
        <w:trPr>
          <w:trHeight w:hRule="exact" w:val="1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3333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02A2B17" w14:textId="77777777" w:rsidTr="00BD4E21">
        <w:trPr>
          <w:trHeight w:val="343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FB4E3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B50EB" w14:textId="775B8517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FC02F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99A8B" w14:textId="77777777"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7A7985" w14:textId="4B426CDA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94D7E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BAB09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D443F" w14:textId="4D0726EA" w:rsidR="005911E3" w:rsidRPr="005911E3" w:rsidRDefault="001B49A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005C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68CBD793" w14:textId="77777777" w:rsidTr="00BD4E21">
        <w:trPr>
          <w:trHeight w:hRule="exact" w:val="105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6CC3C0A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C1F84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F3D9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53C91E5E" w14:textId="77777777" w:rsidTr="00BD4E21">
        <w:trPr>
          <w:trHeight w:val="29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1A01E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659ECF64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188727F7" w14:textId="77777777" w:rsidR="008D5683" w:rsidRDefault="008D568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02C07FB4" w14:textId="1EEFC1FD" w:rsidR="00894937" w:rsidRDefault="00894937" w:rsidP="00BD4E21">
      <w:pPr>
        <w:tabs>
          <w:tab w:val="left" w:pos="6865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2DEFC4C7" w14:textId="77777777" w:rsidR="00894937" w:rsidRDefault="00894937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59E7B780" w14:textId="5213C4D5" w:rsidR="00BD4E21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5B72EF8D" w14:textId="77777777" w:rsidR="00BD4E21" w:rsidRPr="005911E3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4"/>
      </w:tblGrid>
      <w:tr w:rsidR="005911E3" w:rsidRPr="008204DF" w14:paraId="414FEDC6" w14:textId="77777777" w:rsidTr="003F3DA1">
        <w:trPr>
          <w:trHeight w:val="48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1F3CEC3" w14:textId="77777777"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25" w:name="_Hlk190345523"/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14:paraId="18A87BD9" w14:textId="77777777" w:rsidTr="003F3DA1">
        <w:trPr>
          <w:trHeight w:val="456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261A417" w14:textId="7461ACFA" w:rsidR="003E5B3E" w:rsidRPr="00412EC9" w:rsidRDefault="00F66BFD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762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F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3E5B3E"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="003E5B3E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="003E5B3E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="003E5B3E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14:paraId="66E0D40E" w14:textId="4C41161B" w:rsidR="003E5B3E" w:rsidRDefault="00F66BFD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577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F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5A3404C9" w14:textId="05AE83D2" w:rsidR="006B1223" w:rsidRPr="00BE5D62" w:rsidRDefault="00F66BFD" w:rsidP="003F3DA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941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E2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B122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6B12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</w:t>
            </w:r>
            <w:r w:rsidR="006B1223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</w:t>
            </w:r>
            <w:r w:rsidR="006B12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6B12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6B1223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6B1223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bookmarkEnd w:id="25"/>
    <w:p w14:paraId="12A3EBBB" w14:textId="77777777"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740"/>
      </w:tblGrid>
      <w:tr w:rsidR="009C6064" w14:paraId="0375E474" w14:textId="77777777" w:rsidTr="00BD4E21">
        <w:trPr>
          <w:trHeight w:val="354"/>
        </w:trPr>
        <w:tc>
          <w:tcPr>
            <w:tcW w:w="10323" w:type="dxa"/>
            <w:gridSpan w:val="2"/>
            <w:shd w:val="clear" w:color="auto" w:fill="FFFF00"/>
            <w:vAlign w:val="center"/>
          </w:tcPr>
          <w:p w14:paraId="35972BBE" w14:textId="77777777" w:rsidR="001B3232" w:rsidRPr="009C6064" w:rsidRDefault="001B3232" w:rsidP="00BD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14:paraId="733A889E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CC9F41B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4AA691F7" w14:textId="77777777" w:rsidR="001B3232" w:rsidRPr="00802295" w:rsidRDefault="006B1223" w:rsidP="009C6064">
            <w:pPr>
              <w:rPr>
                <w:rFonts w:ascii="Times New Roman" w:hAnsi="Times New Roman"/>
                <w:sz w:val="20"/>
              </w:rPr>
            </w:pPr>
            <w:r w:rsidRPr="00802295">
              <w:rPr>
                <w:rFonts w:ascii="Times New Roman" w:hAnsi="Times New Roman"/>
                <w:sz w:val="20"/>
              </w:rPr>
              <w:t>Viceconsejería de Administración Local y Coordinación Administrativa</w:t>
            </w:r>
            <w:r w:rsidR="00802295" w:rsidRPr="0080229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C6064" w14:paraId="0B29DB2F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27981813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10E0625A" w14:textId="60336C24" w:rsidR="001B3232" w:rsidRPr="00802295" w:rsidRDefault="003F3DA1" w:rsidP="009C6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Recogida de datos de las personas encargadas de enviar anuncios para </w:t>
            </w:r>
            <w:r w:rsidR="00AE0977">
              <w:rPr>
                <w:rFonts w:ascii="Times New Roman" w:hAnsi="Times New Roman"/>
                <w:sz w:val="20"/>
              </w:rPr>
              <w:t>la publicación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E0977">
              <w:rPr>
                <w:rFonts w:ascii="Times New Roman" w:hAnsi="Times New Roman"/>
                <w:sz w:val="20"/>
              </w:rPr>
              <w:t xml:space="preserve">en </w:t>
            </w:r>
            <w:r>
              <w:rPr>
                <w:rFonts w:ascii="Times New Roman" w:hAnsi="Times New Roman"/>
                <w:sz w:val="20"/>
              </w:rPr>
              <w:t>el Dia</w:t>
            </w:r>
            <w:r w:rsidR="006B1223" w:rsidRPr="00802295">
              <w:rPr>
                <w:rFonts w:ascii="Times New Roman" w:hAnsi="Times New Roman"/>
                <w:sz w:val="20"/>
              </w:rPr>
              <w:t>rio Oficial de Castilla-La Mancha</w:t>
            </w:r>
            <w:r w:rsidR="00456184" w:rsidRPr="0080229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C6064" w14:paraId="2C1CA360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FCA4E4C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6F2AAA99" w14:textId="77777777" w:rsidR="001B3232" w:rsidRDefault="003F3DA1" w:rsidP="006B12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6.1.e) Misión de interés público o ejercicio de poderes públicos del Reglamento General de Protección de Datos.</w:t>
            </w:r>
          </w:p>
          <w:p w14:paraId="69E90974" w14:textId="1F2063D3" w:rsidR="003F3DA1" w:rsidRPr="00802295" w:rsidRDefault="003F3DA1" w:rsidP="00AE09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Ley 39/2015, de 1 de octubre, del Procedimiento Administrativo Común de las Administraciones Públicas. </w:t>
            </w:r>
          </w:p>
        </w:tc>
      </w:tr>
      <w:tr w:rsidR="009C6064" w14:paraId="22C0BEFD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61B4537E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8764" w:type="dxa"/>
            <w:shd w:val="clear" w:color="auto" w:fill="auto"/>
          </w:tcPr>
          <w:p w14:paraId="2D2BF1CD" w14:textId="77777777" w:rsidR="00BF44C2" w:rsidRDefault="00BF44C2" w:rsidP="006B12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434A592" w14:textId="30905C26" w:rsidR="001B3232" w:rsidRPr="00802295" w:rsidRDefault="006B1223" w:rsidP="006B12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802295">
              <w:rPr>
                <w:rFonts w:ascii="Times New Roman" w:hAnsi="Times New Roman"/>
                <w:sz w:val="20"/>
              </w:rPr>
              <w:t>No</w:t>
            </w:r>
            <w:r w:rsidR="00F15795" w:rsidRPr="00802295">
              <w:rPr>
                <w:rFonts w:ascii="Times New Roman" w:hAnsi="Times New Roman"/>
                <w:sz w:val="20"/>
              </w:rPr>
              <w:t xml:space="preserve"> </w:t>
            </w:r>
            <w:r w:rsidRPr="00802295">
              <w:rPr>
                <w:rFonts w:ascii="Times New Roman" w:hAnsi="Times New Roman"/>
                <w:sz w:val="20"/>
              </w:rPr>
              <w:t>existe cesión de datos.</w:t>
            </w:r>
          </w:p>
        </w:tc>
      </w:tr>
      <w:tr w:rsidR="009C6064" w14:paraId="663C167B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76BA795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64" w:type="dxa"/>
            <w:shd w:val="clear" w:color="auto" w:fill="auto"/>
          </w:tcPr>
          <w:p w14:paraId="5808D765" w14:textId="77777777" w:rsidR="001B3232" w:rsidRPr="009C6064" w:rsidRDefault="00787760" w:rsidP="0078776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14:paraId="5EA78E6B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2A374FE4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2700A430" w14:textId="77777777" w:rsidR="006E7FF9" w:rsidRPr="00412EC9" w:rsidRDefault="006E7FF9" w:rsidP="00456184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</w:t>
            </w:r>
            <w:r w:rsidR="003F3DA1">
              <w:rPr>
                <w:rFonts w:cs="Calibri"/>
                <w:b/>
                <w:bCs/>
              </w:rPr>
              <w:t>: </w:t>
            </w:r>
            <w:hyperlink r:id="rId9" w:tgtFrame="_blank" w:history="1">
              <w:r w:rsidR="003F3DA1">
                <w:rPr>
                  <w:rStyle w:val="Hipervnculo"/>
                  <w:rFonts w:cs="Calibri"/>
                  <w:b/>
                  <w:bCs/>
                </w:rPr>
                <w:t>https://rat.castillalamancha.es/info/0796</w:t>
              </w:r>
            </w:hyperlink>
          </w:p>
        </w:tc>
      </w:tr>
    </w:tbl>
    <w:p w14:paraId="5D0F7590" w14:textId="77777777"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14:paraId="5955525D" w14:textId="77777777" w:rsidTr="00BD4E21">
        <w:trPr>
          <w:trHeight w:val="627"/>
        </w:trPr>
        <w:tc>
          <w:tcPr>
            <w:tcW w:w="5000" w:type="pct"/>
            <w:shd w:val="clear" w:color="auto" w:fill="FFFF00"/>
            <w:vAlign w:val="center"/>
          </w:tcPr>
          <w:p w14:paraId="351DF539" w14:textId="77777777" w:rsidR="005911E3" w:rsidRPr="00894937" w:rsidRDefault="005911E3" w:rsidP="004636E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26" w:name="_Hlk1903437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bookmarkStart w:id="27" w:name="_Hlk190343875"/>
            <w:r w:rsidR="004636ED" w:rsidRPr="008949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  <w:bookmarkEnd w:id="27"/>
          </w:p>
        </w:tc>
      </w:tr>
      <w:bookmarkEnd w:id="26"/>
      <w:tr w:rsidR="005911E3" w:rsidRPr="008204DF" w14:paraId="3EE3BFC9" w14:textId="77777777" w:rsidTr="00BD4E21">
        <w:trPr>
          <w:trHeight w:val="520"/>
        </w:trPr>
        <w:tc>
          <w:tcPr>
            <w:tcW w:w="5000" w:type="pct"/>
            <w:vAlign w:val="center"/>
          </w:tcPr>
          <w:p w14:paraId="39459EA4" w14:textId="77777777"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802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802295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Solicitud 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8D5683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publicación de anuncio en el </w:t>
            </w:r>
            <w:r w:rsidR="00802295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Diario Oficial de Castilla-La Mancha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8D5683">
              <w:rPr>
                <w:rFonts w:ascii="Times New Roman" w:eastAsia="Times New Roman" w:hAnsi="Times New Roman"/>
                <w:sz w:val="28"/>
                <w:szCs w:val="24"/>
                <w:lang w:eastAsia="es-ES"/>
              </w:rPr>
              <w:t xml:space="preserve"> </w:t>
            </w:r>
          </w:p>
        </w:tc>
      </w:tr>
      <w:tr w:rsidR="005911E3" w:rsidRPr="008204DF" w14:paraId="756AAABB" w14:textId="77777777" w:rsidTr="00BD4E21">
        <w:trPr>
          <w:trHeight w:val="3481"/>
        </w:trPr>
        <w:tc>
          <w:tcPr>
            <w:tcW w:w="5000" w:type="pct"/>
            <w:vAlign w:val="center"/>
          </w:tcPr>
          <w:p w14:paraId="4241636D" w14:textId="77777777" w:rsidR="005911E3" w:rsidRDefault="00DD01AB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Solicito la publicación en el DIARIO OFICIAL DE CASTILLA LA MANCHA del anuncio que se </w:t>
            </w:r>
            <w:r w:rsidR="006A39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</w:t>
            </w:r>
            <w:r w:rsidR="006A3915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 xml:space="preserve"> (</w:t>
            </w:r>
            <w:r w:rsidR="00B27381"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1</w:t>
            </w:r>
            <w:proofErr w:type="gramStart"/>
            <w:r w:rsidR="00B27381"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)</w:t>
            </w:r>
            <w:r w:rsidR="00B27381" w:rsidRPr="007A297B">
              <w:rPr>
                <w:rFonts w:ascii="Arial Narrow" w:eastAsiaTheme="minorEastAsia" w:hAnsiTheme="minorHAnsi" w:cstheme="minorBidi"/>
                <w:color w:val="231F20"/>
                <w:spacing w:val="-17"/>
                <w:sz w:val="17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el siguiente sumario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7381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(2</w:t>
            </w:r>
            <w:r w:rsidR="00B27381"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)</w:t>
            </w:r>
            <w:r w:rsidR="00B27381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 xml:space="preserve">  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1010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1"/>
            </w:tblGrid>
            <w:tr w:rsidR="007A297B" w14:paraId="72E2DF90" w14:textId="77777777" w:rsidTr="00BD4E21">
              <w:trPr>
                <w:trHeight w:val="1434"/>
              </w:trPr>
              <w:tc>
                <w:tcPr>
                  <w:tcW w:w="10101" w:type="dxa"/>
                  <w:shd w:val="clear" w:color="auto" w:fill="auto"/>
                  <w:vAlign w:val="center"/>
                </w:tcPr>
                <w:bookmarkStart w:id="28" w:name="_Hlk190434434"/>
                <w:p w14:paraId="61902B88" w14:textId="4E8A753A" w:rsidR="007A297B" w:rsidRPr="00802295" w:rsidRDefault="001B49A0" w:rsidP="00DD01A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25"/>
                  <w:r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0"/>
                    </w:rPr>
                  </w:r>
                  <w:r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bookmarkEnd w:id="29"/>
                </w:p>
              </w:tc>
            </w:tr>
            <w:bookmarkEnd w:id="28"/>
          </w:tbl>
          <w:p w14:paraId="04A78B61" w14:textId="77777777" w:rsidR="007D56DC" w:rsidRDefault="007D56DC" w:rsidP="007A297B">
            <w:pPr>
              <w:widowControl w:val="0"/>
              <w:autoSpaceDE w:val="0"/>
              <w:autoSpaceDN w:val="0"/>
              <w:spacing w:after="0" w:line="204" w:lineRule="exact"/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</w:pPr>
          </w:p>
          <w:p w14:paraId="2A9AC9A7" w14:textId="77777777" w:rsidR="007A297B" w:rsidRPr="007A297B" w:rsidRDefault="00B27381" w:rsidP="007A297B">
            <w:pPr>
              <w:widowControl w:val="0"/>
              <w:autoSpaceDE w:val="0"/>
              <w:autoSpaceDN w:val="0"/>
              <w:spacing w:after="0" w:line="204" w:lineRule="exact"/>
              <w:rPr>
                <w:rFonts w:ascii="Arial Narrow" w:eastAsiaTheme="minorEastAsia" w:hAnsiTheme="minorHAnsi" w:cstheme="minorBidi"/>
                <w:color w:val="000000"/>
                <w:sz w:val="18"/>
                <w:lang w:val="en-US"/>
              </w:rPr>
            </w:pPr>
            <w:r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(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1)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17"/>
                <w:sz w:val="17"/>
                <w:vertAlign w:val="superscript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El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texto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vendrá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con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un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tipo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de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letra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normal,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sin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estilo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marcado,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ni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sombreados,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no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en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cursiva,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ni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subrayado,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sin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>tabulaciones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8"/>
                <w:lang w:val="en-US"/>
              </w:rPr>
              <w:t>ni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3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sangrías,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utilizándose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úni-</w:t>
            </w:r>
          </w:p>
          <w:p w14:paraId="0F36D51A" w14:textId="77777777" w:rsidR="007A297B" w:rsidRDefault="007D56DC" w:rsidP="007A297B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</w:pPr>
            <w:r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 </w:t>
            </w:r>
            <w:r w:rsidR="00B27381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 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camente las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mayúsculas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 que sean necesarias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según</w:t>
            </w:r>
            <w:r w:rsidR="007A297B"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 las reglas de la </w:t>
            </w:r>
            <w:r w:rsidR="007A297B" w:rsidRPr="007A297B">
              <w:rPr>
                <w:rFonts w:ascii="Arial Narrow" w:eastAsiaTheme="minorEastAsia" w:hAnsi="Arial Narrow" w:cs="Arial Narrow"/>
                <w:color w:val="231F20"/>
                <w:sz w:val="18"/>
                <w:lang w:val="en-US"/>
              </w:rPr>
              <w:t>ortografía.</w:t>
            </w:r>
          </w:p>
          <w:p w14:paraId="4599FA39" w14:textId="77777777" w:rsidR="00B27381" w:rsidRPr="007A297B" w:rsidRDefault="00B27381" w:rsidP="007A297B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Arial Narrow" w:eastAsiaTheme="minorEastAsia" w:hAnsiTheme="minorHAnsi" w:cstheme="minorBidi"/>
                <w:color w:val="000000"/>
                <w:sz w:val="18"/>
                <w:lang w:val="en-US"/>
              </w:rPr>
            </w:pPr>
          </w:p>
          <w:p w14:paraId="3F2123E4" w14:textId="77777777" w:rsidR="00DD01AB" w:rsidRPr="005911E3" w:rsidRDefault="007A297B" w:rsidP="00894937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  <w:lang w:val="en-US"/>
              </w:rPr>
              <w:t>(2)</w:t>
            </w:r>
            <w:r w:rsidRPr="007A297B">
              <w:rPr>
                <w:rFonts w:ascii="Arial Narrow" w:eastAsiaTheme="minorEastAsia" w:hAnsiTheme="minorHAnsi" w:cstheme="minorBidi"/>
                <w:color w:val="231F20"/>
                <w:spacing w:val="-14"/>
                <w:sz w:val="17"/>
                <w:vertAlign w:val="superscript"/>
                <w:lang w:val="en-US"/>
              </w:rPr>
              <w:t xml:space="preserve"> </w:t>
            </w:r>
            <w:r w:rsidRPr="007A297B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Describir de forma breve el contenido del texto a </w:t>
            </w:r>
            <w:r w:rsidRPr="007A297B">
              <w:rPr>
                <w:rFonts w:ascii="Arial Narrow" w:eastAsiaTheme="minorEastAsia" w:hAnsiTheme="minorHAnsi" w:cstheme="minorBidi"/>
                <w:color w:val="231F20"/>
                <w:spacing w:val="-1"/>
                <w:sz w:val="18"/>
                <w:lang w:val="en-US"/>
              </w:rPr>
              <w:t>publicar.</w:t>
            </w:r>
            <w:r w:rsidR="007D56DC">
              <w:rPr>
                <w:rFonts w:ascii="Arial Narrow" w:eastAsiaTheme="minorEastAsia" w:hAnsiTheme="minorHAnsi" w:cstheme="minorBidi"/>
                <w:color w:val="231F20"/>
                <w:sz w:val="18"/>
                <w:lang w:val="en-US"/>
              </w:rPr>
              <w:t xml:space="preserve">  </w:t>
            </w:r>
          </w:p>
        </w:tc>
      </w:tr>
    </w:tbl>
    <w:p w14:paraId="1824BE06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97"/>
      </w:tblGrid>
      <w:tr w:rsidR="00B73B58" w14:paraId="4C72B01D" w14:textId="77777777" w:rsidTr="00B73B58">
        <w:trPr>
          <w:trHeight w:val="488"/>
          <w:jc w:val="center"/>
        </w:trPr>
        <w:tc>
          <w:tcPr>
            <w:tcW w:w="10297" w:type="dxa"/>
            <w:shd w:val="clear" w:color="auto" w:fill="FFFF00"/>
            <w:vAlign w:val="center"/>
          </w:tcPr>
          <w:p w14:paraId="549AA9D8" w14:textId="77777777" w:rsidR="00B73B58" w:rsidRPr="00B73B58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center"/>
              <w:rPr>
                <w:noProof/>
                <w:sz w:val="20"/>
                <w:szCs w:val="20"/>
              </w:rPr>
            </w:pPr>
            <w:r w:rsidRPr="00B73B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PAGO DE TASAS</w:t>
            </w:r>
          </w:p>
        </w:tc>
      </w:tr>
      <w:tr w:rsidR="00B73B58" w14:paraId="533728D0" w14:textId="77777777" w:rsidTr="00B73B58">
        <w:trPr>
          <w:trHeight w:val="2462"/>
          <w:jc w:val="center"/>
        </w:trPr>
        <w:tc>
          <w:tcPr>
            <w:tcW w:w="10297" w:type="dxa"/>
          </w:tcPr>
          <w:p w14:paraId="66DB30E9" w14:textId="77777777" w:rsidR="00B73B58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both"/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</w:pPr>
            <w:r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 xml:space="preserve">    </w:t>
            </w:r>
          </w:p>
          <w:p w14:paraId="01F03576" w14:textId="70BE89EC" w:rsidR="00B73B58" w:rsidRPr="00B73B58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both"/>
              <w:rPr>
                <w:rFonts w:ascii="Arial Narrow" w:eastAsiaTheme="minorEastAsia" w:hAnsiTheme="minorHAnsi" w:cstheme="minorBidi"/>
                <w:color w:val="000000"/>
                <w:sz w:val="20"/>
                <w:lang w:val="en-US"/>
              </w:rPr>
            </w:pP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Para el caso de anuncios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que requieran pago, dispone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de una herramienta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 xml:space="preserve">de </w:t>
            </w:r>
            <w:r w:rsidRPr="004636ED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  <w:lang w:val="en-US"/>
              </w:rPr>
              <w:t>autovaloración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 xml:space="preserve">de </w:t>
            </w:r>
            <w:r w:rsidRPr="004636ED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  <w:lang w:val="en-US"/>
              </w:rPr>
              <w:t>carácter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informativo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 xml:space="preserve">en la </w:t>
            </w:r>
            <w:r w:rsidRPr="004636ED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  <w:lang w:val="en-US"/>
              </w:rPr>
              <w:t>página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4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web</w:t>
            </w:r>
            <w:r>
              <w:rPr>
                <w:rFonts w:ascii="Arial Narrow" w:eastAsiaTheme="minorEastAsia" w:hAnsiTheme="minorHAnsi" w:cstheme="minorBidi"/>
                <w:color w:val="231F20"/>
                <w:spacing w:val="1"/>
                <w:sz w:val="20"/>
                <w:lang w:val="en-US"/>
              </w:rPr>
              <w:t xml:space="preserve"> </w:t>
            </w:r>
            <w:hyperlink r:id="rId10" w:history="1">
              <w:r w:rsidRPr="006B28F7">
                <w:rPr>
                  <w:rStyle w:val="Hipervnculo"/>
                  <w:rFonts w:ascii="Arial Narrow" w:eastAsiaTheme="minorEastAsia" w:hAnsiTheme="minorHAnsi" w:cstheme="minorBidi"/>
                  <w:spacing w:val="1"/>
                  <w:sz w:val="20"/>
                  <w:lang w:val="en-US"/>
                </w:rPr>
                <w:t>https://docm.jccm.es/docm/autovaloracionAnuncio.do</w:t>
              </w:r>
            </w:hyperlink>
            <w:r>
              <w:rPr>
                <w:rFonts w:ascii="Arial Narrow" w:eastAsiaTheme="minorEastAsia" w:hAnsiTheme="minorHAnsi" w:cstheme="minorBidi"/>
                <w:color w:val="231F20"/>
                <w:spacing w:val="1"/>
                <w:sz w:val="20"/>
                <w:lang w:val="en-US"/>
              </w:rPr>
              <w:t xml:space="preserve">,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no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vinculante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para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el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D</w:t>
            </w:r>
            <w:r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iario Oficial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.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Una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vez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recibido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el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anuncio,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el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>DOCM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enviar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>á</w:t>
            </w:r>
            <w:r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la carta de pago mo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delo 046 al correo </w:t>
            </w:r>
            <w:r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>ele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>ctr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>ó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>nico</w:t>
            </w:r>
            <w:r w:rsidR="00AE0977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que </w:t>
            </w:r>
            <w:r w:rsidR="00AE0977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  <w:lang w:val="en-US"/>
              </w:rPr>
              <w:t xml:space="preserve">usted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  <w:lang w:val="en-US"/>
              </w:rPr>
              <w:t xml:space="preserve">indique 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z w:val="20"/>
                <w:lang w:val="en-US"/>
              </w:rPr>
              <w:t>a</w:t>
            </w:r>
            <w:r w:rsidRPr="004636ED">
              <w:rPr>
                <w:rFonts w:ascii="Arial Narrow" w:eastAsiaTheme="minorEastAsia" w:hAnsiTheme="minorHAnsi" w:cstheme="minorBidi"/>
                <w:color w:val="231F20"/>
                <w:spacing w:val="4"/>
                <w:sz w:val="20"/>
                <w:lang w:val="en-US"/>
              </w:rPr>
              <w:t xml:space="preserve"> </w:t>
            </w:r>
            <w:r w:rsidRPr="004636ED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  <w:lang w:val="en-US"/>
              </w:rPr>
              <w:t>continuación:</w:t>
            </w:r>
          </w:p>
          <w:p w14:paraId="773FA909" w14:textId="77777777" w:rsidR="00B73B58" w:rsidRDefault="00B73B58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3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41"/>
            </w:tblGrid>
            <w:tr w:rsidR="00B73B58" w14:paraId="45F34BBC" w14:textId="77777777" w:rsidTr="00B73B58">
              <w:trPr>
                <w:trHeight w:val="630"/>
              </w:trPr>
              <w:tc>
                <w:tcPr>
                  <w:tcW w:w="5041" w:type="dxa"/>
                </w:tcPr>
                <w:p w14:paraId="6044AED0" w14:textId="3625EAD5" w:rsidR="00B73B58" w:rsidRPr="00B73B58" w:rsidRDefault="001B49A0" w:rsidP="00B73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26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  <w:fldChar w:fldCharType="end"/>
                  </w:r>
                  <w:bookmarkEnd w:id="30"/>
                </w:p>
              </w:tc>
            </w:tr>
          </w:tbl>
          <w:p w14:paraId="21AD53E6" w14:textId="77777777" w:rsidR="00B73B58" w:rsidRDefault="00B73B58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14:paraId="117867EA" w14:textId="77777777" w:rsidR="00B73B58" w:rsidRDefault="00B73B58" w:rsidP="00B73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050F9801" w14:textId="15D03F2B" w:rsidR="00B73B58" w:rsidRDefault="00B73B58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  <w:lang w:val="en-US"/>
        </w:rPr>
      </w:pPr>
    </w:p>
    <w:p w14:paraId="71141608" w14:textId="2A9E20B3" w:rsidR="00BD4E21" w:rsidRDefault="00BD4E21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  <w:lang w:val="en-US"/>
        </w:rPr>
      </w:pPr>
    </w:p>
    <w:p w14:paraId="0F594D2B" w14:textId="6FF231CD" w:rsidR="00BD4E21" w:rsidRDefault="00BD4E21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  <w:lang w:val="en-US"/>
        </w:rPr>
      </w:pPr>
    </w:p>
    <w:p w14:paraId="396D74BE" w14:textId="77777777" w:rsidR="00BD4E21" w:rsidRPr="00BD4E21" w:rsidRDefault="00BD4E21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  <w:lang w:val="en-US"/>
        </w:rPr>
      </w:pPr>
    </w:p>
    <w:p w14:paraId="42470780" w14:textId="3FA080B0" w:rsidR="005911E3" w:rsidRPr="005911E3" w:rsidRDefault="008D5683" w:rsidP="008D5683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1" w:name="Texto27"/>
      <w:r w:rsidR="001B49A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1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gramStart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2" w:name="Texto28"/>
      <w:r w:rsidR="001B49A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2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de 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3" w:name="Texto29"/>
      <w:r w:rsidR="001B49A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3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de 20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4" w:name="Texto30"/>
      <w:r w:rsidR="001B49A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4"/>
    </w:p>
    <w:p w14:paraId="289250D2" w14:textId="77777777" w:rsidR="008D5683" w:rsidRDefault="008D5683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6E3F31E" w14:textId="77777777" w:rsidR="00BD4E21" w:rsidRDefault="008D5683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</w:t>
      </w:r>
    </w:p>
    <w:p w14:paraId="0FD09669" w14:textId="77777777" w:rsidR="00BD4E21" w:rsidRDefault="00BD4E21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6578109" w14:textId="77777777" w:rsidR="00BD4E21" w:rsidRDefault="008D5683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</w:p>
    <w:p w14:paraId="1C52C5A8" w14:textId="4B076533" w:rsidR="008D5683" w:rsidRDefault="008D5683" w:rsidP="00BD4E21">
      <w:pPr>
        <w:spacing w:before="240"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Firmado: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5" w:name="Texto31"/>
      <w:r w:rsidR="001B49A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bookmarkStart w:id="36" w:name="_GoBack"/>
      <w:bookmarkEnd w:id="36"/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1B49A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5"/>
    </w:p>
    <w:p w14:paraId="00F53AC0" w14:textId="77777777" w:rsidR="00BD4E21" w:rsidRDefault="00BD4E21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65D6EF" w14:textId="09AA0BD1" w:rsidR="00BD4E21" w:rsidRDefault="00BD4E21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B9403CD" w14:textId="5862B620" w:rsidR="00BD4E21" w:rsidRDefault="00BD4E21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0FAF87D" w14:textId="77777777" w:rsidR="00BD4E21" w:rsidRPr="005911E3" w:rsidRDefault="00BD4E21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D6A790C" w14:textId="77777777" w:rsidR="0082066C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Consejería de Hacienda, Administraciones Públicas y Tra</w:t>
      </w:r>
      <w:r w:rsidR="00A12A7D">
        <w:rPr>
          <w:rFonts w:ascii="Times New Roman" w:eastAsia="Times New Roman" w:hAnsi="Times New Roman"/>
          <w:b/>
          <w:sz w:val="24"/>
          <w:szCs w:val="24"/>
          <w:lang w:eastAsia="es-ES"/>
        </w:rPr>
        <w:t>n</w:t>
      </w: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sformación Digital</w:t>
      </w:r>
    </w:p>
    <w:p w14:paraId="28B2B62D" w14:textId="77777777" w:rsidR="00B27381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Diario Oficial de Castilla-La Mancha</w:t>
      </w:r>
    </w:p>
    <w:p w14:paraId="6B0396B7" w14:textId="77777777" w:rsidR="0082066C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Avda. de Portugal, 11</w:t>
      </w:r>
    </w:p>
    <w:p w14:paraId="03B9D76E" w14:textId="77777777" w:rsid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proofErr w:type="gramStart"/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45005  Toledo</w:t>
      </w:r>
      <w:proofErr w:type="gramEnd"/>
    </w:p>
    <w:p w14:paraId="0B8A4EA3" w14:textId="77777777" w:rsidR="00894937" w:rsidRPr="00933A90" w:rsidRDefault="00894937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53F7751E" w14:textId="77777777" w:rsidR="00894937" w:rsidRPr="00894937" w:rsidRDefault="00894937" w:rsidP="00894937">
      <w:pPr>
        <w:framePr w:w="10272" w:h="2088" w:hSpace="141" w:wrap="around" w:vAnchor="text" w:hAnchor="page" w:x="895" w:y="251"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after="0" w:line="246" w:lineRule="exact"/>
        <w:rPr>
          <w:rFonts w:ascii="Arial" w:eastAsiaTheme="minorEastAsia" w:hAnsiTheme="minorHAnsi" w:cstheme="minorBidi"/>
          <w:b/>
          <w:color w:val="000000"/>
          <w:sz w:val="18"/>
          <w:szCs w:val="18"/>
          <w:lang w:val="en-US"/>
        </w:rPr>
      </w:pPr>
      <w:r>
        <w:rPr>
          <w:rFonts w:ascii="Arial" w:eastAsiaTheme="minorEastAsia" w:hAnsiTheme="minorHAnsi" w:cstheme="minorBidi"/>
          <w:color w:val="231F20"/>
          <w:spacing w:val="-1"/>
          <w:sz w:val="18"/>
          <w:szCs w:val="18"/>
          <w:lang w:val="en-US"/>
        </w:rPr>
        <w:t xml:space="preserve">                                                                              </w:t>
      </w:r>
      <w:r w:rsidRPr="00894937">
        <w:rPr>
          <w:rFonts w:ascii="Arial" w:eastAsiaTheme="minorEastAsia" w:hAnsiTheme="minorHAnsi" w:cstheme="minorBidi"/>
          <w:color w:val="231F20"/>
          <w:spacing w:val="-1"/>
          <w:sz w:val="18"/>
          <w:szCs w:val="18"/>
          <w:lang w:val="en-US"/>
        </w:rPr>
        <w:t>Web:</w:t>
      </w:r>
      <w:r w:rsidRPr="00894937">
        <w:rPr>
          <w:rFonts w:ascii="Arial" w:eastAsiaTheme="minorEastAsia" w:hAnsiTheme="minorHAnsi" w:cstheme="minorBidi"/>
          <w:color w:val="231F20"/>
          <w:spacing w:val="1"/>
          <w:sz w:val="18"/>
          <w:szCs w:val="18"/>
          <w:lang w:val="en-US"/>
        </w:rPr>
        <w:t xml:space="preserve"> </w:t>
      </w:r>
      <w:hyperlink r:id="rId11" w:history="1">
        <w:r w:rsidRPr="00C60E8D">
          <w:rPr>
            <w:rStyle w:val="Hipervnculo"/>
            <w:rFonts w:ascii="Arial" w:eastAsiaTheme="minorEastAsia" w:hAnsiTheme="minorHAnsi" w:cstheme="minorBidi"/>
            <w:spacing w:val="1"/>
            <w:sz w:val="18"/>
            <w:szCs w:val="18"/>
            <w:lang w:val="en-US"/>
          </w:rPr>
          <w:t>https://docm.jccm.es/docm/</w:t>
        </w:r>
      </w:hyperlink>
      <w:r>
        <w:rPr>
          <w:rFonts w:ascii="Arial" w:eastAsiaTheme="minorEastAsia" w:hAnsiTheme="minorHAnsi" w:cstheme="minorBidi"/>
          <w:color w:val="231F20"/>
          <w:spacing w:val="1"/>
          <w:sz w:val="18"/>
          <w:szCs w:val="18"/>
          <w:lang w:val="en-US"/>
        </w:rPr>
        <w:t xml:space="preserve"> </w:t>
      </w:r>
    </w:p>
    <w:p w14:paraId="5754D8B0" w14:textId="77777777" w:rsidR="00894937" w:rsidRPr="00894937" w:rsidRDefault="00894937" w:rsidP="00894937">
      <w:pPr>
        <w:framePr w:w="10272" w:h="2088" w:hSpace="141" w:wrap="around" w:vAnchor="text" w:hAnchor="page" w:x="895" w:y="251"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18" w:after="0" w:line="246" w:lineRule="exact"/>
        <w:rPr>
          <w:rFonts w:ascii="Arial" w:eastAsiaTheme="minorEastAsia" w:hAnsiTheme="minorHAnsi" w:cstheme="minorBidi"/>
          <w:b/>
          <w:color w:val="000000"/>
          <w:lang w:val="en-US"/>
        </w:rPr>
      </w:pPr>
      <w:r w:rsidRPr="00894937"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         </w:t>
      </w:r>
      <w:r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                                                             </w:t>
      </w:r>
      <w:r w:rsidRPr="00894937"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 </w:t>
      </w:r>
      <w:r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     </w:t>
      </w:r>
      <w:r w:rsidRPr="00894937"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e-mail: </w:t>
      </w:r>
      <w:r w:rsidRPr="00894937">
        <w:rPr>
          <w:rFonts w:ascii="Arial" w:eastAsiaTheme="minorEastAsia" w:hAnsiTheme="minorHAnsi" w:cstheme="minorBidi"/>
          <w:b/>
          <w:color w:val="231F20"/>
          <w:sz w:val="18"/>
          <w:szCs w:val="18"/>
          <w:lang w:val="en-US"/>
        </w:rPr>
        <w:t>docm-internet@jccm.es</w:t>
      </w:r>
    </w:p>
    <w:p w14:paraId="6D09BB24" w14:textId="77777777" w:rsidR="00933A90" w:rsidRPr="005911E3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95D40CD" w14:textId="77777777" w:rsidR="0082066C" w:rsidRPr="005911E3" w:rsidRDefault="0082066C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37" w:name="_Hlk190344960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AA2FCB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C30D6D">
        <w:rPr>
          <w:rFonts w:ascii="Times New Roman" w:eastAsia="Times New Roman" w:hAnsi="Times New Roman"/>
          <w:sz w:val="24"/>
          <w:szCs w:val="24"/>
          <w:lang w:eastAsia="es-ES"/>
        </w:rPr>
        <w:t>08044131</w:t>
      </w:r>
    </w:p>
    <w:bookmarkEnd w:id="37"/>
    <w:p w14:paraId="798BC186" w14:textId="77777777"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873D" w14:textId="77777777" w:rsidR="00F66BFD" w:rsidRDefault="00F66BFD" w:rsidP="00105875">
      <w:pPr>
        <w:spacing w:after="0" w:line="240" w:lineRule="auto"/>
      </w:pPr>
      <w:r>
        <w:separator/>
      </w:r>
    </w:p>
  </w:endnote>
  <w:endnote w:type="continuationSeparator" w:id="0">
    <w:p w14:paraId="437693F9" w14:textId="77777777" w:rsidR="00F66BFD" w:rsidRDefault="00F66BF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3F3E" w14:textId="77777777" w:rsidR="006A3915" w:rsidRDefault="006A3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7A17" w14:textId="77777777" w:rsidR="00B37097" w:rsidRPr="003664B5" w:rsidRDefault="00F00D5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2A2A6" wp14:editId="4626A63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F5458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793643A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2A2A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0B3F5458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793643A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2EE4" w14:textId="77777777" w:rsidR="006A3915" w:rsidRDefault="006A3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7A8C" w14:textId="77777777" w:rsidR="00F66BFD" w:rsidRDefault="00F66BFD" w:rsidP="00105875">
      <w:pPr>
        <w:spacing w:after="0" w:line="240" w:lineRule="auto"/>
      </w:pPr>
      <w:r>
        <w:separator/>
      </w:r>
    </w:p>
  </w:footnote>
  <w:footnote w:type="continuationSeparator" w:id="0">
    <w:p w14:paraId="7C844D39" w14:textId="77777777" w:rsidR="00F66BFD" w:rsidRDefault="00F66BF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6F29" w14:textId="77777777" w:rsidR="006A3915" w:rsidRDefault="006A3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D4B9" w14:textId="77777777" w:rsidR="00B37097" w:rsidRDefault="00F00D5E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3F5A57B" wp14:editId="11DA47D6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CAAAE" w14:textId="77777777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17C9726" w14:textId="77777777" w:rsidR="00E60A43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5B4EFC">
      <w:rPr>
        <w:b/>
        <w:color w:val="000066"/>
        <w:sz w:val="16"/>
        <w:szCs w:val="16"/>
      </w:rPr>
      <w:t>Consejería de</w:t>
    </w:r>
    <w:r w:rsidRPr="005B4EFC">
      <w:rPr>
        <w:color w:val="000066"/>
        <w:sz w:val="16"/>
        <w:szCs w:val="16"/>
      </w:rPr>
      <w:t xml:space="preserve"> </w:t>
    </w:r>
    <w:r w:rsidR="00B27381" w:rsidRPr="005B4EFC">
      <w:rPr>
        <w:b/>
        <w:color w:val="000066"/>
        <w:sz w:val="16"/>
        <w:szCs w:val="16"/>
      </w:rPr>
      <w:t xml:space="preserve">Hacienda, Administraciones </w:t>
    </w:r>
  </w:p>
  <w:p w14:paraId="63BF60A6" w14:textId="77777777" w:rsidR="00B27381" w:rsidRPr="005B4EFC" w:rsidRDefault="00B27381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6"/>
        <w:szCs w:val="16"/>
      </w:rPr>
    </w:pPr>
    <w:r w:rsidRPr="005B4EFC">
      <w:rPr>
        <w:b/>
        <w:color w:val="000066"/>
        <w:sz w:val="16"/>
        <w:szCs w:val="16"/>
      </w:rPr>
      <w:t>Públicas y Transformación Digital</w:t>
    </w:r>
  </w:p>
  <w:p w14:paraId="3FEBA3F6" w14:textId="77777777" w:rsidR="007F430C" w:rsidRPr="006A3915" w:rsidRDefault="00B27381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6A3915">
      <w:rPr>
        <w:color w:val="000066"/>
        <w:sz w:val="16"/>
        <w:szCs w:val="16"/>
      </w:rPr>
      <w:t xml:space="preserve">Viceconsejería de </w:t>
    </w:r>
    <w:r w:rsidR="007F430C" w:rsidRPr="006A3915">
      <w:rPr>
        <w:color w:val="000066"/>
        <w:sz w:val="16"/>
        <w:szCs w:val="16"/>
      </w:rPr>
      <w:t xml:space="preserve">Administración Local </w:t>
    </w:r>
  </w:p>
  <w:p w14:paraId="4DFDDE2C" w14:textId="77777777" w:rsidR="00B37097" w:rsidRPr="006A3915" w:rsidRDefault="007F430C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6A3915">
      <w:rPr>
        <w:color w:val="000066"/>
        <w:sz w:val="16"/>
        <w:szCs w:val="16"/>
      </w:rPr>
      <w:t>y Coordinación Administrativa</w:t>
    </w:r>
  </w:p>
  <w:p w14:paraId="1F41149B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8535" w14:textId="77777777" w:rsidR="006A3915" w:rsidRDefault="006A3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5ysN3121TRFH2HdjeoTlJDZSuoZao4Vtpy6SvxhDF1TC+j+DT/sIuo9x4XVB/s956HOtxZQ64t23B1lxSMVt6Q==" w:salt="/osBTM2Indv8movnM/Ch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A1A3C"/>
    <w:rsid w:val="000B0B0E"/>
    <w:rsid w:val="000B101E"/>
    <w:rsid w:val="000E2E81"/>
    <w:rsid w:val="000F705A"/>
    <w:rsid w:val="00101291"/>
    <w:rsid w:val="00105875"/>
    <w:rsid w:val="00111332"/>
    <w:rsid w:val="001353BD"/>
    <w:rsid w:val="00136838"/>
    <w:rsid w:val="00144CDC"/>
    <w:rsid w:val="001623DD"/>
    <w:rsid w:val="001A4A38"/>
    <w:rsid w:val="001B3232"/>
    <w:rsid w:val="001B49A0"/>
    <w:rsid w:val="001C6A71"/>
    <w:rsid w:val="00213FC4"/>
    <w:rsid w:val="00220A44"/>
    <w:rsid w:val="00220D8E"/>
    <w:rsid w:val="002503CE"/>
    <w:rsid w:val="0026305A"/>
    <w:rsid w:val="002829C2"/>
    <w:rsid w:val="0029603A"/>
    <w:rsid w:val="002B16EA"/>
    <w:rsid w:val="002B1F15"/>
    <w:rsid w:val="002B7228"/>
    <w:rsid w:val="002D09A1"/>
    <w:rsid w:val="002D3834"/>
    <w:rsid w:val="002D3C77"/>
    <w:rsid w:val="002E4530"/>
    <w:rsid w:val="002F5AF9"/>
    <w:rsid w:val="002F7810"/>
    <w:rsid w:val="00302E2C"/>
    <w:rsid w:val="00323F1F"/>
    <w:rsid w:val="00356DEE"/>
    <w:rsid w:val="003576D6"/>
    <w:rsid w:val="00362738"/>
    <w:rsid w:val="00367C1D"/>
    <w:rsid w:val="0038237C"/>
    <w:rsid w:val="00394481"/>
    <w:rsid w:val="003A0911"/>
    <w:rsid w:val="003E22FC"/>
    <w:rsid w:val="003E5B3E"/>
    <w:rsid w:val="003E7B50"/>
    <w:rsid w:val="003F3DA1"/>
    <w:rsid w:val="00400417"/>
    <w:rsid w:val="004009E5"/>
    <w:rsid w:val="00412EC9"/>
    <w:rsid w:val="004430F9"/>
    <w:rsid w:val="00456184"/>
    <w:rsid w:val="004636ED"/>
    <w:rsid w:val="00464E1E"/>
    <w:rsid w:val="004669F1"/>
    <w:rsid w:val="00490331"/>
    <w:rsid w:val="004933D2"/>
    <w:rsid w:val="0049586E"/>
    <w:rsid w:val="004A42AA"/>
    <w:rsid w:val="004A5473"/>
    <w:rsid w:val="004B056E"/>
    <w:rsid w:val="004B2BEF"/>
    <w:rsid w:val="004B36C6"/>
    <w:rsid w:val="004C2FDF"/>
    <w:rsid w:val="004C5F28"/>
    <w:rsid w:val="004D0F5D"/>
    <w:rsid w:val="004D1A22"/>
    <w:rsid w:val="004D377D"/>
    <w:rsid w:val="004D4013"/>
    <w:rsid w:val="004E3304"/>
    <w:rsid w:val="00500349"/>
    <w:rsid w:val="00506340"/>
    <w:rsid w:val="00516C98"/>
    <w:rsid w:val="00517BC9"/>
    <w:rsid w:val="00527E0A"/>
    <w:rsid w:val="0053173D"/>
    <w:rsid w:val="00550B49"/>
    <w:rsid w:val="00551FF5"/>
    <w:rsid w:val="00553858"/>
    <w:rsid w:val="005555E5"/>
    <w:rsid w:val="00560B1D"/>
    <w:rsid w:val="0057426C"/>
    <w:rsid w:val="00575D45"/>
    <w:rsid w:val="00577899"/>
    <w:rsid w:val="00584C89"/>
    <w:rsid w:val="005911E3"/>
    <w:rsid w:val="00592B16"/>
    <w:rsid w:val="005B4EFC"/>
    <w:rsid w:val="005D31D2"/>
    <w:rsid w:val="005D6EC6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761B7"/>
    <w:rsid w:val="006818D8"/>
    <w:rsid w:val="006A1635"/>
    <w:rsid w:val="006A3915"/>
    <w:rsid w:val="006B1223"/>
    <w:rsid w:val="006C32B5"/>
    <w:rsid w:val="006C4FB6"/>
    <w:rsid w:val="006D15B7"/>
    <w:rsid w:val="006E7FF9"/>
    <w:rsid w:val="00717D69"/>
    <w:rsid w:val="00736377"/>
    <w:rsid w:val="00737893"/>
    <w:rsid w:val="00746852"/>
    <w:rsid w:val="00772B0A"/>
    <w:rsid w:val="007761B0"/>
    <w:rsid w:val="00787760"/>
    <w:rsid w:val="007A297B"/>
    <w:rsid w:val="007B3B8C"/>
    <w:rsid w:val="007B5BF3"/>
    <w:rsid w:val="007D56DC"/>
    <w:rsid w:val="007F430C"/>
    <w:rsid w:val="00802295"/>
    <w:rsid w:val="008036DD"/>
    <w:rsid w:val="00812212"/>
    <w:rsid w:val="008204DF"/>
    <w:rsid w:val="0082066C"/>
    <w:rsid w:val="0084622F"/>
    <w:rsid w:val="008470F5"/>
    <w:rsid w:val="00852782"/>
    <w:rsid w:val="008618F9"/>
    <w:rsid w:val="008638F6"/>
    <w:rsid w:val="008745B0"/>
    <w:rsid w:val="008774FD"/>
    <w:rsid w:val="008818B3"/>
    <w:rsid w:val="008834AF"/>
    <w:rsid w:val="00885AD9"/>
    <w:rsid w:val="00894937"/>
    <w:rsid w:val="008A0989"/>
    <w:rsid w:val="008A28F4"/>
    <w:rsid w:val="008A2E06"/>
    <w:rsid w:val="008D5683"/>
    <w:rsid w:val="008E6D4E"/>
    <w:rsid w:val="008F076B"/>
    <w:rsid w:val="00912304"/>
    <w:rsid w:val="00912AFB"/>
    <w:rsid w:val="00924193"/>
    <w:rsid w:val="00933A90"/>
    <w:rsid w:val="00955918"/>
    <w:rsid w:val="00994BBD"/>
    <w:rsid w:val="009A3D37"/>
    <w:rsid w:val="009C6064"/>
    <w:rsid w:val="009D569F"/>
    <w:rsid w:val="009E5FC8"/>
    <w:rsid w:val="00A00669"/>
    <w:rsid w:val="00A03AD0"/>
    <w:rsid w:val="00A054CD"/>
    <w:rsid w:val="00A12A7D"/>
    <w:rsid w:val="00A146CE"/>
    <w:rsid w:val="00A20FEC"/>
    <w:rsid w:val="00A22611"/>
    <w:rsid w:val="00A235A0"/>
    <w:rsid w:val="00A4105D"/>
    <w:rsid w:val="00A65C5E"/>
    <w:rsid w:val="00A67690"/>
    <w:rsid w:val="00A67C98"/>
    <w:rsid w:val="00A76BEF"/>
    <w:rsid w:val="00AA2FCB"/>
    <w:rsid w:val="00AA523B"/>
    <w:rsid w:val="00AC4E10"/>
    <w:rsid w:val="00AC657F"/>
    <w:rsid w:val="00AE0977"/>
    <w:rsid w:val="00B21CA3"/>
    <w:rsid w:val="00B24BFB"/>
    <w:rsid w:val="00B26417"/>
    <w:rsid w:val="00B27381"/>
    <w:rsid w:val="00B301E3"/>
    <w:rsid w:val="00B341C7"/>
    <w:rsid w:val="00B3669A"/>
    <w:rsid w:val="00B37097"/>
    <w:rsid w:val="00B417C6"/>
    <w:rsid w:val="00B4282D"/>
    <w:rsid w:val="00B53CAA"/>
    <w:rsid w:val="00B70AD4"/>
    <w:rsid w:val="00B73B58"/>
    <w:rsid w:val="00B8177D"/>
    <w:rsid w:val="00BA3AC4"/>
    <w:rsid w:val="00BA6AE8"/>
    <w:rsid w:val="00BD4E21"/>
    <w:rsid w:val="00BD4F37"/>
    <w:rsid w:val="00BE4D8B"/>
    <w:rsid w:val="00BE5D62"/>
    <w:rsid w:val="00BF08EE"/>
    <w:rsid w:val="00BF3D55"/>
    <w:rsid w:val="00BF44C2"/>
    <w:rsid w:val="00C07E98"/>
    <w:rsid w:val="00C13E56"/>
    <w:rsid w:val="00C30D6D"/>
    <w:rsid w:val="00C33276"/>
    <w:rsid w:val="00C57D59"/>
    <w:rsid w:val="00C74820"/>
    <w:rsid w:val="00C81600"/>
    <w:rsid w:val="00C827A3"/>
    <w:rsid w:val="00CA1BBB"/>
    <w:rsid w:val="00CB30C9"/>
    <w:rsid w:val="00CD15F9"/>
    <w:rsid w:val="00CE2213"/>
    <w:rsid w:val="00CF36E5"/>
    <w:rsid w:val="00D15463"/>
    <w:rsid w:val="00D519EE"/>
    <w:rsid w:val="00D95B23"/>
    <w:rsid w:val="00DB74CB"/>
    <w:rsid w:val="00DC6FED"/>
    <w:rsid w:val="00DC737D"/>
    <w:rsid w:val="00DD01AB"/>
    <w:rsid w:val="00DE0572"/>
    <w:rsid w:val="00DE2194"/>
    <w:rsid w:val="00E02D0C"/>
    <w:rsid w:val="00E04D79"/>
    <w:rsid w:val="00E07EB1"/>
    <w:rsid w:val="00E15B1C"/>
    <w:rsid w:val="00E17EF1"/>
    <w:rsid w:val="00E213AB"/>
    <w:rsid w:val="00E24EF4"/>
    <w:rsid w:val="00E4111C"/>
    <w:rsid w:val="00E46196"/>
    <w:rsid w:val="00E502AD"/>
    <w:rsid w:val="00E600DA"/>
    <w:rsid w:val="00E60A43"/>
    <w:rsid w:val="00E61AEC"/>
    <w:rsid w:val="00E62431"/>
    <w:rsid w:val="00EA28BA"/>
    <w:rsid w:val="00EA3E87"/>
    <w:rsid w:val="00EB672B"/>
    <w:rsid w:val="00EC2A8A"/>
    <w:rsid w:val="00ED079B"/>
    <w:rsid w:val="00F00D5E"/>
    <w:rsid w:val="00F04739"/>
    <w:rsid w:val="00F15795"/>
    <w:rsid w:val="00F25702"/>
    <w:rsid w:val="00F30C15"/>
    <w:rsid w:val="00F3105A"/>
    <w:rsid w:val="00F31F95"/>
    <w:rsid w:val="00F56F85"/>
    <w:rsid w:val="00F6623D"/>
    <w:rsid w:val="00F66BFD"/>
    <w:rsid w:val="00F922B1"/>
    <w:rsid w:val="00F93145"/>
    <w:rsid w:val="00FA49BC"/>
    <w:rsid w:val="00FB1EBC"/>
    <w:rsid w:val="00FB7EDE"/>
    <w:rsid w:val="00FD3CD0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73E6"/>
  <w15:docId w15:val="{E6946CBD-54E4-40E2-9E41-B294963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2AF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43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m.jccm.es/doc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m.jccm.es/docm/autovaloracionAnuncio.d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6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E3D9-B3B8-441C-8E1D-4E605FAC9F9A}"/>
      </w:docPartPr>
      <w:docPartBody>
        <w:p w:rsidR="005702C4" w:rsidRDefault="004817A3">
          <w:r w:rsidRPr="00C25B4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A3"/>
    <w:rsid w:val="00013B6E"/>
    <w:rsid w:val="001A067B"/>
    <w:rsid w:val="004817A3"/>
    <w:rsid w:val="005702C4"/>
    <w:rsid w:val="00684A20"/>
    <w:rsid w:val="00884106"/>
    <w:rsid w:val="009C13B8"/>
    <w:rsid w:val="00E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17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1CEE-E7BB-4E58-ADC0-4027696B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4859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Isidoro Lominchar Villacañas</cp:lastModifiedBy>
  <cp:revision>3</cp:revision>
  <cp:lastPrinted>2025-02-19T09:18:00Z</cp:lastPrinted>
  <dcterms:created xsi:type="dcterms:W3CDTF">2025-03-03T08:50:00Z</dcterms:created>
  <dcterms:modified xsi:type="dcterms:W3CDTF">2025-03-03T09:01:00Z</dcterms:modified>
</cp:coreProperties>
</file>