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376F3" w14:textId="77777777" w:rsidR="00255EB1" w:rsidRPr="009B542B" w:rsidRDefault="00255EB1">
      <w:pPr>
        <w:rPr>
          <w:sz w:val="16"/>
          <w:szCs w:val="16"/>
          <w:lang w:val="es-ES"/>
        </w:rPr>
      </w:pPr>
    </w:p>
    <w:tbl>
      <w:tblPr>
        <w:tblpPr w:leftFromText="141" w:rightFromText="141" w:vertAnchor="text" w:horzAnchor="margin" w:tblpY="-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2409"/>
      </w:tblGrid>
      <w:tr w:rsidR="00255EB1" w:rsidRPr="009B542B" w14:paraId="7B557913" w14:textId="77777777" w:rsidTr="00B3327B">
        <w:trPr>
          <w:trHeight w:val="273"/>
        </w:trPr>
        <w:tc>
          <w:tcPr>
            <w:tcW w:w="2235" w:type="dxa"/>
            <w:vAlign w:val="center"/>
          </w:tcPr>
          <w:p w14:paraId="3576F72F" w14:textId="77777777" w:rsidR="00255EB1" w:rsidRPr="00062583" w:rsidRDefault="00255EB1" w:rsidP="00B3327B">
            <w:pPr>
              <w:ind w:left="708" w:hanging="708"/>
              <w:jc w:val="center"/>
              <w:rPr>
                <w:b/>
                <w:sz w:val="20"/>
              </w:rPr>
            </w:pPr>
            <w:r w:rsidRPr="00062583">
              <w:rPr>
                <w:sz w:val="20"/>
              </w:rPr>
              <w:t>Nº Procedimiento</w:t>
            </w:r>
          </w:p>
        </w:tc>
        <w:tc>
          <w:tcPr>
            <w:tcW w:w="2409" w:type="dxa"/>
            <w:vAlign w:val="center"/>
          </w:tcPr>
          <w:p w14:paraId="2FF594AD" w14:textId="77777777" w:rsidR="00255EB1" w:rsidRPr="00062583" w:rsidRDefault="00255EB1" w:rsidP="00B3327B">
            <w:pPr>
              <w:jc w:val="center"/>
              <w:rPr>
                <w:b/>
                <w:sz w:val="20"/>
              </w:rPr>
            </w:pPr>
            <w:r w:rsidRPr="00062583">
              <w:rPr>
                <w:sz w:val="20"/>
              </w:rPr>
              <w:t>Código SIACI</w:t>
            </w:r>
          </w:p>
        </w:tc>
      </w:tr>
      <w:tr w:rsidR="00BF1204" w:rsidRPr="009B542B" w14:paraId="1B37B143" w14:textId="77777777" w:rsidTr="00B3327B">
        <w:trPr>
          <w:trHeight w:val="293"/>
        </w:trPr>
        <w:tc>
          <w:tcPr>
            <w:tcW w:w="2235" w:type="dxa"/>
            <w:vAlign w:val="center"/>
          </w:tcPr>
          <w:p w14:paraId="1912D201" w14:textId="2B0F7238" w:rsidR="00BF1204" w:rsidRPr="009B542B" w:rsidRDefault="000E2753" w:rsidP="00B3327B">
            <w:pPr>
              <w:jc w:val="center"/>
              <w:rPr>
                <w:b/>
                <w:sz w:val="20"/>
              </w:rPr>
            </w:pPr>
            <w:r w:rsidRPr="000E2753">
              <w:rPr>
                <w:b/>
                <w:sz w:val="20"/>
              </w:rPr>
              <w:t>036604</w:t>
            </w:r>
          </w:p>
        </w:tc>
        <w:tc>
          <w:tcPr>
            <w:tcW w:w="2409" w:type="dxa"/>
            <w:vAlign w:val="center"/>
          </w:tcPr>
          <w:p w14:paraId="020F2CD6" w14:textId="0A9BD45A" w:rsidR="00BF1204" w:rsidRPr="009B542B" w:rsidRDefault="000E2753" w:rsidP="00B3327B">
            <w:pPr>
              <w:jc w:val="center"/>
              <w:rPr>
                <w:b/>
                <w:sz w:val="20"/>
              </w:rPr>
            </w:pPr>
            <w:r w:rsidRPr="000E2753">
              <w:rPr>
                <w:b/>
                <w:sz w:val="20"/>
              </w:rPr>
              <w:t>KM9B</w:t>
            </w:r>
          </w:p>
        </w:tc>
      </w:tr>
    </w:tbl>
    <w:p w14:paraId="42980E91" w14:textId="77777777" w:rsidR="00255EB1" w:rsidRPr="009B542B" w:rsidRDefault="00255EB1">
      <w:pPr>
        <w:rPr>
          <w:sz w:val="16"/>
          <w:szCs w:val="16"/>
          <w:lang w:val="es-ES"/>
        </w:rPr>
      </w:pPr>
    </w:p>
    <w:p w14:paraId="5E739622" w14:textId="77777777" w:rsidR="00255EB1" w:rsidRDefault="00255EB1">
      <w:pPr>
        <w:rPr>
          <w:sz w:val="16"/>
          <w:szCs w:val="16"/>
          <w:lang w:val="es-ES"/>
        </w:rPr>
      </w:pPr>
    </w:p>
    <w:p w14:paraId="13537ECE" w14:textId="5779E99D" w:rsidR="00062583" w:rsidRPr="009B542B" w:rsidRDefault="00062583">
      <w:pPr>
        <w:rPr>
          <w:sz w:val="16"/>
          <w:szCs w:val="16"/>
          <w:lang w:val="es-ES"/>
        </w:rPr>
      </w:pPr>
    </w:p>
    <w:p w14:paraId="05346042" w14:textId="12B09E80" w:rsidR="00957D7F" w:rsidRPr="009B542B" w:rsidRDefault="00957D7F">
      <w:pPr>
        <w:rPr>
          <w:sz w:val="16"/>
          <w:szCs w:val="16"/>
          <w:lang w:val="es-ES"/>
        </w:rPr>
      </w:pPr>
    </w:p>
    <w:p w14:paraId="455D7907" w14:textId="1CBD5E9B" w:rsidR="00C727F4" w:rsidRPr="009B542B" w:rsidRDefault="0064544D">
      <w:pPr>
        <w:rPr>
          <w:sz w:val="12"/>
          <w:szCs w:val="12"/>
          <w:lang w:val="es-ES"/>
        </w:rPr>
      </w:pPr>
      <w:r w:rsidRPr="009B542B">
        <w:rPr>
          <w:noProof/>
          <w:sz w:val="4"/>
          <w:szCs w:val="4"/>
          <w:lang w:val="es-ES"/>
        </w:rPr>
        <mc:AlternateContent>
          <mc:Choice Requires="wps">
            <w:drawing>
              <wp:anchor distT="0" distB="0" distL="114300" distR="114300" simplePos="0" relativeHeight="251657216" behindDoc="0" locked="0" layoutInCell="1" allowOverlap="1" wp14:anchorId="33485655" wp14:editId="2D4D811C">
                <wp:simplePos x="0" y="0"/>
                <wp:positionH relativeFrom="margin">
                  <wp:align>left</wp:align>
                </wp:positionH>
                <wp:positionV relativeFrom="paragraph">
                  <wp:posOffset>17145</wp:posOffset>
                </wp:positionV>
                <wp:extent cx="6700520" cy="961293"/>
                <wp:effectExtent l="0" t="0" r="24130"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0520" cy="9612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478A8908" w14:textId="77777777" w:rsidR="00E52B6F" w:rsidRPr="00062583" w:rsidRDefault="00E52B6F" w:rsidP="00893208">
                            <w:pPr>
                              <w:jc w:val="center"/>
                              <w:rPr>
                                <w:b/>
                                <w:sz w:val="20"/>
                                <w:szCs w:val="20"/>
                                <w:lang w:val="es-ES"/>
                              </w:rPr>
                            </w:pPr>
                            <w:r w:rsidRPr="00062583">
                              <w:rPr>
                                <w:b/>
                                <w:sz w:val="20"/>
                                <w:szCs w:val="20"/>
                                <w:lang w:val="es-ES"/>
                              </w:rPr>
                              <w:t>ANEXO I</w:t>
                            </w:r>
                          </w:p>
                          <w:p w14:paraId="28B7CA54" w14:textId="77777777" w:rsidR="00E52B6F" w:rsidRPr="00062583" w:rsidRDefault="00E52B6F" w:rsidP="00893208">
                            <w:pPr>
                              <w:jc w:val="center"/>
                              <w:rPr>
                                <w:b/>
                                <w:sz w:val="20"/>
                                <w:szCs w:val="20"/>
                                <w:lang w:val="es-ES"/>
                              </w:rPr>
                            </w:pPr>
                            <w:r w:rsidRPr="00062583">
                              <w:rPr>
                                <w:b/>
                                <w:sz w:val="20"/>
                                <w:szCs w:val="20"/>
                                <w:lang w:val="es-ES"/>
                              </w:rPr>
                              <w:t xml:space="preserve">SOLICITUD DE </w:t>
                            </w:r>
                            <w:bookmarkStart w:id="0" w:name="_Hlk168646467"/>
                            <w:r w:rsidRPr="00062583">
                              <w:rPr>
                                <w:b/>
                                <w:sz w:val="20"/>
                                <w:szCs w:val="20"/>
                                <w:lang w:val="es-ES"/>
                              </w:rPr>
                              <w:t xml:space="preserve">AYUDA </w:t>
                            </w:r>
                            <w:bookmarkStart w:id="1" w:name="_Hlk120173283"/>
                            <w:r w:rsidRPr="00062583">
                              <w:rPr>
                                <w:b/>
                                <w:sz w:val="20"/>
                                <w:szCs w:val="20"/>
                                <w:lang w:val="es-ES"/>
                              </w:rPr>
                              <w:t xml:space="preserve">DESTINADA </w:t>
                            </w:r>
                            <w:bookmarkStart w:id="2" w:name="_Hlk168645945"/>
                            <w:bookmarkEnd w:id="1"/>
                            <w:r w:rsidRPr="00062583">
                              <w:rPr>
                                <w:b/>
                                <w:sz w:val="20"/>
                                <w:szCs w:val="20"/>
                                <w:lang w:val="es-ES"/>
                              </w:rPr>
                              <w:t>A PROMOVER LA INCORPORACIÓN DE LA ARTESANÍA REGIONAL EN LOS RESTAURANTES DE CASTILLA-LA MANCHA, EN EL MARCO DEL COMPONENTE 14 INVERSIÓN 1 DEL PLAN DE RECUPERACIÓN, TRANSFORMACIÓN Y RESILIENCIA, FINANCIADO POR LA UNIÓN EUROPEA -NEXT GENERATION EU-</w:t>
                            </w:r>
                            <w:bookmarkEnd w:id="0"/>
                            <w:bookmarkEnd w:id="2"/>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85655" id="Rectangle 2" o:spid="_x0000_s1026" style="position:absolute;margin-left:0;margin-top:1.35pt;width:527.6pt;height:75.7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" filled="f" fillcolor="#ddd">
                <v:textbox inset=",2.3mm,,2.3mm">
                  <w:txbxContent>
                    <w:p w14:paraId="478A8908" w14:textId="77777777" w:rsidR="00E52B6F" w:rsidRPr="00062583" w:rsidRDefault="00E52B6F" w:rsidP="00893208">
                      <w:pPr>
                        <w:jc w:val="center"/>
                        <w:rPr>
                          <w:b/>
                          <w:sz w:val="20"/>
                          <w:szCs w:val="20"/>
                          <w:lang w:val="es-ES"/>
                        </w:rPr>
                      </w:pPr>
                      <w:r w:rsidRPr="00062583">
                        <w:rPr>
                          <w:b/>
                          <w:sz w:val="20"/>
                          <w:szCs w:val="20"/>
                          <w:lang w:val="es-ES"/>
                        </w:rPr>
                        <w:t>ANEXO I</w:t>
                      </w:r>
                    </w:p>
                    <w:p w14:paraId="28B7CA54" w14:textId="77777777" w:rsidR="00E52B6F" w:rsidRPr="00062583" w:rsidRDefault="00E52B6F" w:rsidP="00893208">
                      <w:pPr>
                        <w:jc w:val="center"/>
                        <w:rPr>
                          <w:b/>
                          <w:sz w:val="20"/>
                          <w:szCs w:val="20"/>
                          <w:lang w:val="es-ES"/>
                        </w:rPr>
                      </w:pPr>
                      <w:r w:rsidRPr="00062583">
                        <w:rPr>
                          <w:b/>
                          <w:sz w:val="20"/>
                          <w:szCs w:val="20"/>
                          <w:lang w:val="es-ES"/>
                        </w:rPr>
                        <w:t xml:space="preserve">SOLICITUD DE </w:t>
                      </w:r>
                      <w:bookmarkStart w:id="3" w:name="_Hlk168646467"/>
                      <w:r w:rsidRPr="00062583">
                        <w:rPr>
                          <w:b/>
                          <w:sz w:val="20"/>
                          <w:szCs w:val="20"/>
                          <w:lang w:val="es-ES"/>
                        </w:rPr>
                        <w:t xml:space="preserve">AYUDA </w:t>
                      </w:r>
                      <w:bookmarkStart w:id="4" w:name="_Hlk120173283"/>
                      <w:r w:rsidRPr="00062583">
                        <w:rPr>
                          <w:b/>
                          <w:sz w:val="20"/>
                          <w:szCs w:val="20"/>
                          <w:lang w:val="es-ES"/>
                        </w:rPr>
                        <w:t xml:space="preserve">DESTINADA </w:t>
                      </w:r>
                      <w:bookmarkStart w:id="5" w:name="_Hlk168645945"/>
                      <w:bookmarkEnd w:id="4"/>
                      <w:r w:rsidRPr="00062583">
                        <w:rPr>
                          <w:b/>
                          <w:sz w:val="20"/>
                          <w:szCs w:val="20"/>
                          <w:lang w:val="es-ES"/>
                        </w:rPr>
                        <w:t>A PROMOVER LA INCORPORACIÓN DE LA ARTESANÍA REGIONAL EN LOS RESTAURANTES DE CASTILLA-LA MANCHA, EN EL MARCO DEL COMPONENTE 14 INVERSIÓN 1 DEL PLAN DE RECUPERACIÓN, TRANSFORMACIÓN Y RESILIENCIA, FINANCIADO POR LA UNIÓN EUROPEA -NEXT GENERATION EU-</w:t>
                      </w:r>
                      <w:bookmarkEnd w:id="3"/>
                      <w:bookmarkEnd w:id="5"/>
                    </w:p>
                  </w:txbxContent>
                </v:textbox>
                <w10:wrap anchorx="margin"/>
              </v:rect>
            </w:pict>
          </mc:Fallback>
        </mc:AlternateContent>
      </w:r>
    </w:p>
    <w:p w14:paraId="2DF8CC19" w14:textId="77777777" w:rsidR="00B92911" w:rsidRPr="009B542B" w:rsidRDefault="00B92911">
      <w:pPr>
        <w:rPr>
          <w:sz w:val="4"/>
          <w:szCs w:val="4"/>
          <w:lang w:val="es-ES"/>
        </w:rPr>
      </w:pPr>
    </w:p>
    <w:p w14:paraId="3CBAAAA8" w14:textId="77777777" w:rsidR="00B92911" w:rsidRPr="009B542B" w:rsidRDefault="00B92911">
      <w:pPr>
        <w:rPr>
          <w:lang w:val="es-ES"/>
        </w:rPr>
      </w:pPr>
    </w:p>
    <w:p w14:paraId="6031C51F" w14:textId="77777777" w:rsidR="00B92911" w:rsidRPr="009B542B" w:rsidRDefault="00B92911">
      <w:pPr>
        <w:rPr>
          <w:lang w:val="es-ES"/>
        </w:rPr>
      </w:pPr>
    </w:p>
    <w:p w14:paraId="70642B26" w14:textId="77777777" w:rsidR="009E2EEF" w:rsidRPr="009B542B" w:rsidRDefault="009E2EEF">
      <w:pPr>
        <w:rPr>
          <w:lang w:val="es-ES"/>
        </w:rPr>
      </w:pPr>
    </w:p>
    <w:p w14:paraId="4DD8386E" w14:textId="77777777" w:rsidR="009E2EEF" w:rsidRDefault="009E2EEF">
      <w:pPr>
        <w:rPr>
          <w:sz w:val="16"/>
          <w:szCs w:val="16"/>
          <w:lang w:val="es-ES"/>
        </w:rPr>
      </w:pPr>
    </w:p>
    <w:p w14:paraId="7AF9B5E4" w14:textId="77777777" w:rsidR="00062583" w:rsidRDefault="00062583">
      <w:pPr>
        <w:rPr>
          <w:sz w:val="16"/>
          <w:szCs w:val="16"/>
          <w:lang w:val="es-ES"/>
        </w:rPr>
      </w:pPr>
    </w:p>
    <w:p w14:paraId="58C3D52D" w14:textId="77777777" w:rsidR="00062583" w:rsidRDefault="00062583">
      <w:pPr>
        <w:rPr>
          <w:sz w:val="16"/>
          <w:szCs w:val="16"/>
          <w:lang w:val="es-ES"/>
        </w:rPr>
      </w:pPr>
    </w:p>
    <w:p w14:paraId="6BD6082C" w14:textId="77777777" w:rsidR="00062583" w:rsidRPr="009B542B" w:rsidRDefault="00062583">
      <w:pPr>
        <w:rPr>
          <w:sz w:val="16"/>
          <w:szCs w:val="16"/>
          <w:lang w:val="es-ES"/>
        </w:rPr>
      </w:pPr>
    </w:p>
    <w:tbl>
      <w:tblPr>
        <w:tblW w:w="10536" w:type="dxa"/>
        <w:tblInd w:w="1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04"/>
        <w:gridCol w:w="192"/>
        <w:gridCol w:w="173"/>
        <w:gridCol w:w="188"/>
        <w:gridCol w:w="159"/>
        <w:gridCol w:w="910"/>
        <w:gridCol w:w="190"/>
        <w:gridCol w:w="316"/>
        <w:gridCol w:w="91"/>
        <w:gridCol w:w="161"/>
        <w:gridCol w:w="141"/>
        <w:gridCol w:w="373"/>
        <w:gridCol w:w="369"/>
        <w:gridCol w:w="142"/>
        <w:gridCol w:w="60"/>
        <w:gridCol w:w="791"/>
        <w:gridCol w:w="415"/>
        <w:gridCol w:w="76"/>
        <w:gridCol w:w="1063"/>
        <w:gridCol w:w="158"/>
        <w:gridCol w:w="536"/>
        <w:gridCol w:w="344"/>
        <w:gridCol w:w="40"/>
        <w:gridCol w:w="2510"/>
        <w:gridCol w:w="20"/>
        <w:gridCol w:w="314"/>
      </w:tblGrid>
      <w:tr w:rsidR="00745BB6" w:rsidRPr="009B542B" w14:paraId="7BA05DD7" w14:textId="77777777" w:rsidTr="00B3327B">
        <w:tc>
          <w:tcPr>
            <w:tcW w:w="10536" w:type="dxa"/>
            <w:gridSpan w:val="26"/>
            <w:tcBorders>
              <w:top w:val="single" w:sz="4" w:space="0" w:color="auto"/>
              <w:bottom w:val="single" w:sz="4" w:space="0" w:color="auto"/>
              <w:right w:val="single" w:sz="4" w:space="0" w:color="auto"/>
            </w:tcBorders>
            <w:shd w:val="clear" w:color="auto" w:fill="auto"/>
          </w:tcPr>
          <w:p w14:paraId="0D045E3F" w14:textId="5036B756" w:rsidR="00745BB6" w:rsidRPr="009B542B" w:rsidRDefault="00745BB6" w:rsidP="000E2CA0">
            <w:pPr>
              <w:spacing w:before="60" w:after="60"/>
              <w:jc w:val="center"/>
              <w:rPr>
                <w:sz w:val="20"/>
                <w:szCs w:val="20"/>
              </w:rPr>
            </w:pPr>
            <w:r w:rsidRPr="009B542B">
              <w:rPr>
                <w:b/>
                <w:sz w:val="20"/>
                <w:szCs w:val="20"/>
              </w:rPr>
              <w:t>DATOS DE LA PERSONA</w:t>
            </w:r>
            <w:r w:rsidR="0094470C">
              <w:rPr>
                <w:b/>
                <w:sz w:val="20"/>
                <w:szCs w:val="20"/>
              </w:rPr>
              <w:t xml:space="preserve"> </w:t>
            </w:r>
            <w:r w:rsidR="0094470C" w:rsidRPr="00363AB1">
              <w:rPr>
                <w:b/>
                <w:sz w:val="20"/>
                <w:szCs w:val="20"/>
              </w:rPr>
              <w:t>O ENTIDAD</w:t>
            </w:r>
            <w:r w:rsidRPr="00363AB1">
              <w:rPr>
                <w:b/>
                <w:sz w:val="20"/>
                <w:szCs w:val="20"/>
              </w:rPr>
              <w:t xml:space="preserve"> </w:t>
            </w:r>
            <w:r w:rsidRPr="009B542B">
              <w:rPr>
                <w:b/>
                <w:sz w:val="20"/>
                <w:szCs w:val="20"/>
              </w:rPr>
              <w:t>SOLICITANTE</w:t>
            </w:r>
          </w:p>
        </w:tc>
      </w:tr>
      <w:tr w:rsidR="00B33460" w:rsidRPr="009B542B" w14:paraId="097C249F" w14:textId="77777777" w:rsidTr="00B3327B">
        <w:trPr>
          <w:trHeight w:val="57"/>
        </w:trPr>
        <w:tc>
          <w:tcPr>
            <w:tcW w:w="10536" w:type="dxa"/>
            <w:gridSpan w:val="26"/>
            <w:tcBorders>
              <w:top w:val="single" w:sz="4" w:space="0" w:color="auto"/>
              <w:left w:val="single" w:sz="4" w:space="0" w:color="auto"/>
              <w:bottom w:val="nil"/>
              <w:right w:val="single" w:sz="4" w:space="0" w:color="auto"/>
            </w:tcBorders>
            <w:shd w:val="clear" w:color="auto" w:fill="auto"/>
          </w:tcPr>
          <w:p w14:paraId="523D01D5" w14:textId="77777777" w:rsidR="00B33460" w:rsidRPr="009B542B" w:rsidRDefault="00B33460" w:rsidP="00745BB6">
            <w:pPr>
              <w:tabs>
                <w:tab w:val="left" w:pos="1620"/>
                <w:tab w:val="left" w:pos="2520"/>
                <w:tab w:val="left" w:pos="4320"/>
              </w:tabs>
              <w:spacing w:before="60" w:after="60"/>
              <w:rPr>
                <w:sz w:val="2"/>
                <w:szCs w:val="2"/>
              </w:rPr>
            </w:pPr>
          </w:p>
        </w:tc>
      </w:tr>
      <w:tr w:rsidR="006F7133" w:rsidRPr="009B542B" w14:paraId="438789BF" w14:textId="77777777" w:rsidTr="00B3327B">
        <w:trPr>
          <w:trHeight w:val="471"/>
        </w:trPr>
        <w:tc>
          <w:tcPr>
            <w:tcW w:w="2932" w:type="dxa"/>
            <w:gridSpan w:val="8"/>
            <w:tcBorders>
              <w:top w:val="nil"/>
              <w:bottom w:val="nil"/>
            </w:tcBorders>
            <w:shd w:val="clear" w:color="auto" w:fill="auto"/>
          </w:tcPr>
          <w:p w14:paraId="7A958BE0" w14:textId="77777777" w:rsidR="006F7133" w:rsidRPr="009B542B" w:rsidRDefault="006F7133" w:rsidP="006F7133">
            <w:pPr>
              <w:tabs>
                <w:tab w:val="left" w:pos="1620"/>
                <w:tab w:val="left" w:pos="4320"/>
              </w:tabs>
              <w:spacing w:before="60" w:after="60"/>
              <w:rPr>
                <w:sz w:val="20"/>
                <w:szCs w:val="20"/>
              </w:rPr>
            </w:pPr>
            <w:r w:rsidRPr="009B542B">
              <w:rPr>
                <w:sz w:val="20"/>
                <w:szCs w:val="20"/>
              </w:rPr>
              <w:t xml:space="preserve">Persona física  </w:t>
            </w:r>
            <w:bookmarkStart w:id="6" w:name="_GoBack"/>
            <w:r w:rsidRPr="007A771F">
              <w:rPr>
                <w:sz w:val="20"/>
                <w:szCs w:val="28"/>
              </w:rPr>
              <w:fldChar w:fldCharType="begin">
                <w:ffData>
                  <w:name w:val="Casilla1"/>
                  <w:enabled/>
                  <w:calcOnExit w:val="0"/>
                  <w:checkBox>
                    <w:sizeAuto/>
                    <w:default w:val="0"/>
                    <w:checked w:val="0"/>
                  </w:checkBox>
                </w:ffData>
              </w:fldChar>
            </w:r>
            <w:bookmarkStart w:id="7" w:name="Casilla1"/>
            <w:r w:rsidRPr="007A771F">
              <w:rPr>
                <w:sz w:val="20"/>
                <w:szCs w:val="28"/>
              </w:rPr>
              <w:instrText xml:space="preserve"> FORMCHECKBOX </w:instrText>
            </w:r>
            <w:r w:rsidR="007B17E3">
              <w:rPr>
                <w:sz w:val="20"/>
                <w:szCs w:val="28"/>
              </w:rPr>
            </w:r>
            <w:r w:rsidR="007B17E3">
              <w:rPr>
                <w:sz w:val="20"/>
                <w:szCs w:val="28"/>
              </w:rPr>
              <w:fldChar w:fldCharType="separate"/>
            </w:r>
            <w:r w:rsidRPr="007A771F">
              <w:rPr>
                <w:sz w:val="20"/>
                <w:szCs w:val="28"/>
              </w:rPr>
              <w:fldChar w:fldCharType="end"/>
            </w:r>
            <w:bookmarkEnd w:id="7"/>
            <w:bookmarkEnd w:id="6"/>
            <w:r w:rsidRPr="007A771F">
              <w:rPr>
                <w:position w:val="-4"/>
                <w:sz w:val="22"/>
                <w:szCs w:val="26"/>
              </w:rPr>
              <w:tab/>
            </w:r>
            <w:r w:rsidRPr="009B542B">
              <w:rPr>
                <w:position w:val="-4"/>
                <w:sz w:val="26"/>
                <w:szCs w:val="26"/>
              </w:rPr>
              <w:t xml:space="preserve"> </w:t>
            </w:r>
            <w:r w:rsidRPr="009B542B">
              <w:rPr>
                <w:position w:val="-6"/>
                <w:sz w:val="26"/>
                <w:szCs w:val="26"/>
              </w:rPr>
              <w:tab/>
            </w:r>
          </w:p>
        </w:tc>
        <w:tc>
          <w:tcPr>
            <w:tcW w:w="1135" w:type="dxa"/>
            <w:gridSpan w:val="5"/>
            <w:tcBorders>
              <w:top w:val="nil"/>
              <w:bottom w:val="nil"/>
              <w:right w:val="single" w:sz="4" w:space="0" w:color="auto"/>
            </w:tcBorders>
            <w:shd w:val="clear" w:color="auto" w:fill="auto"/>
            <w:vAlign w:val="center"/>
          </w:tcPr>
          <w:p w14:paraId="5623FF58" w14:textId="77777777" w:rsidR="006F7133" w:rsidRPr="009B542B" w:rsidRDefault="006F7133" w:rsidP="00F74527">
            <w:pPr>
              <w:tabs>
                <w:tab w:val="left" w:pos="1620"/>
                <w:tab w:val="left" w:pos="2520"/>
                <w:tab w:val="left" w:pos="4320"/>
              </w:tabs>
              <w:spacing w:before="60" w:after="60"/>
              <w:rPr>
                <w:sz w:val="20"/>
                <w:szCs w:val="20"/>
              </w:rPr>
            </w:pPr>
            <w:r w:rsidRPr="009B542B">
              <w:rPr>
                <w:position w:val="-6"/>
                <w:sz w:val="20"/>
                <w:szCs w:val="20"/>
              </w:rPr>
              <w:t>NIF:</w:t>
            </w:r>
          </w:p>
        </w:tc>
        <w:bookmarkStart w:id="8" w:name="_Hlk168647044"/>
        <w:tc>
          <w:tcPr>
            <w:tcW w:w="615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E07AD42" w14:textId="77777777" w:rsidR="006F7133" w:rsidRPr="009B542B" w:rsidRDefault="006F7133" w:rsidP="007E41ED">
            <w:pPr>
              <w:tabs>
                <w:tab w:val="left" w:pos="1620"/>
                <w:tab w:val="left" w:pos="2520"/>
                <w:tab w:val="left" w:pos="4320"/>
              </w:tabs>
              <w:spacing w:before="60" w:after="60"/>
              <w:rPr>
                <w:sz w:val="20"/>
                <w:szCs w:val="20"/>
              </w:rPr>
            </w:pPr>
            <w:r w:rsidRPr="009B542B">
              <w:rPr>
                <w:sz w:val="20"/>
                <w:szCs w:val="20"/>
              </w:rPr>
              <w:fldChar w:fldCharType="begin">
                <w:ffData>
                  <w:name w:val="Texto1"/>
                  <w:enabled/>
                  <w:calcOnExit w:val="0"/>
                  <w:textInput/>
                </w:ffData>
              </w:fldChar>
            </w:r>
            <w:bookmarkStart w:id="9" w:name="Texto1"/>
            <w:r w:rsidRPr="009B542B">
              <w:rPr>
                <w:sz w:val="20"/>
                <w:szCs w:val="20"/>
              </w:rPr>
              <w:instrText xml:space="preserve"> FORMTEXT </w:instrText>
            </w:r>
            <w:r w:rsidRPr="009B542B">
              <w:rPr>
                <w:sz w:val="20"/>
                <w:szCs w:val="20"/>
              </w:rPr>
            </w:r>
            <w:r w:rsidRPr="009B542B">
              <w:rPr>
                <w:sz w:val="20"/>
                <w:szCs w:val="20"/>
              </w:rPr>
              <w:fldChar w:fldCharType="separate"/>
            </w:r>
            <w:r w:rsidRPr="009B542B">
              <w:rPr>
                <w:sz w:val="20"/>
                <w:szCs w:val="20"/>
              </w:rPr>
              <w:t> </w:t>
            </w:r>
            <w:r w:rsidRPr="009B542B">
              <w:rPr>
                <w:sz w:val="20"/>
                <w:szCs w:val="20"/>
              </w:rPr>
              <w:t> </w:t>
            </w:r>
            <w:r w:rsidRPr="009B542B">
              <w:rPr>
                <w:sz w:val="20"/>
                <w:szCs w:val="20"/>
              </w:rPr>
              <w:t> </w:t>
            </w:r>
            <w:r w:rsidRPr="009B542B">
              <w:rPr>
                <w:sz w:val="20"/>
                <w:szCs w:val="20"/>
              </w:rPr>
              <w:t> </w:t>
            </w:r>
            <w:r w:rsidRPr="009B542B">
              <w:rPr>
                <w:sz w:val="20"/>
                <w:szCs w:val="20"/>
              </w:rPr>
              <w:t> </w:t>
            </w:r>
            <w:r w:rsidRPr="009B542B">
              <w:rPr>
                <w:sz w:val="20"/>
                <w:szCs w:val="20"/>
              </w:rPr>
              <w:fldChar w:fldCharType="end"/>
            </w:r>
            <w:bookmarkEnd w:id="8"/>
            <w:bookmarkEnd w:id="9"/>
          </w:p>
        </w:tc>
        <w:tc>
          <w:tcPr>
            <w:tcW w:w="314" w:type="dxa"/>
            <w:tcBorders>
              <w:top w:val="nil"/>
              <w:left w:val="nil"/>
              <w:bottom w:val="nil"/>
              <w:right w:val="single" w:sz="4" w:space="0" w:color="auto"/>
            </w:tcBorders>
            <w:shd w:val="clear" w:color="auto" w:fill="auto"/>
          </w:tcPr>
          <w:p w14:paraId="478E9218" w14:textId="77777777" w:rsidR="006F7133" w:rsidRPr="009B542B" w:rsidRDefault="006F7133" w:rsidP="00745BB6">
            <w:pPr>
              <w:tabs>
                <w:tab w:val="left" w:pos="1620"/>
                <w:tab w:val="left" w:pos="2520"/>
                <w:tab w:val="left" w:pos="4320"/>
              </w:tabs>
              <w:spacing w:before="60" w:after="60"/>
              <w:rPr>
                <w:sz w:val="20"/>
                <w:szCs w:val="20"/>
              </w:rPr>
            </w:pPr>
          </w:p>
        </w:tc>
      </w:tr>
      <w:tr w:rsidR="00745BB6" w:rsidRPr="009B542B" w14:paraId="6C44B8E8" w14:textId="77777777" w:rsidTr="00B3327B">
        <w:trPr>
          <w:trHeight w:hRule="exact" w:val="57"/>
        </w:trPr>
        <w:tc>
          <w:tcPr>
            <w:tcW w:w="10536" w:type="dxa"/>
            <w:gridSpan w:val="26"/>
            <w:tcBorders>
              <w:top w:val="nil"/>
              <w:bottom w:val="nil"/>
              <w:right w:val="single" w:sz="4" w:space="0" w:color="auto"/>
            </w:tcBorders>
            <w:shd w:val="clear" w:color="auto" w:fill="auto"/>
            <w:tcMar>
              <w:right w:w="57" w:type="dxa"/>
            </w:tcMar>
          </w:tcPr>
          <w:p w14:paraId="41BC34DC" w14:textId="77777777" w:rsidR="00745BB6" w:rsidRPr="009B542B" w:rsidRDefault="00745BB6" w:rsidP="00745BB6">
            <w:pPr>
              <w:spacing w:before="60" w:after="60"/>
              <w:jc w:val="both"/>
              <w:rPr>
                <w:sz w:val="20"/>
                <w:szCs w:val="20"/>
              </w:rPr>
            </w:pPr>
          </w:p>
        </w:tc>
      </w:tr>
      <w:tr w:rsidR="00745BB6" w:rsidRPr="009B542B" w14:paraId="4BA92F71" w14:textId="77777777" w:rsidTr="00B3327B">
        <w:tc>
          <w:tcPr>
            <w:tcW w:w="996" w:type="dxa"/>
            <w:gridSpan w:val="2"/>
            <w:tcBorders>
              <w:top w:val="nil"/>
              <w:bottom w:val="nil"/>
              <w:right w:val="single" w:sz="4" w:space="0" w:color="auto"/>
            </w:tcBorders>
            <w:shd w:val="clear" w:color="auto" w:fill="auto"/>
            <w:tcMar>
              <w:right w:w="57" w:type="dxa"/>
            </w:tcMar>
            <w:vAlign w:val="center"/>
          </w:tcPr>
          <w:p w14:paraId="23768615" w14:textId="77777777" w:rsidR="00745BB6" w:rsidRPr="009B542B" w:rsidRDefault="00745BB6" w:rsidP="00745BB6">
            <w:pPr>
              <w:spacing w:before="60" w:after="60"/>
              <w:jc w:val="both"/>
              <w:rPr>
                <w:sz w:val="20"/>
                <w:szCs w:val="20"/>
              </w:rPr>
            </w:pPr>
            <w:bookmarkStart w:id="10" w:name="_Hlk168660182"/>
            <w:r w:rsidRPr="009B542B">
              <w:rPr>
                <w:sz w:val="20"/>
                <w:szCs w:val="20"/>
              </w:rPr>
              <w:t>Nombre:</w:t>
            </w:r>
          </w:p>
        </w:tc>
        <w:bookmarkStart w:id="11" w:name="_Hlk120605857"/>
        <w:tc>
          <w:tcPr>
            <w:tcW w:w="218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5029964" w14:textId="77777777" w:rsidR="00745BB6" w:rsidRPr="009B542B" w:rsidRDefault="00AE1B7B" w:rsidP="00745BB6">
            <w:pPr>
              <w:spacing w:before="60" w:after="60"/>
              <w:jc w:val="both"/>
              <w:rPr>
                <w:sz w:val="20"/>
                <w:szCs w:val="20"/>
              </w:rPr>
            </w:pPr>
            <w:r w:rsidRPr="009B542B">
              <w:rPr>
                <w:sz w:val="20"/>
                <w:szCs w:val="20"/>
              </w:rPr>
              <w:fldChar w:fldCharType="begin">
                <w:ffData>
                  <w:name w:val="Texto2"/>
                  <w:enabled/>
                  <w:calcOnExit w:val="0"/>
                  <w:textInput/>
                </w:ffData>
              </w:fldChar>
            </w:r>
            <w:bookmarkStart w:id="12" w:name="Texto2"/>
            <w:r w:rsidRPr="009B542B">
              <w:rPr>
                <w:sz w:val="20"/>
                <w:szCs w:val="20"/>
              </w:rPr>
              <w:instrText xml:space="preserve"> FORMTEXT </w:instrText>
            </w:r>
            <w:r w:rsidRPr="009B542B">
              <w:rPr>
                <w:sz w:val="20"/>
                <w:szCs w:val="20"/>
              </w:rPr>
            </w:r>
            <w:r w:rsidRPr="009B542B">
              <w:rPr>
                <w:sz w:val="20"/>
                <w:szCs w:val="20"/>
              </w:rPr>
              <w:fldChar w:fldCharType="separate"/>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Pr="009B542B">
              <w:rPr>
                <w:sz w:val="20"/>
                <w:szCs w:val="20"/>
              </w:rPr>
              <w:fldChar w:fldCharType="end"/>
            </w:r>
            <w:bookmarkEnd w:id="11"/>
            <w:bookmarkEnd w:id="12"/>
          </w:p>
        </w:tc>
        <w:tc>
          <w:tcPr>
            <w:tcW w:w="1085" w:type="dxa"/>
            <w:gridSpan w:val="5"/>
            <w:tcBorders>
              <w:top w:val="nil"/>
              <w:left w:val="single" w:sz="4" w:space="0" w:color="auto"/>
              <w:bottom w:val="nil"/>
            </w:tcBorders>
            <w:shd w:val="clear" w:color="auto" w:fill="auto"/>
            <w:tcMar>
              <w:left w:w="57" w:type="dxa"/>
              <w:right w:w="0" w:type="dxa"/>
            </w:tcMar>
            <w:vAlign w:val="center"/>
          </w:tcPr>
          <w:p w14:paraId="1FC348ED" w14:textId="77777777" w:rsidR="00745BB6" w:rsidRPr="009B542B" w:rsidRDefault="00745BB6" w:rsidP="00745BB6">
            <w:pPr>
              <w:spacing w:before="60" w:after="60"/>
              <w:jc w:val="both"/>
              <w:rPr>
                <w:sz w:val="20"/>
                <w:szCs w:val="20"/>
              </w:rPr>
            </w:pPr>
            <w:r w:rsidRPr="009B542B">
              <w:rPr>
                <w:sz w:val="20"/>
                <w:szCs w:val="20"/>
              </w:rPr>
              <w:t xml:space="preserve">1º Apellido: </w:t>
            </w:r>
          </w:p>
        </w:tc>
        <w:tc>
          <w:tcPr>
            <w:tcW w:w="23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D17D66" w14:textId="77777777" w:rsidR="00745BB6" w:rsidRPr="009B542B" w:rsidRDefault="00AE1B7B" w:rsidP="003036F1">
            <w:pPr>
              <w:spacing w:before="60" w:after="60"/>
              <w:jc w:val="both"/>
              <w:rPr>
                <w:sz w:val="20"/>
                <w:szCs w:val="20"/>
              </w:rPr>
            </w:pPr>
            <w:r w:rsidRPr="009B542B">
              <w:rPr>
                <w:sz w:val="20"/>
                <w:szCs w:val="20"/>
              </w:rPr>
              <w:fldChar w:fldCharType="begin">
                <w:ffData>
                  <w:name w:val="Texto3"/>
                  <w:enabled/>
                  <w:calcOnExit w:val="0"/>
                  <w:textInput/>
                </w:ffData>
              </w:fldChar>
            </w:r>
            <w:bookmarkStart w:id="13" w:name="Texto3"/>
            <w:r w:rsidRPr="009B542B">
              <w:rPr>
                <w:sz w:val="20"/>
                <w:szCs w:val="20"/>
              </w:rPr>
              <w:instrText xml:space="preserve"> FORMTEXT </w:instrText>
            </w:r>
            <w:r w:rsidRPr="009B542B">
              <w:rPr>
                <w:sz w:val="20"/>
                <w:szCs w:val="20"/>
              </w:rPr>
            </w:r>
            <w:r w:rsidRPr="009B542B">
              <w:rPr>
                <w:sz w:val="20"/>
                <w:szCs w:val="20"/>
              </w:rPr>
              <w:fldChar w:fldCharType="separate"/>
            </w:r>
            <w:r w:rsidR="003036F1" w:rsidRPr="009B542B">
              <w:rPr>
                <w:sz w:val="20"/>
                <w:szCs w:val="20"/>
              </w:rPr>
              <w:t> </w:t>
            </w:r>
            <w:r w:rsidR="003036F1" w:rsidRPr="009B542B">
              <w:rPr>
                <w:sz w:val="20"/>
                <w:szCs w:val="20"/>
              </w:rPr>
              <w:t> </w:t>
            </w:r>
            <w:r w:rsidR="003036F1" w:rsidRPr="009B542B">
              <w:rPr>
                <w:sz w:val="20"/>
                <w:szCs w:val="20"/>
              </w:rPr>
              <w:t> </w:t>
            </w:r>
            <w:r w:rsidR="003036F1" w:rsidRPr="009B542B">
              <w:rPr>
                <w:sz w:val="20"/>
                <w:szCs w:val="20"/>
              </w:rPr>
              <w:t> </w:t>
            </w:r>
            <w:r w:rsidR="003036F1" w:rsidRPr="009B542B">
              <w:rPr>
                <w:sz w:val="20"/>
                <w:szCs w:val="20"/>
              </w:rPr>
              <w:t> </w:t>
            </w:r>
            <w:r w:rsidRPr="009B542B">
              <w:rPr>
                <w:sz w:val="20"/>
                <w:szCs w:val="20"/>
              </w:rPr>
              <w:fldChar w:fldCharType="end"/>
            </w:r>
            <w:bookmarkEnd w:id="13"/>
          </w:p>
        </w:tc>
        <w:tc>
          <w:tcPr>
            <w:tcW w:w="1078" w:type="dxa"/>
            <w:gridSpan w:val="4"/>
            <w:tcBorders>
              <w:top w:val="nil"/>
              <w:left w:val="single" w:sz="4" w:space="0" w:color="auto"/>
              <w:bottom w:val="nil"/>
            </w:tcBorders>
            <w:shd w:val="clear" w:color="auto" w:fill="auto"/>
            <w:tcMar>
              <w:left w:w="40" w:type="dxa"/>
              <w:right w:w="0" w:type="dxa"/>
            </w:tcMar>
            <w:vAlign w:val="center"/>
          </w:tcPr>
          <w:p w14:paraId="7CC46899" w14:textId="77777777" w:rsidR="00745BB6" w:rsidRPr="009B542B" w:rsidRDefault="00745BB6" w:rsidP="00745BB6">
            <w:pPr>
              <w:spacing w:before="60" w:after="60"/>
              <w:jc w:val="both"/>
              <w:rPr>
                <w:sz w:val="20"/>
                <w:szCs w:val="20"/>
              </w:rPr>
            </w:pPr>
            <w:r w:rsidRPr="009B542B">
              <w:rPr>
                <w:sz w:val="20"/>
                <w:szCs w:val="20"/>
              </w:rPr>
              <w:t>2º Apellido:</w:t>
            </w:r>
          </w:p>
        </w:tc>
        <w:tc>
          <w:tcPr>
            <w:tcW w:w="2530"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14:paraId="15EDBEC7" w14:textId="77777777" w:rsidR="00745BB6" w:rsidRPr="009B542B" w:rsidRDefault="00AE1B7B" w:rsidP="00745BB6">
            <w:pPr>
              <w:spacing w:before="60" w:after="60"/>
              <w:jc w:val="both"/>
              <w:rPr>
                <w:sz w:val="20"/>
                <w:szCs w:val="20"/>
              </w:rPr>
            </w:pPr>
            <w:r w:rsidRPr="009B542B">
              <w:rPr>
                <w:sz w:val="20"/>
                <w:szCs w:val="20"/>
              </w:rPr>
              <w:fldChar w:fldCharType="begin">
                <w:ffData>
                  <w:name w:val="Texto4"/>
                  <w:enabled/>
                  <w:calcOnExit w:val="0"/>
                  <w:textInput/>
                </w:ffData>
              </w:fldChar>
            </w:r>
            <w:bookmarkStart w:id="14" w:name="Texto4"/>
            <w:r w:rsidRPr="009B542B">
              <w:rPr>
                <w:sz w:val="20"/>
                <w:szCs w:val="20"/>
              </w:rPr>
              <w:instrText xml:space="preserve"> FORMTEXT </w:instrText>
            </w:r>
            <w:r w:rsidRPr="009B542B">
              <w:rPr>
                <w:sz w:val="20"/>
                <w:szCs w:val="20"/>
              </w:rPr>
            </w:r>
            <w:r w:rsidRPr="009B542B">
              <w:rPr>
                <w:sz w:val="20"/>
                <w:szCs w:val="20"/>
              </w:rPr>
              <w:fldChar w:fldCharType="separate"/>
            </w:r>
            <w:r w:rsidR="00940DC9" w:rsidRPr="009B542B">
              <w:rPr>
                <w:sz w:val="20"/>
                <w:szCs w:val="20"/>
              </w:rPr>
              <w:t> </w:t>
            </w:r>
            <w:r w:rsidR="00940DC9" w:rsidRPr="009B542B">
              <w:rPr>
                <w:sz w:val="20"/>
                <w:szCs w:val="20"/>
              </w:rPr>
              <w:t> </w:t>
            </w:r>
            <w:r w:rsidR="00940DC9" w:rsidRPr="009B542B">
              <w:rPr>
                <w:sz w:val="20"/>
                <w:szCs w:val="20"/>
              </w:rPr>
              <w:t> </w:t>
            </w:r>
            <w:r w:rsidR="00940DC9" w:rsidRPr="009B542B">
              <w:rPr>
                <w:sz w:val="20"/>
                <w:szCs w:val="20"/>
              </w:rPr>
              <w:t> </w:t>
            </w:r>
            <w:r w:rsidR="00940DC9" w:rsidRPr="009B542B">
              <w:rPr>
                <w:sz w:val="20"/>
                <w:szCs w:val="20"/>
              </w:rPr>
              <w:t> </w:t>
            </w:r>
            <w:r w:rsidRPr="009B542B">
              <w:rPr>
                <w:sz w:val="20"/>
                <w:szCs w:val="20"/>
              </w:rPr>
              <w:fldChar w:fldCharType="end"/>
            </w:r>
            <w:bookmarkEnd w:id="14"/>
          </w:p>
        </w:tc>
        <w:tc>
          <w:tcPr>
            <w:tcW w:w="314" w:type="dxa"/>
            <w:tcBorders>
              <w:top w:val="nil"/>
              <w:left w:val="single" w:sz="4" w:space="0" w:color="auto"/>
              <w:bottom w:val="nil"/>
              <w:right w:val="single" w:sz="4" w:space="0" w:color="auto"/>
            </w:tcBorders>
            <w:shd w:val="clear" w:color="auto" w:fill="auto"/>
            <w:tcMar>
              <w:left w:w="0" w:type="dxa"/>
              <w:right w:w="0" w:type="dxa"/>
            </w:tcMar>
            <w:vAlign w:val="center"/>
          </w:tcPr>
          <w:p w14:paraId="5CBCA23F" w14:textId="77777777" w:rsidR="00745BB6" w:rsidRPr="009B542B" w:rsidRDefault="00745BB6" w:rsidP="00745BB6">
            <w:pPr>
              <w:spacing w:before="60" w:after="60"/>
              <w:jc w:val="both"/>
              <w:rPr>
                <w:sz w:val="20"/>
                <w:szCs w:val="20"/>
              </w:rPr>
            </w:pPr>
          </w:p>
        </w:tc>
      </w:tr>
      <w:bookmarkEnd w:id="10"/>
      <w:tr w:rsidR="00E10773" w:rsidRPr="009B542B" w14:paraId="4A1B103A" w14:textId="77777777" w:rsidTr="00B3327B">
        <w:trPr>
          <w:trHeight w:val="57"/>
        </w:trPr>
        <w:tc>
          <w:tcPr>
            <w:tcW w:w="10536" w:type="dxa"/>
            <w:gridSpan w:val="26"/>
            <w:tcBorders>
              <w:top w:val="nil"/>
              <w:left w:val="single" w:sz="4" w:space="0" w:color="auto"/>
              <w:bottom w:val="nil"/>
              <w:right w:val="single" w:sz="4" w:space="0" w:color="auto"/>
            </w:tcBorders>
            <w:shd w:val="clear" w:color="auto" w:fill="auto"/>
            <w:tcMar>
              <w:right w:w="57" w:type="dxa"/>
            </w:tcMar>
            <w:vAlign w:val="center"/>
          </w:tcPr>
          <w:p w14:paraId="348DD2C0" w14:textId="77777777" w:rsidR="00A7206A" w:rsidRPr="009B542B" w:rsidRDefault="00A7206A" w:rsidP="005C1799">
            <w:pPr>
              <w:spacing w:before="120" w:after="60"/>
              <w:jc w:val="both"/>
              <w:rPr>
                <w:position w:val="-4"/>
                <w:sz w:val="20"/>
                <w:szCs w:val="20"/>
              </w:rPr>
            </w:pPr>
            <w:r w:rsidRPr="009B542B">
              <w:rPr>
                <w:position w:val="-4"/>
                <w:sz w:val="20"/>
                <w:szCs w:val="20"/>
              </w:rPr>
              <w:t xml:space="preserve">Hombre </w:t>
            </w:r>
            <w:r w:rsidRPr="009B542B">
              <w:rPr>
                <w:sz w:val="20"/>
                <w:szCs w:val="20"/>
              </w:rPr>
              <w:t xml:space="preserve"> </w:t>
            </w:r>
            <w:r w:rsidRPr="007A771F">
              <w:rPr>
                <w:position w:val="-4"/>
                <w:sz w:val="20"/>
                <w:szCs w:val="20"/>
              </w:rPr>
              <w:fldChar w:fldCharType="begin">
                <w:ffData>
                  <w:name w:val="Casilla9"/>
                  <w:enabled/>
                  <w:calcOnExit w:val="0"/>
                  <w:checkBox>
                    <w:sizeAuto/>
                    <w:default w:val="0"/>
                  </w:checkBox>
                </w:ffData>
              </w:fldChar>
            </w:r>
            <w:r w:rsidRPr="007A771F">
              <w:rPr>
                <w:position w:val="-4"/>
                <w:sz w:val="20"/>
                <w:szCs w:val="20"/>
              </w:rPr>
              <w:instrText xml:space="preserve"> FORMCHECKBOX </w:instrText>
            </w:r>
            <w:r w:rsidR="007B17E3">
              <w:rPr>
                <w:position w:val="-4"/>
                <w:sz w:val="20"/>
                <w:szCs w:val="20"/>
              </w:rPr>
            </w:r>
            <w:r w:rsidR="007B17E3">
              <w:rPr>
                <w:position w:val="-4"/>
                <w:sz w:val="20"/>
                <w:szCs w:val="20"/>
              </w:rPr>
              <w:fldChar w:fldCharType="separate"/>
            </w:r>
            <w:r w:rsidRPr="007A771F">
              <w:rPr>
                <w:position w:val="-4"/>
                <w:sz w:val="20"/>
                <w:szCs w:val="20"/>
              </w:rPr>
              <w:fldChar w:fldCharType="end"/>
            </w:r>
            <w:r w:rsidRPr="007A771F">
              <w:rPr>
                <w:position w:val="-4"/>
                <w:sz w:val="20"/>
                <w:szCs w:val="20"/>
              </w:rPr>
              <w:t xml:space="preserve">  Mujer </w:t>
            </w:r>
            <w:r w:rsidRPr="007A771F">
              <w:rPr>
                <w:sz w:val="20"/>
                <w:szCs w:val="20"/>
              </w:rPr>
              <w:t xml:space="preserve"> </w:t>
            </w:r>
            <w:r w:rsidRPr="007A771F">
              <w:rPr>
                <w:position w:val="-4"/>
                <w:sz w:val="20"/>
                <w:szCs w:val="20"/>
              </w:rPr>
              <w:fldChar w:fldCharType="begin">
                <w:ffData>
                  <w:name w:val="Casilla9"/>
                  <w:enabled/>
                  <w:calcOnExit w:val="0"/>
                  <w:checkBox>
                    <w:sizeAuto/>
                    <w:default w:val="0"/>
                  </w:checkBox>
                </w:ffData>
              </w:fldChar>
            </w:r>
            <w:r w:rsidRPr="007A771F">
              <w:rPr>
                <w:position w:val="-4"/>
                <w:sz w:val="20"/>
                <w:szCs w:val="20"/>
              </w:rPr>
              <w:instrText xml:space="preserve"> FORMCHECKBOX </w:instrText>
            </w:r>
            <w:r w:rsidR="007B17E3">
              <w:rPr>
                <w:position w:val="-4"/>
                <w:sz w:val="20"/>
                <w:szCs w:val="20"/>
              </w:rPr>
            </w:r>
            <w:r w:rsidR="007B17E3">
              <w:rPr>
                <w:position w:val="-4"/>
                <w:sz w:val="20"/>
                <w:szCs w:val="20"/>
              </w:rPr>
              <w:fldChar w:fldCharType="separate"/>
            </w:r>
            <w:r w:rsidRPr="007A771F">
              <w:rPr>
                <w:position w:val="-4"/>
                <w:sz w:val="20"/>
                <w:szCs w:val="20"/>
              </w:rPr>
              <w:fldChar w:fldCharType="end"/>
            </w:r>
          </w:p>
          <w:p w14:paraId="3FDADB47" w14:textId="77777777" w:rsidR="00E10773" w:rsidRPr="009B542B" w:rsidRDefault="00E10773" w:rsidP="00E10773">
            <w:pPr>
              <w:tabs>
                <w:tab w:val="left" w:pos="1620"/>
                <w:tab w:val="left" w:pos="2520"/>
                <w:tab w:val="left" w:pos="4320"/>
              </w:tabs>
              <w:spacing w:before="60" w:after="60"/>
              <w:rPr>
                <w:sz w:val="2"/>
                <w:szCs w:val="2"/>
              </w:rPr>
            </w:pPr>
          </w:p>
        </w:tc>
      </w:tr>
      <w:tr w:rsidR="00745BB6" w:rsidRPr="009B542B" w14:paraId="20F62A7E" w14:textId="77777777" w:rsidTr="00A7206A">
        <w:tc>
          <w:tcPr>
            <w:tcW w:w="2932" w:type="dxa"/>
            <w:gridSpan w:val="8"/>
            <w:tcBorders>
              <w:top w:val="nil"/>
              <w:bottom w:val="nil"/>
            </w:tcBorders>
            <w:shd w:val="clear" w:color="auto" w:fill="auto"/>
          </w:tcPr>
          <w:p w14:paraId="0B4A6E52" w14:textId="051A1241" w:rsidR="0064544D" w:rsidRPr="0064544D" w:rsidRDefault="00745BB6" w:rsidP="00F74527">
            <w:pPr>
              <w:tabs>
                <w:tab w:val="left" w:pos="4320"/>
              </w:tabs>
              <w:spacing w:before="60" w:after="60"/>
              <w:rPr>
                <w:position w:val="-4"/>
                <w:sz w:val="26"/>
                <w:szCs w:val="26"/>
              </w:rPr>
            </w:pPr>
            <w:r w:rsidRPr="009B542B">
              <w:rPr>
                <w:sz w:val="20"/>
                <w:szCs w:val="20"/>
              </w:rPr>
              <w:t>Persona jurídica</w:t>
            </w:r>
            <w:r w:rsidR="00AE1B7B" w:rsidRPr="009B542B">
              <w:rPr>
                <w:sz w:val="20"/>
                <w:szCs w:val="20"/>
              </w:rPr>
              <w:t xml:space="preserve">  </w:t>
            </w:r>
            <w:r w:rsidR="00AE1B7B" w:rsidRPr="00E17FA5">
              <w:rPr>
                <w:sz w:val="20"/>
                <w:szCs w:val="28"/>
              </w:rPr>
              <w:fldChar w:fldCharType="begin">
                <w:ffData>
                  <w:name w:val="Casilla4"/>
                  <w:enabled/>
                  <w:calcOnExit w:val="0"/>
                  <w:checkBox>
                    <w:sizeAuto/>
                    <w:default w:val="0"/>
                    <w:checked w:val="0"/>
                  </w:checkBox>
                </w:ffData>
              </w:fldChar>
            </w:r>
            <w:bookmarkStart w:id="15" w:name="Casilla4"/>
            <w:r w:rsidR="00AE1B7B" w:rsidRPr="00E17FA5">
              <w:rPr>
                <w:sz w:val="20"/>
                <w:szCs w:val="28"/>
              </w:rPr>
              <w:instrText xml:space="preserve"> FORMCHECKBOX </w:instrText>
            </w:r>
            <w:r w:rsidR="007B17E3">
              <w:rPr>
                <w:sz w:val="20"/>
                <w:szCs w:val="28"/>
              </w:rPr>
            </w:r>
            <w:r w:rsidR="007B17E3">
              <w:rPr>
                <w:sz w:val="20"/>
                <w:szCs w:val="28"/>
              </w:rPr>
              <w:fldChar w:fldCharType="separate"/>
            </w:r>
            <w:r w:rsidR="00AE1B7B" w:rsidRPr="00E17FA5">
              <w:rPr>
                <w:sz w:val="20"/>
                <w:szCs w:val="28"/>
              </w:rPr>
              <w:fldChar w:fldCharType="end"/>
            </w:r>
            <w:bookmarkEnd w:id="15"/>
            <w:r w:rsidRPr="00E17FA5">
              <w:rPr>
                <w:szCs w:val="28"/>
              </w:rPr>
              <w:t xml:space="preserve"> </w:t>
            </w:r>
            <w:r w:rsidRPr="009B542B">
              <w:rPr>
                <w:position w:val="-4"/>
                <w:sz w:val="20"/>
                <w:szCs w:val="20"/>
              </w:rPr>
              <w:t xml:space="preserve">    </w:t>
            </w:r>
          </w:p>
        </w:tc>
        <w:tc>
          <w:tcPr>
            <w:tcW w:w="1135" w:type="dxa"/>
            <w:gridSpan w:val="5"/>
            <w:tcBorders>
              <w:top w:val="nil"/>
              <w:bottom w:val="nil"/>
              <w:right w:val="single" w:sz="4" w:space="0" w:color="auto"/>
            </w:tcBorders>
            <w:shd w:val="clear" w:color="auto" w:fill="auto"/>
            <w:vAlign w:val="center"/>
          </w:tcPr>
          <w:p w14:paraId="4176ECD2" w14:textId="77777777" w:rsidR="00745BB6" w:rsidRPr="009B542B" w:rsidRDefault="00F74527" w:rsidP="00F74527">
            <w:pPr>
              <w:tabs>
                <w:tab w:val="left" w:pos="1620"/>
                <w:tab w:val="left" w:pos="2520"/>
                <w:tab w:val="left" w:pos="4320"/>
              </w:tabs>
              <w:spacing w:before="60" w:after="60"/>
              <w:rPr>
                <w:sz w:val="20"/>
                <w:szCs w:val="20"/>
              </w:rPr>
            </w:pPr>
            <w:r w:rsidRPr="009B542B">
              <w:rPr>
                <w:position w:val="-6"/>
                <w:sz w:val="20"/>
                <w:szCs w:val="20"/>
              </w:rPr>
              <w:t>NIF</w:t>
            </w:r>
            <w:r w:rsidR="006F7133" w:rsidRPr="009B542B">
              <w:rPr>
                <w:position w:val="-6"/>
                <w:sz w:val="20"/>
                <w:szCs w:val="20"/>
              </w:rPr>
              <w:t>:</w:t>
            </w:r>
          </w:p>
        </w:tc>
        <w:tc>
          <w:tcPr>
            <w:tcW w:w="615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A681480" w14:textId="77777777" w:rsidR="00745BB6" w:rsidRPr="009B542B" w:rsidRDefault="00AE1B7B" w:rsidP="00745BB6">
            <w:pPr>
              <w:tabs>
                <w:tab w:val="left" w:pos="1620"/>
                <w:tab w:val="left" w:pos="2520"/>
                <w:tab w:val="left" w:pos="4320"/>
              </w:tabs>
              <w:spacing w:before="60" w:after="60"/>
              <w:rPr>
                <w:sz w:val="20"/>
                <w:szCs w:val="20"/>
              </w:rPr>
            </w:pPr>
            <w:r w:rsidRPr="009B542B">
              <w:rPr>
                <w:sz w:val="20"/>
                <w:szCs w:val="20"/>
              </w:rPr>
              <w:fldChar w:fldCharType="begin">
                <w:ffData>
                  <w:name w:val="Texto5"/>
                  <w:enabled/>
                  <w:calcOnExit w:val="0"/>
                  <w:textInput/>
                </w:ffData>
              </w:fldChar>
            </w:r>
            <w:bookmarkStart w:id="16" w:name="Texto5"/>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16"/>
          </w:p>
        </w:tc>
        <w:tc>
          <w:tcPr>
            <w:tcW w:w="314" w:type="dxa"/>
            <w:tcBorders>
              <w:top w:val="nil"/>
              <w:left w:val="nil"/>
              <w:bottom w:val="nil"/>
              <w:right w:val="single" w:sz="4" w:space="0" w:color="auto"/>
            </w:tcBorders>
            <w:shd w:val="clear" w:color="auto" w:fill="auto"/>
          </w:tcPr>
          <w:p w14:paraId="55E72EAB" w14:textId="77777777" w:rsidR="00745BB6" w:rsidRPr="009B542B" w:rsidRDefault="00745BB6" w:rsidP="00745BB6">
            <w:pPr>
              <w:tabs>
                <w:tab w:val="left" w:pos="1620"/>
                <w:tab w:val="left" w:pos="2520"/>
                <w:tab w:val="left" w:pos="4320"/>
              </w:tabs>
              <w:spacing w:before="60" w:after="60"/>
              <w:rPr>
                <w:sz w:val="20"/>
                <w:szCs w:val="20"/>
              </w:rPr>
            </w:pPr>
          </w:p>
        </w:tc>
      </w:tr>
      <w:tr w:rsidR="00745BB6" w:rsidRPr="009B542B" w14:paraId="1CFEA102" w14:textId="77777777" w:rsidTr="00B3327B">
        <w:trPr>
          <w:trHeight w:hRule="exact" w:val="57"/>
        </w:trPr>
        <w:tc>
          <w:tcPr>
            <w:tcW w:w="10536" w:type="dxa"/>
            <w:gridSpan w:val="26"/>
            <w:tcBorders>
              <w:top w:val="nil"/>
              <w:bottom w:val="nil"/>
              <w:right w:val="single" w:sz="4" w:space="0" w:color="auto"/>
            </w:tcBorders>
            <w:shd w:val="clear" w:color="auto" w:fill="auto"/>
          </w:tcPr>
          <w:p w14:paraId="1EC8EB7B" w14:textId="77777777" w:rsidR="00745BB6" w:rsidRPr="009B542B" w:rsidRDefault="00745BB6" w:rsidP="00745BB6">
            <w:pPr>
              <w:tabs>
                <w:tab w:val="left" w:pos="1620"/>
                <w:tab w:val="left" w:pos="2520"/>
                <w:tab w:val="left" w:pos="4320"/>
              </w:tabs>
              <w:spacing w:before="60" w:after="60"/>
              <w:rPr>
                <w:sz w:val="20"/>
                <w:szCs w:val="20"/>
              </w:rPr>
            </w:pPr>
          </w:p>
        </w:tc>
      </w:tr>
      <w:tr w:rsidR="00745BB6" w:rsidRPr="009B542B" w14:paraId="44BE8BBC" w14:textId="77777777" w:rsidTr="00B3327B">
        <w:tc>
          <w:tcPr>
            <w:tcW w:w="1357" w:type="dxa"/>
            <w:gridSpan w:val="4"/>
            <w:tcBorders>
              <w:top w:val="nil"/>
              <w:bottom w:val="nil"/>
              <w:right w:val="single" w:sz="4" w:space="0" w:color="auto"/>
            </w:tcBorders>
            <w:shd w:val="clear" w:color="auto" w:fill="auto"/>
            <w:tcMar>
              <w:right w:w="17" w:type="dxa"/>
            </w:tcMar>
            <w:vAlign w:val="center"/>
          </w:tcPr>
          <w:p w14:paraId="6F737C9A" w14:textId="77777777" w:rsidR="00745BB6" w:rsidRPr="009B542B" w:rsidRDefault="00745BB6" w:rsidP="00745BB6">
            <w:pPr>
              <w:spacing w:before="60" w:after="60"/>
              <w:jc w:val="both"/>
              <w:rPr>
                <w:sz w:val="20"/>
                <w:szCs w:val="20"/>
              </w:rPr>
            </w:pPr>
            <w:r w:rsidRPr="009B542B">
              <w:rPr>
                <w:sz w:val="20"/>
                <w:szCs w:val="20"/>
              </w:rPr>
              <w:t>Razón social:</w:t>
            </w:r>
          </w:p>
        </w:tc>
        <w:tc>
          <w:tcPr>
            <w:tcW w:w="8865" w:type="dxa"/>
            <w:gridSpan w:val="21"/>
            <w:tcBorders>
              <w:top w:val="single" w:sz="4" w:space="0" w:color="auto"/>
              <w:bottom w:val="single" w:sz="4" w:space="0" w:color="auto"/>
              <w:right w:val="single" w:sz="4" w:space="0" w:color="auto"/>
            </w:tcBorders>
            <w:shd w:val="clear" w:color="auto" w:fill="auto"/>
            <w:vAlign w:val="center"/>
          </w:tcPr>
          <w:p w14:paraId="3C800699" w14:textId="77777777" w:rsidR="00745BB6" w:rsidRPr="009B542B" w:rsidRDefault="00AE1B7B" w:rsidP="00745BB6">
            <w:pPr>
              <w:spacing w:before="60" w:after="60"/>
              <w:jc w:val="both"/>
              <w:rPr>
                <w:sz w:val="20"/>
                <w:szCs w:val="20"/>
              </w:rPr>
            </w:pPr>
            <w:r w:rsidRPr="009B542B">
              <w:rPr>
                <w:sz w:val="20"/>
                <w:szCs w:val="20"/>
              </w:rPr>
              <w:fldChar w:fldCharType="begin">
                <w:ffData>
                  <w:name w:val="Texto6"/>
                  <w:enabled/>
                  <w:calcOnExit w:val="0"/>
                  <w:textInput/>
                </w:ffData>
              </w:fldChar>
            </w:r>
            <w:bookmarkStart w:id="17" w:name="Texto6"/>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17"/>
          </w:p>
        </w:tc>
        <w:tc>
          <w:tcPr>
            <w:tcW w:w="314" w:type="dxa"/>
            <w:tcBorders>
              <w:top w:val="nil"/>
              <w:bottom w:val="nil"/>
              <w:right w:val="single" w:sz="4" w:space="0" w:color="auto"/>
            </w:tcBorders>
            <w:shd w:val="clear" w:color="auto" w:fill="auto"/>
            <w:vAlign w:val="center"/>
          </w:tcPr>
          <w:p w14:paraId="1689EFBB" w14:textId="77777777" w:rsidR="00745BB6" w:rsidRPr="009B542B" w:rsidRDefault="00745BB6" w:rsidP="00745BB6">
            <w:pPr>
              <w:spacing w:before="60" w:after="60"/>
              <w:jc w:val="both"/>
              <w:rPr>
                <w:sz w:val="20"/>
                <w:szCs w:val="20"/>
              </w:rPr>
            </w:pPr>
          </w:p>
        </w:tc>
      </w:tr>
      <w:tr w:rsidR="00A645F1" w:rsidRPr="009B542B" w14:paraId="485B9D2D" w14:textId="77777777" w:rsidTr="00B3327B">
        <w:trPr>
          <w:trHeight w:val="149"/>
        </w:trPr>
        <w:tc>
          <w:tcPr>
            <w:tcW w:w="1357" w:type="dxa"/>
            <w:gridSpan w:val="4"/>
            <w:tcBorders>
              <w:top w:val="nil"/>
              <w:bottom w:val="nil"/>
              <w:right w:val="nil"/>
            </w:tcBorders>
            <w:shd w:val="clear" w:color="auto" w:fill="auto"/>
            <w:tcMar>
              <w:right w:w="17" w:type="dxa"/>
            </w:tcMar>
            <w:vAlign w:val="center"/>
          </w:tcPr>
          <w:p w14:paraId="5D038AFB" w14:textId="77777777" w:rsidR="00A645F1" w:rsidRPr="009B542B" w:rsidRDefault="00A645F1" w:rsidP="00745BB6">
            <w:pPr>
              <w:spacing w:before="60" w:after="60"/>
              <w:jc w:val="both"/>
              <w:rPr>
                <w:sz w:val="2"/>
                <w:szCs w:val="2"/>
              </w:rPr>
            </w:pPr>
          </w:p>
        </w:tc>
        <w:tc>
          <w:tcPr>
            <w:tcW w:w="8865" w:type="dxa"/>
            <w:gridSpan w:val="21"/>
            <w:tcBorders>
              <w:top w:val="nil"/>
              <w:left w:val="nil"/>
              <w:bottom w:val="nil"/>
              <w:right w:val="nil"/>
            </w:tcBorders>
            <w:shd w:val="clear" w:color="auto" w:fill="auto"/>
            <w:vAlign w:val="center"/>
          </w:tcPr>
          <w:p w14:paraId="6BF7974C" w14:textId="77777777" w:rsidR="00A645F1" w:rsidRPr="009B542B" w:rsidRDefault="00A645F1" w:rsidP="00745BB6">
            <w:pPr>
              <w:spacing w:before="60" w:after="60"/>
              <w:jc w:val="both"/>
              <w:rPr>
                <w:sz w:val="2"/>
                <w:szCs w:val="2"/>
              </w:rPr>
            </w:pPr>
          </w:p>
        </w:tc>
        <w:tc>
          <w:tcPr>
            <w:tcW w:w="314" w:type="dxa"/>
            <w:tcBorders>
              <w:top w:val="nil"/>
              <w:left w:val="nil"/>
              <w:bottom w:val="nil"/>
              <w:right w:val="single" w:sz="4" w:space="0" w:color="auto"/>
            </w:tcBorders>
            <w:shd w:val="clear" w:color="auto" w:fill="auto"/>
            <w:vAlign w:val="center"/>
          </w:tcPr>
          <w:p w14:paraId="14742FD4" w14:textId="77777777" w:rsidR="00A645F1" w:rsidRPr="009B542B" w:rsidRDefault="00A645F1" w:rsidP="00745BB6">
            <w:pPr>
              <w:spacing w:before="60" w:after="60"/>
              <w:jc w:val="both"/>
              <w:rPr>
                <w:sz w:val="2"/>
                <w:szCs w:val="2"/>
              </w:rPr>
            </w:pPr>
          </w:p>
        </w:tc>
      </w:tr>
      <w:tr w:rsidR="007C4421" w:rsidRPr="009B542B" w14:paraId="0EBF9856" w14:textId="77777777" w:rsidTr="00B3327B">
        <w:trPr>
          <w:trHeight w:val="690"/>
        </w:trPr>
        <w:tc>
          <w:tcPr>
            <w:tcW w:w="4209" w:type="dxa"/>
            <w:gridSpan w:val="14"/>
            <w:tcBorders>
              <w:top w:val="nil"/>
              <w:bottom w:val="nil"/>
            </w:tcBorders>
            <w:shd w:val="clear" w:color="auto" w:fill="auto"/>
          </w:tcPr>
          <w:p w14:paraId="7DA993EC" w14:textId="77777777" w:rsidR="007C4421" w:rsidRPr="009B542B" w:rsidRDefault="007C4421" w:rsidP="005A7CCA">
            <w:pPr>
              <w:tabs>
                <w:tab w:val="left" w:pos="4320"/>
              </w:tabs>
              <w:spacing w:before="60" w:after="60"/>
              <w:rPr>
                <w:sz w:val="20"/>
                <w:szCs w:val="20"/>
              </w:rPr>
            </w:pPr>
            <w:r w:rsidRPr="009B542B">
              <w:rPr>
                <w:sz w:val="20"/>
                <w:szCs w:val="20"/>
              </w:rPr>
              <w:t xml:space="preserve">Comunidad de bienes u otra unidad económica o entidad carente de personalidad </w:t>
            </w:r>
            <w:r w:rsidRPr="00E17FA5">
              <w:rPr>
                <w:sz w:val="20"/>
                <w:szCs w:val="20"/>
              </w:rPr>
              <w:t xml:space="preserve">jurídica </w:t>
            </w:r>
            <w:r w:rsidR="005A7CCA" w:rsidRPr="00E17FA5">
              <w:rPr>
                <w:sz w:val="20"/>
                <w:szCs w:val="20"/>
              </w:rPr>
              <w:t xml:space="preserve">      </w:t>
            </w:r>
            <w:r w:rsidRPr="00E17FA5">
              <w:rPr>
                <w:sz w:val="20"/>
                <w:szCs w:val="20"/>
              </w:rPr>
              <w:t xml:space="preserve"> </w:t>
            </w:r>
            <w:r w:rsidRPr="00E17FA5">
              <w:rPr>
                <w:sz w:val="20"/>
                <w:szCs w:val="20"/>
              </w:rPr>
              <w:fldChar w:fldCharType="begin">
                <w:ffData>
                  <w:name w:val="Casilla4"/>
                  <w:enabled/>
                  <w:calcOnExit w:val="0"/>
                  <w:checkBox>
                    <w:sizeAuto/>
                    <w:default w:val="0"/>
                    <w:checked w:val="0"/>
                  </w:checkBox>
                </w:ffData>
              </w:fldChar>
            </w:r>
            <w:r w:rsidRPr="00E17FA5">
              <w:rPr>
                <w:sz w:val="20"/>
                <w:szCs w:val="20"/>
              </w:rPr>
              <w:instrText xml:space="preserve"> FORMCHECKBOX </w:instrText>
            </w:r>
            <w:r w:rsidR="007B17E3">
              <w:rPr>
                <w:sz w:val="20"/>
                <w:szCs w:val="20"/>
              </w:rPr>
            </w:r>
            <w:r w:rsidR="007B17E3">
              <w:rPr>
                <w:sz w:val="20"/>
                <w:szCs w:val="20"/>
              </w:rPr>
              <w:fldChar w:fldCharType="separate"/>
            </w:r>
            <w:r w:rsidRPr="00E17FA5">
              <w:rPr>
                <w:sz w:val="20"/>
                <w:szCs w:val="20"/>
              </w:rPr>
              <w:fldChar w:fldCharType="end"/>
            </w:r>
            <w:r w:rsidRPr="009B542B">
              <w:rPr>
                <w:sz w:val="28"/>
                <w:szCs w:val="28"/>
              </w:rPr>
              <w:t xml:space="preserve"> </w:t>
            </w:r>
            <w:r w:rsidRPr="009B542B">
              <w:rPr>
                <w:position w:val="-4"/>
                <w:sz w:val="20"/>
                <w:szCs w:val="20"/>
              </w:rPr>
              <w:t xml:space="preserve"> </w:t>
            </w:r>
          </w:p>
        </w:tc>
        <w:tc>
          <w:tcPr>
            <w:tcW w:w="851" w:type="dxa"/>
            <w:gridSpan w:val="2"/>
            <w:tcBorders>
              <w:top w:val="nil"/>
              <w:bottom w:val="nil"/>
              <w:right w:val="single" w:sz="4" w:space="0" w:color="auto"/>
            </w:tcBorders>
            <w:shd w:val="clear" w:color="auto" w:fill="auto"/>
            <w:vAlign w:val="center"/>
          </w:tcPr>
          <w:p w14:paraId="6D9CB6FF" w14:textId="77777777" w:rsidR="007C4421" w:rsidRPr="009B542B" w:rsidRDefault="007C4421" w:rsidP="00815D3A">
            <w:pPr>
              <w:tabs>
                <w:tab w:val="left" w:pos="1620"/>
                <w:tab w:val="left" w:pos="2520"/>
                <w:tab w:val="left" w:pos="4320"/>
              </w:tabs>
              <w:spacing w:before="60" w:after="60"/>
              <w:rPr>
                <w:sz w:val="20"/>
                <w:szCs w:val="20"/>
              </w:rPr>
            </w:pPr>
            <w:r w:rsidRPr="009B542B">
              <w:rPr>
                <w:position w:val="-6"/>
                <w:sz w:val="20"/>
                <w:szCs w:val="20"/>
              </w:rPr>
              <w:t>NIF:</w:t>
            </w:r>
          </w:p>
        </w:tc>
        <w:tc>
          <w:tcPr>
            <w:tcW w:w="51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02554FD" w14:textId="77777777" w:rsidR="007C4421" w:rsidRPr="009B542B" w:rsidRDefault="007C4421" w:rsidP="00815D3A">
            <w:pPr>
              <w:tabs>
                <w:tab w:val="left" w:pos="1620"/>
                <w:tab w:val="left" w:pos="2520"/>
                <w:tab w:val="left" w:pos="4320"/>
              </w:tabs>
              <w:spacing w:before="60" w:after="60"/>
              <w:rPr>
                <w:sz w:val="20"/>
                <w:szCs w:val="20"/>
              </w:rPr>
            </w:pPr>
            <w:r w:rsidRPr="009B542B">
              <w:rPr>
                <w:sz w:val="20"/>
                <w:szCs w:val="20"/>
              </w:rPr>
              <w:fldChar w:fldCharType="begin">
                <w:ffData>
                  <w:name w:val="Texto5"/>
                  <w:enabled/>
                  <w:calcOnExit w:val="0"/>
                  <w:textInput/>
                </w:ffData>
              </w:fldChar>
            </w:r>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p>
        </w:tc>
        <w:tc>
          <w:tcPr>
            <w:tcW w:w="314" w:type="dxa"/>
            <w:tcBorders>
              <w:top w:val="nil"/>
              <w:left w:val="nil"/>
              <w:bottom w:val="nil"/>
              <w:right w:val="single" w:sz="4" w:space="0" w:color="auto"/>
            </w:tcBorders>
            <w:shd w:val="clear" w:color="auto" w:fill="auto"/>
          </w:tcPr>
          <w:p w14:paraId="233A4D98" w14:textId="77777777" w:rsidR="007C4421" w:rsidRPr="009B542B" w:rsidRDefault="007C4421" w:rsidP="00815D3A">
            <w:pPr>
              <w:tabs>
                <w:tab w:val="left" w:pos="1620"/>
                <w:tab w:val="left" w:pos="2520"/>
                <w:tab w:val="left" w:pos="4320"/>
              </w:tabs>
              <w:spacing w:before="60" w:after="60"/>
              <w:rPr>
                <w:sz w:val="20"/>
                <w:szCs w:val="20"/>
              </w:rPr>
            </w:pPr>
          </w:p>
        </w:tc>
      </w:tr>
      <w:tr w:rsidR="00A645F1" w:rsidRPr="009B542B" w14:paraId="5AA9C475" w14:textId="77777777" w:rsidTr="00B3327B">
        <w:tc>
          <w:tcPr>
            <w:tcW w:w="1516" w:type="dxa"/>
            <w:gridSpan w:val="5"/>
            <w:tcBorders>
              <w:top w:val="nil"/>
              <w:bottom w:val="nil"/>
              <w:right w:val="single" w:sz="4" w:space="0" w:color="auto"/>
            </w:tcBorders>
            <w:shd w:val="clear" w:color="auto" w:fill="auto"/>
            <w:tcMar>
              <w:right w:w="17" w:type="dxa"/>
            </w:tcMar>
            <w:vAlign w:val="center"/>
          </w:tcPr>
          <w:p w14:paraId="6743E618" w14:textId="77777777" w:rsidR="00A645F1" w:rsidRPr="009B542B" w:rsidRDefault="005A7CCA" w:rsidP="00745BB6">
            <w:pPr>
              <w:spacing w:before="60" w:after="60"/>
              <w:jc w:val="both"/>
              <w:rPr>
                <w:sz w:val="20"/>
                <w:szCs w:val="20"/>
              </w:rPr>
            </w:pPr>
            <w:r w:rsidRPr="009B542B">
              <w:rPr>
                <w:sz w:val="20"/>
                <w:szCs w:val="20"/>
              </w:rPr>
              <w:t>Denominación:</w:t>
            </w:r>
          </w:p>
        </w:tc>
        <w:tc>
          <w:tcPr>
            <w:tcW w:w="8706" w:type="dxa"/>
            <w:gridSpan w:val="20"/>
            <w:tcBorders>
              <w:top w:val="single" w:sz="4" w:space="0" w:color="auto"/>
              <w:bottom w:val="single" w:sz="4" w:space="0" w:color="auto"/>
              <w:right w:val="single" w:sz="4" w:space="0" w:color="auto"/>
            </w:tcBorders>
            <w:shd w:val="clear" w:color="auto" w:fill="auto"/>
            <w:vAlign w:val="center"/>
          </w:tcPr>
          <w:p w14:paraId="32DF122B" w14:textId="77777777" w:rsidR="00A645F1" w:rsidRPr="009B542B" w:rsidRDefault="005A7CCA" w:rsidP="00745BB6">
            <w:pPr>
              <w:spacing w:before="60" w:after="60"/>
              <w:jc w:val="both"/>
              <w:rPr>
                <w:sz w:val="20"/>
                <w:szCs w:val="20"/>
              </w:rPr>
            </w:pPr>
            <w:r w:rsidRPr="009B542B">
              <w:rPr>
                <w:sz w:val="20"/>
                <w:szCs w:val="20"/>
              </w:rPr>
              <w:fldChar w:fldCharType="begin">
                <w:ffData>
                  <w:name w:val="Texto6"/>
                  <w:enabled/>
                  <w:calcOnExit w:val="0"/>
                  <w:textInput/>
                </w:ffData>
              </w:fldChar>
            </w:r>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p>
        </w:tc>
        <w:tc>
          <w:tcPr>
            <w:tcW w:w="314" w:type="dxa"/>
            <w:tcBorders>
              <w:top w:val="nil"/>
              <w:bottom w:val="nil"/>
              <w:right w:val="single" w:sz="4" w:space="0" w:color="auto"/>
            </w:tcBorders>
            <w:shd w:val="clear" w:color="auto" w:fill="auto"/>
            <w:vAlign w:val="center"/>
          </w:tcPr>
          <w:p w14:paraId="32C8C13B" w14:textId="77777777" w:rsidR="00A645F1" w:rsidRPr="009B542B" w:rsidRDefault="00A645F1" w:rsidP="00745BB6">
            <w:pPr>
              <w:spacing w:before="60" w:after="60"/>
              <w:jc w:val="both"/>
              <w:rPr>
                <w:sz w:val="20"/>
                <w:szCs w:val="20"/>
              </w:rPr>
            </w:pPr>
          </w:p>
        </w:tc>
      </w:tr>
      <w:tr w:rsidR="00745BB6" w:rsidRPr="009B542B" w14:paraId="38A30029" w14:textId="77777777" w:rsidTr="00B3327B">
        <w:trPr>
          <w:trHeight w:hRule="exact" w:val="113"/>
        </w:trPr>
        <w:tc>
          <w:tcPr>
            <w:tcW w:w="10536" w:type="dxa"/>
            <w:gridSpan w:val="26"/>
            <w:tcBorders>
              <w:top w:val="nil"/>
              <w:left w:val="single" w:sz="4" w:space="0" w:color="auto"/>
              <w:bottom w:val="single" w:sz="4" w:space="0" w:color="auto"/>
              <w:right w:val="single" w:sz="4" w:space="0" w:color="auto"/>
            </w:tcBorders>
            <w:shd w:val="clear" w:color="auto" w:fill="auto"/>
          </w:tcPr>
          <w:p w14:paraId="3DE2960B" w14:textId="77777777" w:rsidR="00745BB6" w:rsidRPr="009B542B" w:rsidRDefault="00745BB6" w:rsidP="00745BB6">
            <w:pPr>
              <w:spacing w:before="60" w:after="60"/>
              <w:jc w:val="both"/>
              <w:rPr>
                <w:b/>
                <w:sz w:val="2"/>
                <w:szCs w:val="2"/>
              </w:rPr>
            </w:pPr>
          </w:p>
        </w:tc>
      </w:tr>
      <w:tr w:rsidR="00745BB6" w:rsidRPr="009B542B" w14:paraId="74C0B8D8" w14:textId="77777777" w:rsidTr="00B3327B">
        <w:trPr>
          <w:trHeight w:val="70"/>
        </w:trPr>
        <w:tc>
          <w:tcPr>
            <w:tcW w:w="996" w:type="dxa"/>
            <w:gridSpan w:val="2"/>
            <w:tcBorders>
              <w:top w:val="single" w:sz="4" w:space="0" w:color="auto"/>
              <w:bottom w:val="nil"/>
              <w:right w:val="nil"/>
            </w:tcBorders>
            <w:shd w:val="clear" w:color="auto" w:fill="auto"/>
            <w:tcMar>
              <w:left w:w="28" w:type="dxa"/>
            </w:tcMar>
          </w:tcPr>
          <w:p w14:paraId="6049E867" w14:textId="77777777" w:rsidR="00745BB6" w:rsidRPr="009B542B" w:rsidRDefault="00745BB6" w:rsidP="00745BB6">
            <w:pPr>
              <w:spacing w:before="60" w:after="60"/>
              <w:jc w:val="both"/>
              <w:rPr>
                <w:sz w:val="2"/>
                <w:szCs w:val="2"/>
              </w:rPr>
            </w:pPr>
          </w:p>
        </w:tc>
        <w:tc>
          <w:tcPr>
            <w:tcW w:w="9226" w:type="dxa"/>
            <w:gridSpan w:val="23"/>
            <w:tcBorders>
              <w:top w:val="nil"/>
              <w:left w:val="nil"/>
              <w:bottom w:val="single" w:sz="4" w:space="0" w:color="auto"/>
              <w:right w:val="nil"/>
            </w:tcBorders>
            <w:shd w:val="clear" w:color="auto" w:fill="auto"/>
          </w:tcPr>
          <w:p w14:paraId="0E65AA83" w14:textId="77777777" w:rsidR="00745BB6" w:rsidRPr="009B542B" w:rsidRDefault="00745BB6" w:rsidP="00745BB6">
            <w:pPr>
              <w:spacing w:before="60" w:after="60"/>
              <w:jc w:val="both"/>
              <w:rPr>
                <w:sz w:val="2"/>
                <w:szCs w:val="2"/>
              </w:rPr>
            </w:pPr>
          </w:p>
        </w:tc>
        <w:tc>
          <w:tcPr>
            <w:tcW w:w="314" w:type="dxa"/>
            <w:tcBorders>
              <w:top w:val="single" w:sz="4" w:space="0" w:color="auto"/>
              <w:left w:val="nil"/>
              <w:bottom w:val="nil"/>
              <w:right w:val="single" w:sz="4" w:space="0" w:color="auto"/>
            </w:tcBorders>
            <w:shd w:val="clear" w:color="auto" w:fill="auto"/>
          </w:tcPr>
          <w:p w14:paraId="6D4B1710" w14:textId="77777777" w:rsidR="00745BB6" w:rsidRPr="009B542B" w:rsidRDefault="00745BB6" w:rsidP="00745BB6">
            <w:pPr>
              <w:spacing w:before="60" w:after="60"/>
              <w:jc w:val="both"/>
              <w:rPr>
                <w:sz w:val="2"/>
                <w:szCs w:val="2"/>
              </w:rPr>
            </w:pPr>
          </w:p>
        </w:tc>
      </w:tr>
      <w:tr w:rsidR="00745BB6" w:rsidRPr="009B542B" w14:paraId="243DD631" w14:textId="77777777" w:rsidTr="00B3327B">
        <w:tc>
          <w:tcPr>
            <w:tcW w:w="996" w:type="dxa"/>
            <w:gridSpan w:val="2"/>
            <w:tcBorders>
              <w:top w:val="nil"/>
              <w:left w:val="single" w:sz="4" w:space="0" w:color="auto"/>
              <w:bottom w:val="nil"/>
              <w:right w:val="single" w:sz="4" w:space="0" w:color="auto"/>
            </w:tcBorders>
            <w:shd w:val="clear" w:color="auto" w:fill="auto"/>
            <w:tcMar>
              <w:left w:w="28" w:type="dxa"/>
            </w:tcMar>
            <w:vAlign w:val="center"/>
          </w:tcPr>
          <w:p w14:paraId="20803660" w14:textId="77777777" w:rsidR="00745BB6" w:rsidRPr="009B542B" w:rsidRDefault="00BC6F81" w:rsidP="00745BB6">
            <w:pPr>
              <w:spacing w:before="60" w:after="60"/>
              <w:jc w:val="both"/>
              <w:rPr>
                <w:sz w:val="20"/>
                <w:szCs w:val="20"/>
              </w:rPr>
            </w:pPr>
            <w:r w:rsidRPr="009B542B">
              <w:rPr>
                <w:sz w:val="20"/>
                <w:szCs w:val="20"/>
              </w:rPr>
              <w:t xml:space="preserve"> </w:t>
            </w:r>
            <w:r w:rsidR="00745BB6" w:rsidRPr="009B542B">
              <w:rPr>
                <w:sz w:val="20"/>
                <w:szCs w:val="20"/>
              </w:rPr>
              <w:t>Domicilio</w:t>
            </w:r>
          </w:p>
        </w:tc>
        <w:tc>
          <w:tcPr>
            <w:tcW w:w="9226"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71B2B6BF" w14:textId="77777777" w:rsidR="00745BB6" w:rsidRPr="009B542B" w:rsidRDefault="00AE1B7B" w:rsidP="00745BB6">
            <w:pPr>
              <w:spacing w:before="60" w:after="60"/>
              <w:jc w:val="both"/>
              <w:rPr>
                <w:sz w:val="20"/>
                <w:szCs w:val="20"/>
              </w:rPr>
            </w:pPr>
            <w:r w:rsidRPr="009B542B">
              <w:rPr>
                <w:sz w:val="20"/>
                <w:szCs w:val="20"/>
              </w:rPr>
              <w:fldChar w:fldCharType="begin">
                <w:ffData>
                  <w:name w:val="Texto7"/>
                  <w:enabled/>
                  <w:calcOnExit w:val="0"/>
                  <w:textInput/>
                </w:ffData>
              </w:fldChar>
            </w:r>
            <w:bookmarkStart w:id="18" w:name="Texto7"/>
            <w:r w:rsidRPr="009B542B">
              <w:rPr>
                <w:sz w:val="20"/>
                <w:szCs w:val="20"/>
              </w:rPr>
              <w:instrText xml:space="preserve"> FORMTEXT </w:instrText>
            </w:r>
            <w:r w:rsidRPr="009B542B">
              <w:rPr>
                <w:sz w:val="20"/>
                <w:szCs w:val="20"/>
              </w:rPr>
            </w:r>
            <w:r w:rsidRPr="009B542B">
              <w:rPr>
                <w:sz w:val="20"/>
                <w:szCs w:val="20"/>
              </w:rPr>
              <w:fldChar w:fldCharType="separate"/>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Pr="009B542B">
              <w:rPr>
                <w:sz w:val="20"/>
                <w:szCs w:val="20"/>
              </w:rPr>
              <w:fldChar w:fldCharType="end"/>
            </w:r>
            <w:bookmarkEnd w:id="18"/>
          </w:p>
        </w:tc>
        <w:tc>
          <w:tcPr>
            <w:tcW w:w="314" w:type="dxa"/>
            <w:tcBorders>
              <w:top w:val="nil"/>
              <w:left w:val="single" w:sz="4" w:space="0" w:color="auto"/>
              <w:bottom w:val="nil"/>
              <w:right w:val="single" w:sz="4" w:space="0" w:color="auto"/>
            </w:tcBorders>
            <w:shd w:val="clear" w:color="auto" w:fill="auto"/>
            <w:vAlign w:val="center"/>
          </w:tcPr>
          <w:p w14:paraId="7019AE3A" w14:textId="77777777" w:rsidR="00745BB6" w:rsidRPr="009B542B" w:rsidRDefault="00745BB6" w:rsidP="00745BB6">
            <w:pPr>
              <w:spacing w:before="60" w:after="60"/>
              <w:jc w:val="both"/>
              <w:rPr>
                <w:sz w:val="20"/>
                <w:szCs w:val="20"/>
              </w:rPr>
            </w:pPr>
          </w:p>
        </w:tc>
      </w:tr>
      <w:tr w:rsidR="00745BB6" w:rsidRPr="009B542B" w14:paraId="32B461A3" w14:textId="77777777" w:rsidTr="00B3327B">
        <w:trPr>
          <w:trHeight w:hRule="exact" w:val="90"/>
        </w:trPr>
        <w:tc>
          <w:tcPr>
            <w:tcW w:w="10536" w:type="dxa"/>
            <w:gridSpan w:val="26"/>
            <w:tcBorders>
              <w:top w:val="nil"/>
              <w:bottom w:val="nil"/>
              <w:right w:val="single" w:sz="4" w:space="0" w:color="auto"/>
            </w:tcBorders>
            <w:shd w:val="clear" w:color="auto" w:fill="auto"/>
          </w:tcPr>
          <w:p w14:paraId="734ED7A9" w14:textId="77777777" w:rsidR="00745BB6" w:rsidRPr="009B542B" w:rsidRDefault="00745BB6" w:rsidP="00745BB6">
            <w:pPr>
              <w:spacing w:before="60" w:after="60"/>
              <w:jc w:val="both"/>
              <w:rPr>
                <w:b/>
                <w:sz w:val="20"/>
                <w:szCs w:val="20"/>
              </w:rPr>
            </w:pPr>
          </w:p>
        </w:tc>
      </w:tr>
      <w:tr w:rsidR="00745BB6" w:rsidRPr="009B542B" w14:paraId="365B5FC7" w14:textId="77777777" w:rsidTr="00B3327B">
        <w:tc>
          <w:tcPr>
            <w:tcW w:w="996" w:type="dxa"/>
            <w:gridSpan w:val="2"/>
            <w:tcBorders>
              <w:top w:val="nil"/>
              <w:bottom w:val="nil"/>
              <w:right w:val="single" w:sz="4" w:space="0" w:color="auto"/>
            </w:tcBorders>
            <w:shd w:val="clear" w:color="auto" w:fill="auto"/>
            <w:tcMar>
              <w:left w:w="28" w:type="dxa"/>
              <w:right w:w="28" w:type="dxa"/>
            </w:tcMar>
            <w:vAlign w:val="center"/>
          </w:tcPr>
          <w:p w14:paraId="4D126BC7" w14:textId="77777777" w:rsidR="00745BB6" w:rsidRPr="009B542B" w:rsidRDefault="00BC6F81" w:rsidP="00745BB6">
            <w:pPr>
              <w:spacing w:before="60" w:after="60"/>
              <w:jc w:val="both"/>
              <w:rPr>
                <w:sz w:val="20"/>
                <w:szCs w:val="20"/>
              </w:rPr>
            </w:pPr>
            <w:r w:rsidRPr="009B542B">
              <w:rPr>
                <w:sz w:val="20"/>
                <w:szCs w:val="20"/>
              </w:rPr>
              <w:t xml:space="preserve"> </w:t>
            </w:r>
            <w:r w:rsidR="00745BB6" w:rsidRPr="009B542B">
              <w:rPr>
                <w:sz w:val="20"/>
                <w:szCs w:val="20"/>
              </w:rPr>
              <w:t>Provincia:</w:t>
            </w:r>
          </w:p>
        </w:tc>
        <w:tc>
          <w:tcPr>
            <w:tcW w:w="2027" w:type="dxa"/>
            <w:gridSpan w:val="7"/>
            <w:tcBorders>
              <w:top w:val="single" w:sz="4" w:space="0" w:color="auto"/>
              <w:bottom w:val="single" w:sz="4" w:space="0" w:color="auto"/>
              <w:right w:val="single" w:sz="4" w:space="0" w:color="auto"/>
            </w:tcBorders>
            <w:shd w:val="clear" w:color="auto" w:fill="auto"/>
            <w:tcMar>
              <w:left w:w="28" w:type="dxa"/>
              <w:right w:w="28" w:type="dxa"/>
            </w:tcMar>
            <w:vAlign w:val="center"/>
          </w:tcPr>
          <w:p w14:paraId="56BD88A9" w14:textId="77777777" w:rsidR="00745BB6" w:rsidRPr="009B542B" w:rsidRDefault="00AE1B7B" w:rsidP="00745BB6">
            <w:pPr>
              <w:spacing w:before="60" w:after="60"/>
              <w:jc w:val="both"/>
              <w:rPr>
                <w:sz w:val="20"/>
                <w:szCs w:val="20"/>
              </w:rPr>
            </w:pPr>
            <w:r w:rsidRPr="009B542B">
              <w:rPr>
                <w:sz w:val="20"/>
                <w:szCs w:val="20"/>
              </w:rPr>
              <w:fldChar w:fldCharType="begin">
                <w:ffData>
                  <w:name w:val="Texto8"/>
                  <w:enabled/>
                  <w:calcOnExit w:val="0"/>
                  <w:textInput/>
                </w:ffData>
              </w:fldChar>
            </w:r>
            <w:bookmarkStart w:id="19" w:name="Texto8"/>
            <w:r w:rsidRPr="009B542B">
              <w:rPr>
                <w:sz w:val="20"/>
                <w:szCs w:val="20"/>
              </w:rPr>
              <w:instrText xml:space="preserve"> FORMTEXT </w:instrText>
            </w:r>
            <w:r w:rsidRPr="009B542B">
              <w:rPr>
                <w:sz w:val="20"/>
                <w:szCs w:val="20"/>
              </w:rPr>
            </w:r>
            <w:r w:rsidRPr="009B542B">
              <w:rPr>
                <w:sz w:val="20"/>
                <w:szCs w:val="20"/>
              </w:rPr>
              <w:fldChar w:fldCharType="separate"/>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Pr="009B542B">
              <w:rPr>
                <w:sz w:val="20"/>
                <w:szCs w:val="20"/>
              </w:rPr>
              <w:fldChar w:fldCharType="end"/>
            </w:r>
            <w:bookmarkEnd w:id="19"/>
          </w:p>
        </w:tc>
        <w:tc>
          <w:tcPr>
            <w:tcW w:w="161" w:type="dxa"/>
            <w:tcBorders>
              <w:top w:val="nil"/>
              <w:bottom w:val="nil"/>
              <w:right w:val="nil"/>
            </w:tcBorders>
            <w:shd w:val="clear" w:color="auto" w:fill="auto"/>
            <w:tcMar>
              <w:left w:w="28" w:type="dxa"/>
              <w:right w:w="28" w:type="dxa"/>
            </w:tcMar>
            <w:vAlign w:val="center"/>
          </w:tcPr>
          <w:p w14:paraId="40308D4B" w14:textId="77777777" w:rsidR="00745BB6" w:rsidRPr="009B542B" w:rsidRDefault="00745BB6" w:rsidP="00745BB6">
            <w:pPr>
              <w:spacing w:before="60" w:after="60"/>
              <w:jc w:val="both"/>
              <w:rPr>
                <w:sz w:val="20"/>
                <w:szCs w:val="20"/>
              </w:rPr>
            </w:pPr>
          </w:p>
        </w:tc>
        <w:tc>
          <w:tcPr>
            <w:tcW w:w="514" w:type="dxa"/>
            <w:gridSpan w:val="2"/>
            <w:tcBorders>
              <w:top w:val="nil"/>
              <w:left w:val="nil"/>
              <w:bottom w:val="nil"/>
              <w:right w:val="single" w:sz="4" w:space="0" w:color="auto"/>
            </w:tcBorders>
            <w:shd w:val="clear" w:color="auto" w:fill="auto"/>
            <w:tcMar>
              <w:left w:w="28" w:type="dxa"/>
              <w:right w:w="28" w:type="dxa"/>
            </w:tcMar>
            <w:vAlign w:val="center"/>
          </w:tcPr>
          <w:p w14:paraId="21A93E2E" w14:textId="77777777" w:rsidR="00745BB6" w:rsidRPr="009B542B" w:rsidRDefault="00745BB6" w:rsidP="00745BB6">
            <w:pPr>
              <w:spacing w:before="60" w:after="60"/>
              <w:jc w:val="both"/>
              <w:rPr>
                <w:sz w:val="20"/>
                <w:szCs w:val="20"/>
              </w:rPr>
            </w:pPr>
            <w:r w:rsidRPr="009B542B">
              <w:rPr>
                <w:sz w:val="20"/>
                <w:szCs w:val="20"/>
              </w:rPr>
              <w:t>C.P.:</w:t>
            </w:r>
          </w:p>
        </w:tc>
        <w:tc>
          <w:tcPr>
            <w:tcW w:w="1777"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C32C92" w14:textId="77777777" w:rsidR="00745BB6" w:rsidRPr="009B542B" w:rsidRDefault="00AE1B7B" w:rsidP="00745BB6">
            <w:pPr>
              <w:spacing w:before="60" w:after="60"/>
              <w:jc w:val="both"/>
              <w:rPr>
                <w:sz w:val="20"/>
                <w:szCs w:val="20"/>
              </w:rPr>
            </w:pPr>
            <w:r w:rsidRPr="009B542B">
              <w:rPr>
                <w:sz w:val="20"/>
                <w:szCs w:val="20"/>
              </w:rPr>
              <w:fldChar w:fldCharType="begin">
                <w:ffData>
                  <w:name w:val="Texto10"/>
                  <w:enabled/>
                  <w:calcOnExit w:val="0"/>
                  <w:textInput/>
                </w:ffData>
              </w:fldChar>
            </w:r>
            <w:bookmarkStart w:id="20" w:name="Texto10"/>
            <w:r w:rsidRPr="009B542B">
              <w:rPr>
                <w:sz w:val="20"/>
                <w:szCs w:val="20"/>
              </w:rPr>
              <w:instrText xml:space="preserve"> FORMTEXT </w:instrText>
            </w:r>
            <w:r w:rsidRPr="009B542B">
              <w:rPr>
                <w:sz w:val="20"/>
                <w:szCs w:val="20"/>
              </w:rPr>
            </w:r>
            <w:r w:rsidRPr="009B542B">
              <w:rPr>
                <w:sz w:val="20"/>
                <w:szCs w:val="20"/>
              </w:rPr>
              <w:fldChar w:fldCharType="separate"/>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Pr="009B542B">
              <w:rPr>
                <w:sz w:val="20"/>
                <w:szCs w:val="20"/>
              </w:rPr>
              <w:fldChar w:fldCharType="end"/>
            </w:r>
            <w:bookmarkEnd w:id="20"/>
          </w:p>
        </w:tc>
        <w:tc>
          <w:tcPr>
            <w:tcW w:w="76" w:type="dxa"/>
            <w:tcBorders>
              <w:top w:val="nil"/>
              <w:bottom w:val="nil"/>
              <w:right w:val="nil"/>
            </w:tcBorders>
            <w:shd w:val="clear" w:color="auto" w:fill="auto"/>
            <w:tcMar>
              <w:left w:w="28" w:type="dxa"/>
              <w:right w:w="28" w:type="dxa"/>
            </w:tcMar>
            <w:vAlign w:val="center"/>
          </w:tcPr>
          <w:p w14:paraId="7E91D046" w14:textId="77777777" w:rsidR="00745BB6" w:rsidRPr="009B542B" w:rsidRDefault="00745BB6" w:rsidP="00745BB6">
            <w:pPr>
              <w:spacing w:before="60" w:after="60"/>
              <w:jc w:val="both"/>
              <w:rPr>
                <w:sz w:val="20"/>
                <w:szCs w:val="20"/>
              </w:rPr>
            </w:pPr>
          </w:p>
        </w:tc>
        <w:tc>
          <w:tcPr>
            <w:tcW w:w="1221" w:type="dxa"/>
            <w:gridSpan w:val="2"/>
            <w:tcBorders>
              <w:top w:val="nil"/>
              <w:left w:val="nil"/>
              <w:bottom w:val="nil"/>
              <w:right w:val="single" w:sz="4" w:space="0" w:color="auto"/>
            </w:tcBorders>
            <w:shd w:val="clear" w:color="auto" w:fill="auto"/>
            <w:tcMar>
              <w:left w:w="28" w:type="dxa"/>
              <w:right w:w="28" w:type="dxa"/>
            </w:tcMar>
            <w:vAlign w:val="center"/>
          </w:tcPr>
          <w:p w14:paraId="3AF01BB8" w14:textId="77777777" w:rsidR="00745BB6" w:rsidRPr="009B542B" w:rsidRDefault="00745BB6" w:rsidP="00745BB6">
            <w:pPr>
              <w:spacing w:before="60" w:after="60"/>
              <w:jc w:val="both"/>
              <w:rPr>
                <w:sz w:val="20"/>
                <w:szCs w:val="20"/>
              </w:rPr>
            </w:pPr>
            <w:r w:rsidRPr="009B542B">
              <w:rPr>
                <w:sz w:val="20"/>
                <w:szCs w:val="20"/>
              </w:rPr>
              <w:t>Población:</w:t>
            </w:r>
          </w:p>
        </w:tc>
        <w:tc>
          <w:tcPr>
            <w:tcW w:w="3450"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643949" w14:textId="77777777" w:rsidR="00745BB6" w:rsidRPr="009B542B" w:rsidRDefault="00AE1B7B" w:rsidP="00745BB6">
            <w:pPr>
              <w:spacing w:before="60" w:after="60"/>
              <w:jc w:val="both"/>
              <w:rPr>
                <w:sz w:val="20"/>
                <w:szCs w:val="20"/>
              </w:rPr>
            </w:pPr>
            <w:r w:rsidRPr="009B542B">
              <w:rPr>
                <w:sz w:val="20"/>
                <w:szCs w:val="20"/>
              </w:rPr>
              <w:fldChar w:fldCharType="begin">
                <w:ffData>
                  <w:name w:val="Texto12"/>
                  <w:enabled/>
                  <w:calcOnExit w:val="0"/>
                  <w:textInput/>
                </w:ffData>
              </w:fldChar>
            </w:r>
            <w:bookmarkStart w:id="21" w:name="Texto12"/>
            <w:r w:rsidRPr="009B542B">
              <w:rPr>
                <w:sz w:val="20"/>
                <w:szCs w:val="20"/>
              </w:rPr>
              <w:instrText xml:space="preserve"> FORMTEXT </w:instrText>
            </w:r>
            <w:r w:rsidRPr="009B542B">
              <w:rPr>
                <w:sz w:val="20"/>
                <w:szCs w:val="20"/>
              </w:rPr>
            </w:r>
            <w:r w:rsidRPr="009B542B">
              <w:rPr>
                <w:sz w:val="20"/>
                <w:szCs w:val="20"/>
              </w:rPr>
              <w:fldChar w:fldCharType="separate"/>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Pr="009B542B">
              <w:rPr>
                <w:sz w:val="20"/>
                <w:szCs w:val="20"/>
              </w:rPr>
              <w:fldChar w:fldCharType="end"/>
            </w:r>
            <w:bookmarkEnd w:id="21"/>
          </w:p>
        </w:tc>
        <w:tc>
          <w:tcPr>
            <w:tcW w:w="314" w:type="dxa"/>
            <w:tcBorders>
              <w:top w:val="nil"/>
              <w:bottom w:val="nil"/>
              <w:right w:val="single" w:sz="4" w:space="0" w:color="auto"/>
            </w:tcBorders>
            <w:shd w:val="clear" w:color="auto" w:fill="auto"/>
            <w:tcMar>
              <w:left w:w="28" w:type="dxa"/>
              <w:right w:w="28" w:type="dxa"/>
            </w:tcMar>
            <w:vAlign w:val="center"/>
          </w:tcPr>
          <w:p w14:paraId="27F67E63" w14:textId="77777777" w:rsidR="00745BB6" w:rsidRPr="009B542B" w:rsidRDefault="00745BB6" w:rsidP="00745BB6">
            <w:pPr>
              <w:spacing w:before="60" w:after="60"/>
              <w:jc w:val="both"/>
              <w:rPr>
                <w:sz w:val="20"/>
                <w:szCs w:val="20"/>
              </w:rPr>
            </w:pPr>
          </w:p>
        </w:tc>
      </w:tr>
      <w:tr w:rsidR="00745BB6" w:rsidRPr="009B542B" w14:paraId="4F7185C3" w14:textId="77777777" w:rsidTr="00B3327B">
        <w:tc>
          <w:tcPr>
            <w:tcW w:w="10536" w:type="dxa"/>
            <w:gridSpan w:val="26"/>
            <w:tcBorders>
              <w:top w:val="nil"/>
              <w:left w:val="single" w:sz="4" w:space="0" w:color="auto"/>
              <w:bottom w:val="nil"/>
              <w:right w:val="single" w:sz="4" w:space="0" w:color="auto"/>
            </w:tcBorders>
            <w:shd w:val="clear" w:color="auto" w:fill="auto"/>
          </w:tcPr>
          <w:p w14:paraId="6A761787" w14:textId="77777777" w:rsidR="00745BB6" w:rsidRPr="009B542B" w:rsidRDefault="00745BB6" w:rsidP="00745BB6">
            <w:pPr>
              <w:spacing w:before="60" w:after="60"/>
              <w:jc w:val="both"/>
              <w:rPr>
                <w:sz w:val="2"/>
                <w:szCs w:val="2"/>
              </w:rPr>
            </w:pPr>
          </w:p>
        </w:tc>
      </w:tr>
      <w:tr w:rsidR="00745BB6" w:rsidRPr="009B542B" w14:paraId="521F3A53" w14:textId="77777777" w:rsidTr="00B3327B">
        <w:tc>
          <w:tcPr>
            <w:tcW w:w="996" w:type="dxa"/>
            <w:gridSpan w:val="2"/>
            <w:tcBorders>
              <w:top w:val="nil"/>
              <w:left w:val="single" w:sz="4" w:space="0" w:color="auto"/>
              <w:bottom w:val="nil"/>
              <w:right w:val="single" w:sz="4" w:space="0" w:color="auto"/>
            </w:tcBorders>
            <w:shd w:val="clear" w:color="auto" w:fill="auto"/>
            <w:tcMar>
              <w:left w:w="28" w:type="dxa"/>
              <w:right w:w="28" w:type="dxa"/>
            </w:tcMar>
            <w:vAlign w:val="center"/>
          </w:tcPr>
          <w:p w14:paraId="51255D02" w14:textId="77777777" w:rsidR="00745BB6" w:rsidRPr="009B542B" w:rsidRDefault="00BC6F81" w:rsidP="00745BB6">
            <w:pPr>
              <w:spacing w:before="60" w:after="60"/>
              <w:jc w:val="both"/>
              <w:rPr>
                <w:sz w:val="20"/>
                <w:szCs w:val="20"/>
              </w:rPr>
            </w:pPr>
            <w:r w:rsidRPr="009B542B">
              <w:rPr>
                <w:sz w:val="20"/>
                <w:szCs w:val="20"/>
              </w:rPr>
              <w:t xml:space="preserve"> </w:t>
            </w:r>
            <w:r w:rsidR="00745BB6" w:rsidRPr="009B542B">
              <w:rPr>
                <w:sz w:val="20"/>
                <w:szCs w:val="20"/>
              </w:rPr>
              <w:t>Teléfono:</w:t>
            </w:r>
          </w:p>
        </w:tc>
        <w:tc>
          <w:tcPr>
            <w:tcW w:w="1430"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6E0765" w14:textId="77777777" w:rsidR="00745BB6" w:rsidRPr="009B542B" w:rsidRDefault="00AE1B7B" w:rsidP="00745BB6">
            <w:pPr>
              <w:spacing w:before="60" w:after="60"/>
              <w:jc w:val="both"/>
              <w:rPr>
                <w:sz w:val="20"/>
                <w:szCs w:val="20"/>
              </w:rPr>
            </w:pPr>
            <w:r w:rsidRPr="009B542B">
              <w:rPr>
                <w:sz w:val="20"/>
                <w:szCs w:val="20"/>
              </w:rPr>
              <w:fldChar w:fldCharType="begin">
                <w:ffData>
                  <w:name w:val="Texto9"/>
                  <w:enabled/>
                  <w:calcOnExit w:val="0"/>
                  <w:textInput/>
                </w:ffData>
              </w:fldChar>
            </w:r>
            <w:bookmarkStart w:id="22" w:name="Texto9"/>
            <w:r w:rsidRPr="009B542B">
              <w:rPr>
                <w:sz w:val="20"/>
                <w:szCs w:val="20"/>
              </w:rPr>
              <w:instrText xml:space="preserve"> FORMTEXT </w:instrText>
            </w:r>
            <w:r w:rsidRPr="009B542B">
              <w:rPr>
                <w:sz w:val="20"/>
                <w:szCs w:val="20"/>
              </w:rPr>
            </w:r>
            <w:r w:rsidRPr="009B542B">
              <w:rPr>
                <w:sz w:val="20"/>
                <w:szCs w:val="20"/>
              </w:rPr>
              <w:fldChar w:fldCharType="separate"/>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Pr="009B542B">
              <w:rPr>
                <w:sz w:val="20"/>
                <w:szCs w:val="20"/>
              </w:rPr>
              <w:fldChar w:fldCharType="end"/>
            </w:r>
            <w:bookmarkEnd w:id="22"/>
          </w:p>
        </w:tc>
        <w:tc>
          <w:tcPr>
            <w:tcW w:w="190" w:type="dxa"/>
            <w:tcBorders>
              <w:top w:val="nil"/>
              <w:left w:val="single" w:sz="4" w:space="0" w:color="auto"/>
              <w:bottom w:val="nil"/>
              <w:right w:val="nil"/>
            </w:tcBorders>
            <w:shd w:val="clear" w:color="auto" w:fill="auto"/>
            <w:tcMar>
              <w:left w:w="28" w:type="dxa"/>
              <w:right w:w="28" w:type="dxa"/>
            </w:tcMar>
            <w:vAlign w:val="center"/>
          </w:tcPr>
          <w:p w14:paraId="151E763A" w14:textId="77777777" w:rsidR="00745BB6" w:rsidRPr="009B542B" w:rsidRDefault="00745BB6" w:rsidP="00745BB6">
            <w:pPr>
              <w:spacing w:before="60" w:after="60"/>
              <w:jc w:val="both"/>
              <w:rPr>
                <w:sz w:val="20"/>
                <w:szCs w:val="20"/>
              </w:rPr>
            </w:pPr>
          </w:p>
        </w:tc>
        <w:tc>
          <w:tcPr>
            <w:tcW w:w="1451" w:type="dxa"/>
            <w:gridSpan w:val="6"/>
            <w:tcBorders>
              <w:top w:val="nil"/>
              <w:left w:val="nil"/>
              <w:bottom w:val="nil"/>
              <w:right w:val="single" w:sz="4" w:space="0" w:color="auto"/>
            </w:tcBorders>
            <w:shd w:val="clear" w:color="auto" w:fill="auto"/>
            <w:tcMar>
              <w:left w:w="28" w:type="dxa"/>
              <w:right w:w="28" w:type="dxa"/>
            </w:tcMar>
            <w:vAlign w:val="center"/>
          </w:tcPr>
          <w:p w14:paraId="4CAA3BF4" w14:textId="77777777" w:rsidR="00745BB6" w:rsidRPr="009B542B" w:rsidRDefault="00745BB6" w:rsidP="00745BB6">
            <w:pPr>
              <w:spacing w:before="60" w:after="60"/>
              <w:jc w:val="both"/>
              <w:rPr>
                <w:sz w:val="20"/>
                <w:szCs w:val="20"/>
              </w:rPr>
            </w:pPr>
            <w:r w:rsidRPr="009B542B">
              <w:rPr>
                <w:sz w:val="20"/>
                <w:szCs w:val="20"/>
              </w:rPr>
              <w:t>Teléfono móvil:</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CAD1EA" w14:textId="77777777" w:rsidR="00745BB6" w:rsidRPr="009B542B" w:rsidRDefault="00AE1B7B" w:rsidP="00745BB6">
            <w:pPr>
              <w:spacing w:before="60" w:after="60"/>
              <w:jc w:val="both"/>
              <w:rPr>
                <w:sz w:val="20"/>
                <w:szCs w:val="20"/>
              </w:rPr>
            </w:pPr>
            <w:r w:rsidRPr="009B542B">
              <w:rPr>
                <w:sz w:val="20"/>
                <w:szCs w:val="20"/>
              </w:rPr>
              <w:fldChar w:fldCharType="begin">
                <w:ffData>
                  <w:name w:val="Texto11"/>
                  <w:enabled/>
                  <w:calcOnExit w:val="0"/>
                  <w:textInput/>
                </w:ffData>
              </w:fldChar>
            </w:r>
            <w:bookmarkStart w:id="23" w:name="Texto11"/>
            <w:r w:rsidRPr="009B542B">
              <w:rPr>
                <w:sz w:val="20"/>
                <w:szCs w:val="20"/>
              </w:rPr>
              <w:instrText xml:space="preserve"> FORMTEXT </w:instrText>
            </w:r>
            <w:r w:rsidRPr="009B542B">
              <w:rPr>
                <w:sz w:val="20"/>
                <w:szCs w:val="20"/>
              </w:rPr>
            </w:r>
            <w:r w:rsidRPr="009B542B">
              <w:rPr>
                <w:sz w:val="20"/>
                <w:szCs w:val="20"/>
              </w:rPr>
              <w:fldChar w:fldCharType="separate"/>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Pr="009B542B">
              <w:rPr>
                <w:sz w:val="20"/>
                <w:szCs w:val="20"/>
              </w:rPr>
              <w:fldChar w:fldCharType="end"/>
            </w:r>
            <w:bookmarkEnd w:id="23"/>
          </w:p>
        </w:tc>
        <w:tc>
          <w:tcPr>
            <w:tcW w:w="76" w:type="dxa"/>
            <w:tcBorders>
              <w:top w:val="nil"/>
              <w:bottom w:val="nil"/>
              <w:right w:val="nil"/>
            </w:tcBorders>
            <w:shd w:val="clear" w:color="auto" w:fill="auto"/>
            <w:tcMar>
              <w:left w:w="28" w:type="dxa"/>
              <w:right w:w="28" w:type="dxa"/>
            </w:tcMar>
            <w:vAlign w:val="center"/>
          </w:tcPr>
          <w:p w14:paraId="34E3C26B" w14:textId="77777777" w:rsidR="00745BB6" w:rsidRPr="009B542B" w:rsidRDefault="00745BB6" w:rsidP="00745BB6">
            <w:pPr>
              <w:spacing w:before="60" w:after="60"/>
              <w:jc w:val="both"/>
              <w:rPr>
                <w:sz w:val="20"/>
                <w:szCs w:val="20"/>
              </w:rPr>
            </w:pPr>
          </w:p>
        </w:tc>
        <w:tc>
          <w:tcPr>
            <w:tcW w:w="1757" w:type="dxa"/>
            <w:gridSpan w:val="3"/>
            <w:tcBorders>
              <w:top w:val="nil"/>
              <w:left w:val="nil"/>
              <w:bottom w:val="nil"/>
              <w:right w:val="single" w:sz="4" w:space="0" w:color="auto"/>
            </w:tcBorders>
            <w:shd w:val="clear" w:color="auto" w:fill="auto"/>
            <w:tcMar>
              <w:left w:w="28" w:type="dxa"/>
              <w:right w:w="28" w:type="dxa"/>
            </w:tcMar>
            <w:vAlign w:val="center"/>
          </w:tcPr>
          <w:p w14:paraId="20A6567E" w14:textId="77777777" w:rsidR="00745BB6" w:rsidRPr="009B542B" w:rsidRDefault="00745BB6" w:rsidP="00745BB6">
            <w:pPr>
              <w:spacing w:before="60" w:after="60"/>
              <w:jc w:val="both"/>
              <w:rPr>
                <w:sz w:val="20"/>
                <w:szCs w:val="20"/>
              </w:rPr>
            </w:pPr>
            <w:r w:rsidRPr="009B542B">
              <w:rPr>
                <w:sz w:val="20"/>
                <w:szCs w:val="20"/>
              </w:rPr>
              <w:t>Correo electrónico:</w:t>
            </w:r>
          </w:p>
        </w:tc>
        <w:tc>
          <w:tcPr>
            <w:tcW w:w="2894"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50EE86" w14:textId="77777777" w:rsidR="00745BB6" w:rsidRPr="009B542B" w:rsidRDefault="00AE1B7B" w:rsidP="00745BB6">
            <w:pPr>
              <w:spacing w:before="60" w:after="60"/>
              <w:jc w:val="both"/>
              <w:rPr>
                <w:sz w:val="20"/>
                <w:szCs w:val="20"/>
              </w:rPr>
            </w:pPr>
            <w:r w:rsidRPr="009B542B">
              <w:rPr>
                <w:sz w:val="20"/>
                <w:szCs w:val="20"/>
              </w:rPr>
              <w:fldChar w:fldCharType="begin">
                <w:ffData>
                  <w:name w:val="Texto13"/>
                  <w:enabled/>
                  <w:calcOnExit w:val="0"/>
                  <w:textInput/>
                </w:ffData>
              </w:fldChar>
            </w:r>
            <w:bookmarkStart w:id="24" w:name="Texto13"/>
            <w:r w:rsidRPr="009B542B">
              <w:rPr>
                <w:sz w:val="20"/>
                <w:szCs w:val="20"/>
              </w:rPr>
              <w:instrText xml:space="preserve"> FORMTEXT </w:instrText>
            </w:r>
            <w:r w:rsidRPr="009B542B">
              <w:rPr>
                <w:sz w:val="20"/>
                <w:szCs w:val="20"/>
              </w:rPr>
            </w:r>
            <w:r w:rsidRPr="009B542B">
              <w:rPr>
                <w:sz w:val="20"/>
                <w:szCs w:val="20"/>
              </w:rPr>
              <w:fldChar w:fldCharType="separate"/>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Pr="009B542B">
              <w:rPr>
                <w:sz w:val="20"/>
                <w:szCs w:val="20"/>
              </w:rPr>
              <w:fldChar w:fldCharType="end"/>
            </w:r>
            <w:bookmarkEnd w:id="24"/>
          </w:p>
        </w:tc>
        <w:tc>
          <w:tcPr>
            <w:tcW w:w="334" w:type="dxa"/>
            <w:gridSpan w:val="2"/>
            <w:tcBorders>
              <w:top w:val="nil"/>
              <w:left w:val="single" w:sz="4" w:space="0" w:color="auto"/>
              <w:bottom w:val="nil"/>
              <w:right w:val="single" w:sz="4" w:space="0" w:color="auto"/>
            </w:tcBorders>
            <w:shd w:val="clear" w:color="auto" w:fill="auto"/>
            <w:tcMar>
              <w:left w:w="28" w:type="dxa"/>
              <w:right w:w="28" w:type="dxa"/>
            </w:tcMar>
            <w:vAlign w:val="center"/>
          </w:tcPr>
          <w:p w14:paraId="43DB60D9" w14:textId="77777777" w:rsidR="00745BB6" w:rsidRPr="009B542B" w:rsidRDefault="00745BB6" w:rsidP="00745BB6">
            <w:pPr>
              <w:spacing w:before="60" w:after="60"/>
              <w:jc w:val="both"/>
              <w:rPr>
                <w:sz w:val="20"/>
                <w:szCs w:val="20"/>
              </w:rPr>
            </w:pPr>
          </w:p>
        </w:tc>
      </w:tr>
      <w:tr w:rsidR="00745BB6" w:rsidRPr="009B542B" w14:paraId="091CE1B9" w14:textId="77777777" w:rsidTr="00B3327B">
        <w:tc>
          <w:tcPr>
            <w:tcW w:w="3325" w:type="dxa"/>
            <w:gridSpan w:val="11"/>
            <w:tcBorders>
              <w:top w:val="nil"/>
              <w:left w:val="single" w:sz="4" w:space="0" w:color="auto"/>
              <w:bottom w:val="nil"/>
              <w:right w:val="nil"/>
            </w:tcBorders>
            <w:shd w:val="clear" w:color="auto" w:fill="auto"/>
            <w:tcMar>
              <w:right w:w="17" w:type="dxa"/>
            </w:tcMar>
          </w:tcPr>
          <w:p w14:paraId="130D65A9" w14:textId="77777777" w:rsidR="00745BB6" w:rsidRPr="009B542B" w:rsidRDefault="00745BB6" w:rsidP="00745BB6">
            <w:pPr>
              <w:spacing w:before="60" w:after="60"/>
              <w:jc w:val="both"/>
              <w:rPr>
                <w:sz w:val="2"/>
                <w:szCs w:val="2"/>
              </w:rPr>
            </w:pPr>
          </w:p>
        </w:tc>
        <w:tc>
          <w:tcPr>
            <w:tcW w:w="6877" w:type="dxa"/>
            <w:gridSpan w:val="13"/>
            <w:tcBorders>
              <w:top w:val="nil"/>
              <w:left w:val="nil"/>
              <w:bottom w:val="nil"/>
              <w:right w:val="nil"/>
            </w:tcBorders>
            <w:shd w:val="clear" w:color="auto" w:fill="auto"/>
          </w:tcPr>
          <w:p w14:paraId="0401C044" w14:textId="77777777" w:rsidR="00745BB6" w:rsidRPr="009B542B" w:rsidRDefault="00745BB6" w:rsidP="00745BB6">
            <w:pPr>
              <w:spacing w:before="60" w:after="60"/>
              <w:jc w:val="both"/>
              <w:rPr>
                <w:sz w:val="2"/>
                <w:szCs w:val="2"/>
              </w:rPr>
            </w:pPr>
          </w:p>
        </w:tc>
        <w:tc>
          <w:tcPr>
            <w:tcW w:w="334" w:type="dxa"/>
            <w:gridSpan w:val="2"/>
            <w:tcBorders>
              <w:top w:val="nil"/>
              <w:left w:val="nil"/>
              <w:bottom w:val="nil"/>
              <w:right w:val="single" w:sz="4" w:space="0" w:color="auto"/>
            </w:tcBorders>
            <w:shd w:val="clear" w:color="auto" w:fill="auto"/>
          </w:tcPr>
          <w:p w14:paraId="5239A933" w14:textId="77777777" w:rsidR="00745BB6" w:rsidRPr="009B542B" w:rsidRDefault="00745BB6" w:rsidP="00745BB6">
            <w:pPr>
              <w:spacing w:before="60" w:after="60"/>
              <w:jc w:val="both"/>
              <w:rPr>
                <w:sz w:val="2"/>
                <w:szCs w:val="2"/>
              </w:rPr>
            </w:pPr>
          </w:p>
        </w:tc>
      </w:tr>
      <w:tr w:rsidR="00487D78" w:rsidRPr="009B542B" w14:paraId="50745E15" w14:textId="77777777" w:rsidTr="00B3327B">
        <w:tc>
          <w:tcPr>
            <w:tcW w:w="10536" w:type="dxa"/>
            <w:gridSpan w:val="26"/>
            <w:tcBorders>
              <w:top w:val="nil"/>
              <w:bottom w:val="nil"/>
              <w:right w:val="single" w:sz="4" w:space="0" w:color="auto"/>
            </w:tcBorders>
            <w:shd w:val="clear" w:color="auto" w:fill="auto"/>
            <w:tcMar>
              <w:right w:w="17" w:type="dxa"/>
            </w:tcMar>
            <w:vAlign w:val="center"/>
          </w:tcPr>
          <w:p w14:paraId="340C21AB" w14:textId="77777777" w:rsidR="00487D78" w:rsidRPr="009B542B" w:rsidRDefault="0081018C" w:rsidP="00487D78">
            <w:pPr>
              <w:spacing w:before="60" w:after="60"/>
              <w:jc w:val="both"/>
              <w:rPr>
                <w:b/>
                <w:sz w:val="20"/>
                <w:szCs w:val="20"/>
              </w:rPr>
            </w:pPr>
            <w:r w:rsidRPr="0081018C">
              <w:rPr>
                <w:b/>
                <w:sz w:val="18"/>
                <w:szCs w:val="18"/>
              </w:rPr>
              <w:t>El teléfono móvil y/o el correo electrónico designado será el medio por el que recibirá los avisos de notificación, incluido, en su caso, el aviso del pago. La persona o entidad solicitante está obligada a la comunicación por medios electrónicos. La notificación electrónica se realizará en la Plataforma de notificaciones telemáticas de la Junta de Comunidades de Castilla-La Mancha, https://notifica.jccm.es/notifica/. Compruebe que está usted registrado/a y que sus datos son correctos.</w:t>
            </w:r>
          </w:p>
        </w:tc>
      </w:tr>
      <w:tr w:rsidR="00487D78" w:rsidRPr="009B542B" w14:paraId="09523E53" w14:textId="77777777" w:rsidTr="00B3327B">
        <w:tc>
          <w:tcPr>
            <w:tcW w:w="10536" w:type="dxa"/>
            <w:gridSpan w:val="26"/>
            <w:tcBorders>
              <w:top w:val="nil"/>
              <w:bottom w:val="single" w:sz="4" w:space="0" w:color="auto"/>
              <w:right w:val="single" w:sz="4" w:space="0" w:color="auto"/>
            </w:tcBorders>
            <w:shd w:val="clear" w:color="auto" w:fill="auto"/>
          </w:tcPr>
          <w:p w14:paraId="1B4A37FA" w14:textId="77777777" w:rsidR="00487D78" w:rsidRPr="009B542B" w:rsidRDefault="00487D78" w:rsidP="00487D78">
            <w:pPr>
              <w:spacing w:before="60" w:after="60"/>
              <w:jc w:val="both"/>
              <w:rPr>
                <w:sz w:val="2"/>
                <w:szCs w:val="2"/>
              </w:rPr>
            </w:pPr>
          </w:p>
        </w:tc>
      </w:tr>
      <w:tr w:rsidR="00487D78" w:rsidRPr="009B542B" w14:paraId="7C6F1906" w14:textId="77777777" w:rsidTr="00B3327B">
        <w:tc>
          <w:tcPr>
            <w:tcW w:w="10536" w:type="dxa"/>
            <w:gridSpan w:val="26"/>
            <w:tcBorders>
              <w:top w:val="single" w:sz="4" w:space="0" w:color="auto"/>
              <w:bottom w:val="single" w:sz="4" w:space="0" w:color="auto"/>
              <w:right w:val="single" w:sz="4" w:space="0" w:color="auto"/>
            </w:tcBorders>
            <w:shd w:val="clear" w:color="auto" w:fill="auto"/>
          </w:tcPr>
          <w:p w14:paraId="332DBB16" w14:textId="77777777" w:rsidR="00487D78" w:rsidRPr="009B542B" w:rsidRDefault="00487D78" w:rsidP="000E2CA0">
            <w:pPr>
              <w:spacing w:before="60" w:after="60"/>
              <w:jc w:val="center"/>
              <w:rPr>
                <w:sz w:val="20"/>
                <w:szCs w:val="20"/>
              </w:rPr>
            </w:pPr>
            <w:r w:rsidRPr="009B542B">
              <w:rPr>
                <w:b/>
                <w:sz w:val="20"/>
                <w:szCs w:val="20"/>
              </w:rPr>
              <w:t>DATOS DE LA PERSONA REPRESENTANTE</w:t>
            </w:r>
          </w:p>
        </w:tc>
      </w:tr>
      <w:tr w:rsidR="00487D78" w:rsidRPr="009B542B" w14:paraId="5EBF5323" w14:textId="77777777" w:rsidTr="00B3327B">
        <w:tc>
          <w:tcPr>
            <w:tcW w:w="10536" w:type="dxa"/>
            <w:gridSpan w:val="26"/>
            <w:tcBorders>
              <w:top w:val="single" w:sz="4" w:space="0" w:color="auto"/>
              <w:left w:val="single" w:sz="4" w:space="0" w:color="auto"/>
              <w:bottom w:val="nil"/>
              <w:right w:val="single" w:sz="4" w:space="0" w:color="auto"/>
            </w:tcBorders>
            <w:shd w:val="clear" w:color="auto" w:fill="auto"/>
          </w:tcPr>
          <w:p w14:paraId="4D1FF9CF" w14:textId="77777777" w:rsidR="00487D78" w:rsidRPr="009B542B" w:rsidRDefault="00487D78" w:rsidP="00487D78">
            <w:pPr>
              <w:spacing w:before="120"/>
              <w:jc w:val="center"/>
              <w:rPr>
                <w:b/>
                <w:sz w:val="2"/>
                <w:szCs w:val="2"/>
              </w:rPr>
            </w:pPr>
          </w:p>
        </w:tc>
      </w:tr>
      <w:tr w:rsidR="00487D78" w:rsidRPr="009B542B" w14:paraId="1C10B84F" w14:textId="77777777" w:rsidTr="00B3327B">
        <w:tc>
          <w:tcPr>
            <w:tcW w:w="804" w:type="dxa"/>
            <w:tcBorders>
              <w:top w:val="nil"/>
              <w:bottom w:val="nil"/>
              <w:right w:val="single" w:sz="4" w:space="0" w:color="auto"/>
            </w:tcBorders>
            <w:shd w:val="clear" w:color="auto" w:fill="auto"/>
            <w:vAlign w:val="center"/>
          </w:tcPr>
          <w:p w14:paraId="6CE556DB" w14:textId="77777777" w:rsidR="00487D78" w:rsidRPr="009B542B" w:rsidRDefault="00487D78" w:rsidP="00487D78">
            <w:pPr>
              <w:tabs>
                <w:tab w:val="left" w:pos="1620"/>
                <w:tab w:val="left" w:pos="2520"/>
                <w:tab w:val="left" w:pos="4320"/>
              </w:tabs>
              <w:spacing w:before="60" w:after="60"/>
              <w:rPr>
                <w:sz w:val="20"/>
                <w:szCs w:val="20"/>
              </w:rPr>
            </w:pPr>
            <w:r w:rsidRPr="009B542B">
              <w:rPr>
                <w:position w:val="-6"/>
                <w:sz w:val="20"/>
                <w:szCs w:val="20"/>
              </w:rPr>
              <w:t>NIF:</w:t>
            </w:r>
          </w:p>
        </w:tc>
        <w:tc>
          <w:tcPr>
            <w:tcW w:w="6848"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3541F40A" w14:textId="77777777" w:rsidR="00487D78" w:rsidRPr="009B542B" w:rsidRDefault="00487D78" w:rsidP="00487D78">
            <w:pPr>
              <w:tabs>
                <w:tab w:val="left" w:pos="1620"/>
                <w:tab w:val="left" w:pos="2520"/>
              </w:tabs>
              <w:spacing w:before="60" w:after="60"/>
              <w:rPr>
                <w:sz w:val="20"/>
                <w:szCs w:val="20"/>
              </w:rPr>
            </w:pPr>
            <w:r w:rsidRPr="009B542B">
              <w:rPr>
                <w:sz w:val="20"/>
                <w:szCs w:val="20"/>
              </w:rPr>
              <w:fldChar w:fldCharType="begin">
                <w:ffData>
                  <w:name w:val="Texto19"/>
                  <w:enabled/>
                  <w:calcOnExit w:val="0"/>
                  <w:textInput/>
                </w:ffData>
              </w:fldChar>
            </w:r>
            <w:bookmarkStart w:id="25" w:name="Texto19"/>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25"/>
          </w:p>
        </w:tc>
        <w:tc>
          <w:tcPr>
            <w:tcW w:w="2884" w:type="dxa"/>
            <w:gridSpan w:val="4"/>
            <w:tcBorders>
              <w:top w:val="nil"/>
              <w:left w:val="single" w:sz="4" w:space="0" w:color="auto"/>
              <w:bottom w:val="nil"/>
              <w:right w:val="single" w:sz="4" w:space="0" w:color="auto"/>
            </w:tcBorders>
            <w:shd w:val="clear" w:color="auto" w:fill="auto"/>
            <w:vAlign w:val="center"/>
          </w:tcPr>
          <w:p w14:paraId="3E3BED70" w14:textId="77777777" w:rsidR="00487D78" w:rsidRPr="009B542B" w:rsidRDefault="00487D78" w:rsidP="00487D78">
            <w:pPr>
              <w:tabs>
                <w:tab w:val="left" w:pos="4320"/>
              </w:tabs>
              <w:spacing w:before="60" w:after="60"/>
              <w:rPr>
                <w:sz w:val="20"/>
                <w:szCs w:val="20"/>
              </w:rPr>
            </w:pPr>
          </w:p>
        </w:tc>
      </w:tr>
      <w:tr w:rsidR="00487D78" w:rsidRPr="009B542B" w14:paraId="404FAB92" w14:textId="77777777" w:rsidTr="00B3327B">
        <w:trPr>
          <w:trHeight w:val="142"/>
        </w:trPr>
        <w:tc>
          <w:tcPr>
            <w:tcW w:w="10536" w:type="dxa"/>
            <w:gridSpan w:val="26"/>
            <w:tcBorders>
              <w:top w:val="nil"/>
              <w:bottom w:val="nil"/>
              <w:right w:val="single" w:sz="4" w:space="0" w:color="auto"/>
            </w:tcBorders>
            <w:shd w:val="clear" w:color="auto" w:fill="auto"/>
            <w:vAlign w:val="center"/>
          </w:tcPr>
          <w:p w14:paraId="487B6147" w14:textId="77777777" w:rsidR="00487D78" w:rsidRPr="009B542B" w:rsidRDefault="00487D78" w:rsidP="00487D78">
            <w:pPr>
              <w:tabs>
                <w:tab w:val="left" w:pos="4320"/>
              </w:tabs>
              <w:spacing w:before="60" w:after="60"/>
              <w:rPr>
                <w:sz w:val="2"/>
                <w:szCs w:val="2"/>
              </w:rPr>
            </w:pPr>
          </w:p>
        </w:tc>
      </w:tr>
      <w:tr w:rsidR="00487D78" w:rsidRPr="009B542B" w14:paraId="050966F3" w14:textId="77777777" w:rsidTr="00B3327B">
        <w:tc>
          <w:tcPr>
            <w:tcW w:w="996" w:type="dxa"/>
            <w:gridSpan w:val="2"/>
            <w:tcBorders>
              <w:top w:val="nil"/>
              <w:bottom w:val="nil"/>
              <w:right w:val="single" w:sz="4" w:space="0" w:color="auto"/>
            </w:tcBorders>
            <w:shd w:val="clear" w:color="auto" w:fill="auto"/>
            <w:tcMar>
              <w:right w:w="57" w:type="dxa"/>
            </w:tcMar>
            <w:vAlign w:val="center"/>
          </w:tcPr>
          <w:p w14:paraId="4B75E484" w14:textId="77777777" w:rsidR="00487D78" w:rsidRPr="009B542B" w:rsidRDefault="00487D78" w:rsidP="00487D78">
            <w:pPr>
              <w:spacing w:before="60" w:after="60"/>
              <w:jc w:val="both"/>
              <w:rPr>
                <w:sz w:val="20"/>
                <w:szCs w:val="20"/>
              </w:rPr>
            </w:pPr>
            <w:r w:rsidRPr="009B542B">
              <w:rPr>
                <w:sz w:val="20"/>
                <w:szCs w:val="20"/>
              </w:rPr>
              <w:t>Nombre:</w:t>
            </w:r>
          </w:p>
        </w:tc>
        <w:tc>
          <w:tcPr>
            <w:tcW w:w="218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4CC8C0D" w14:textId="77777777" w:rsidR="00487D78" w:rsidRPr="009B542B" w:rsidRDefault="00487D78" w:rsidP="00487D78">
            <w:pPr>
              <w:spacing w:before="60" w:after="60"/>
              <w:jc w:val="both"/>
              <w:rPr>
                <w:sz w:val="20"/>
                <w:szCs w:val="20"/>
              </w:rPr>
            </w:pPr>
            <w:r w:rsidRPr="009B542B">
              <w:rPr>
                <w:sz w:val="20"/>
                <w:szCs w:val="20"/>
              </w:rPr>
              <w:fldChar w:fldCharType="begin">
                <w:ffData>
                  <w:name w:val="Texto20"/>
                  <w:enabled/>
                  <w:calcOnExit w:val="0"/>
                  <w:textInput/>
                </w:ffData>
              </w:fldChar>
            </w:r>
            <w:bookmarkStart w:id="26" w:name="Texto20"/>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26"/>
          </w:p>
        </w:tc>
        <w:tc>
          <w:tcPr>
            <w:tcW w:w="1085" w:type="dxa"/>
            <w:gridSpan w:val="5"/>
            <w:tcBorders>
              <w:top w:val="nil"/>
              <w:left w:val="single" w:sz="4" w:space="0" w:color="auto"/>
              <w:bottom w:val="nil"/>
            </w:tcBorders>
            <w:shd w:val="clear" w:color="auto" w:fill="auto"/>
            <w:tcMar>
              <w:left w:w="57" w:type="dxa"/>
              <w:right w:w="0" w:type="dxa"/>
            </w:tcMar>
            <w:vAlign w:val="center"/>
          </w:tcPr>
          <w:p w14:paraId="36257802" w14:textId="77777777" w:rsidR="00487D78" w:rsidRPr="009B542B" w:rsidRDefault="00487D78" w:rsidP="00487D78">
            <w:pPr>
              <w:spacing w:before="60" w:after="60"/>
              <w:jc w:val="both"/>
              <w:rPr>
                <w:sz w:val="20"/>
                <w:szCs w:val="20"/>
              </w:rPr>
            </w:pPr>
            <w:r w:rsidRPr="009B542B">
              <w:rPr>
                <w:sz w:val="20"/>
                <w:szCs w:val="20"/>
              </w:rPr>
              <w:t xml:space="preserve">1º Apellido: </w:t>
            </w:r>
          </w:p>
        </w:tc>
        <w:tc>
          <w:tcPr>
            <w:tcW w:w="23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79C1C9" w14:textId="77777777" w:rsidR="00487D78" w:rsidRPr="009B542B" w:rsidRDefault="00487D78" w:rsidP="00487D78">
            <w:pPr>
              <w:spacing w:before="60" w:after="60"/>
              <w:jc w:val="both"/>
              <w:rPr>
                <w:sz w:val="20"/>
                <w:szCs w:val="20"/>
              </w:rPr>
            </w:pPr>
            <w:r w:rsidRPr="009B542B">
              <w:rPr>
                <w:sz w:val="20"/>
                <w:szCs w:val="20"/>
              </w:rPr>
              <w:fldChar w:fldCharType="begin">
                <w:ffData>
                  <w:name w:val="Texto21"/>
                  <w:enabled/>
                  <w:calcOnExit w:val="0"/>
                  <w:textInput/>
                </w:ffData>
              </w:fldChar>
            </w:r>
            <w:bookmarkStart w:id="27" w:name="Texto21"/>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27"/>
          </w:p>
        </w:tc>
        <w:tc>
          <w:tcPr>
            <w:tcW w:w="1078" w:type="dxa"/>
            <w:gridSpan w:val="4"/>
            <w:tcBorders>
              <w:top w:val="nil"/>
              <w:left w:val="single" w:sz="4" w:space="0" w:color="auto"/>
              <w:bottom w:val="nil"/>
            </w:tcBorders>
            <w:shd w:val="clear" w:color="auto" w:fill="auto"/>
            <w:tcMar>
              <w:left w:w="40" w:type="dxa"/>
              <w:right w:w="0" w:type="dxa"/>
            </w:tcMar>
            <w:vAlign w:val="center"/>
          </w:tcPr>
          <w:p w14:paraId="180C2CCA" w14:textId="77777777" w:rsidR="00487D78" w:rsidRPr="009B542B" w:rsidRDefault="00487D78" w:rsidP="00487D78">
            <w:pPr>
              <w:spacing w:before="60" w:after="60"/>
              <w:jc w:val="both"/>
              <w:rPr>
                <w:sz w:val="20"/>
                <w:szCs w:val="20"/>
              </w:rPr>
            </w:pPr>
            <w:r w:rsidRPr="009B542B">
              <w:rPr>
                <w:sz w:val="20"/>
                <w:szCs w:val="20"/>
              </w:rPr>
              <w:t>2º Apellido:</w:t>
            </w:r>
          </w:p>
        </w:tc>
        <w:tc>
          <w:tcPr>
            <w:tcW w:w="2530"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14:paraId="261F0306" w14:textId="77777777" w:rsidR="00487D78" w:rsidRPr="009B542B" w:rsidRDefault="00487D78" w:rsidP="00487D78">
            <w:pPr>
              <w:spacing w:before="60" w:after="60"/>
              <w:jc w:val="both"/>
              <w:rPr>
                <w:sz w:val="20"/>
                <w:szCs w:val="20"/>
              </w:rPr>
            </w:pPr>
            <w:r w:rsidRPr="009B542B">
              <w:rPr>
                <w:sz w:val="20"/>
                <w:szCs w:val="20"/>
              </w:rPr>
              <w:fldChar w:fldCharType="begin">
                <w:ffData>
                  <w:name w:val="Texto22"/>
                  <w:enabled/>
                  <w:calcOnExit w:val="0"/>
                  <w:textInput/>
                </w:ffData>
              </w:fldChar>
            </w:r>
            <w:bookmarkStart w:id="28" w:name="Texto22"/>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28"/>
          </w:p>
        </w:tc>
        <w:tc>
          <w:tcPr>
            <w:tcW w:w="314" w:type="dxa"/>
            <w:tcBorders>
              <w:top w:val="nil"/>
              <w:left w:val="single" w:sz="4" w:space="0" w:color="auto"/>
              <w:bottom w:val="nil"/>
              <w:right w:val="single" w:sz="4" w:space="0" w:color="auto"/>
            </w:tcBorders>
            <w:shd w:val="clear" w:color="auto" w:fill="auto"/>
            <w:tcMar>
              <w:left w:w="0" w:type="dxa"/>
              <w:right w:w="0" w:type="dxa"/>
            </w:tcMar>
            <w:vAlign w:val="center"/>
          </w:tcPr>
          <w:p w14:paraId="0EC3B528" w14:textId="77777777" w:rsidR="00487D78" w:rsidRPr="009B542B" w:rsidRDefault="00487D78" w:rsidP="00487D78">
            <w:pPr>
              <w:spacing w:before="60" w:after="60"/>
              <w:jc w:val="both"/>
              <w:rPr>
                <w:sz w:val="20"/>
                <w:szCs w:val="20"/>
              </w:rPr>
            </w:pPr>
          </w:p>
        </w:tc>
      </w:tr>
      <w:tr w:rsidR="00487D78" w:rsidRPr="009B542B" w14:paraId="425DBB0C" w14:textId="77777777" w:rsidTr="00B3327B">
        <w:trPr>
          <w:trHeight w:hRule="exact" w:val="113"/>
        </w:trPr>
        <w:tc>
          <w:tcPr>
            <w:tcW w:w="10536" w:type="dxa"/>
            <w:gridSpan w:val="26"/>
            <w:tcBorders>
              <w:top w:val="nil"/>
              <w:bottom w:val="nil"/>
              <w:right w:val="single" w:sz="4" w:space="0" w:color="auto"/>
            </w:tcBorders>
            <w:shd w:val="clear" w:color="auto" w:fill="auto"/>
          </w:tcPr>
          <w:p w14:paraId="54BF1A38" w14:textId="77777777" w:rsidR="00487D78" w:rsidRPr="009B542B" w:rsidRDefault="00487D78" w:rsidP="00487D78">
            <w:pPr>
              <w:spacing w:before="60" w:after="60"/>
              <w:jc w:val="both"/>
              <w:rPr>
                <w:b/>
                <w:sz w:val="2"/>
                <w:szCs w:val="2"/>
              </w:rPr>
            </w:pPr>
          </w:p>
        </w:tc>
      </w:tr>
      <w:tr w:rsidR="00A7206A" w:rsidRPr="009B542B" w14:paraId="70698EEB" w14:textId="77777777" w:rsidTr="00A7206A">
        <w:trPr>
          <w:trHeight w:hRule="exact" w:val="321"/>
        </w:trPr>
        <w:tc>
          <w:tcPr>
            <w:tcW w:w="10536" w:type="dxa"/>
            <w:gridSpan w:val="26"/>
            <w:tcBorders>
              <w:top w:val="nil"/>
              <w:bottom w:val="nil"/>
              <w:right w:val="single" w:sz="4" w:space="0" w:color="auto"/>
            </w:tcBorders>
            <w:shd w:val="clear" w:color="auto" w:fill="auto"/>
          </w:tcPr>
          <w:p w14:paraId="20DD99FF" w14:textId="77777777" w:rsidR="00A7206A" w:rsidRPr="007A771F" w:rsidRDefault="00A7206A" w:rsidP="005C1799">
            <w:pPr>
              <w:spacing w:after="60"/>
              <w:rPr>
                <w:sz w:val="20"/>
                <w:szCs w:val="20"/>
              </w:rPr>
            </w:pPr>
            <w:r w:rsidRPr="007A771F">
              <w:rPr>
                <w:position w:val="-4"/>
                <w:sz w:val="20"/>
                <w:szCs w:val="20"/>
              </w:rPr>
              <w:t xml:space="preserve">Hombre </w:t>
            </w:r>
            <w:r w:rsidRPr="007A771F">
              <w:rPr>
                <w:sz w:val="20"/>
                <w:szCs w:val="20"/>
              </w:rPr>
              <w:t xml:space="preserve"> </w:t>
            </w:r>
            <w:r w:rsidRPr="007A771F">
              <w:rPr>
                <w:position w:val="-4"/>
                <w:sz w:val="20"/>
                <w:szCs w:val="20"/>
              </w:rPr>
              <w:fldChar w:fldCharType="begin">
                <w:ffData>
                  <w:name w:val="Casilla9"/>
                  <w:enabled/>
                  <w:calcOnExit w:val="0"/>
                  <w:checkBox>
                    <w:sizeAuto/>
                    <w:default w:val="0"/>
                  </w:checkBox>
                </w:ffData>
              </w:fldChar>
            </w:r>
            <w:r w:rsidRPr="007A771F">
              <w:rPr>
                <w:position w:val="-4"/>
                <w:sz w:val="20"/>
                <w:szCs w:val="20"/>
              </w:rPr>
              <w:instrText xml:space="preserve"> FORMCHECKBOX </w:instrText>
            </w:r>
            <w:r w:rsidR="007B17E3">
              <w:rPr>
                <w:position w:val="-4"/>
                <w:sz w:val="20"/>
                <w:szCs w:val="20"/>
              </w:rPr>
            </w:r>
            <w:r w:rsidR="007B17E3">
              <w:rPr>
                <w:position w:val="-4"/>
                <w:sz w:val="20"/>
                <w:szCs w:val="20"/>
              </w:rPr>
              <w:fldChar w:fldCharType="separate"/>
            </w:r>
            <w:r w:rsidRPr="007A771F">
              <w:rPr>
                <w:position w:val="-4"/>
                <w:sz w:val="20"/>
                <w:szCs w:val="20"/>
              </w:rPr>
              <w:fldChar w:fldCharType="end"/>
            </w:r>
            <w:r w:rsidRPr="007A771F">
              <w:rPr>
                <w:position w:val="-4"/>
                <w:sz w:val="20"/>
                <w:szCs w:val="20"/>
              </w:rPr>
              <w:t xml:space="preserve">  Mujer </w:t>
            </w:r>
            <w:r w:rsidRPr="007A771F">
              <w:rPr>
                <w:sz w:val="20"/>
                <w:szCs w:val="20"/>
              </w:rPr>
              <w:t xml:space="preserve"> </w:t>
            </w:r>
            <w:r w:rsidRPr="007A771F">
              <w:rPr>
                <w:position w:val="-4"/>
                <w:sz w:val="20"/>
                <w:szCs w:val="20"/>
              </w:rPr>
              <w:fldChar w:fldCharType="begin">
                <w:ffData>
                  <w:name w:val="Casilla9"/>
                  <w:enabled/>
                  <w:calcOnExit w:val="0"/>
                  <w:checkBox>
                    <w:sizeAuto/>
                    <w:default w:val="0"/>
                  </w:checkBox>
                </w:ffData>
              </w:fldChar>
            </w:r>
            <w:r w:rsidRPr="007A771F">
              <w:rPr>
                <w:position w:val="-4"/>
                <w:sz w:val="20"/>
                <w:szCs w:val="20"/>
              </w:rPr>
              <w:instrText xml:space="preserve"> FORMCHECKBOX </w:instrText>
            </w:r>
            <w:r w:rsidR="007B17E3">
              <w:rPr>
                <w:position w:val="-4"/>
                <w:sz w:val="20"/>
                <w:szCs w:val="20"/>
              </w:rPr>
            </w:r>
            <w:r w:rsidR="007B17E3">
              <w:rPr>
                <w:position w:val="-4"/>
                <w:sz w:val="20"/>
                <w:szCs w:val="20"/>
              </w:rPr>
              <w:fldChar w:fldCharType="separate"/>
            </w:r>
            <w:r w:rsidRPr="007A771F">
              <w:rPr>
                <w:position w:val="-4"/>
                <w:sz w:val="20"/>
                <w:szCs w:val="20"/>
              </w:rPr>
              <w:fldChar w:fldCharType="end"/>
            </w:r>
          </w:p>
        </w:tc>
      </w:tr>
      <w:tr w:rsidR="00487D78" w:rsidRPr="009B542B" w14:paraId="6791AD1F" w14:textId="77777777" w:rsidTr="00B3327B">
        <w:tc>
          <w:tcPr>
            <w:tcW w:w="1169" w:type="dxa"/>
            <w:gridSpan w:val="3"/>
            <w:tcBorders>
              <w:top w:val="nil"/>
              <w:bottom w:val="nil"/>
              <w:right w:val="single" w:sz="4" w:space="0" w:color="auto"/>
            </w:tcBorders>
            <w:shd w:val="clear" w:color="auto" w:fill="auto"/>
            <w:vAlign w:val="center"/>
          </w:tcPr>
          <w:p w14:paraId="1C9CD1EC" w14:textId="77777777" w:rsidR="00487D78" w:rsidRPr="009B542B" w:rsidRDefault="00487D78" w:rsidP="00487D78">
            <w:pPr>
              <w:spacing w:before="60" w:after="60"/>
              <w:jc w:val="both"/>
              <w:rPr>
                <w:sz w:val="20"/>
                <w:szCs w:val="20"/>
              </w:rPr>
            </w:pPr>
            <w:r w:rsidRPr="009B542B">
              <w:rPr>
                <w:sz w:val="20"/>
                <w:szCs w:val="20"/>
              </w:rPr>
              <w:t xml:space="preserve">Domicilio: </w:t>
            </w:r>
          </w:p>
        </w:tc>
        <w:tc>
          <w:tcPr>
            <w:tcW w:w="9033" w:type="dxa"/>
            <w:gridSpan w:val="21"/>
            <w:tcBorders>
              <w:top w:val="single" w:sz="4" w:space="0" w:color="auto"/>
              <w:bottom w:val="single" w:sz="4" w:space="0" w:color="auto"/>
              <w:right w:val="single" w:sz="4" w:space="0" w:color="auto"/>
            </w:tcBorders>
            <w:shd w:val="clear" w:color="auto" w:fill="auto"/>
            <w:vAlign w:val="center"/>
          </w:tcPr>
          <w:p w14:paraId="472E0AA6" w14:textId="77777777" w:rsidR="00487D78" w:rsidRPr="009B542B" w:rsidRDefault="00487D78" w:rsidP="00487D78">
            <w:pPr>
              <w:spacing w:before="60" w:after="60"/>
              <w:jc w:val="both"/>
              <w:rPr>
                <w:sz w:val="20"/>
                <w:szCs w:val="20"/>
              </w:rPr>
            </w:pPr>
            <w:r w:rsidRPr="009B542B">
              <w:rPr>
                <w:sz w:val="20"/>
                <w:szCs w:val="20"/>
              </w:rPr>
              <w:fldChar w:fldCharType="begin">
                <w:ffData>
                  <w:name w:val="Texto23"/>
                  <w:enabled/>
                  <w:calcOnExit w:val="0"/>
                  <w:textInput/>
                </w:ffData>
              </w:fldChar>
            </w:r>
            <w:bookmarkStart w:id="29" w:name="Texto23"/>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29"/>
          </w:p>
        </w:tc>
        <w:tc>
          <w:tcPr>
            <w:tcW w:w="334" w:type="dxa"/>
            <w:gridSpan w:val="2"/>
            <w:tcBorders>
              <w:top w:val="nil"/>
              <w:bottom w:val="nil"/>
              <w:right w:val="single" w:sz="4" w:space="0" w:color="auto"/>
            </w:tcBorders>
            <w:shd w:val="clear" w:color="auto" w:fill="auto"/>
            <w:vAlign w:val="center"/>
          </w:tcPr>
          <w:p w14:paraId="4C5B59D2" w14:textId="77777777" w:rsidR="00487D78" w:rsidRPr="009B542B" w:rsidRDefault="00487D78" w:rsidP="00487D78">
            <w:pPr>
              <w:spacing w:before="60" w:after="60"/>
              <w:jc w:val="both"/>
              <w:rPr>
                <w:sz w:val="20"/>
                <w:szCs w:val="20"/>
              </w:rPr>
            </w:pPr>
          </w:p>
        </w:tc>
      </w:tr>
      <w:tr w:rsidR="00487D78" w:rsidRPr="009B542B" w14:paraId="7C343A09" w14:textId="77777777" w:rsidTr="00B3327B">
        <w:trPr>
          <w:trHeight w:hRule="exact" w:val="90"/>
        </w:trPr>
        <w:tc>
          <w:tcPr>
            <w:tcW w:w="10536" w:type="dxa"/>
            <w:gridSpan w:val="26"/>
            <w:tcBorders>
              <w:top w:val="nil"/>
              <w:bottom w:val="nil"/>
              <w:right w:val="single" w:sz="4" w:space="0" w:color="auto"/>
            </w:tcBorders>
            <w:shd w:val="clear" w:color="auto" w:fill="auto"/>
          </w:tcPr>
          <w:p w14:paraId="5AAB6450" w14:textId="77777777" w:rsidR="00487D78" w:rsidRPr="009B542B" w:rsidRDefault="00487D78" w:rsidP="00487D78">
            <w:pPr>
              <w:spacing w:before="60" w:after="60"/>
              <w:jc w:val="both"/>
              <w:rPr>
                <w:b/>
                <w:sz w:val="20"/>
                <w:szCs w:val="20"/>
              </w:rPr>
            </w:pPr>
          </w:p>
        </w:tc>
      </w:tr>
      <w:tr w:rsidR="00487D78" w:rsidRPr="009B542B" w14:paraId="267E10D3" w14:textId="77777777" w:rsidTr="00B3327B">
        <w:tc>
          <w:tcPr>
            <w:tcW w:w="996" w:type="dxa"/>
            <w:gridSpan w:val="2"/>
            <w:tcBorders>
              <w:top w:val="nil"/>
              <w:bottom w:val="nil"/>
              <w:right w:val="single" w:sz="4" w:space="0" w:color="auto"/>
            </w:tcBorders>
            <w:shd w:val="clear" w:color="auto" w:fill="auto"/>
            <w:tcMar>
              <w:left w:w="28" w:type="dxa"/>
              <w:right w:w="28" w:type="dxa"/>
            </w:tcMar>
            <w:vAlign w:val="center"/>
          </w:tcPr>
          <w:p w14:paraId="7AA35776" w14:textId="77777777" w:rsidR="00487D78" w:rsidRPr="009B542B" w:rsidRDefault="00487D78" w:rsidP="00487D78">
            <w:pPr>
              <w:spacing w:before="60" w:after="60"/>
              <w:jc w:val="both"/>
              <w:rPr>
                <w:sz w:val="20"/>
                <w:szCs w:val="20"/>
              </w:rPr>
            </w:pPr>
            <w:r w:rsidRPr="009B542B">
              <w:rPr>
                <w:sz w:val="20"/>
                <w:szCs w:val="20"/>
              </w:rPr>
              <w:t xml:space="preserve"> Provincia:</w:t>
            </w:r>
          </w:p>
        </w:tc>
        <w:tc>
          <w:tcPr>
            <w:tcW w:w="2027" w:type="dxa"/>
            <w:gridSpan w:val="7"/>
            <w:tcBorders>
              <w:top w:val="single" w:sz="4" w:space="0" w:color="auto"/>
              <w:bottom w:val="single" w:sz="4" w:space="0" w:color="auto"/>
              <w:right w:val="single" w:sz="4" w:space="0" w:color="auto"/>
            </w:tcBorders>
            <w:shd w:val="clear" w:color="auto" w:fill="auto"/>
            <w:tcMar>
              <w:left w:w="28" w:type="dxa"/>
              <w:right w:w="28" w:type="dxa"/>
            </w:tcMar>
            <w:vAlign w:val="center"/>
          </w:tcPr>
          <w:p w14:paraId="675F5528" w14:textId="77777777" w:rsidR="00487D78" w:rsidRPr="009B542B" w:rsidRDefault="00487D78" w:rsidP="00487D78">
            <w:pPr>
              <w:spacing w:before="60" w:after="60"/>
              <w:jc w:val="both"/>
              <w:rPr>
                <w:sz w:val="20"/>
                <w:szCs w:val="20"/>
              </w:rPr>
            </w:pPr>
            <w:r w:rsidRPr="009B542B">
              <w:rPr>
                <w:sz w:val="20"/>
                <w:szCs w:val="20"/>
              </w:rPr>
              <w:fldChar w:fldCharType="begin">
                <w:ffData>
                  <w:name w:val="Texto24"/>
                  <w:enabled/>
                  <w:calcOnExit w:val="0"/>
                  <w:textInput/>
                </w:ffData>
              </w:fldChar>
            </w:r>
            <w:bookmarkStart w:id="30" w:name="Texto24"/>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30"/>
          </w:p>
        </w:tc>
        <w:tc>
          <w:tcPr>
            <w:tcW w:w="161" w:type="dxa"/>
            <w:tcBorders>
              <w:top w:val="nil"/>
              <w:bottom w:val="nil"/>
              <w:right w:val="nil"/>
            </w:tcBorders>
            <w:shd w:val="clear" w:color="auto" w:fill="auto"/>
            <w:tcMar>
              <w:left w:w="28" w:type="dxa"/>
              <w:right w:w="28" w:type="dxa"/>
            </w:tcMar>
            <w:vAlign w:val="center"/>
          </w:tcPr>
          <w:p w14:paraId="4F52D325" w14:textId="77777777" w:rsidR="00487D78" w:rsidRPr="009B542B" w:rsidRDefault="00487D78" w:rsidP="00487D78">
            <w:pPr>
              <w:spacing w:before="60" w:after="60"/>
              <w:jc w:val="both"/>
              <w:rPr>
                <w:sz w:val="20"/>
                <w:szCs w:val="20"/>
              </w:rPr>
            </w:pPr>
          </w:p>
        </w:tc>
        <w:tc>
          <w:tcPr>
            <w:tcW w:w="514" w:type="dxa"/>
            <w:gridSpan w:val="2"/>
            <w:tcBorders>
              <w:top w:val="nil"/>
              <w:left w:val="nil"/>
              <w:bottom w:val="nil"/>
              <w:right w:val="single" w:sz="4" w:space="0" w:color="auto"/>
            </w:tcBorders>
            <w:shd w:val="clear" w:color="auto" w:fill="auto"/>
            <w:tcMar>
              <w:left w:w="28" w:type="dxa"/>
              <w:right w:w="28" w:type="dxa"/>
            </w:tcMar>
            <w:vAlign w:val="center"/>
          </w:tcPr>
          <w:p w14:paraId="377B16B2" w14:textId="77777777" w:rsidR="00487D78" w:rsidRPr="009B542B" w:rsidRDefault="00487D78" w:rsidP="00487D78">
            <w:pPr>
              <w:spacing w:before="60" w:after="60"/>
              <w:jc w:val="both"/>
              <w:rPr>
                <w:sz w:val="20"/>
                <w:szCs w:val="20"/>
              </w:rPr>
            </w:pPr>
            <w:r w:rsidRPr="009B542B">
              <w:rPr>
                <w:sz w:val="20"/>
                <w:szCs w:val="20"/>
              </w:rPr>
              <w:t>C.P.:</w:t>
            </w:r>
          </w:p>
        </w:tc>
        <w:tc>
          <w:tcPr>
            <w:tcW w:w="1777"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2285DB" w14:textId="77777777" w:rsidR="00487D78" w:rsidRPr="009B542B" w:rsidRDefault="00487D78" w:rsidP="00487D78">
            <w:pPr>
              <w:spacing w:before="60" w:after="60"/>
              <w:jc w:val="both"/>
              <w:rPr>
                <w:sz w:val="20"/>
                <w:szCs w:val="20"/>
              </w:rPr>
            </w:pPr>
            <w:r w:rsidRPr="009B542B">
              <w:rPr>
                <w:sz w:val="20"/>
                <w:szCs w:val="20"/>
              </w:rPr>
              <w:fldChar w:fldCharType="begin">
                <w:ffData>
                  <w:name w:val="Texto26"/>
                  <w:enabled/>
                  <w:calcOnExit w:val="0"/>
                  <w:textInput/>
                </w:ffData>
              </w:fldChar>
            </w:r>
            <w:bookmarkStart w:id="31" w:name="Texto26"/>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31"/>
          </w:p>
        </w:tc>
        <w:tc>
          <w:tcPr>
            <w:tcW w:w="76" w:type="dxa"/>
            <w:tcBorders>
              <w:top w:val="nil"/>
              <w:bottom w:val="nil"/>
              <w:right w:val="nil"/>
            </w:tcBorders>
            <w:shd w:val="clear" w:color="auto" w:fill="auto"/>
            <w:tcMar>
              <w:left w:w="28" w:type="dxa"/>
              <w:right w:w="28" w:type="dxa"/>
            </w:tcMar>
            <w:vAlign w:val="center"/>
          </w:tcPr>
          <w:p w14:paraId="2F75D835" w14:textId="77777777" w:rsidR="00487D78" w:rsidRPr="009B542B" w:rsidRDefault="00487D78" w:rsidP="00487D78">
            <w:pPr>
              <w:spacing w:before="60" w:after="60"/>
              <w:jc w:val="both"/>
              <w:rPr>
                <w:sz w:val="20"/>
                <w:szCs w:val="20"/>
              </w:rPr>
            </w:pPr>
          </w:p>
        </w:tc>
        <w:tc>
          <w:tcPr>
            <w:tcW w:w="1221" w:type="dxa"/>
            <w:gridSpan w:val="2"/>
            <w:tcBorders>
              <w:top w:val="nil"/>
              <w:left w:val="nil"/>
              <w:bottom w:val="nil"/>
              <w:right w:val="single" w:sz="4" w:space="0" w:color="auto"/>
            </w:tcBorders>
            <w:shd w:val="clear" w:color="auto" w:fill="auto"/>
            <w:tcMar>
              <w:left w:w="28" w:type="dxa"/>
              <w:right w:w="28" w:type="dxa"/>
            </w:tcMar>
            <w:vAlign w:val="center"/>
          </w:tcPr>
          <w:p w14:paraId="56F44531" w14:textId="77777777" w:rsidR="00487D78" w:rsidRPr="009B542B" w:rsidRDefault="00487D78" w:rsidP="00487D78">
            <w:pPr>
              <w:spacing w:before="60" w:after="60"/>
              <w:jc w:val="both"/>
              <w:rPr>
                <w:sz w:val="20"/>
                <w:szCs w:val="20"/>
              </w:rPr>
            </w:pPr>
            <w:r w:rsidRPr="009B542B">
              <w:rPr>
                <w:sz w:val="20"/>
                <w:szCs w:val="20"/>
              </w:rPr>
              <w:t>Población:</w:t>
            </w:r>
          </w:p>
        </w:tc>
        <w:tc>
          <w:tcPr>
            <w:tcW w:w="3430"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0F3DC4" w14:textId="77777777" w:rsidR="00487D78" w:rsidRPr="009B542B" w:rsidRDefault="00487D78" w:rsidP="00487D78">
            <w:pPr>
              <w:spacing w:before="60" w:after="60"/>
              <w:jc w:val="both"/>
              <w:rPr>
                <w:sz w:val="20"/>
                <w:szCs w:val="20"/>
              </w:rPr>
            </w:pPr>
            <w:r w:rsidRPr="009B542B">
              <w:rPr>
                <w:sz w:val="20"/>
                <w:szCs w:val="20"/>
              </w:rPr>
              <w:fldChar w:fldCharType="begin">
                <w:ffData>
                  <w:name w:val="Texto28"/>
                  <w:enabled/>
                  <w:calcOnExit w:val="0"/>
                  <w:textInput/>
                </w:ffData>
              </w:fldChar>
            </w:r>
            <w:bookmarkStart w:id="32" w:name="Texto28"/>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32"/>
          </w:p>
        </w:tc>
        <w:tc>
          <w:tcPr>
            <w:tcW w:w="334" w:type="dxa"/>
            <w:gridSpan w:val="2"/>
            <w:tcBorders>
              <w:top w:val="nil"/>
              <w:bottom w:val="nil"/>
              <w:right w:val="single" w:sz="4" w:space="0" w:color="auto"/>
            </w:tcBorders>
            <w:shd w:val="clear" w:color="auto" w:fill="auto"/>
            <w:tcMar>
              <w:left w:w="28" w:type="dxa"/>
              <w:right w:w="28" w:type="dxa"/>
            </w:tcMar>
            <w:vAlign w:val="center"/>
          </w:tcPr>
          <w:p w14:paraId="07C187A9" w14:textId="77777777" w:rsidR="00487D78" w:rsidRPr="009B542B" w:rsidRDefault="00487D78" w:rsidP="00487D78">
            <w:pPr>
              <w:spacing w:before="60" w:after="60"/>
              <w:jc w:val="both"/>
              <w:rPr>
                <w:sz w:val="20"/>
                <w:szCs w:val="20"/>
              </w:rPr>
            </w:pPr>
          </w:p>
        </w:tc>
      </w:tr>
      <w:tr w:rsidR="00487D78" w:rsidRPr="009B542B" w14:paraId="4A896D7E" w14:textId="77777777" w:rsidTr="00B3327B">
        <w:trPr>
          <w:trHeight w:hRule="exact" w:val="113"/>
        </w:trPr>
        <w:tc>
          <w:tcPr>
            <w:tcW w:w="10536" w:type="dxa"/>
            <w:gridSpan w:val="26"/>
            <w:tcBorders>
              <w:top w:val="nil"/>
              <w:bottom w:val="nil"/>
              <w:right w:val="single" w:sz="4" w:space="0" w:color="auto"/>
            </w:tcBorders>
            <w:shd w:val="clear" w:color="auto" w:fill="auto"/>
            <w:tcMar>
              <w:left w:w="28" w:type="dxa"/>
              <w:right w:w="28" w:type="dxa"/>
            </w:tcMar>
          </w:tcPr>
          <w:p w14:paraId="4D582B7E" w14:textId="77777777" w:rsidR="00487D78" w:rsidRPr="009B542B" w:rsidRDefault="00487D78" w:rsidP="00487D78">
            <w:pPr>
              <w:spacing w:before="60" w:after="60"/>
              <w:jc w:val="both"/>
              <w:rPr>
                <w:sz w:val="20"/>
                <w:szCs w:val="20"/>
              </w:rPr>
            </w:pPr>
          </w:p>
        </w:tc>
      </w:tr>
      <w:tr w:rsidR="00487D78" w:rsidRPr="009B542B" w14:paraId="720C69FB" w14:textId="77777777" w:rsidTr="00B3327B">
        <w:tc>
          <w:tcPr>
            <w:tcW w:w="996" w:type="dxa"/>
            <w:gridSpan w:val="2"/>
            <w:tcBorders>
              <w:top w:val="nil"/>
              <w:bottom w:val="nil"/>
              <w:right w:val="single" w:sz="4" w:space="0" w:color="auto"/>
            </w:tcBorders>
            <w:shd w:val="clear" w:color="auto" w:fill="auto"/>
            <w:tcMar>
              <w:left w:w="28" w:type="dxa"/>
              <w:right w:w="28" w:type="dxa"/>
            </w:tcMar>
            <w:vAlign w:val="center"/>
          </w:tcPr>
          <w:p w14:paraId="153A6A1F" w14:textId="77777777" w:rsidR="00487D78" w:rsidRPr="009B542B" w:rsidRDefault="00487D78" w:rsidP="00487D78">
            <w:pPr>
              <w:spacing w:before="60" w:after="60"/>
              <w:jc w:val="both"/>
              <w:rPr>
                <w:sz w:val="20"/>
                <w:szCs w:val="20"/>
              </w:rPr>
            </w:pPr>
            <w:r w:rsidRPr="009B542B">
              <w:rPr>
                <w:sz w:val="20"/>
                <w:szCs w:val="20"/>
              </w:rPr>
              <w:t xml:space="preserve"> Teléfono:</w:t>
            </w:r>
          </w:p>
        </w:tc>
        <w:tc>
          <w:tcPr>
            <w:tcW w:w="1430" w:type="dxa"/>
            <w:gridSpan w:val="4"/>
            <w:tcBorders>
              <w:top w:val="single" w:sz="4" w:space="0" w:color="auto"/>
              <w:bottom w:val="single" w:sz="4" w:space="0" w:color="auto"/>
              <w:right w:val="single" w:sz="4" w:space="0" w:color="auto"/>
            </w:tcBorders>
            <w:shd w:val="clear" w:color="auto" w:fill="auto"/>
            <w:tcMar>
              <w:left w:w="28" w:type="dxa"/>
              <w:right w:w="28" w:type="dxa"/>
            </w:tcMar>
            <w:vAlign w:val="center"/>
          </w:tcPr>
          <w:p w14:paraId="7D05D796" w14:textId="77777777" w:rsidR="00487D78" w:rsidRPr="009B542B" w:rsidRDefault="00487D78" w:rsidP="00487D78">
            <w:pPr>
              <w:spacing w:before="60" w:after="60"/>
              <w:jc w:val="both"/>
              <w:rPr>
                <w:sz w:val="20"/>
                <w:szCs w:val="20"/>
              </w:rPr>
            </w:pPr>
            <w:r w:rsidRPr="009B542B">
              <w:rPr>
                <w:sz w:val="20"/>
                <w:szCs w:val="20"/>
              </w:rPr>
              <w:fldChar w:fldCharType="begin">
                <w:ffData>
                  <w:name w:val="Texto25"/>
                  <w:enabled/>
                  <w:calcOnExit w:val="0"/>
                  <w:textInput/>
                </w:ffData>
              </w:fldChar>
            </w:r>
            <w:bookmarkStart w:id="33" w:name="Texto25"/>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33"/>
          </w:p>
        </w:tc>
        <w:tc>
          <w:tcPr>
            <w:tcW w:w="190" w:type="dxa"/>
            <w:tcBorders>
              <w:top w:val="nil"/>
              <w:bottom w:val="nil"/>
              <w:right w:val="nil"/>
            </w:tcBorders>
            <w:shd w:val="clear" w:color="auto" w:fill="auto"/>
            <w:tcMar>
              <w:left w:w="28" w:type="dxa"/>
              <w:right w:w="28" w:type="dxa"/>
            </w:tcMar>
            <w:vAlign w:val="center"/>
          </w:tcPr>
          <w:p w14:paraId="642C9BC3" w14:textId="77777777" w:rsidR="00487D78" w:rsidRPr="009B542B" w:rsidRDefault="00487D78" w:rsidP="00487D78">
            <w:pPr>
              <w:spacing w:before="60" w:after="60"/>
              <w:jc w:val="both"/>
              <w:rPr>
                <w:sz w:val="20"/>
                <w:szCs w:val="20"/>
              </w:rPr>
            </w:pPr>
          </w:p>
        </w:tc>
        <w:tc>
          <w:tcPr>
            <w:tcW w:w="1451" w:type="dxa"/>
            <w:gridSpan w:val="6"/>
            <w:tcBorders>
              <w:top w:val="nil"/>
              <w:left w:val="nil"/>
              <w:bottom w:val="nil"/>
              <w:right w:val="single" w:sz="4" w:space="0" w:color="auto"/>
            </w:tcBorders>
            <w:shd w:val="clear" w:color="auto" w:fill="auto"/>
            <w:tcMar>
              <w:left w:w="28" w:type="dxa"/>
              <w:right w:w="28" w:type="dxa"/>
            </w:tcMar>
            <w:vAlign w:val="center"/>
          </w:tcPr>
          <w:p w14:paraId="1E6074DD" w14:textId="77777777" w:rsidR="00487D78" w:rsidRPr="009B542B" w:rsidRDefault="00487D78" w:rsidP="00487D78">
            <w:pPr>
              <w:spacing w:before="60" w:after="60"/>
              <w:jc w:val="both"/>
              <w:rPr>
                <w:sz w:val="20"/>
                <w:szCs w:val="20"/>
              </w:rPr>
            </w:pPr>
            <w:r w:rsidRPr="009B542B">
              <w:rPr>
                <w:sz w:val="20"/>
                <w:szCs w:val="20"/>
              </w:rPr>
              <w:t>Teléfono móvil:</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7000C6" w14:textId="77777777" w:rsidR="00487D78" w:rsidRPr="009B542B" w:rsidRDefault="00487D78" w:rsidP="00487D78">
            <w:pPr>
              <w:spacing w:before="60" w:after="60"/>
              <w:jc w:val="both"/>
              <w:rPr>
                <w:sz w:val="20"/>
                <w:szCs w:val="20"/>
              </w:rPr>
            </w:pPr>
            <w:r w:rsidRPr="009B542B">
              <w:rPr>
                <w:sz w:val="20"/>
                <w:szCs w:val="20"/>
              </w:rPr>
              <w:fldChar w:fldCharType="begin">
                <w:ffData>
                  <w:name w:val="Texto27"/>
                  <w:enabled/>
                  <w:calcOnExit w:val="0"/>
                  <w:textInput/>
                </w:ffData>
              </w:fldChar>
            </w:r>
            <w:bookmarkStart w:id="34" w:name="Texto27"/>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34"/>
          </w:p>
        </w:tc>
        <w:tc>
          <w:tcPr>
            <w:tcW w:w="76" w:type="dxa"/>
            <w:tcBorders>
              <w:top w:val="nil"/>
              <w:bottom w:val="nil"/>
              <w:right w:val="nil"/>
            </w:tcBorders>
            <w:shd w:val="clear" w:color="auto" w:fill="auto"/>
            <w:tcMar>
              <w:left w:w="28" w:type="dxa"/>
              <w:right w:w="28" w:type="dxa"/>
            </w:tcMar>
            <w:vAlign w:val="center"/>
          </w:tcPr>
          <w:p w14:paraId="64DA9880" w14:textId="77777777" w:rsidR="00487D78" w:rsidRPr="009B542B" w:rsidRDefault="00487D78" w:rsidP="00487D78">
            <w:pPr>
              <w:spacing w:before="60" w:after="60"/>
              <w:jc w:val="both"/>
              <w:rPr>
                <w:sz w:val="20"/>
                <w:szCs w:val="20"/>
              </w:rPr>
            </w:pPr>
          </w:p>
        </w:tc>
        <w:tc>
          <w:tcPr>
            <w:tcW w:w="1757" w:type="dxa"/>
            <w:gridSpan w:val="3"/>
            <w:tcBorders>
              <w:top w:val="nil"/>
              <w:left w:val="nil"/>
              <w:bottom w:val="nil"/>
              <w:right w:val="single" w:sz="4" w:space="0" w:color="auto"/>
            </w:tcBorders>
            <w:shd w:val="clear" w:color="auto" w:fill="auto"/>
            <w:tcMar>
              <w:left w:w="28" w:type="dxa"/>
              <w:right w:w="28" w:type="dxa"/>
            </w:tcMar>
            <w:vAlign w:val="center"/>
          </w:tcPr>
          <w:p w14:paraId="311947FC" w14:textId="77777777" w:rsidR="00487D78" w:rsidRPr="009B542B" w:rsidRDefault="00487D78" w:rsidP="00487D78">
            <w:pPr>
              <w:spacing w:before="60" w:after="60"/>
              <w:jc w:val="both"/>
              <w:rPr>
                <w:sz w:val="20"/>
                <w:szCs w:val="20"/>
              </w:rPr>
            </w:pPr>
            <w:r w:rsidRPr="009B542B">
              <w:rPr>
                <w:sz w:val="20"/>
                <w:szCs w:val="20"/>
              </w:rPr>
              <w:t>Correo electrónico:</w:t>
            </w:r>
          </w:p>
        </w:tc>
        <w:tc>
          <w:tcPr>
            <w:tcW w:w="2894"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EB4E16" w14:textId="77777777" w:rsidR="00487D78" w:rsidRPr="009B542B" w:rsidRDefault="00487D78" w:rsidP="00487D78">
            <w:pPr>
              <w:spacing w:before="60" w:after="60"/>
              <w:jc w:val="both"/>
              <w:rPr>
                <w:sz w:val="20"/>
                <w:szCs w:val="20"/>
              </w:rPr>
            </w:pPr>
            <w:r w:rsidRPr="009B542B">
              <w:rPr>
                <w:sz w:val="20"/>
                <w:szCs w:val="20"/>
              </w:rPr>
              <w:fldChar w:fldCharType="begin">
                <w:ffData>
                  <w:name w:val="Texto29"/>
                  <w:enabled/>
                  <w:calcOnExit w:val="0"/>
                  <w:textInput/>
                </w:ffData>
              </w:fldChar>
            </w:r>
            <w:bookmarkStart w:id="35" w:name="Texto29"/>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35"/>
          </w:p>
        </w:tc>
        <w:tc>
          <w:tcPr>
            <w:tcW w:w="334" w:type="dxa"/>
            <w:gridSpan w:val="2"/>
            <w:tcBorders>
              <w:top w:val="nil"/>
              <w:left w:val="single" w:sz="4" w:space="0" w:color="auto"/>
              <w:bottom w:val="nil"/>
              <w:right w:val="single" w:sz="4" w:space="0" w:color="auto"/>
            </w:tcBorders>
            <w:shd w:val="clear" w:color="auto" w:fill="auto"/>
            <w:tcMar>
              <w:left w:w="28" w:type="dxa"/>
              <w:right w:w="28" w:type="dxa"/>
            </w:tcMar>
            <w:vAlign w:val="center"/>
          </w:tcPr>
          <w:p w14:paraId="2B1F7D08" w14:textId="77777777" w:rsidR="00487D78" w:rsidRPr="009B542B" w:rsidRDefault="00487D78" w:rsidP="00487D78">
            <w:pPr>
              <w:spacing w:before="60" w:after="60"/>
              <w:jc w:val="both"/>
              <w:rPr>
                <w:sz w:val="20"/>
                <w:szCs w:val="20"/>
              </w:rPr>
            </w:pPr>
          </w:p>
        </w:tc>
      </w:tr>
      <w:tr w:rsidR="00487D78" w:rsidRPr="009B542B" w14:paraId="470B705E" w14:textId="77777777" w:rsidTr="00B3327B">
        <w:trPr>
          <w:trHeight w:hRule="exact" w:val="113"/>
        </w:trPr>
        <w:tc>
          <w:tcPr>
            <w:tcW w:w="3325" w:type="dxa"/>
            <w:gridSpan w:val="11"/>
            <w:tcBorders>
              <w:top w:val="nil"/>
              <w:bottom w:val="nil"/>
              <w:right w:val="nil"/>
            </w:tcBorders>
            <w:shd w:val="clear" w:color="auto" w:fill="auto"/>
          </w:tcPr>
          <w:p w14:paraId="614AA65C" w14:textId="77777777" w:rsidR="00487D78" w:rsidRPr="009B542B" w:rsidRDefault="00487D78" w:rsidP="00487D78">
            <w:pPr>
              <w:spacing w:before="60" w:after="60"/>
              <w:jc w:val="both"/>
              <w:rPr>
                <w:b/>
                <w:sz w:val="20"/>
                <w:szCs w:val="20"/>
              </w:rPr>
            </w:pPr>
          </w:p>
        </w:tc>
        <w:tc>
          <w:tcPr>
            <w:tcW w:w="7211" w:type="dxa"/>
            <w:gridSpan w:val="15"/>
            <w:tcBorders>
              <w:top w:val="nil"/>
              <w:left w:val="nil"/>
              <w:bottom w:val="nil"/>
              <w:right w:val="single" w:sz="4" w:space="0" w:color="auto"/>
            </w:tcBorders>
            <w:shd w:val="clear" w:color="auto" w:fill="auto"/>
          </w:tcPr>
          <w:p w14:paraId="07DD1215" w14:textId="77777777" w:rsidR="00487D78" w:rsidRPr="009B542B" w:rsidRDefault="00487D78" w:rsidP="00487D78">
            <w:pPr>
              <w:spacing w:before="60" w:after="60"/>
              <w:jc w:val="right"/>
              <w:rPr>
                <w:b/>
                <w:sz w:val="20"/>
                <w:szCs w:val="20"/>
              </w:rPr>
            </w:pPr>
          </w:p>
        </w:tc>
      </w:tr>
      <w:tr w:rsidR="00487D78" w:rsidRPr="009B542B" w14:paraId="3CC482B9" w14:textId="77777777" w:rsidTr="00B3327B">
        <w:tc>
          <w:tcPr>
            <w:tcW w:w="10536" w:type="dxa"/>
            <w:gridSpan w:val="26"/>
            <w:tcBorders>
              <w:top w:val="nil"/>
              <w:bottom w:val="single" w:sz="4" w:space="0" w:color="auto"/>
              <w:right w:val="single" w:sz="4" w:space="0" w:color="auto"/>
            </w:tcBorders>
            <w:shd w:val="clear" w:color="auto" w:fill="auto"/>
          </w:tcPr>
          <w:p w14:paraId="1CE29D98" w14:textId="77777777" w:rsidR="00487D78" w:rsidRPr="009B542B" w:rsidRDefault="00591EAC" w:rsidP="00487D78">
            <w:pPr>
              <w:spacing w:before="60" w:after="60"/>
              <w:jc w:val="both"/>
              <w:rPr>
                <w:b/>
                <w:sz w:val="18"/>
                <w:szCs w:val="18"/>
              </w:rPr>
            </w:pPr>
            <w:r w:rsidRPr="00591EAC">
              <w:rPr>
                <w:b/>
                <w:sz w:val="18"/>
                <w:szCs w:val="18"/>
              </w:rPr>
              <w:t>En el caso de que el/la solicitante sea una persona física, si existe representante, las comunicaciones que deriven de este escrito se realizarán con este/a último/a.</w:t>
            </w:r>
          </w:p>
        </w:tc>
      </w:tr>
    </w:tbl>
    <w:p w14:paraId="59D7B704" w14:textId="77777777" w:rsidR="00257187" w:rsidRPr="009B542B" w:rsidRDefault="00257187" w:rsidP="003A344F">
      <w:pPr>
        <w:jc w:val="both"/>
        <w:rPr>
          <w:sz w:val="18"/>
          <w:szCs w:val="18"/>
        </w:rPr>
      </w:pPr>
    </w:p>
    <w:tbl>
      <w:tblPr>
        <w:tblpPr w:leftFromText="141" w:rightFromText="141" w:vertAnchor="text" w:horzAnchor="margin" w:tblpY="102"/>
        <w:tblW w:w="10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5875"/>
      </w:tblGrid>
      <w:tr w:rsidR="00257187" w:rsidRPr="009B542B" w14:paraId="45BCCB71" w14:textId="77777777" w:rsidTr="00166AB0">
        <w:trPr>
          <w:trHeight w:val="359"/>
        </w:trPr>
        <w:tc>
          <w:tcPr>
            <w:tcW w:w="10546" w:type="dxa"/>
            <w:gridSpan w:val="2"/>
            <w:tcBorders>
              <w:top w:val="single" w:sz="4" w:space="0" w:color="auto"/>
              <w:left w:val="single" w:sz="4" w:space="0" w:color="auto"/>
              <w:right w:val="single" w:sz="4" w:space="0" w:color="auto"/>
            </w:tcBorders>
            <w:shd w:val="clear" w:color="auto" w:fill="auto"/>
            <w:vAlign w:val="center"/>
          </w:tcPr>
          <w:p w14:paraId="4394FD0E" w14:textId="77777777" w:rsidR="00257187" w:rsidRPr="009B542B" w:rsidRDefault="00257187" w:rsidP="00166AB0">
            <w:pPr>
              <w:spacing w:before="60" w:after="60"/>
              <w:jc w:val="center"/>
              <w:rPr>
                <w:b/>
                <w:sz w:val="20"/>
                <w:szCs w:val="20"/>
              </w:rPr>
            </w:pPr>
            <w:r w:rsidRPr="009B542B">
              <w:rPr>
                <w:b/>
                <w:sz w:val="20"/>
                <w:szCs w:val="20"/>
              </w:rPr>
              <w:lastRenderedPageBreak/>
              <w:t>INFORMACIÓN BÁSICA DE PROTECCIÓN DE DATOS</w:t>
            </w:r>
          </w:p>
        </w:tc>
      </w:tr>
      <w:tr w:rsidR="00257187" w:rsidRPr="009B542B" w14:paraId="4970C2B2" w14:textId="77777777" w:rsidTr="00680FC4">
        <w:trPr>
          <w:trHeight w:val="567"/>
        </w:trPr>
        <w:tc>
          <w:tcPr>
            <w:tcW w:w="10546" w:type="dxa"/>
            <w:tcBorders>
              <w:top w:val="single" w:sz="4" w:space="0" w:color="auto"/>
              <w:left w:val="single" w:sz="4" w:space="0" w:color="auto"/>
              <w:bottom w:val="dashSmallGap" w:sz="4" w:space="0" w:color="auto"/>
              <w:right w:val="dashSmallGap" w:sz="4" w:space="0" w:color="auto"/>
            </w:tcBorders>
            <w:shd w:val="clear" w:color="auto" w:fill="auto"/>
            <w:vAlign w:val="center"/>
          </w:tcPr>
          <w:p w14:paraId="76D58138" w14:textId="77777777" w:rsidR="00257187" w:rsidRPr="009B542B" w:rsidRDefault="00257187" w:rsidP="00257187">
            <w:pPr>
              <w:rPr>
                <w:bCs/>
                <w:sz w:val="18"/>
                <w:szCs w:val="18"/>
              </w:rPr>
            </w:pPr>
            <w:r w:rsidRPr="009B542B">
              <w:rPr>
                <w:bCs/>
                <w:sz w:val="18"/>
                <w:szCs w:val="18"/>
              </w:rPr>
              <w:t>Responsable</w:t>
            </w:r>
          </w:p>
        </w:tc>
        <w:tc>
          <w:tcPr>
            <w:tcW w:w="10546" w:type="dxa"/>
            <w:tcBorders>
              <w:top w:val="single" w:sz="4" w:space="0" w:color="auto"/>
              <w:left w:val="dashSmallGap" w:sz="4" w:space="0" w:color="auto"/>
              <w:bottom w:val="dashSmallGap" w:sz="4" w:space="0" w:color="auto"/>
              <w:right w:val="single" w:sz="4" w:space="0" w:color="auto"/>
            </w:tcBorders>
            <w:shd w:val="clear" w:color="auto" w:fill="auto"/>
            <w:vAlign w:val="center"/>
          </w:tcPr>
          <w:p w14:paraId="77CB3302" w14:textId="77777777" w:rsidR="00257187" w:rsidRPr="009B542B" w:rsidRDefault="00257187" w:rsidP="00257187">
            <w:pPr>
              <w:rPr>
                <w:sz w:val="18"/>
                <w:szCs w:val="18"/>
              </w:rPr>
            </w:pPr>
            <w:r w:rsidRPr="009B542B">
              <w:rPr>
                <w:sz w:val="18"/>
                <w:szCs w:val="18"/>
              </w:rPr>
              <w:t>Dirección General de Turismo, Comercio y Artesanía</w:t>
            </w:r>
          </w:p>
        </w:tc>
      </w:tr>
      <w:tr w:rsidR="00257187" w:rsidRPr="009B542B" w14:paraId="37D3AA81" w14:textId="77777777" w:rsidTr="00680FC4">
        <w:trPr>
          <w:trHeight w:val="567"/>
        </w:trPr>
        <w:tc>
          <w:tcPr>
            <w:tcW w:w="10546"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05EA00F5" w14:textId="77777777" w:rsidR="00257187" w:rsidRPr="009B542B" w:rsidRDefault="00257187" w:rsidP="00257187">
            <w:pPr>
              <w:rPr>
                <w:bCs/>
                <w:sz w:val="18"/>
                <w:szCs w:val="18"/>
              </w:rPr>
            </w:pPr>
            <w:r w:rsidRPr="009B542B">
              <w:rPr>
                <w:bCs/>
                <w:sz w:val="18"/>
                <w:szCs w:val="18"/>
              </w:rPr>
              <w:t>Finalidad</w:t>
            </w:r>
          </w:p>
        </w:tc>
        <w:tc>
          <w:tcPr>
            <w:tcW w:w="10546" w:type="dxa"/>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7D3365C1" w14:textId="77777777" w:rsidR="00257187" w:rsidRPr="009B542B" w:rsidRDefault="00AE7EDE" w:rsidP="00DC0618">
            <w:pPr>
              <w:rPr>
                <w:sz w:val="18"/>
                <w:szCs w:val="18"/>
              </w:rPr>
            </w:pPr>
            <w:r w:rsidRPr="00AE7EDE">
              <w:rPr>
                <w:sz w:val="18"/>
                <w:szCs w:val="18"/>
              </w:rPr>
              <w:t>Gestión de la promoción del sector artesano</w:t>
            </w:r>
          </w:p>
        </w:tc>
      </w:tr>
      <w:tr w:rsidR="00257187" w:rsidRPr="009B542B" w14:paraId="54E3B5F9" w14:textId="77777777" w:rsidTr="00680FC4">
        <w:trPr>
          <w:trHeight w:val="567"/>
        </w:trPr>
        <w:tc>
          <w:tcPr>
            <w:tcW w:w="10546"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4E40E769" w14:textId="77777777" w:rsidR="00257187" w:rsidRPr="009B542B" w:rsidRDefault="00257187" w:rsidP="00257187">
            <w:pPr>
              <w:rPr>
                <w:bCs/>
                <w:sz w:val="18"/>
                <w:szCs w:val="18"/>
              </w:rPr>
            </w:pPr>
            <w:r w:rsidRPr="009B542B">
              <w:rPr>
                <w:bCs/>
                <w:sz w:val="18"/>
                <w:szCs w:val="18"/>
              </w:rPr>
              <w:t>Legitimación</w:t>
            </w:r>
          </w:p>
        </w:tc>
        <w:tc>
          <w:tcPr>
            <w:tcW w:w="10546" w:type="dxa"/>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2AFA8B1A" w14:textId="77777777" w:rsidR="00AE7EDE" w:rsidRPr="00AE7EDE" w:rsidRDefault="00AE7EDE" w:rsidP="00AE7EDE">
            <w:pPr>
              <w:rPr>
                <w:sz w:val="18"/>
                <w:szCs w:val="18"/>
              </w:rPr>
            </w:pPr>
            <w:r w:rsidRPr="00AE7EDE">
              <w:rPr>
                <w:sz w:val="18"/>
                <w:szCs w:val="18"/>
              </w:rPr>
              <w:t xml:space="preserve">6.1.e) Misión en interés público o ejercicio de poderes públicos del Reglamento General de Protección de Datos. </w:t>
            </w:r>
          </w:p>
          <w:p w14:paraId="68B723C2" w14:textId="77777777" w:rsidR="00A3000F" w:rsidRPr="009B542B" w:rsidRDefault="00AE7EDE" w:rsidP="00F0147B">
            <w:pPr>
              <w:rPr>
                <w:sz w:val="18"/>
                <w:szCs w:val="18"/>
              </w:rPr>
            </w:pPr>
            <w:r w:rsidRPr="00AE7EDE">
              <w:rPr>
                <w:sz w:val="18"/>
                <w:szCs w:val="18"/>
              </w:rPr>
              <w:t xml:space="preserve">Ley 14/2002 de 11/07/2002 de ordenación y fomento de la artesanía de Castilla la Mancha    </w:t>
            </w:r>
          </w:p>
        </w:tc>
      </w:tr>
      <w:tr w:rsidR="00257187" w:rsidRPr="009B542B" w14:paraId="7333B6AB" w14:textId="77777777" w:rsidTr="00680FC4">
        <w:trPr>
          <w:trHeight w:val="567"/>
        </w:trPr>
        <w:tc>
          <w:tcPr>
            <w:tcW w:w="10546"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3EC8EBE5" w14:textId="77777777" w:rsidR="00257187" w:rsidRPr="009B542B" w:rsidRDefault="00257187" w:rsidP="00257187">
            <w:pPr>
              <w:rPr>
                <w:bCs/>
                <w:sz w:val="18"/>
                <w:szCs w:val="18"/>
              </w:rPr>
            </w:pPr>
            <w:r w:rsidRPr="009B542B">
              <w:rPr>
                <w:bCs/>
                <w:sz w:val="18"/>
                <w:szCs w:val="18"/>
              </w:rPr>
              <w:t>Destinatarios</w:t>
            </w:r>
          </w:p>
        </w:tc>
        <w:tc>
          <w:tcPr>
            <w:tcW w:w="10546" w:type="dxa"/>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3D0E933F" w14:textId="77777777" w:rsidR="00257187" w:rsidRPr="009B542B" w:rsidRDefault="00A3000F" w:rsidP="00257187">
            <w:pPr>
              <w:rPr>
                <w:sz w:val="18"/>
                <w:szCs w:val="18"/>
              </w:rPr>
            </w:pPr>
            <w:r>
              <w:rPr>
                <w:sz w:val="18"/>
                <w:szCs w:val="18"/>
              </w:rPr>
              <w:t>E</w:t>
            </w:r>
            <w:r w:rsidR="00257187" w:rsidRPr="009B542B">
              <w:rPr>
                <w:sz w:val="18"/>
                <w:szCs w:val="18"/>
              </w:rPr>
              <w:t>xiste cesión datos</w:t>
            </w:r>
          </w:p>
        </w:tc>
      </w:tr>
      <w:tr w:rsidR="00257187" w:rsidRPr="009B542B" w14:paraId="0703B19F" w14:textId="77777777" w:rsidTr="00680FC4">
        <w:trPr>
          <w:trHeight w:val="567"/>
        </w:trPr>
        <w:tc>
          <w:tcPr>
            <w:tcW w:w="10546"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21F3B5B5" w14:textId="77777777" w:rsidR="00257187" w:rsidRPr="009B542B" w:rsidRDefault="00257187" w:rsidP="00257187">
            <w:pPr>
              <w:rPr>
                <w:bCs/>
                <w:sz w:val="18"/>
                <w:szCs w:val="18"/>
              </w:rPr>
            </w:pPr>
            <w:r w:rsidRPr="009B542B">
              <w:rPr>
                <w:bCs/>
                <w:sz w:val="18"/>
                <w:szCs w:val="18"/>
              </w:rPr>
              <w:t>Derechos</w:t>
            </w:r>
          </w:p>
        </w:tc>
        <w:tc>
          <w:tcPr>
            <w:tcW w:w="10546" w:type="dxa"/>
            <w:tcBorders>
              <w:top w:val="dashSmallGap" w:sz="4" w:space="0" w:color="auto"/>
              <w:left w:val="dashSmallGap" w:sz="4" w:space="0" w:color="auto"/>
              <w:bottom w:val="dashSmallGap" w:sz="4" w:space="0" w:color="auto"/>
              <w:right w:val="single" w:sz="4" w:space="0" w:color="auto"/>
            </w:tcBorders>
            <w:shd w:val="clear" w:color="auto" w:fill="auto"/>
          </w:tcPr>
          <w:p w14:paraId="1D8EB6B3" w14:textId="77777777" w:rsidR="00257187" w:rsidRPr="009B542B" w:rsidRDefault="00257187" w:rsidP="00257187">
            <w:pPr>
              <w:rPr>
                <w:sz w:val="18"/>
                <w:szCs w:val="18"/>
              </w:rPr>
            </w:pPr>
            <w:r w:rsidRPr="009B542B">
              <w:rPr>
                <w:sz w:val="18"/>
                <w:szCs w:val="18"/>
              </w:rPr>
              <w:t>Puede ejercer los derechos de acceso, rectificación o supresión de sus datos, así como otros derechos, tal y como se explica en la información adicional</w:t>
            </w:r>
          </w:p>
        </w:tc>
      </w:tr>
      <w:tr w:rsidR="00257187" w:rsidRPr="009B542B" w14:paraId="35420D9B" w14:textId="77777777" w:rsidTr="00680FC4">
        <w:trPr>
          <w:trHeight w:val="567"/>
        </w:trPr>
        <w:tc>
          <w:tcPr>
            <w:tcW w:w="10546" w:type="dxa"/>
            <w:tcBorders>
              <w:top w:val="dashSmallGap" w:sz="4" w:space="0" w:color="auto"/>
              <w:left w:val="single" w:sz="4" w:space="0" w:color="auto"/>
              <w:bottom w:val="single" w:sz="4" w:space="0" w:color="auto"/>
              <w:right w:val="dashSmallGap" w:sz="4" w:space="0" w:color="auto"/>
            </w:tcBorders>
            <w:shd w:val="clear" w:color="auto" w:fill="auto"/>
            <w:vAlign w:val="center"/>
          </w:tcPr>
          <w:p w14:paraId="33C1C3E7" w14:textId="77777777" w:rsidR="00257187" w:rsidRPr="009B542B" w:rsidRDefault="00257187" w:rsidP="00257187">
            <w:pPr>
              <w:rPr>
                <w:bCs/>
                <w:sz w:val="18"/>
                <w:szCs w:val="18"/>
              </w:rPr>
            </w:pPr>
            <w:r w:rsidRPr="009B542B">
              <w:rPr>
                <w:bCs/>
                <w:sz w:val="18"/>
                <w:szCs w:val="18"/>
              </w:rPr>
              <w:t>Información adicional</w:t>
            </w:r>
          </w:p>
        </w:tc>
        <w:tc>
          <w:tcPr>
            <w:tcW w:w="10546" w:type="dxa"/>
            <w:tcBorders>
              <w:top w:val="dashSmallGap" w:sz="4" w:space="0" w:color="auto"/>
              <w:left w:val="dashSmallGap" w:sz="4" w:space="0" w:color="auto"/>
              <w:bottom w:val="single" w:sz="4" w:space="0" w:color="auto"/>
              <w:right w:val="single" w:sz="4" w:space="0" w:color="auto"/>
            </w:tcBorders>
            <w:shd w:val="clear" w:color="auto" w:fill="auto"/>
            <w:vAlign w:val="center"/>
          </w:tcPr>
          <w:p w14:paraId="2B855607" w14:textId="77777777" w:rsidR="00257187" w:rsidRPr="009B542B" w:rsidRDefault="00AE7EDE" w:rsidP="00257187">
            <w:pPr>
              <w:rPr>
                <w:sz w:val="18"/>
                <w:szCs w:val="18"/>
              </w:rPr>
            </w:pPr>
            <w:r w:rsidRPr="00AE7EDE">
              <w:rPr>
                <w:sz w:val="18"/>
                <w:szCs w:val="18"/>
              </w:rPr>
              <w:t>Disponible en la dirección electrónica:  https://rat.castillalamancha.es/info/0988</w:t>
            </w:r>
          </w:p>
        </w:tc>
      </w:tr>
    </w:tbl>
    <w:p w14:paraId="4210BC97" w14:textId="77777777" w:rsidR="006E7040" w:rsidRPr="009B542B" w:rsidRDefault="006E7040" w:rsidP="009E2EEF">
      <w:pPr>
        <w:tabs>
          <w:tab w:val="left" w:pos="3255"/>
        </w:tabs>
        <w:rPr>
          <w:sz w:val="2"/>
          <w:szCs w:val="2"/>
        </w:rPr>
      </w:pPr>
    </w:p>
    <w:p w14:paraId="171FB90F" w14:textId="77777777" w:rsidR="00F91E88" w:rsidRPr="009B542B" w:rsidRDefault="00F91E88" w:rsidP="009E2EEF">
      <w:pPr>
        <w:tabs>
          <w:tab w:val="left" w:pos="3255"/>
        </w:tabs>
        <w:rPr>
          <w:sz w:val="2"/>
          <w:szCs w:val="2"/>
        </w:rPr>
      </w:pPr>
    </w:p>
    <w:p w14:paraId="370B43E0" w14:textId="77777777" w:rsidR="00F91E88" w:rsidRPr="009B542B" w:rsidRDefault="00F91E88" w:rsidP="009E2EEF">
      <w:pPr>
        <w:tabs>
          <w:tab w:val="left" w:pos="3255"/>
        </w:tabs>
        <w:rPr>
          <w:sz w:val="2"/>
          <w:szCs w:val="2"/>
        </w:rPr>
      </w:pPr>
    </w:p>
    <w:p w14:paraId="4637B088" w14:textId="77777777" w:rsidR="00F91E88" w:rsidRPr="009B542B" w:rsidRDefault="00F91E88" w:rsidP="009E2EEF">
      <w:pPr>
        <w:tabs>
          <w:tab w:val="left" w:pos="3255"/>
        </w:tabs>
        <w:rPr>
          <w:sz w:val="2"/>
          <w:szCs w:val="2"/>
        </w:rPr>
      </w:pPr>
    </w:p>
    <w:p w14:paraId="617C282C" w14:textId="77777777" w:rsidR="00F91E88" w:rsidRPr="009B542B" w:rsidRDefault="00F91E88" w:rsidP="009E2EEF">
      <w:pPr>
        <w:tabs>
          <w:tab w:val="left" w:pos="3255"/>
        </w:tabs>
        <w:rPr>
          <w:sz w:val="2"/>
          <w:szCs w:val="2"/>
        </w:rPr>
      </w:pPr>
    </w:p>
    <w:p w14:paraId="731E06DC" w14:textId="77777777" w:rsidR="00F91E88" w:rsidRDefault="00F91E88" w:rsidP="009E2EEF">
      <w:pPr>
        <w:tabs>
          <w:tab w:val="left" w:pos="3255"/>
        </w:tabs>
        <w:rPr>
          <w:sz w:val="18"/>
          <w:szCs w:val="18"/>
        </w:rPr>
      </w:pPr>
    </w:p>
    <w:tbl>
      <w:tblPr>
        <w:tblW w:w="10602" w:type="dxa"/>
        <w:tblInd w:w="-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87"/>
        <w:gridCol w:w="2594"/>
        <w:gridCol w:w="378"/>
        <w:gridCol w:w="1486"/>
        <w:gridCol w:w="3098"/>
        <w:gridCol w:w="1559"/>
      </w:tblGrid>
      <w:tr w:rsidR="00C923AA" w:rsidRPr="009B542B" w14:paraId="51177384" w14:textId="77777777" w:rsidTr="00CA48C2">
        <w:tc>
          <w:tcPr>
            <w:tcW w:w="10602" w:type="dxa"/>
            <w:gridSpan w:val="6"/>
            <w:tcBorders>
              <w:top w:val="single" w:sz="4" w:space="0" w:color="auto"/>
              <w:left w:val="single" w:sz="4" w:space="0" w:color="auto"/>
              <w:bottom w:val="single" w:sz="4" w:space="0" w:color="auto"/>
              <w:right w:val="single" w:sz="4" w:space="0" w:color="auto"/>
            </w:tcBorders>
            <w:shd w:val="clear" w:color="auto" w:fill="auto"/>
          </w:tcPr>
          <w:p w14:paraId="61FA0ED2" w14:textId="77777777" w:rsidR="00C923AA" w:rsidRPr="009B542B" w:rsidRDefault="00C923AA" w:rsidP="00017E53">
            <w:pPr>
              <w:spacing w:before="60" w:after="60"/>
              <w:jc w:val="center"/>
              <w:rPr>
                <w:b/>
                <w:sz w:val="16"/>
                <w:szCs w:val="18"/>
              </w:rPr>
            </w:pPr>
            <w:r>
              <w:rPr>
                <w:b/>
                <w:sz w:val="20"/>
                <w:szCs w:val="20"/>
              </w:rPr>
              <w:t>LOCALIZACIÓN</w:t>
            </w:r>
            <w:r w:rsidRPr="009B542B">
              <w:rPr>
                <w:b/>
                <w:sz w:val="20"/>
                <w:szCs w:val="20"/>
              </w:rPr>
              <w:t xml:space="preserve"> DE L</w:t>
            </w:r>
            <w:r w:rsidR="00017E53">
              <w:rPr>
                <w:b/>
                <w:sz w:val="20"/>
                <w:szCs w:val="20"/>
              </w:rPr>
              <w:t>O</w:t>
            </w:r>
            <w:r w:rsidRPr="009B542B">
              <w:rPr>
                <w:b/>
                <w:sz w:val="20"/>
                <w:szCs w:val="20"/>
              </w:rPr>
              <w:t xml:space="preserve">S </w:t>
            </w:r>
            <w:r w:rsidR="00017E53">
              <w:rPr>
                <w:b/>
                <w:sz w:val="20"/>
                <w:szCs w:val="20"/>
              </w:rPr>
              <w:t>GASTOS</w:t>
            </w:r>
            <w:r w:rsidRPr="009B542B">
              <w:rPr>
                <w:b/>
                <w:sz w:val="20"/>
                <w:szCs w:val="20"/>
              </w:rPr>
              <w:t xml:space="preserve"> OBJETO DE SUBVENCIÓN</w:t>
            </w:r>
            <w:r>
              <w:rPr>
                <w:b/>
                <w:sz w:val="20"/>
                <w:szCs w:val="20"/>
              </w:rPr>
              <w:t xml:space="preserve"> </w:t>
            </w:r>
          </w:p>
        </w:tc>
      </w:tr>
      <w:tr w:rsidR="00C923AA" w:rsidRPr="009B542B" w14:paraId="18838B2B" w14:textId="77777777" w:rsidTr="00CA48C2">
        <w:trPr>
          <w:trHeight w:hRule="exact" w:val="90"/>
        </w:trPr>
        <w:tc>
          <w:tcPr>
            <w:tcW w:w="10602" w:type="dxa"/>
            <w:gridSpan w:val="6"/>
            <w:tcBorders>
              <w:top w:val="nil"/>
              <w:bottom w:val="nil"/>
              <w:right w:val="single" w:sz="4" w:space="0" w:color="auto"/>
            </w:tcBorders>
          </w:tcPr>
          <w:p w14:paraId="0BB77802" w14:textId="77777777" w:rsidR="00C923AA" w:rsidRPr="009B542B" w:rsidRDefault="00C923AA" w:rsidP="001D1D66">
            <w:pPr>
              <w:spacing w:before="60" w:after="60"/>
              <w:jc w:val="both"/>
              <w:rPr>
                <w:b/>
                <w:sz w:val="16"/>
                <w:szCs w:val="16"/>
              </w:rPr>
            </w:pPr>
          </w:p>
        </w:tc>
      </w:tr>
      <w:tr w:rsidR="00C923AA" w:rsidRPr="009B542B" w14:paraId="620C2D0D" w14:textId="77777777" w:rsidTr="00CA48C2">
        <w:tc>
          <w:tcPr>
            <w:tcW w:w="1487" w:type="dxa"/>
            <w:tcBorders>
              <w:top w:val="nil"/>
              <w:bottom w:val="nil"/>
              <w:right w:val="single" w:sz="4" w:space="0" w:color="auto"/>
            </w:tcBorders>
            <w:tcMar>
              <w:left w:w="28" w:type="dxa"/>
              <w:right w:w="28" w:type="dxa"/>
            </w:tcMar>
          </w:tcPr>
          <w:p w14:paraId="097EAB12" w14:textId="77777777" w:rsidR="00C923AA" w:rsidRPr="009B542B" w:rsidRDefault="00C923AA" w:rsidP="001D1D66">
            <w:pPr>
              <w:spacing w:before="60" w:after="60"/>
              <w:jc w:val="both"/>
              <w:rPr>
                <w:sz w:val="16"/>
                <w:szCs w:val="16"/>
              </w:rPr>
            </w:pPr>
            <w:r w:rsidRPr="009B542B">
              <w:rPr>
                <w:sz w:val="16"/>
                <w:szCs w:val="16"/>
              </w:rPr>
              <w:t xml:space="preserve"> Domicilio:</w:t>
            </w:r>
          </w:p>
        </w:tc>
        <w:tc>
          <w:tcPr>
            <w:tcW w:w="2594" w:type="dxa"/>
            <w:tcBorders>
              <w:top w:val="single" w:sz="4" w:space="0" w:color="auto"/>
              <w:bottom w:val="single" w:sz="4" w:space="0" w:color="auto"/>
              <w:right w:val="single" w:sz="4" w:space="0" w:color="auto"/>
            </w:tcBorders>
            <w:tcMar>
              <w:left w:w="28" w:type="dxa"/>
              <w:right w:w="28" w:type="dxa"/>
            </w:tcMar>
          </w:tcPr>
          <w:p w14:paraId="5B7578BA" w14:textId="77777777" w:rsidR="00C923AA" w:rsidRPr="009B542B" w:rsidRDefault="00C923AA" w:rsidP="001D1D66">
            <w:pPr>
              <w:spacing w:before="60" w:after="6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78" w:type="dxa"/>
            <w:tcBorders>
              <w:top w:val="nil"/>
              <w:bottom w:val="nil"/>
              <w:right w:val="nil"/>
            </w:tcBorders>
            <w:tcMar>
              <w:left w:w="28" w:type="dxa"/>
              <w:right w:w="28" w:type="dxa"/>
            </w:tcMar>
          </w:tcPr>
          <w:p w14:paraId="44A55156" w14:textId="77777777" w:rsidR="00C923AA" w:rsidRPr="009B542B" w:rsidRDefault="00C923AA" w:rsidP="001D1D66">
            <w:pPr>
              <w:spacing w:before="60" w:after="60"/>
              <w:jc w:val="both"/>
              <w:rPr>
                <w:sz w:val="16"/>
                <w:szCs w:val="16"/>
              </w:rPr>
            </w:pPr>
          </w:p>
        </w:tc>
        <w:tc>
          <w:tcPr>
            <w:tcW w:w="1486" w:type="dxa"/>
            <w:tcBorders>
              <w:top w:val="nil"/>
              <w:left w:val="nil"/>
              <w:bottom w:val="nil"/>
              <w:right w:val="single" w:sz="4" w:space="0" w:color="auto"/>
            </w:tcBorders>
            <w:tcMar>
              <w:left w:w="28" w:type="dxa"/>
              <w:right w:w="28" w:type="dxa"/>
            </w:tcMar>
          </w:tcPr>
          <w:p w14:paraId="152E1AF3" w14:textId="77777777" w:rsidR="00C923AA" w:rsidRPr="009B542B" w:rsidRDefault="00C923AA" w:rsidP="001D1D66">
            <w:pPr>
              <w:spacing w:before="60" w:after="60"/>
              <w:jc w:val="both"/>
              <w:rPr>
                <w:sz w:val="16"/>
                <w:szCs w:val="16"/>
              </w:rPr>
            </w:pPr>
            <w:r w:rsidRPr="009B542B">
              <w:rPr>
                <w:sz w:val="16"/>
                <w:szCs w:val="16"/>
              </w:rPr>
              <w:t>Código Postal:</w:t>
            </w:r>
          </w:p>
        </w:tc>
        <w:tc>
          <w:tcPr>
            <w:tcW w:w="3098" w:type="dxa"/>
            <w:tcBorders>
              <w:top w:val="single" w:sz="4" w:space="0" w:color="auto"/>
              <w:left w:val="single" w:sz="4" w:space="0" w:color="auto"/>
              <w:bottom w:val="single" w:sz="4" w:space="0" w:color="auto"/>
              <w:right w:val="single" w:sz="4" w:space="0" w:color="auto"/>
            </w:tcBorders>
            <w:tcMar>
              <w:left w:w="28" w:type="dxa"/>
              <w:right w:w="28" w:type="dxa"/>
            </w:tcMar>
          </w:tcPr>
          <w:p w14:paraId="24CC936D" w14:textId="77777777" w:rsidR="00C923AA" w:rsidRPr="009B542B" w:rsidRDefault="00C923AA" w:rsidP="001D1D66">
            <w:pPr>
              <w:spacing w:before="60" w:after="60"/>
              <w:jc w:val="both"/>
              <w:rPr>
                <w:sz w:val="16"/>
                <w:szCs w:val="16"/>
              </w:rPr>
            </w:pPr>
            <w:r w:rsidRPr="009B542B">
              <w:rPr>
                <w:sz w:val="16"/>
                <w:szCs w:val="16"/>
              </w:rPr>
              <w:fldChar w:fldCharType="begin">
                <w:ffData>
                  <w:name w:val="Texto34"/>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1559" w:type="dxa"/>
            <w:tcBorders>
              <w:top w:val="nil"/>
              <w:bottom w:val="nil"/>
              <w:right w:val="single" w:sz="4" w:space="0" w:color="auto"/>
            </w:tcBorders>
            <w:tcMar>
              <w:left w:w="28" w:type="dxa"/>
              <w:right w:w="28" w:type="dxa"/>
            </w:tcMar>
          </w:tcPr>
          <w:p w14:paraId="57408A72" w14:textId="77777777" w:rsidR="00C923AA" w:rsidRPr="009B542B" w:rsidRDefault="00C923AA" w:rsidP="001D1D66">
            <w:pPr>
              <w:spacing w:before="60" w:after="60"/>
              <w:jc w:val="both"/>
              <w:rPr>
                <w:sz w:val="16"/>
                <w:szCs w:val="16"/>
              </w:rPr>
            </w:pPr>
          </w:p>
        </w:tc>
      </w:tr>
      <w:tr w:rsidR="00C923AA" w:rsidRPr="009B542B" w14:paraId="6F785836" w14:textId="77777777" w:rsidTr="00CA48C2">
        <w:tc>
          <w:tcPr>
            <w:tcW w:w="1487" w:type="dxa"/>
            <w:tcBorders>
              <w:top w:val="nil"/>
              <w:bottom w:val="nil"/>
              <w:right w:val="single" w:sz="4" w:space="0" w:color="auto"/>
            </w:tcBorders>
            <w:tcMar>
              <w:left w:w="28" w:type="dxa"/>
              <w:right w:w="28" w:type="dxa"/>
            </w:tcMar>
          </w:tcPr>
          <w:p w14:paraId="08292C4F" w14:textId="77777777" w:rsidR="00C923AA" w:rsidRPr="009B542B" w:rsidRDefault="00C923AA" w:rsidP="001D1D66">
            <w:pPr>
              <w:spacing w:before="60" w:after="60"/>
              <w:jc w:val="both"/>
              <w:rPr>
                <w:sz w:val="16"/>
                <w:szCs w:val="16"/>
              </w:rPr>
            </w:pPr>
            <w:r w:rsidRPr="009B542B">
              <w:rPr>
                <w:sz w:val="16"/>
                <w:szCs w:val="16"/>
              </w:rPr>
              <w:t xml:space="preserve"> Población:</w:t>
            </w:r>
          </w:p>
        </w:tc>
        <w:tc>
          <w:tcPr>
            <w:tcW w:w="2594" w:type="dxa"/>
            <w:tcBorders>
              <w:top w:val="single" w:sz="4" w:space="0" w:color="auto"/>
              <w:bottom w:val="single" w:sz="4" w:space="0" w:color="auto"/>
              <w:right w:val="single" w:sz="4" w:space="0" w:color="auto"/>
            </w:tcBorders>
            <w:tcMar>
              <w:left w:w="28" w:type="dxa"/>
              <w:right w:w="28" w:type="dxa"/>
            </w:tcMar>
          </w:tcPr>
          <w:p w14:paraId="2E958B59" w14:textId="77777777" w:rsidR="00C923AA" w:rsidRPr="009B542B" w:rsidRDefault="00C923AA" w:rsidP="001D1D66">
            <w:pPr>
              <w:spacing w:before="60" w:after="6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78" w:type="dxa"/>
            <w:tcBorders>
              <w:top w:val="nil"/>
              <w:bottom w:val="nil"/>
              <w:right w:val="nil"/>
            </w:tcBorders>
            <w:tcMar>
              <w:left w:w="28" w:type="dxa"/>
              <w:right w:w="28" w:type="dxa"/>
            </w:tcMar>
          </w:tcPr>
          <w:p w14:paraId="3A0F9519" w14:textId="77777777" w:rsidR="00C923AA" w:rsidRPr="009B542B" w:rsidRDefault="00C923AA" w:rsidP="001D1D66">
            <w:pPr>
              <w:spacing w:before="60" w:after="60"/>
              <w:jc w:val="both"/>
              <w:rPr>
                <w:sz w:val="16"/>
                <w:szCs w:val="16"/>
              </w:rPr>
            </w:pPr>
          </w:p>
        </w:tc>
        <w:tc>
          <w:tcPr>
            <w:tcW w:w="1486" w:type="dxa"/>
            <w:tcBorders>
              <w:top w:val="nil"/>
              <w:left w:val="nil"/>
              <w:bottom w:val="nil"/>
              <w:right w:val="single" w:sz="4" w:space="0" w:color="auto"/>
            </w:tcBorders>
            <w:tcMar>
              <w:left w:w="28" w:type="dxa"/>
              <w:right w:w="28" w:type="dxa"/>
            </w:tcMar>
          </w:tcPr>
          <w:p w14:paraId="02D7A9AA" w14:textId="77777777" w:rsidR="00C923AA" w:rsidRPr="009B542B" w:rsidRDefault="00C923AA" w:rsidP="001D1D66">
            <w:pPr>
              <w:spacing w:before="60" w:after="60"/>
              <w:jc w:val="both"/>
              <w:rPr>
                <w:sz w:val="16"/>
                <w:szCs w:val="16"/>
              </w:rPr>
            </w:pPr>
            <w:r w:rsidRPr="009B542B">
              <w:rPr>
                <w:sz w:val="16"/>
                <w:szCs w:val="16"/>
              </w:rPr>
              <w:t>Provincia:</w:t>
            </w:r>
          </w:p>
        </w:tc>
        <w:tc>
          <w:tcPr>
            <w:tcW w:w="3098" w:type="dxa"/>
            <w:tcBorders>
              <w:top w:val="single" w:sz="4" w:space="0" w:color="auto"/>
              <w:left w:val="single" w:sz="4" w:space="0" w:color="auto"/>
              <w:bottom w:val="single" w:sz="4" w:space="0" w:color="auto"/>
              <w:right w:val="single" w:sz="4" w:space="0" w:color="auto"/>
            </w:tcBorders>
            <w:tcMar>
              <w:left w:w="28" w:type="dxa"/>
              <w:right w:w="28" w:type="dxa"/>
            </w:tcMar>
          </w:tcPr>
          <w:p w14:paraId="2694A079" w14:textId="77777777" w:rsidR="00C923AA" w:rsidRPr="009B542B" w:rsidRDefault="00C923AA" w:rsidP="001D1D66">
            <w:pPr>
              <w:spacing w:before="60" w:after="60"/>
              <w:jc w:val="both"/>
              <w:rPr>
                <w:sz w:val="16"/>
                <w:szCs w:val="16"/>
              </w:rPr>
            </w:pPr>
            <w:r w:rsidRPr="009B542B">
              <w:rPr>
                <w:sz w:val="16"/>
                <w:szCs w:val="16"/>
              </w:rPr>
              <w:fldChar w:fldCharType="begin">
                <w:ffData>
                  <w:name w:val="Texto34"/>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1559" w:type="dxa"/>
            <w:tcBorders>
              <w:top w:val="nil"/>
              <w:bottom w:val="nil"/>
              <w:right w:val="single" w:sz="4" w:space="0" w:color="auto"/>
            </w:tcBorders>
            <w:tcMar>
              <w:left w:w="28" w:type="dxa"/>
              <w:right w:w="28" w:type="dxa"/>
            </w:tcMar>
          </w:tcPr>
          <w:p w14:paraId="2EDD00E7" w14:textId="77777777" w:rsidR="00C923AA" w:rsidRPr="009B542B" w:rsidRDefault="00C923AA" w:rsidP="001D1D66">
            <w:pPr>
              <w:spacing w:before="60" w:after="60"/>
              <w:jc w:val="both"/>
              <w:rPr>
                <w:sz w:val="16"/>
                <w:szCs w:val="16"/>
              </w:rPr>
            </w:pPr>
          </w:p>
        </w:tc>
      </w:tr>
      <w:tr w:rsidR="00C923AA" w:rsidRPr="009B542B" w14:paraId="607B8C3C" w14:textId="77777777" w:rsidTr="00CA48C2">
        <w:trPr>
          <w:trHeight w:hRule="exact" w:val="90"/>
        </w:trPr>
        <w:tc>
          <w:tcPr>
            <w:tcW w:w="10602" w:type="dxa"/>
            <w:gridSpan w:val="6"/>
            <w:tcBorders>
              <w:top w:val="nil"/>
              <w:bottom w:val="single" w:sz="4" w:space="0" w:color="auto"/>
              <w:right w:val="single" w:sz="4" w:space="0" w:color="auto"/>
            </w:tcBorders>
            <w:tcMar>
              <w:left w:w="28" w:type="dxa"/>
              <w:right w:w="28" w:type="dxa"/>
            </w:tcMar>
          </w:tcPr>
          <w:p w14:paraId="76DCF597" w14:textId="77777777" w:rsidR="00C923AA" w:rsidRPr="009B542B" w:rsidRDefault="00C923AA" w:rsidP="001D1D66">
            <w:pPr>
              <w:spacing w:before="60" w:after="60"/>
              <w:jc w:val="both"/>
              <w:rPr>
                <w:sz w:val="16"/>
                <w:szCs w:val="20"/>
              </w:rPr>
            </w:pPr>
          </w:p>
          <w:p w14:paraId="15C6AA4E" w14:textId="77777777" w:rsidR="00C923AA" w:rsidRPr="009B542B" w:rsidRDefault="00C923AA" w:rsidP="001D1D66">
            <w:pPr>
              <w:spacing w:before="60" w:after="60"/>
              <w:jc w:val="both"/>
              <w:rPr>
                <w:sz w:val="16"/>
                <w:szCs w:val="20"/>
              </w:rPr>
            </w:pPr>
          </w:p>
          <w:p w14:paraId="01801CF9" w14:textId="77777777" w:rsidR="00C923AA" w:rsidRPr="009B542B" w:rsidRDefault="00C923AA" w:rsidP="001D1D66">
            <w:pPr>
              <w:spacing w:before="60" w:after="60"/>
              <w:jc w:val="both"/>
              <w:rPr>
                <w:sz w:val="16"/>
                <w:szCs w:val="20"/>
              </w:rPr>
            </w:pPr>
          </w:p>
          <w:p w14:paraId="2AE43D7F" w14:textId="77777777" w:rsidR="00C923AA" w:rsidRPr="009B542B" w:rsidRDefault="00C923AA" w:rsidP="001D1D66">
            <w:pPr>
              <w:spacing w:before="60" w:after="60"/>
              <w:jc w:val="both"/>
              <w:rPr>
                <w:sz w:val="16"/>
                <w:szCs w:val="20"/>
              </w:rPr>
            </w:pPr>
          </w:p>
          <w:p w14:paraId="1117FE18" w14:textId="77777777" w:rsidR="00C923AA" w:rsidRPr="009B542B" w:rsidRDefault="00C923AA" w:rsidP="001D1D66">
            <w:pPr>
              <w:spacing w:before="60" w:after="60"/>
              <w:jc w:val="both"/>
              <w:rPr>
                <w:sz w:val="16"/>
                <w:szCs w:val="20"/>
              </w:rPr>
            </w:pPr>
          </w:p>
        </w:tc>
      </w:tr>
    </w:tbl>
    <w:p w14:paraId="7EBFD41D" w14:textId="77777777" w:rsidR="00C923AA" w:rsidRDefault="00C923AA" w:rsidP="009E2EEF">
      <w:pPr>
        <w:tabs>
          <w:tab w:val="left" w:pos="3255"/>
        </w:tabs>
        <w:rPr>
          <w:sz w:val="18"/>
          <w:szCs w:val="1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7207"/>
        <w:gridCol w:w="1545"/>
        <w:gridCol w:w="1846"/>
      </w:tblGrid>
      <w:tr w:rsidR="009C40EE" w:rsidRPr="00035A86" w14:paraId="53D2AE8B" w14:textId="77777777" w:rsidTr="00CA48C2">
        <w:trPr>
          <w:cantSplit/>
        </w:trPr>
        <w:tc>
          <w:tcPr>
            <w:tcW w:w="10598" w:type="dxa"/>
            <w:gridSpan w:val="3"/>
            <w:shd w:val="clear" w:color="auto" w:fill="auto"/>
          </w:tcPr>
          <w:p w14:paraId="20395DDD" w14:textId="77777777" w:rsidR="009C40EE" w:rsidRPr="00035A86" w:rsidRDefault="009C40EE" w:rsidP="009C40EE">
            <w:pPr>
              <w:spacing w:before="60" w:after="60"/>
              <w:jc w:val="center"/>
              <w:rPr>
                <w:b/>
                <w:sz w:val="20"/>
                <w:szCs w:val="20"/>
              </w:rPr>
            </w:pPr>
            <w:r w:rsidRPr="009B542B">
              <w:rPr>
                <w:b/>
                <w:sz w:val="20"/>
                <w:szCs w:val="20"/>
              </w:rPr>
              <w:t>DATOS DEL PROYECTO</w:t>
            </w:r>
          </w:p>
        </w:tc>
      </w:tr>
      <w:tr w:rsidR="009C40EE" w:rsidRPr="00035A86" w14:paraId="23473650" w14:textId="77777777" w:rsidTr="00CA48C2">
        <w:trPr>
          <w:cantSplit/>
        </w:trPr>
        <w:tc>
          <w:tcPr>
            <w:tcW w:w="7207" w:type="dxa"/>
            <w:shd w:val="clear" w:color="auto" w:fill="auto"/>
            <w:vAlign w:val="center"/>
          </w:tcPr>
          <w:p w14:paraId="547EDA5E" w14:textId="77777777" w:rsidR="009C40EE" w:rsidRPr="00DA1643" w:rsidRDefault="00DA1643" w:rsidP="009C40EE">
            <w:pPr>
              <w:spacing w:before="100" w:beforeAutospacing="1" w:after="100" w:afterAutospacing="1"/>
              <w:jc w:val="center"/>
              <w:rPr>
                <w:b/>
                <w:bCs/>
                <w:sz w:val="18"/>
                <w:szCs w:val="18"/>
              </w:rPr>
            </w:pPr>
            <w:r w:rsidRPr="00DA1643">
              <w:rPr>
                <w:b/>
                <w:bCs/>
                <w:sz w:val="18"/>
                <w:szCs w:val="18"/>
              </w:rPr>
              <w:t>GASTOS</w:t>
            </w:r>
          </w:p>
        </w:tc>
        <w:tc>
          <w:tcPr>
            <w:tcW w:w="1545" w:type="dxa"/>
            <w:shd w:val="clear" w:color="auto" w:fill="auto"/>
            <w:vAlign w:val="center"/>
          </w:tcPr>
          <w:p w14:paraId="218C3A1E" w14:textId="77777777" w:rsidR="009C40EE" w:rsidRPr="00035A86" w:rsidRDefault="00DA1643" w:rsidP="009C40EE">
            <w:pPr>
              <w:spacing w:before="100" w:beforeAutospacing="1" w:after="100" w:afterAutospacing="1"/>
              <w:jc w:val="center"/>
              <w:rPr>
                <w:b/>
                <w:sz w:val="18"/>
                <w:szCs w:val="18"/>
              </w:rPr>
            </w:pPr>
            <w:r w:rsidRPr="00DA1643">
              <w:rPr>
                <w:b/>
                <w:sz w:val="18"/>
                <w:szCs w:val="18"/>
              </w:rPr>
              <w:t>Importe de gasto (IVA excluido)</w:t>
            </w:r>
          </w:p>
        </w:tc>
        <w:tc>
          <w:tcPr>
            <w:tcW w:w="1846" w:type="dxa"/>
            <w:shd w:val="clear" w:color="auto" w:fill="auto"/>
            <w:vAlign w:val="center"/>
          </w:tcPr>
          <w:p w14:paraId="1B9E4EF1" w14:textId="77777777" w:rsidR="009C40EE" w:rsidRPr="00035A86" w:rsidRDefault="00DA1643" w:rsidP="009C40EE">
            <w:pPr>
              <w:spacing w:before="100" w:beforeAutospacing="1" w:after="100" w:afterAutospacing="1"/>
              <w:jc w:val="center"/>
              <w:rPr>
                <w:b/>
                <w:sz w:val="18"/>
                <w:szCs w:val="18"/>
              </w:rPr>
            </w:pPr>
            <w:r>
              <w:rPr>
                <w:b/>
                <w:sz w:val="18"/>
                <w:szCs w:val="18"/>
              </w:rPr>
              <w:t>Importe de gasto (IVA incluido)</w:t>
            </w:r>
          </w:p>
        </w:tc>
      </w:tr>
      <w:tr w:rsidR="009C40EE" w:rsidRPr="00035A86" w14:paraId="62AD7B8F" w14:textId="77777777" w:rsidTr="00CA48C2">
        <w:trPr>
          <w:cantSplit/>
        </w:trPr>
        <w:tc>
          <w:tcPr>
            <w:tcW w:w="7207" w:type="dxa"/>
            <w:shd w:val="clear" w:color="auto" w:fill="auto"/>
            <w:vAlign w:val="center"/>
          </w:tcPr>
          <w:p w14:paraId="7DFB6ED4" w14:textId="77777777" w:rsidR="009C40EE" w:rsidRPr="00035A86" w:rsidRDefault="009C40EE" w:rsidP="009C40EE">
            <w:pPr>
              <w:spacing w:before="100" w:beforeAutospacing="1" w:after="100" w:afterAutospacing="1"/>
              <w:ind w:left="174"/>
              <w:jc w:val="both"/>
              <w:rPr>
                <w:sz w:val="18"/>
                <w:szCs w:val="18"/>
              </w:rPr>
            </w:pPr>
            <w:r w:rsidRPr="00AB425C">
              <w:rPr>
                <w:sz w:val="20"/>
                <w:szCs w:val="20"/>
              </w:rPr>
              <w:t>El revestimiento de suelos, paredes o techos</w:t>
            </w:r>
          </w:p>
        </w:tc>
        <w:tc>
          <w:tcPr>
            <w:tcW w:w="1545" w:type="dxa"/>
            <w:shd w:val="clear" w:color="auto" w:fill="auto"/>
            <w:vAlign w:val="center"/>
          </w:tcPr>
          <w:p w14:paraId="31D7BE11" w14:textId="77777777" w:rsidR="009C40EE" w:rsidRPr="00035A86" w:rsidRDefault="009C40EE" w:rsidP="009C40EE">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846" w:type="dxa"/>
            <w:shd w:val="clear" w:color="auto" w:fill="auto"/>
            <w:vAlign w:val="center"/>
          </w:tcPr>
          <w:p w14:paraId="3CA3602D" w14:textId="77777777" w:rsidR="009C40EE" w:rsidRPr="00035A86" w:rsidRDefault="009C40EE" w:rsidP="009C40EE">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9C40EE" w:rsidRPr="00035A86" w14:paraId="4394997D" w14:textId="77777777" w:rsidTr="00CA48C2">
        <w:trPr>
          <w:cantSplit/>
        </w:trPr>
        <w:tc>
          <w:tcPr>
            <w:tcW w:w="7207" w:type="dxa"/>
            <w:shd w:val="clear" w:color="auto" w:fill="auto"/>
            <w:vAlign w:val="center"/>
          </w:tcPr>
          <w:p w14:paraId="3469F54A" w14:textId="77777777" w:rsidR="009C40EE" w:rsidRPr="007400B5" w:rsidRDefault="009C40EE" w:rsidP="009C40EE">
            <w:pPr>
              <w:pStyle w:val="Prrafodelista"/>
              <w:spacing w:after="60"/>
              <w:ind w:left="174"/>
              <w:contextualSpacing w:val="0"/>
              <w:rPr>
                <w:rFonts w:ascii="Times New Roman" w:hAnsi="Times New Roman"/>
                <w:sz w:val="20"/>
                <w:szCs w:val="20"/>
              </w:rPr>
            </w:pPr>
            <w:r w:rsidRPr="00AB425C">
              <w:rPr>
                <w:rFonts w:ascii="Times New Roman" w:hAnsi="Times New Roman"/>
                <w:sz w:val="20"/>
                <w:szCs w:val="20"/>
              </w:rPr>
              <w:t>La adquisición de elementos de iluminación</w:t>
            </w:r>
          </w:p>
        </w:tc>
        <w:tc>
          <w:tcPr>
            <w:tcW w:w="1545" w:type="dxa"/>
            <w:shd w:val="clear" w:color="auto" w:fill="auto"/>
            <w:vAlign w:val="center"/>
          </w:tcPr>
          <w:p w14:paraId="5FF3F7A4" w14:textId="77777777" w:rsidR="009C40EE" w:rsidRPr="00035A86" w:rsidRDefault="009C40EE" w:rsidP="009C40EE">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846" w:type="dxa"/>
            <w:shd w:val="clear" w:color="auto" w:fill="auto"/>
            <w:vAlign w:val="center"/>
          </w:tcPr>
          <w:p w14:paraId="2D702DAA" w14:textId="77777777" w:rsidR="009C40EE" w:rsidRPr="00035A86" w:rsidRDefault="009C40EE" w:rsidP="009C40EE">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9C40EE" w:rsidRPr="00035A86" w14:paraId="3B903F84" w14:textId="77777777" w:rsidTr="00CA48C2">
        <w:trPr>
          <w:cantSplit/>
        </w:trPr>
        <w:tc>
          <w:tcPr>
            <w:tcW w:w="7207" w:type="dxa"/>
            <w:shd w:val="clear" w:color="auto" w:fill="auto"/>
            <w:vAlign w:val="center"/>
          </w:tcPr>
          <w:p w14:paraId="36D13C3C" w14:textId="77777777" w:rsidR="009C40EE" w:rsidRPr="007400B5" w:rsidRDefault="009C40EE" w:rsidP="009C40EE">
            <w:pPr>
              <w:pStyle w:val="Prrafodelista"/>
              <w:spacing w:after="60"/>
              <w:ind w:left="174"/>
              <w:contextualSpacing w:val="0"/>
              <w:rPr>
                <w:rFonts w:ascii="Times New Roman" w:hAnsi="Times New Roman"/>
                <w:sz w:val="20"/>
                <w:szCs w:val="20"/>
              </w:rPr>
            </w:pPr>
            <w:r w:rsidRPr="00AB425C">
              <w:rPr>
                <w:rFonts w:ascii="Times New Roman" w:hAnsi="Times New Roman"/>
                <w:sz w:val="20"/>
                <w:szCs w:val="20"/>
              </w:rPr>
              <w:t>La adquisición de mobiliario, elementos de decoración y menaje</w:t>
            </w:r>
          </w:p>
        </w:tc>
        <w:tc>
          <w:tcPr>
            <w:tcW w:w="1545" w:type="dxa"/>
            <w:shd w:val="clear" w:color="auto" w:fill="auto"/>
            <w:vAlign w:val="center"/>
          </w:tcPr>
          <w:p w14:paraId="14008BE3" w14:textId="77777777" w:rsidR="009C40EE" w:rsidRPr="00035A86" w:rsidRDefault="009C40EE" w:rsidP="009C40EE">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846" w:type="dxa"/>
            <w:shd w:val="clear" w:color="auto" w:fill="auto"/>
            <w:vAlign w:val="center"/>
          </w:tcPr>
          <w:p w14:paraId="74033EE1" w14:textId="77777777" w:rsidR="009C40EE" w:rsidRPr="00035A86" w:rsidRDefault="009C40EE" w:rsidP="009C40EE">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9C40EE" w:rsidRPr="00035A86" w14:paraId="23D48234" w14:textId="77777777" w:rsidTr="00CA48C2">
        <w:trPr>
          <w:cantSplit/>
        </w:trPr>
        <w:tc>
          <w:tcPr>
            <w:tcW w:w="7207" w:type="dxa"/>
            <w:shd w:val="clear" w:color="auto" w:fill="auto"/>
            <w:vAlign w:val="center"/>
          </w:tcPr>
          <w:p w14:paraId="27E17582" w14:textId="77777777" w:rsidR="009C40EE" w:rsidRPr="005C6BA0" w:rsidRDefault="005C6BA0" w:rsidP="005C6BA0">
            <w:pPr>
              <w:spacing w:before="100" w:beforeAutospacing="1" w:after="100" w:afterAutospacing="1"/>
              <w:ind w:left="142"/>
              <w:jc w:val="center"/>
              <w:rPr>
                <w:b/>
                <w:bCs/>
                <w:sz w:val="18"/>
                <w:szCs w:val="18"/>
              </w:rPr>
            </w:pPr>
            <w:proofErr w:type="gramStart"/>
            <w:r w:rsidRPr="005C6BA0">
              <w:rPr>
                <w:b/>
                <w:bCs/>
                <w:sz w:val="18"/>
                <w:szCs w:val="18"/>
              </w:rPr>
              <w:t>TOTAL</w:t>
            </w:r>
            <w:proofErr w:type="gramEnd"/>
            <w:r w:rsidRPr="005C6BA0">
              <w:rPr>
                <w:b/>
                <w:bCs/>
                <w:sz w:val="18"/>
                <w:szCs w:val="18"/>
              </w:rPr>
              <w:t xml:space="preserve"> IMPORTE DE GASTO</w:t>
            </w:r>
          </w:p>
        </w:tc>
        <w:tc>
          <w:tcPr>
            <w:tcW w:w="1545" w:type="dxa"/>
            <w:shd w:val="clear" w:color="auto" w:fill="auto"/>
            <w:vAlign w:val="center"/>
          </w:tcPr>
          <w:p w14:paraId="0F65CBCE" w14:textId="77777777" w:rsidR="009C40EE" w:rsidRPr="00035A86" w:rsidRDefault="009C40EE" w:rsidP="009C40EE">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846" w:type="dxa"/>
            <w:shd w:val="clear" w:color="auto" w:fill="auto"/>
            <w:vAlign w:val="center"/>
          </w:tcPr>
          <w:p w14:paraId="4F484D91" w14:textId="77777777" w:rsidR="009C40EE" w:rsidRPr="00035A86" w:rsidRDefault="009C40EE" w:rsidP="009C40EE">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bl>
    <w:p w14:paraId="2A93C628" w14:textId="77777777" w:rsidR="00B92EB9" w:rsidRDefault="00B92EB9"/>
    <w:tbl>
      <w:tblPr>
        <w:tblW w:w="1059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1"/>
      </w:tblGrid>
      <w:tr w:rsidR="004B39DB" w:rsidRPr="009B542B" w14:paraId="79ABD08F" w14:textId="77777777" w:rsidTr="000E08AB">
        <w:trPr>
          <w:trHeight w:val="436"/>
        </w:trPr>
        <w:tc>
          <w:tcPr>
            <w:tcW w:w="10591" w:type="dxa"/>
            <w:tcBorders>
              <w:top w:val="single" w:sz="4" w:space="0" w:color="auto"/>
              <w:left w:val="single" w:sz="4" w:space="0" w:color="auto"/>
              <w:bottom w:val="single" w:sz="4" w:space="0" w:color="auto"/>
              <w:right w:val="single" w:sz="4" w:space="0" w:color="auto"/>
            </w:tcBorders>
            <w:shd w:val="clear" w:color="auto" w:fill="auto"/>
            <w:vAlign w:val="bottom"/>
          </w:tcPr>
          <w:p w14:paraId="0225A807" w14:textId="77777777" w:rsidR="004B39DB" w:rsidRPr="009B542B" w:rsidRDefault="004B39DB" w:rsidP="00166AB0">
            <w:pPr>
              <w:spacing w:before="60" w:after="60"/>
              <w:jc w:val="center"/>
              <w:rPr>
                <w:b/>
                <w:sz w:val="16"/>
                <w:szCs w:val="20"/>
              </w:rPr>
            </w:pPr>
            <w:r w:rsidRPr="001B6B74">
              <w:rPr>
                <w:b/>
                <w:sz w:val="18"/>
                <w:szCs w:val="18"/>
              </w:rPr>
              <w:t>ACREDITACIÓN DEL CUMPLIMIENTO DE LOS REQUISITOS PARA SER</w:t>
            </w:r>
            <w:r w:rsidR="001B6B74" w:rsidRPr="001B6B74">
              <w:rPr>
                <w:b/>
                <w:sz w:val="18"/>
                <w:szCs w:val="18"/>
              </w:rPr>
              <w:t xml:space="preserve"> PERSONA O ENTIDAD BENEFICIARIA</w:t>
            </w:r>
            <w:r w:rsidRPr="001B6B74">
              <w:rPr>
                <w:b/>
                <w:sz w:val="18"/>
                <w:szCs w:val="18"/>
              </w:rPr>
              <w:t xml:space="preserve"> </w:t>
            </w:r>
          </w:p>
        </w:tc>
      </w:tr>
      <w:tr w:rsidR="004B39DB" w:rsidRPr="009B542B" w14:paraId="5B3C5372" w14:textId="77777777" w:rsidTr="00487298">
        <w:trPr>
          <w:trHeight w:val="294"/>
        </w:trPr>
        <w:tc>
          <w:tcPr>
            <w:tcW w:w="10591" w:type="dxa"/>
            <w:tcBorders>
              <w:top w:val="single" w:sz="4" w:space="0" w:color="auto"/>
              <w:left w:val="single" w:sz="4" w:space="0" w:color="auto"/>
              <w:bottom w:val="single" w:sz="4" w:space="0" w:color="auto"/>
            </w:tcBorders>
            <w:shd w:val="clear" w:color="auto" w:fill="auto"/>
          </w:tcPr>
          <w:p w14:paraId="4F6CEABF" w14:textId="77777777" w:rsidR="004B39DB" w:rsidRPr="009B542B" w:rsidRDefault="004B39DB" w:rsidP="00762753">
            <w:pPr>
              <w:autoSpaceDE w:val="0"/>
              <w:autoSpaceDN w:val="0"/>
              <w:adjustRightInd w:val="0"/>
              <w:spacing w:before="60"/>
              <w:rPr>
                <w:b/>
                <w:sz w:val="18"/>
                <w:szCs w:val="20"/>
              </w:rPr>
            </w:pPr>
            <w:r w:rsidRPr="009B542B">
              <w:rPr>
                <w:b/>
                <w:sz w:val="18"/>
                <w:szCs w:val="20"/>
              </w:rPr>
              <w:t>Declaraciones responsables:</w:t>
            </w:r>
          </w:p>
          <w:p w14:paraId="2076886A" w14:textId="77777777" w:rsidR="001F68F9" w:rsidRDefault="001F68F9" w:rsidP="004B39DB">
            <w:pPr>
              <w:autoSpaceDE w:val="0"/>
              <w:autoSpaceDN w:val="0"/>
              <w:adjustRightInd w:val="0"/>
              <w:jc w:val="both"/>
              <w:rPr>
                <w:b/>
                <w:sz w:val="18"/>
                <w:szCs w:val="20"/>
              </w:rPr>
            </w:pPr>
          </w:p>
          <w:p w14:paraId="7E5C1AFA" w14:textId="77777777" w:rsidR="006333F9" w:rsidRDefault="006333F9" w:rsidP="004B39DB">
            <w:pPr>
              <w:autoSpaceDE w:val="0"/>
              <w:autoSpaceDN w:val="0"/>
              <w:adjustRightInd w:val="0"/>
              <w:jc w:val="both"/>
              <w:rPr>
                <w:sz w:val="18"/>
                <w:szCs w:val="20"/>
                <w:lang w:val="es-ES"/>
              </w:rPr>
            </w:pPr>
            <w:r w:rsidRPr="009B542B">
              <w:rPr>
                <w:sz w:val="18"/>
                <w:szCs w:val="20"/>
              </w:rPr>
              <w:t>La persona firmante de esta solicitud, en su propio nombre o en representación de la entidad que se indica, declara expresamente</w:t>
            </w:r>
            <w:r>
              <w:rPr>
                <w:sz w:val="18"/>
                <w:szCs w:val="20"/>
                <w:lang w:val="es-ES"/>
              </w:rPr>
              <w:t>:</w:t>
            </w:r>
          </w:p>
          <w:p w14:paraId="2E83EC2C" w14:textId="77777777" w:rsidR="001F68F9" w:rsidRDefault="001F68F9" w:rsidP="004B39DB">
            <w:pPr>
              <w:autoSpaceDE w:val="0"/>
              <w:autoSpaceDN w:val="0"/>
              <w:adjustRightInd w:val="0"/>
              <w:jc w:val="both"/>
              <w:rPr>
                <w:sz w:val="18"/>
                <w:szCs w:val="20"/>
                <w:lang w:val="es-ES"/>
              </w:rPr>
            </w:pPr>
          </w:p>
          <w:p w14:paraId="1608177F" w14:textId="6D3AC9B7" w:rsidR="001F68F9" w:rsidRDefault="001F68F9" w:rsidP="0073593D">
            <w:pPr>
              <w:numPr>
                <w:ilvl w:val="0"/>
                <w:numId w:val="37"/>
              </w:numPr>
              <w:autoSpaceDE w:val="0"/>
              <w:autoSpaceDN w:val="0"/>
              <w:adjustRightInd w:val="0"/>
              <w:ind w:left="284" w:hanging="218"/>
              <w:jc w:val="both"/>
              <w:rPr>
                <w:sz w:val="18"/>
                <w:szCs w:val="20"/>
              </w:rPr>
            </w:pPr>
            <w:r w:rsidRPr="001F68F9">
              <w:rPr>
                <w:sz w:val="18"/>
                <w:szCs w:val="20"/>
              </w:rPr>
              <w:t>Que el ejercicio de la actividad económica y los gastos e inversiones objeto de subvención se realizarán dentro del territorio de Castilla-La Mancha.</w:t>
            </w:r>
          </w:p>
          <w:p w14:paraId="4F7A2FDD" w14:textId="0779531C" w:rsidR="001F68F9" w:rsidRDefault="00CE7827" w:rsidP="0073593D">
            <w:pPr>
              <w:numPr>
                <w:ilvl w:val="0"/>
                <w:numId w:val="37"/>
              </w:numPr>
              <w:autoSpaceDE w:val="0"/>
              <w:autoSpaceDN w:val="0"/>
              <w:adjustRightInd w:val="0"/>
              <w:ind w:left="284" w:hanging="218"/>
              <w:jc w:val="both"/>
              <w:rPr>
                <w:sz w:val="18"/>
                <w:szCs w:val="20"/>
              </w:rPr>
            </w:pPr>
            <w:r w:rsidRPr="0000759F">
              <w:rPr>
                <w:sz w:val="18"/>
                <w:szCs w:val="20"/>
                <w:lang w:val="es-ES"/>
              </w:rPr>
              <w:t xml:space="preserve">Que se halla </w:t>
            </w:r>
            <w:r w:rsidR="0073593D" w:rsidRPr="0000759F">
              <w:rPr>
                <w:sz w:val="18"/>
                <w:szCs w:val="20"/>
                <w:lang w:val="es-ES"/>
              </w:rPr>
              <w:t xml:space="preserve"> </w:t>
            </w:r>
            <w:r w:rsidR="0073593D" w:rsidRPr="001F68F9">
              <w:rPr>
                <w:sz w:val="18"/>
                <w:szCs w:val="20"/>
                <w:lang w:val="es-ES"/>
              </w:rPr>
              <w:t xml:space="preserve">al corriente en el cumplimiento de las obligaciones por reintegro de subvenciones, de sus obligaciones tributarias, tanto con la Administración estatal como con la Administración regional, y frente a la Seguridad Social, con anterioridad a dictarse la propuesta de resolución en la forma prevista en </w:t>
            </w:r>
            <w:r>
              <w:rPr>
                <w:sz w:val="18"/>
                <w:szCs w:val="20"/>
                <w:lang w:val="es-ES"/>
              </w:rPr>
              <w:t xml:space="preserve">la </w:t>
            </w:r>
            <w:r w:rsidRPr="0000759F">
              <w:rPr>
                <w:sz w:val="18"/>
                <w:szCs w:val="20"/>
                <w:lang w:val="es-ES"/>
              </w:rPr>
              <w:t>Orden 127/2024, de 15 de julio</w:t>
            </w:r>
            <w:r w:rsidR="0073593D" w:rsidRPr="0000759F">
              <w:rPr>
                <w:sz w:val="18"/>
                <w:szCs w:val="20"/>
                <w:lang w:val="es-ES"/>
              </w:rPr>
              <w:t xml:space="preserve"> </w:t>
            </w:r>
            <w:r w:rsidR="0073593D" w:rsidRPr="001F68F9">
              <w:rPr>
                <w:sz w:val="18"/>
                <w:szCs w:val="20"/>
                <w:lang w:val="es-ES"/>
              </w:rPr>
              <w:t>y legislación concordante y no encontrarse sujeto a una orden de recuperación pendiente tras una Decisión previa de la Comisión Europea que haya declarado una ayuda ilegal e incompatible con el mercado común.</w:t>
            </w:r>
          </w:p>
          <w:p w14:paraId="694BB740" w14:textId="37A92775" w:rsidR="00CE7827" w:rsidRPr="004D0010" w:rsidRDefault="00CE7827" w:rsidP="0073593D">
            <w:pPr>
              <w:numPr>
                <w:ilvl w:val="0"/>
                <w:numId w:val="37"/>
              </w:numPr>
              <w:autoSpaceDE w:val="0"/>
              <w:autoSpaceDN w:val="0"/>
              <w:adjustRightInd w:val="0"/>
              <w:ind w:left="284" w:hanging="218"/>
              <w:jc w:val="both"/>
              <w:rPr>
                <w:sz w:val="18"/>
                <w:szCs w:val="20"/>
              </w:rPr>
            </w:pPr>
            <w:r w:rsidRPr="004D0010">
              <w:rPr>
                <w:sz w:val="18"/>
                <w:szCs w:val="20"/>
                <w:lang w:val="es-ES"/>
              </w:rPr>
              <w:t>Que no está incursa la persona física, los administradores de las personas jurídicas o quienes ostenten la representación de aquellas, en alguno de los supuestos de incompatibilidad que contempla la Ley 11/2003, de 25 de septiembre, del Gobierno y del Consejo Consultivo de Castilla-La Mancha, así como no ser receptoras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durante el plazo de dos años desde el cese, de conformidad todo ello con lo expuesto en el artículo 74.2 del Texto Refundido de la Ley de Hacienda de Castilla-La Mancha.</w:t>
            </w:r>
          </w:p>
          <w:p w14:paraId="2AE01580" w14:textId="77777777" w:rsidR="0050351A" w:rsidRDefault="00CE7827" w:rsidP="0050351A">
            <w:pPr>
              <w:numPr>
                <w:ilvl w:val="0"/>
                <w:numId w:val="37"/>
              </w:numPr>
              <w:autoSpaceDE w:val="0"/>
              <w:autoSpaceDN w:val="0"/>
              <w:adjustRightInd w:val="0"/>
              <w:ind w:left="284" w:hanging="218"/>
              <w:jc w:val="both"/>
              <w:rPr>
                <w:sz w:val="18"/>
                <w:szCs w:val="20"/>
              </w:rPr>
            </w:pPr>
            <w:r w:rsidRPr="00403A84">
              <w:rPr>
                <w:sz w:val="18"/>
                <w:szCs w:val="20"/>
                <w:lang w:val="es-ES"/>
              </w:rPr>
              <w:t>Que no está</w:t>
            </w:r>
            <w:r w:rsidR="0073593D" w:rsidRPr="00403A84">
              <w:rPr>
                <w:sz w:val="18"/>
                <w:szCs w:val="20"/>
                <w:lang w:val="es-ES"/>
              </w:rPr>
              <w:t xml:space="preserve"> </w:t>
            </w:r>
            <w:r w:rsidRPr="00403A84">
              <w:rPr>
                <w:sz w:val="18"/>
                <w:szCs w:val="20"/>
                <w:lang w:val="es-ES"/>
              </w:rPr>
              <w:t xml:space="preserve">incursa </w:t>
            </w:r>
            <w:r w:rsidR="0073593D" w:rsidRPr="001F68F9">
              <w:rPr>
                <w:sz w:val="18"/>
                <w:szCs w:val="20"/>
                <w:lang w:val="es-ES"/>
              </w:rPr>
              <w:t>en alguna de las circunstancias establecidas en los apartados 2 y 3 del artículo 13 de la Ley 38/2003, de 17 de noviembre.</w:t>
            </w:r>
          </w:p>
          <w:p w14:paraId="35F5734D" w14:textId="68B36A44" w:rsidR="001F68F9" w:rsidRDefault="00CE7827" w:rsidP="0073593D">
            <w:pPr>
              <w:numPr>
                <w:ilvl w:val="0"/>
                <w:numId w:val="37"/>
              </w:numPr>
              <w:autoSpaceDE w:val="0"/>
              <w:autoSpaceDN w:val="0"/>
              <w:adjustRightInd w:val="0"/>
              <w:ind w:left="284" w:hanging="218"/>
              <w:jc w:val="both"/>
              <w:rPr>
                <w:sz w:val="18"/>
                <w:szCs w:val="20"/>
              </w:rPr>
            </w:pPr>
            <w:r w:rsidRPr="00154BD4">
              <w:rPr>
                <w:sz w:val="18"/>
                <w:szCs w:val="20"/>
                <w:lang w:val="es-ES"/>
              </w:rPr>
              <w:t xml:space="preserve">Que dispone </w:t>
            </w:r>
            <w:r w:rsidR="0073593D" w:rsidRPr="001F68F9">
              <w:rPr>
                <w:sz w:val="18"/>
                <w:szCs w:val="20"/>
                <w:lang w:val="es-ES"/>
              </w:rPr>
              <w:t xml:space="preserve">de un plan de prevención de riesgos laborales cuando así se establezca conforme a la Ley 31/1995, de 8 de noviembre, de Prevención de Riesgos Laborales, </w:t>
            </w:r>
            <w:r w:rsidR="0073593D" w:rsidRPr="00E52B6F">
              <w:rPr>
                <w:sz w:val="18"/>
                <w:szCs w:val="20"/>
                <w:lang w:val="es-ES"/>
              </w:rPr>
              <w:t xml:space="preserve">y </w:t>
            </w:r>
            <w:r w:rsidR="00837C4D" w:rsidRPr="00E52B6F">
              <w:rPr>
                <w:sz w:val="18"/>
                <w:szCs w:val="20"/>
                <w:lang w:val="es-ES"/>
              </w:rPr>
              <w:t xml:space="preserve">que no ha </w:t>
            </w:r>
            <w:r w:rsidR="0073593D" w:rsidRPr="001F68F9">
              <w:rPr>
                <w:sz w:val="18"/>
                <w:szCs w:val="20"/>
                <w:lang w:val="es-ES"/>
              </w:rPr>
              <w:t xml:space="preserve">sido objeto de sanción en virtud de resolución administrativa o sentencia judicial firme, por </w:t>
            </w:r>
            <w:r w:rsidR="002112E0" w:rsidRPr="00E52B6F">
              <w:rPr>
                <w:sz w:val="18"/>
                <w:szCs w:val="20"/>
                <w:lang w:val="es-ES"/>
              </w:rPr>
              <w:t>falta</w:t>
            </w:r>
            <w:r w:rsidR="00837C4D" w:rsidRPr="00E52B6F">
              <w:rPr>
                <w:sz w:val="18"/>
                <w:szCs w:val="20"/>
                <w:lang w:val="es-ES"/>
              </w:rPr>
              <w:t xml:space="preserve"> </w:t>
            </w:r>
            <w:r w:rsidR="0073593D" w:rsidRPr="001F68F9">
              <w:rPr>
                <w:sz w:val="18"/>
                <w:szCs w:val="20"/>
                <w:lang w:val="es-ES"/>
              </w:rPr>
              <w:t>muy grave en materia de prevención de riesgos laborales, durante el año inmediatamente anterior a la fecha de solicitud de la subvención.</w:t>
            </w:r>
          </w:p>
          <w:p w14:paraId="74785205" w14:textId="389C5B04" w:rsidR="0050351A" w:rsidRPr="003E4757" w:rsidRDefault="0050351A" w:rsidP="003E4757">
            <w:pPr>
              <w:numPr>
                <w:ilvl w:val="0"/>
                <w:numId w:val="37"/>
              </w:numPr>
              <w:autoSpaceDE w:val="0"/>
              <w:autoSpaceDN w:val="0"/>
              <w:adjustRightInd w:val="0"/>
              <w:ind w:left="284" w:hanging="218"/>
              <w:jc w:val="both"/>
              <w:rPr>
                <w:sz w:val="18"/>
                <w:szCs w:val="20"/>
                <w:lang w:val="es-ES"/>
              </w:rPr>
            </w:pPr>
            <w:r w:rsidRPr="001F20F9">
              <w:rPr>
                <w:sz w:val="18"/>
                <w:szCs w:val="20"/>
                <w:lang w:val="es-ES"/>
              </w:rPr>
              <w:t xml:space="preserve">Que </w:t>
            </w:r>
            <w:r w:rsidR="003E4757" w:rsidRPr="001F20F9">
              <w:rPr>
                <w:sz w:val="18"/>
                <w:szCs w:val="20"/>
                <w:lang w:val="es-ES"/>
              </w:rPr>
              <w:t xml:space="preserve">elabora y aplica </w:t>
            </w:r>
            <w:r w:rsidR="003E4757" w:rsidRPr="003E4757">
              <w:rPr>
                <w:sz w:val="18"/>
                <w:szCs w:val="20"/>
                <w:lang w:val="es-ES"/>
              </w:rPr>
              <w:t>un Plan de igualdad, cuando resultase obligatorio de acuerdo con lo establecido en el artículo</w:t>
            </w:r>
            <w:r w:rsidR="003E4757">
              <w:rPr>
                <w:sz w:val="18"/>
                <w:szCs w:val="20"/>
                <w:lang w:val="es-ES"/>
              </w:rPr>
              <w:t xml:space="preserve"> </w:t>
            </w:r>
            <w:r w:rsidR="003E4757" w:rsidRPr="003E4757">
              <w:rPr>
                <w:sz w:val="18"/>
                <w:szCs w:val="20"/>
                <w:lang w:val="es-ES"/>
              </w:rPr>
              <w:t>45 de la Ley Orgánica 3/2007, de 22 de marzo, para la igualdad efectiva entre hombres y mujeres.</w:t>
            </w:r>
          </w:p>
          <w:p w14:paraId="71472B85" w14:textId="0B35FA95" w:rsidR="001F68F9" w:rsidRDefault="0050351A" w:rsidP="0073593D">
            <w:pPr>
              <w:numPr>
                <w:ilvl w:val="0"/>
                <w:numId w:val="37"/>
              </w:numPr>
              <w:autoSpaceDE w:val="0"/>
              <w:autoSpaceDN w:val="0"/>
              <w:adjustRightInd w:val="0"/>
              <w:ind w:left="284" w:hanging="218"/>
              <w:jc w:val="both"/>
              <w:rPr>
                <w:sz w:val="18"/>
                <w:szCs w:val="20"/>
              </w:rPr>
            </w:pPr>
            <w:r w:rsidRPr="00AF0D16">
              <w:rPr>
                <w:sz w:val="18"/>
                <w:szCs w:val="20"/>
                <w:lang w:val="es-ES"/>
              </w:rPr>
              <w:lastRenderedPageBreak/>
              <w:t>Que no ha</w:t>
            </w:r>
            <w:r w:rsidR="0073593D" w:rsidRPr="00AF0D16">
              <w:rPr>
                <w:sz w:val="18"/>
                <w:szCs w:val="20"/>
                <w:lang w:val="es-ES"/>
              </w:rPr>
              <w:t xml:space="preserve"> </w:t>
            </w:r>
            <w:r w:rsidR="0073593D" w:rsidRPr="001F68F9">
              <w:rPr>
                <w:sz w:val="18"/>
                <w:szCs w:val="20"/>
                <w:lang w:val="es-ES"/>
              </w:rPr>
              <w:t xml:space="preserve">sido objeto de sanción por resolución administrativa firme o condenada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 </w:t>
            </w:r>
          </w:p>
          <w:p w14:paraId="525D6E93" w14:textId="55CC228F" w:rsidR="001F68F9" w:rsidRDefault="0050351A" w:rsidP="0073593D">
            <w:pPr>
              <w:numPr>
                <w:ilvl w:val="0"/>
                <w:numId w:val="37"/>
              </w:numPr>
              <w:autoSpaceDE w:val="0"/>
              <w:autoSpaceDN w:val="0"/>
              <w:adjustRightInd w:val="0"/>
              <w:ind w:left="284" w:hanging="218"/>
              <w:jc w:val="both"/>
              <w:rPr>
                <w:sz w:val="18"/>
                <w:szCs w:val="20"/>
              </w:rPr>
            </w:pPr>
            <w:r w:rsidRPr="00AF0D16">
              <w:rPr>
                <w:sz w:val="18"/>
                <w:szCs w:val="20"/>
                <w:lang w:val="es-ES"/>
              </w:rPr>
              <w:t xml:space="preserve">Que no ha </w:t>
            </w:r>
            <w:r w:rsidR="0073593D" w:rsidRPr="00AF0D16">
              <w:rPr>
                <w:sz w:val="18"/>
                <w:szCs w:val="20"/>
                <w:lang w:val="es-ES"/>
              </w:rPr>
              <w:t xml:space="preserve">sido </w:t>
            </w:r>
            <w:r w:rsidR="0073593D" w:rsidRPr="001F68F9">
              <w:rPr>
                <w:sz w:val="18"/>
                <w:szCs w:val="20"/>
                <w:lang w:val="es-ES"/>
              </w:rPr>
              <w:t>objeto de sanciones en firme por incumplimiento de condiciones especiales de ejecución de un contrato administrativo atinentes a la no discriminación de sexo, constituyendo dicho incumplimiento infracción grave, salvo cuando se acredite haber cumplido con la sanción impuesta y haber elaborado un plan de igualdad o adoptado medias dirigidas a evitar cualquier tipo de discriminación laboral entre mujeres y hombres, correspondiendo al órgano competente en materia de igualdad dar su conformidad a dichas medidas.</w:t>
            </w:r>
          </w:p>
          <w:p w14:paraId="6567CE8C" w14:textId="61965D90" w:rsidR="001F68F9" w:rsidRDefault="0050351A" w:rsidP="0073593D">
            <w:pPr>
              <w:numPr>
                <w:ilvl w:val="0"/>
                <w:numId w:val="37"/>
              </w:numPr>
              <w:autoSpaceDE w:val="0"/>
              <w:autoSpaceDN w:val="0"/>
              <w:adjustRightInd w:val="0"/>
              <w:ind w:left="284" w:hanging="218"/>
              <w:jc w:val="both"/>
              <w:rPr>
                <w:sz w:val="18"/>
                <w:szCs w:val="20"/>
              </w:rPr>
            </w:pPr>
            <w:r w:rsidRPr="00AF0D16">
              <w:rPr>
                <w:sz w:val="18"/>
                <w:szCs w:val="20"/>
                <w:lang w:val="es-ES"/>
              </w:rPr>
              <w:t>Que est</w:t>
            </w:r>
            <w:r w:rsidR="00AF0D16" w:rsidRPr="00AF0D16">
              <w:rPr>
                <w:sz w:val="18"/>
                <w:szCs w:val="20"/>
                <w:lang w:val="es-ES"/>
              </w:rPr>
              <w:t>á</w:t>
            </w:r>
            <w:r w:rsidR="0073593D" w:rsidRPr="00AF0D16">
              <w:rPr>
                <w:sz w:val="18"/>
                <w:szCs w:val="20"/>
                <w:lang w:val="es-ES"/>
              </w:rPr>
              <w:t xml:space="preserve"> inscrit</w:t>
            </w:r>
            <w:r w:rsidRPr="00AF0D16">
              <w:rPr>
                <w:sz w:val="18"/>
                <w:szCs w:val="20"/>
                <w:lang w:val="es-ES"/>
              </w:rPr>
              <w:t>a</w:t>
            </w:r>
            <w:r w:rsidR="0073593D" w:rsidRPr="00AF0D16">
              <w:rPr>
                <w:sz w:val="18"/>
                <w:szCs w:val="20"/>
                <w:lang w:val="es-ES"/>
              </w:rPr>
              <w:t xml:space="preserve"> </w:t>
            </w:r>
            <w:r w:rsidR="0073593D" w:rsidRPr="001F68F9">
              <w:rPr>
                <w:sz w:val="18"/>
                <w:szCs w:val="20"/>
                <w:lang w:val="es-ES"/>
              </w:rPr>
              <w:t xml:space="preserve">en el Censo de empresarios, profesionales y retenedores de la Agencia Estatal de Administración Tributaria o en el censo equivalente de la Administración Tributaria Foral, que debe reflejar la actividad económica efectivamente desarrollada a la fecha de solicitud de la ayuda. </w:t>
            </w:r>
          </w:p>
          <w:p w14:paraId="5A6BC632" w14:textId="2208C3E2" w:rsidR="001F68F9" w:rsidRPr="00C373E4" w:rsidRDefault="00264513" w:rsidP="0073593D">
            <w:pPr>
              <w:numPr>
                <w:ilvl w:val="0"/>
                <w:numId w:val="37"/>
              </w:numPr>
              <w:autoSpaceDE w:val="0"/>
              <w:autoSpaceDN w:val="0"/>
              <w:adjustRightInd w:val="0"/>
              <w:ind w:left="284" w:hanging="218"/>
              <w:jc w:val="both"/>
              <w:rPr>
                <w:sz w:val="18"/>
                <w:szCs w:val="20"/>
              </w:rPr>
            </w:pPr>
            <w:r w:rsidRPr="00AF0D16">
              <w:rPr>
                <w:sz w:val="18"/>
                <w:szCs w:val="20"/>
                <w:lang w:val="es-ES"/>
              </w:rPr>
              <w:t>Que suscribe</w:t>
            </w:r>
            <w:r w:rsidR="0073593D" w:rsidRPr="00AF0D16">
              <w:rPr>
                <w:sz w:val="18"/>
                <w:szCs w:val="20"/>
                <w:lang w:val="es-ES"/>
              </w:rPr>
              <w:t xml:space="preserve"> </w:t>
            </w:r>
            <w:r w:rsidR="0073593D" w:rsidRPr="00C373E4">
              <w:rPr>
                <w:sz w:val="18"/>
                <w:szCs w:val="20"/>
                <w:lang w:val="es-ES"/>
              </w:rPr>
              <w:t>la correspondiente declaración de Ausencia de Conflicto de Intereses (DACI).</w:t>
            </w:r>
          </w:p>
          <w:p w14:paraId="739F573C" w14:textId="166D18A6" w:rsidR="001F68F9" w:rsidRPr="00C373E4" w:rsidRDefault="00264513" w:rsidP="0073593D">
            <w:pPr>
              <w:numPr>
                <w:ilvl w:val="0"/>
                <w:numId w:val="37"/>
              </w:numPr>
              <w:autoSpaceDE w:val="0"/>
              <w:autoSpaceDN w:val="0"/>
              <w:adjustRightInd w:val="0"/>
              <w:ind w:left="284" w:hanging="218"/>
              <w:jc w:val="both"/>
              <w:rPr>
                <w:sz w:val="18"/>
                <w:szCs w:val="20"/>
              </w:rPr>
            </w:pPr>
            <w:r w:rsidRPr="00AF0D16">
              <w:rPr>
                <w:sz w:val="18"/>
                <w:szCs w:val="20"/>
                <w:lang w:val="es-ES"/>
              </w:rPr>
              <w:t>Que acepta</w:t>
            </w:r>
            <w:r w:rsidR="0073593D" w:rsidRPr="00AF0D16">
              <w:rPr>
                <w:sz w:val="18"/>
                <w:szCs w:val="20"/>
                <w:lang w:val="es-ES"/>
              </w:rPr>
              <w:t xml:space="preserve"> </w:t>
            </w:r>
            <w:r w:rsidR="0073593D" w:rsidRPr="00C373E4">
              <w:rPr>
                <w:sz w:val="18"/>
                <w:szCs w:val="20"/>
                <w:lang w:val="es-ES"/>
              </w:rPr>
              <w:t>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w:t>
            </w:r>
          </w:p>
          <w:p w14:paraId="42E2884A" w14:textId="69F13314" w:rsidR="001F68F9" w:rsidRPr="00C373E4" w:rsidRDefault="00264513" w:rsidP="0073593D">
            <w:pPr>
              <w:numPr>
                <w:ilvl w:val="0"/>
                <w:numId w:val="37"/>
              </w:numPr>
              <w:autoSpaceDE w:val="0"/>
              <w:autoSpaceDN w:val="0"/>
              <w:adjustRightInd w:val="0"/>
              <w:ind w:left="284" w:hanging="218"/>
              <w:jc w:val="both"/>
              <w:rPr>
                <w:sz w:val="18"/>
                <w:szCs w:val="20"/>
              </w:rPr>
            </w:pPr>
            <w:r w:rsidRPr="00A61C83">
              <w:rPr>
                <w:sz w:val="18"/>
                <w:szCs w:val="20"/>
                <w:lang w:val="es-ES"/>
              </w:rPr>
              <w:t>Que se compromete</w:t>
            </w:r>
            <w:r w:rsidR="0073593D" w:rsidRPr="00A61C83">
              <w:rPr>
                <w:sz w:val="18"/>
                <w:szCs w:val="20"/>
                <w:lang w:val="es-ES"/>
              </w:rPr>
              <w:t xml:space="preserve"> </w:t>
            </w:r>
            <w:r w:rsidR="0073593D" w:rsidRPr="00C373E4">
              <w:rPr>
                <w:sz w:val="18"/>
                <w:szCs w:val="20"/>
                <w:lang w:val="es-ES"/>
              </w:rPr>
              <w:t>al cumplimiento de los principios transversales establecidos en el PRTR y que pudieran afectar al ámbito objeto de gestión.</w:t>
            </w:r>
          </w:p>
          <w:p w14:paraId="67A85B62" w14:textId="532AFFD5" w:rsidR="006333F9" w:rsidRDefault="00264513" w:rsidP="004B39DB">
            <w:pPr>
              <w:numPr>
                <w:ilvl w:val="0"/>
                <w:numId w:val="37"/>
              </w:numPr>
              <w:autoSpaceDE w:val="0"/>
              <w:autoSpaceDN w:val="0"/>
              <w:adjustRightInd w:val="0"/>
              <w:ind w:left="284" w:hanging="218"/>
              <w:jc w:val="both"/>
              <w:rPr>
                <w:sz w:val="18"/>
                <w:szCs w:val="20"/>
              </w:rPr>
            </w:pPr>
            <w:r w:rsidRPr="00A61C83">
              <w:rPr>
                <w:sz w:val="18"/>
                <w:szCs w:val="20"/>
                <w:lang w:val="es-ES"/>
              </w:rPr>
              <w:t>Que otorga</w:t>
            </w:r>
            <w:r w:rsidR="0073593D" w:rsidRPr="00A61C83">
              <w:rPr>
                <w:sz w:val="18"/>
                <w:szCs w:val="20"/>
                <w:lang w:val="es-ES"/>
              </w:rPr>
              <w:t xml:space="preserve"> </w:t>
            </w:r>
            <w:r w:rsidR="0073593D" w:rsidRPr="00C373E4">
              <w:rPr>
                <w:sz w:val="18"/>
                <w:szCs w:val="20"/>
                <w:lang w:val="es-ES"/>
              </w:rPr>
              <w:t>los derechos y los accesos necesarios para garantizar que la Comisión, la OLAF, el Tribunal de Cuentas Europeo, la Fiscalía Europea y las autoridades nacionales competentes ejerzan sus competencias.</w:t>
            </w:r>
          </w:p>
          <w:p w14:paraId="33A56359" w14:textId="77777777" w:rsidR="00A61C83" w:rsidRPr="00A61C83" w:rsidRDefault="00A61C83" w:rsidP="00A61C83">
            <w:pPr>
              <w:autoSpaceDE w:val="0"/>
              <w:autoSpaceDN w:val="0"/>
              <w:adjustRightInd w:val="0"/>
              <w:ind w:left="284"/>
              <w:jc w:val="both"/>
              <w:rPr>
                <w:sz w:val="18"/>
                <w:szCs w:val="20"/>
              </w:rPr>
            </w:pPr>
          </w:p>
          <w:p w14:paraId="40C69C69" w14:textId="77777777" w:rsidR="006333F9" w:rsidRDefault="006333F9" w:rsidP="006333F9">
            <w:pPr>
              <w:autoSpaceDE w:val="0"/>
              <w:autoSpaceDN w:val="0"/>
              <w:adjustRightInd w:val="0"/>
              <w:ind w:left="284" w:hanging="284"/>
              <w:jc w:val="both"/>
              <w:rPr>
                <w:sz w:val="18"/>
                <w:szCs w:val="20"/>
                <w:lang w:val="es-ES"/>
              </w:rPr>
            </w:pPr>
            <w:r w:rsidRPr="009B542B">
              <w:rPr>
                <w:sz w:val="18"/>
                <w:szCs w:val="20"/>
              </w:rPr>
              <w:fldChar w:fldCharType="begin">
                <w:ffData>
                  <w:name w:val="Casilla32"/>
                  <w:enabled/>
                  <w:calcOnExit w:val="0"/>
                  <w:checkBox>
                    <w:sizeAuto/>
                    <w:default w:val="0"/>
                    <w:checked w:val="0"/>
                  </w:checkBox>
                </w:ffData>
              </w:fldChar>
            </w:r>
            <w:r w:rsidRPr="009B542B">
              <w:rPr>
                <w:sz w:val="18"/>
                <w:szCs w:val="20"/>
              </w:rPr>
              <w:instrText xml:space="preserve"> FORMCHECKBOX </w:instrText>
            </w:r>
            <w:r w:rsidR="007B17E3">
              <w:rPr>
                <w:sz w:val="18"/>
                <w:szCs w:val="20"/>
              </w:rPr>
            </w:r>
            <w:r w:rsidR="007B17E3">
              <w:rPr>
                <w:sz w:val="18"/>
                <w:szCs w:val="20"/>
              </w:rPr>
              <w:fldChar w:fldCharType="separate"/>
            </w:r>
            <w:r w:rsidRPr="009B542B">
              <w:rPr>
                <w:sz w:val="18"/>
                <w:szCs w:val="20"/>
              </w:rPr>
              <w:fldChar w:fldCharType="end"/>
            </w:r>
            <w:r w:rsidRPr="009B542B">
              <w:rPr>
                <w:sz w:val="18"/>
                <w:szCs w:val="20"/>
              </w:rPr>
              <w:t xml:space="preserve"> </w:t>
            </w:r>
            <w:r w:rsidR="009525C8" w:rsidRPr="009525C8">
              <w:rPr>
                <w:sz w:val="18"/>
                <w:szCs w:val="20"/>
                <w:lang w:val="es-ES"/>
              </w:rPr>
              <w:t>Son ciertos los datos consignados en la presente solicitud, comprometiéndose a probar documentalmente los mismos, a requerimiento de la Dirección General de Turismo, Comercio y Artesanía.</w:t>
            </w:r>
          </w:p>
          <w:p w14:paraId="1E6B51DF" w14:textId="77777777" w:rsidR="00141D31" w:rsidRDefault="00141D31" w:rsidP="006333F9">
            <w:pPr>
              <w:autoSpaceDE w:val="0"/>
              <w:autoSpaceDN w:val="0"/>
              <w:adjustRightInd w:val="0"/>
              <w:ind w:left="284" w:hanging="284"/>
              <w:jc w:val="both"/>
              <w:rPr>
                <w:sz w:val="18"/>
                <w:szCs w:val="20"/>
                <w:lang w:val="es-ES"/>
              </w:rPr>
            </w:pPr>
          </w:p>
          <w:p w14:paraId="163096CE" w14:textId="77777777" w:rsidR="00141D31" w:rsidRPr="001B6B74" w:rsidRDefault="00141D31" w:rsidP="00141D31">
            <w:pPr>
              <w:autoSpaceDE w:val="0"/>
              <w:autoSpaceDN w:val="0"/>
              <w:adjustRightInd w:val="0"/>
              <w:ind w:left="284" w:hanging="284"/>
              <w:jc w:val="both"/>
              <w:rPr>
                <w:b/>
                <w:bCs/>
                <w:sz w:val="18"/>
                <w:szCs w:val="20"/>
                <w:lang w:val="es-ES"/>
              </w:rPr>
            </w:pPr>
            <w:r w:rsidRPr="001B6B74">
              <w:rPr>
                <w:b/>
                <w:bCs/>
                <w:sz w:val="18"/>
                <w:szCs w:val="20"/>
                <w:lang w:val="es-ES"/>
              </w:rPr>
              <w:t>Otras declaraciones responsables:</w:t>
            </w:r>
          </w:p>
          <w:p w14:paraId="6116188D" w14:textId="77777777" w:rsidR="00141D31" w:rsidRPr="00141D31" w:rsidRDefault="00141D31" w:rsidP="00141D31">
            <w:pPr>
              <w:autoSpaceDE w:val="0"/>
              <w:autoSpaceDN w:val="0"/>
              <w:adjustRightInd w:val="0"/>
              <w:ind w:left="284" w:hanging="284"/>
              <w:jc w:val="both"/>
              <w:rPr>
                <w:sz w:val="18"/>
                <w:szCs w:val="20"/>
                <w:lang w:val="es-ES"/>
              </w:rPr>
            </w:pPr>
          </w:p>
          <w:p w14:paraId="27B8D083" w14:textId="0A078D7B" w:rsidR="00DC59CA" w:rsidRPr="009B542B" w:rsidRDefault="001B6B74" w:rsidP="004B39DB">
            <w:pPr>
              <w:autoSpaceDE w:val="0"/>
              <w:autoSpaceDN w:val="0"/>
              <w:adjustRightInd w:val="0"/>
              <w:jc w:val="both"/>
              <w:rPr>
                <w:sz w:val="18"/>
                <w:szCs w:val="20"/>
                <w:lang w:val="es-ES"/>
              </w:rPr>
            </w:pPr>
            <w:r>
              <w:rPr>
                <w:b/>
                <w:sz w:val="18"/>
                <w:szCs w:val="20"/>
                <w:lang w:val="es-ES"/>
              </w:rPr>
              <w:t>1</w:t>
            </w:r>
            <w:r w:rsidR="00B04AB9">
              <w:rPr>
                <w:b/>
                <w:sz w:val="18"/>
                <w:szCs w:val="20"/>
                <w:lang w:val="es-ES"/>
              </w:rPr>
              <w:t xml:space="preserve">º </w:t>
            </w:r>
            <w:r w:rsidR="00DC59CA" w:rsidRPr="009B542B">
              <w:rPr>
                <w:b/>
                <w:sz w:val="18"/>
                <w:szCs w:val="20"/>
                <w:lang w:val="es-ES"/>
              </w:rPr>
              <w:t>Declaración responsable de otras ayudas al mismo proyecto.</w:t>
            </w:r>
            <w:r w:rsidR="00DC59CA" w:rsidRPr="009B542B">
              <w:rPr>
                <w:sz w:val="18"/>
                <w:szCs w:val="20"/>
                <w:lang w:val="es-ES"/>
              </w:rPr>
              <w:t xml:space="preserve"> Según lo indicado en el artículo </w:t>
            </w:r>
            <w:r w:rsidR="001A01FC">
              <w:rPr>
                <w:sz w:val="18"/>
                <w:szCs w:val="20"/>
                <w:lang w:val="es-ES"/>
              </w:rPr>
              <w:t>8</w:t>
            </w:r>
            <w:r w:rsidR="00DC59CA" w:rsidRPr="009B542B">
              <w:rPr>
                <w:sz w:val="18"/>
                <w:szCs w:val="20"/>
                <w:lang w:val="es-ES"/>
              </w:rPr>
              <w:t xml:space="preserve"> de la</w:t>
            </w:r>
            <w:r w:rsidR="008C59E8">
              <w:rPr>
                <w:sz w:val="18"/>
                <w:szCs w:val="20"/>
                <w:lang w:val="es-ES"/>
              </w:rPr>
              <w:t xml:space="preserve"> </w:t>
            </w:r>
            <w:r w:rsidR="008C59E8" w:rsidRPr="00A61C83">
              <w:rPr>
                <w:sz w:val="18"/>
                <w:szCs w:val="20"/>
                <w:lang w:val="es-ES"/>
              </w:rPr>
              <w:t>Orden 127/2024, de 15 de julio</w:t>
            </w:r>
            <w:r w:rsidR="00514276" w:rsidRPr="00A61C83">
              <w:rPr>
                <w:sz w:val="18"/>
                <w:szCs w:val="20"/>
                <w:lang w:val="es-ES"/>
              </w:rPr>
              <w:t xml:space="preserve">, </w:t>
            </w:r>
            <w:r w:rsidR="00AE4931" w:rsidRPr="00A61C83">
              <w:rPr>
                <w:sz w:val="18"/>
                <w:szCs w:val="20"/>
                <w:lang w:val="es-ES"/>
              </w:rPr>
              <w:t xml:space="preserve">la </w:t>
            </w:r>
            <w:r w:rsidR="00AE4931" w:rsidRPr="00AE4931">
              <w:rPr>
                <w:sz w:val="18"/>
                <w:szCs w:val="20"/>
                <w:lang w:val="es-ES"/>
              </w:rPr>
              <w:t>ayuda</w:t>
            </w:r>
            <w:r w:rsidR="00AE4931">
              <w:rPr>
                <w:sz w:val="18"/>
                <w:szCs w:val="20"/>
                <w:lang w:val="es-ES"/>
              </w:rPr>
              <w:t xml:space="preserve"> concedida podrá</w:t>
            </w:r>
            <w:r w:rsidR="00AE4931" w:rsidRPr="00AE4931">
              <w:rPr>
                <w:sz w:val="18"/>
                <w:szCs w:val="20"/>
                <w:lang w:val="es-ES"/>
              </w:rPr>
              <w:t xml:space="preserve"> ser compatible con la percepción de otras subvenciones o ayudas procedentes de cualesquiera administraciones o entes públicos o privados, nacionales o internacionales. A estos efectos, y de acuerdo con el artículo 9 del Reglamento (UE) 2021/241 del Parlamento Europeo y del Consejo de 12 de febrero de 2021, las reformas y los proyectos de inversión podrán recibir ayuda de otros programas e instrumentos de la Unión Europea siempre que dicha ayuda no cubra el mismo coste</w:t>
            </w:r>
            <w:r w:rsidR="00DC59CA" w:rsidRPr="009B542B">
              <w:rPr>
                <w:sz w:val="18"/>
                <w:szCs w:val="20"/>
                <w:lang w:val="es-ES"/>
              </w:rPr>
              <w:t xml:space="preserve">. De acuerdo a lo anterior, </w:t>
            </w:r>
            <w:r w:rsidR="00DC59CA" w:rsidRPr="009B542B">
              <w:rPr>
                <w:b/>
                <w:sz w:val="18"/>
                <w:szCs w:val="20"/>
                <w:lang w:val="es-ES"/>
              </w:rPr>
              <w:t>DECLARA QUE:</w:t>
            </w:r>
          </w:p>
          <w:p w14:paraId="7823EBA8" w14:textId="77777777" w:rsidR="00DC59CA" w:rsidRPr="009B542B" w:rsidRDefault="00DC59CA" w:rsidP="004B39DB">
            <w:pPr>
              <w:autoSpaceDE w:val="0"/>
              <w:autoSpaceDN w:val="0"/>
              <w:adjustRightInd w:val="0"/>
              <w:jc w:val="both"/>
              <w:rPr>
                <w:sz w:val="18"/>
                <w:szCs w:val="20"/>
                <w:lang w:val="es-ES"/>
              </w:rPr>
            </w:pPr>
          </w:p>
          <w:p w14:paraId="15148378" w14:textId="77777777" w:rsidR="00DC59CA" w:rsidRPr="009B542B" w:rsidRDefault="00DC5A2E" w:rsidP="004B39DB">
            <w:pPr>
              <w:autoSpaceDE w:val="0"/>
              <w:autoSpaceDN w:val="0"/>
              <w:adjustRightInd w:val="0"/>
              <w:jc w:val="both"/>
              <w:rPr>
                <w:sz w:val="18"/>
                <w:szCs w:val="20"/>
                <w:lang w:val="es-ES"/>
              </w:rPr>
            </w:pPr>
            <w:r w:rsidRPr="009B542B">
              <w:rPr>
                <w:sz w:val="18"/>
                <w:szCs w:val="20"/>
              </w:rPr>
              <w:fldChar w:fldCharType="begin">
                <w:ffData>
                  <w:name w:val="Casilla32"/>
                  <w:enabled/>
                  <w:calcOnExit w:val="0"/>
                  <w:checkBox>
                    <w:sizeAuto/>
                    <w:default w:val="0"/>
                    <w:checked w:val="0"/>
                  </w:checkBox>
                </w:ffData>
              </w:fldChar>
            </w:r>
            <w:r w:rsidRPr="009B542B">
              <w:rPr>
                <w:sz w:val="18"/>
                <w:szCs w:val="20"/>
              </w:rPr>
              <w:instrText xml:space="preserve"> FORMCHECKBOX </w:instrText>
            </w:r>
            <w:r w:rsidR="007B17E3">
              <w:rPr>
                <w:sz w:val="18"/>
                <w:szCs w:val="20"/>
              </w:rPr>
            </w:r>
            <w:r w:rsidR="007B17E3">
              <w:rPr>
                <w:sz w:val="18"/>
                <w:szCs w:val="20"/>
              </w:rPr>
              <w:fldChar w:fldCharType="separate"/>
            </w:r>
            <w:r w:rsidRPr="009B542B">
              <w:rPr>
                <w:sz w:val="18"/>
                <w:szCs w:val="20"/>
              </w:rPr>
              <w:fldChar w:fldCharType="end"/>
            </w:r>
            <w:r w:rsidRPr="009B542B">
              <w:rPr>
                <w:sz w:val="18"/>
                <w:szCs w:val="20"/>
              </w:rPr>
              <w:t xml:space="preserve"> </w:t>
            </w:r>
            <w:r w:rsidR="00AE4931" w:rsidRPr="009B542B">
              <w:rPr>
                <w:sz w:val="18"/>
                <w:szCs w:val="20"/>
                <w:lang w:val="es-ES"/>
              </w:rPr>
              <w:t xml:space="preserve">NO ha </w:t>
            </w:r>
            <w:r w:rsidR="00AE4931" w:rsidRPr="009B542B">
              <w:rPr>
                <w:sz w:val="18"/>
                <w:szCs w:val="20"/>
              </w:rPr>
              <w:t>sido</w:t>
            </w:r>
            <w:r w:rsidR="00AE4931" w:rsidRPr="009B542B">
              <w:rPr>
                <w:sz w:val="18"/>
                <w:szCs w:val="20"/>
                <w:lang w:val="es-ES"/>
              </w:rPr>
              <w:t xml:space="preserve"> beneficiario </w:t>
            </w:r>
            <w:r w:rsidR="00AE4931">
              <w:rPr>
                <w:sz w:val="18"/>
                <w:szCs w:val="20"/>
                <w:lang w:val="es-ES"/>
              </w:rPr>
              <w:t>de</w:t>
            </w:r>
            <w:r w:rsidR="00AE4931" w:rsidRPr="009B542B">
              <w:rPr>
                <w:sz w:val="18"/>
                <w:szCs w:val="20"/>
                <w:lang w:val="es-ES"/>
              </w:rPr>
              <w:t xml:space="preserve"> ayudas para este proyecto</w:t>
            </w:r>
            <w:r w:rsidR="00DC59CA" w:rsidRPr="009B542B">
              <w:rPr>
                <w:sz w:val="18"/>
                <w:szCs w:val="20"/>
                <w:lang w:val="es-ES"/>
              </w:rPr>
              <w:t>.</w:t>
            </w:r>
          </w:p>
          <w:p w14:paraId="4F045AC0" w14:textId="77777777" w:rsidR="00DC59CA" w:rsidRPr="009B542B" w:rsidRDefault="00DC59CA" w:rsidP="004B39DB">
            <w:pPr>
              <w:autoSpaceDE w:val="0"/>
              <w:autoSpaceDN w:val="0"/>
              <w:adjustRightInd w:val="0"/>
              <w:jc w:val="both"/>
              <w:rPr>
                <w:sz w:val="18"/>
                <w:szCs w:val="20"/>
                <w:lang w:val="es-ES"/>
              </w:rPr>
            </w:pPr>
          </w:p>
          <w:p w14:paraId="751A4E84" w14:textId="77777777" w:rsidR="00DC59CA" w:rsidRPr="009B542B" w:rsidRDefault="00DC5A2E" w:rsidP="004B39DB">
            <w:pPr>
              <w:autoSpaceDE w:val="0"/>
              <w:autoSpaceDN w:val="0"/>
              <w:adjustRightInd w:val="0"/>
              <w:jc w:val="both"/>
              <w:rPr>
                <w:sz w:val="18"/>
                <w:szCs w:val="20"/>
                <w:lang w:val="es-ES"/>
              </w:rPr>
            </w:pPr>
            <w:r w:rsidRPr="009B542B">
              <w:rPr>
                <w:sz w:val="18"/>
                <w:szCs w:val="20"/>
              </w:rPr>
              <w:fldChar w:fldCharType="begin">
                <w:ffData>
                  <w:name w:val="Casilla32"/>
                  <w:enabled/>
                  <w:calcOnExit w:val="0"/>
                  <w:checkBox>
                    <w:sizeAuto/>
                    <w:default w:val="0"/>
                    <w:checked w:val="0"/>
                  </w:checkBox>
                </w:ffData>
              </w:fldChar>
            </w:r>
            <w:r w:rsidRPr="009B542B">
              <w:rPr>
                <w:sz w:val="18"/>
                <w:szCs w:val="20"/>
              </w:rPr>
              <w:instrText xml:space="preserve"> FORMCHECKBOX </w:instrText>
            </w:r>
            <w:r w:rsidR="007B17E3">
              <w:rPr>
                <w:sz w:val="18"/>
                <w:szCs w:val="20"/>
              </w:rPr>
            </w:r>
            <w:r w:rsidR="007B17E3">
              <w:rPr>
                <w:sz w:val="18"/>
                <w:szCs w:val="20"/>
              </w:rPr>
              <w:fldChar w:fldCharType="separate"/>
            </w:r>
            <w:r w:rsidRPr="009B542B">
              <w:rPr>
                <w:sz w:val="18"/>
                <w:szCs w:val="20"/>
              </w:rPr>
              <w:fldChar w:fldCharType="end"/>
            </w:r>
            <w:r w:rsidRPr="009B542B">
              <w:rPr>
                <w:sz w:val="18"/>
                <w:szCs w:val="20"/>
              </w:rPr>
              <w:t xml:space="preserve"> </w:t>
            </w:r>
            <w:r w:rsidR="00AE4931" w:rsidRPr="009B542B">
              <w:rPr>
                <w:sz w:val="18"/>
                <w:szCs w:val="20"/>
                <w:lang w:val="es-ES"/>
              </w:rPr>
              <w:t xml:space="preserve">SÍ ha </w:t>
            </w:r>
            <w:r w:rsidR="001A7D56">
              <w:rPr>
                <w:sz w:val="18"/>
                <w:szCs w:val="20"/>
                <w:lang w:val="es-ES"/>
              </w:rPr>
              <w:t xml:space="preserve">sido </w:t>
            </w:r>
            <w:r w:rsidR="00AE4931">
              <w:rPr>
                <w:sz w:val="18"/>
                <w:szCs w:val="20"/>
                <w:lang w:val="es-ES"/>
              </w:rPr>
              <w:t>beneficiario de</w:t>
            </w:r>
            <w:r w:rsidR="00AE4931" w:rsidRPr="009B542B">
              <w:rPr>
                <w:sz w:val="18"/>
                <w:szCs w:val="20"/>
                <w:lang w:val="es-ES"/>
              </w:rPr>
              <w:t xml:space="preserve"> ayudas para este proyecto, las cuáles se mencionan a continuación</w:t>
            </w:r>
            <w:r w:rsidR="00303AF0" w:rsidRPr="009B542B">
              <w:rPr>
                <w:sz w:val="18"/>
                <w:szCs w:val="20"/>
                <w:lang w:val="es-ES"/>
              </w:rPr>
              <w:t>:</w:t>
            </w:r>
          </w:p>
          <w:p w14:paraId="0D4304D5" w14:textId="77777777" w:rsidR="00DC59CA" w:rsidRPr="009B542B" w:rsidRDefault="00DC59CA" w:rsidP="004B39DB">
            <w:pPr>
              <w:autoSpaceDE w:val="0"/>
              <w:autoSpaceDN w:val="0"/>
              <w:adjustRightInd w:val="0"/>
              <w:jc w:val="both"/>
              <w:rPr>
                <w:sz w:val="16"/>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3"/>
              <w:gridCol w:w="3453"/>
              <w:gridCol w:w="3454"/>
            </w:tblGrid>
            <w:tr w:rsidR="00DC59CA" w:rsidRPr="009B542B" w14:paraId="5131FAE9" w14:textId="77777777" w:rsidTr="00F05016">
              <w:tc>
                <w:tcPr>
                  <w:tcW w:w="3453" w:type="dxa"/>
                  <w:shd w:val="clear" w:color="auto" w:fill="auto"/>
                </w:tcPr>
                <w:p w14:paraId="5F1D21FD" w14:textId="77777777" w:rsidR="00DC59CA" w:rsidRPr="009B542B" w:rsidRDefault="00DC59CA" w:rsidP="00DC59CA">
                  <w:pPr>
                    <w:autoSpaceDE w:val="0"/>
                    <w:autoSpaceDN w:val="0"/>
                    <w:adjustRightInd w:val="0"/>
                    <w:jc w:val="both"/>
                    <w:rPr>
                      <w:sz w:val="18"/>
                      <w:szCs w:val="16"/>
                    </w:rPr>
                  </w:pPr>
                  <w:r w:rsidRPr="009B542B">
                    <w:rPr>
                      <w:sz w:val="18"/>
                      <w:szCs w:val="16"/>
                    </w:rPr>
                    <w:t>Entidad</w:t>
                  </w:r>
                </w:p>
              </w:tc>
              <w:tc>
                <w:tcPr>
                  <w:tcW w:w="3453" w:type="dxa"/>
                  <w:shd w:val="clear" w:color="auto" w:fill="auto"/>
                </w:tcPr>
                <w:p w14:paraId="7BADD31A" w14:textId="77777777" w:rsidR="00DC59CA" w:rsidRPr="009B542B" w:rsidRDefault="00DC59CA" w:rsidP="00DC59CA">
                  <w:pPr>
                    <w:autoSpaceDE w:val="0"/>
                    <w:autoSpaceDN w:val="0"/>
                    <w:adjustRightInd w:val="0"/>
                    <w:jc w:val="both"/>
                    <w:rPr>
                      <w:sz w:val="18"/>
                      <w:szCs w:val="16"/>
                    </w:rPr>
                  </w:pPr>
                  <w:r w:rsidRPr="009B542B">
                    <w:rPr>
                      <w:sz w:val="18"/>
                      <w:szCs w:val="16"/>
                    </w:rPr>
                    <w:t>Fecha de concesión</w:t>
                  </w:r>
                </w:p>
              </w:tc>
              <w:tc>
                <w:tcPr>
                  <w:tcW w:w="3454" w:type="dxa"/>
                  <w:shd w:val="clear" w:color="auto" w:fill="auto"/>
                </w:tcPr>
                <w:p w14:paraId="568897BC" w14:textId="77777777" w:rsidR="00DC59CA" w:rsidRPr="009B542B" w:rsidRDefault="00DC59CA" w:rsidP="00DC59CA">
                  <w:pPr>
                    <w:autoSpaceDE w:val="0"/>
                    <w:autoSpaceDN w:val="0"/>
                    <w:adjustRightInd w:val="0"/>
                    <w:jc w:val="both"/>
                    <w:rPr>
                      <w:sz w:val="18"/>
                      <w:szCs w:val="16"/>
                    </w:rPr>
                  </w:pPr>
                  <w:r w:rsidRPr="009B542B">
                    <w:rPr>
                      <w:sz w:val="18"/>
                      <w:szCs w:val="16"/>
                    </w:rPr>
                    <w:t>Importe concedido</w:t>
                  </w:r>
                </w:p>
              </w:tc>
            </w:tr>
            <w:tr w:rsidR="00DC59CA" w:rsidRPr="009B542B" w14:paraId="61A39834" w14:textId="77777777" w:rsidTr="00F05016">
              <w:tc>
                <w:tcPr>
                  <w:tcW w:w="3453" w:type="dxa"/>
                  <w:shd w:val="clear" w:color="auto" w:fill="auto"/>
                </w:tcPr>
                <w:p w14:paraId="0573A0E7" w14:textId="77777777" w:rsidR="00DC59CA" w:rsidRPr="009B542B" w:rsidRDefault="00BC0A4E" w:rsidP="00DC59CA">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3" w:type="dxa"/>
                  <w:shd w:val="clear" w:color="auto" w:fill="auto"/>
                </w:tcPr>
                <w:p w14:paraId="3FF072BE" w14:textId="77777777" w:rsidR="00DC59CA" w:rsidRPr="009B542B" w:rsidRDefault="00BC0A4E" w:rsidP="00DC59CA">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4" w:type="dxa"/>
                  <w:shd w:val="clear" w:color="auto" w:fill="auto"/>
                </w:tcPr>
                <w:p w14:paraId="066EBF0A" w14:textId="77777777" w:rsidR="00DC59CA" w:rsidRPr="009B542B" w:rsidRDefault="00BC0A4E" w:rsidP="00DC59CA">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r>
            <w:tr w:rsidR="00DC59CA" w:rsidRPr="009B542B" w14:paraId="535EADE3" w14:textId="77777777" w:rsidTr="00F05016">
              <w:tc>
                <w:tcPr>
                  <w:tcW w:w="3453" w:type="dxa"/>
                  <w:shd w:val="clear" w:color="auto" w:fill="auto"/>
                </w:tcPr>
                <w:p w14:paraId="5C12FE39" w14:textId="77777777" w:rsidR="00DC59CA" w:rsidRPr="009B542B" w:rsidRDefault="00BC0A4E" w:rsidP="00DC59CA">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3" w:type="dxa"/>
                  <w:shd w:val="clear" w:color="auto" w:fill="auto"/>
                </w:tcPr>
                <w:p w14:paraId="5FAFA9CC" w14:textId="77777777" w:rsidR="00DC59CA" w:rsidRPr="009B542B" w:rsidRDefault="00BC0A4E" w:rsidP="00DC59CA">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4" w:type="dxa"/>
                  <w:shd w:val="clear" w:color="auto" w:fill="auto"/>
                </w:tcPr>
                <w:p w14:paraId="7111CFD2" w14:textId="77777777" w:rsidR="00DC59CA" w:rsidRPr="009B542B" w:rsidRDefault="00BC0A4E" w:rsidP="00DC59CA">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r>
            <w:tr w:rsidR="00DC59CA" w:rsidRPr="009B542B" w14:paraId="1DCAFE52" w14:textId="77777777" w:rsidTr="00F05016">
              <w:tc>
                <w:tcPr>
                  <w:tcW w:w="3453" w:type="dxa"/>
                  <w:shd w:val="clear" w:color="auto" w:fill="auto"/>
                </w:tcPr>
                <w:p w14:paraId="7241CE61" w14:textId="77777777" w:rsidR="00DC59CA" w:rsidRPr="009B542B" w:rsidRDefault="00BC0A4E" w:rsidP="00DC59CA">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3" w:type="dxa"/>
                  <w:shd w:val="clear" w:color="auto" w:fill="auto"/>
                </w:tcPr>
                <w:p w14:paraId="6197552C" w14:textId="77777777" w:rsidR="00DC59CA" w:rsidRPr="009B542B" w:rsidRDefault="00BC0A4E" w:rsidP="00DC59CA">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4" w:type="dxa"/>
                  <w:shd w:val="clear" w:color="auto" w:fill="auto"/>
                </w:tcPr>
                <w:p w14:paraId="05AB7598" w14:textId="77777777" w:rsidR="00DC59CA" w:rsidRPr="009B542B" w:rsidRDefault="00BC0A4E" w:rsidP="00DC59CA">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r>
            <w:tr w:rsidR="00DC59CA" w:rsidRPr="009B542B" w14:paraId="058DDB03" w14:textId="77777777" w:rsidTr="00F05016">
              <w:tc>
                <w:tcPr>
                  <w:tcW w:w="3453" w:type="dxa"/>
                  <w:shd w:val="clear" w:color="auto" w:fill="auto"/>
                </w:tcPr>
                <w:p w14:paraId="0F8B48D0" w14:textId="77777777" w:rsidR="00DC59CA" w:rsidRPr="009B542B" w:rsidRDefault="00BC0A4E" w:rsidP="00DC59CA">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3" w:type="dxa"/>
                  <w:shd w:val="clear" w:color="auto" w:fill="auto"/>
                </w:tcPr>
                <w:p w14:paraId="6D750FCD" w14:textId="77777777" w:rsidR="00DC59CA" w:rsidRPr="009B542B" w:rsidRDefault="00BC0A4E" w:rsidP="00DC59CA">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4" w:type="dxa"/>
                  <w:shd w:val="clear" w:color="auto" w:fill="auto"/>
                </w:tcPr>
                <w:p w14:paraId="3EEC2D2D" w14:textId="77777777" w:rsidR="00DC59CA" w:rsidRPr="009B542B" w:rsidRDefault="00BC0A4E" w:rsidP="00DC59CA">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r>
          </w:tbl>
          <w:p w14:paraId="2E17B664" w14:textId="77777777" w:rsidR="00DC59CA" w:rsidRPr="009B542B" w:rsidRDefault="00DC59CA" w:rsidP="004B39DB">
            <w:pPr>
              <w:autoSpaceDE w:val="0"/>
              <w:autoSpaceDN w:val="0"/>
              <w:adjustRightInd w:val="0"/>
              <w:jc w:val="both"/>
              <w:rPr>
                <w:sz w:val="20"/>
                <w:szCs w:val="20"/>
                <w:lang w:val="es-ES"/>
              </w:rPr>
            </w:pPr>
          </w:p>
          <w:p w14:paraId="3009F7CF" w14:textId="161C54E3" w:rsidR="00557FCD" w:rsidRPr="00557FCD" w:rsidRDefault="00557FCD" w:rsidP="00557FCD">
            <w:pPr>
              <w:autoSpaceDE w:val="0"/>
              <w:autoSpaceDN w:val="0"/>
              <w:adjustRightInd w:val="0"/>
              <w:jc w:val="both"/>
              <w:rPr>
                <w:b/>
                <w:sz w:val="18"/>
                <w:szCs w:val="20"/>
                <w:lang w:val="es-ES"/>
              </w:rPr>
            </w:pPr>
            <w:r>
              <w:rPr>
                <w:b/>
                <w:sz w:val="18"/>
                <w:szCs w:val="20"/>
                <w:lang w:val="es-ES"/>
              </w:rPr>
              <w:t>2º</w:t>
            </w:r>
            <w:r w:rsidRPr="00557FCD">
              <w:rPr>
                <w:sz w:val="18"/>
                <w:szCs w:val="20"/>
                <w:lang w:val="es-ES"/>
              </w:rPr>
              <w:t xml:space="preserve"> </w:t>
            </w:r>
            <w:r w:rsidRPr="00557FCD">
              <w:rPr>
                <w:b/>
                <w:sz w:val="18"/>
                <w:szCs w:val="20"/>
                <w:lang w:val="es-ES"/>
              </w:rPr>
              <w:t xml:space="preserve">Declaración responsable de ayudas sujetas a minimis. </w:t>
            </w:r>
            <w:r w:rsidRPr="00557FCD">
              <w:rPr>
                <w:bCs/>
                <w:sz w:val="18"/>
                <w:szCs w:val="20"/>
                <w:lang w:val="es-ES"/>
              </w:rPr>
              <w:t xml:space="preserve">Por tratarse de ayudas sujetas a minimis, declaración responsable de las ayudas concedidas con arreglo al Reglamente (UE) 2023/2831, de la Comisión, de 13 de diciembre de 2023, relativo a la aplicación de los artículos 107 y 108 del Tratado de Funcionamiento de la Unión Europea a las ayudas de minimis, durante los tres años previos a la ayuda, que acumuladas excedan de 300.000 euros. </w:t>
            </w:r>
            <w:r w:rsidRPr="00557FCD">
              <w:rPr>
                <w:b/>
                <w:sz w:val="18"/>
                <w:szCs w:val="20"/>
                <w:lang w:val="es-ES"/>
              </w:rPr>
              <w:t>DECLARA QUE:</w:t>
            </w:r>
          </w:p>
          <w:p w14:paraId="09748E0E" w14:textId="77777777" w:rsidR="00557FCD" w:rsidRPr="00557FCD" w:rsidRDefault="00557FCD" w:rsidP="00557FCD">
            <w:pPr>
              <w:autoSpaceDE w:val="0"/>
              <w:autoSpaceDN w:val="0"/>
              <w:adjustRightInd w:val="0"/>
              <w:jc w:val="both"/>
              <w:rPr>
                <w:b/>
                <w:sz w:val="18"/>
                <w:szCs w:val="20"/>
                <w:lang w:val="es-ES"/>
              </w:rPr>
            </w:pPr>
          </w:p>
          <w:p w14:paraId="577A57FF" w14:textId="77777777" w:rsidR="00557FCD" w:rsidRPr="00557FCD" w:rsidRDefault="00557FCD" w:rsidP="00557FCD">
            <w:pPr>
              <w:autoSpaceDE w:val="0"/>
              <w:autoSpaceDN w:val="0"/>
              <w:adjustRightInd w:val="0"/>
              <w:ind w:left="284" w:hanging="284"/>
              <w:jc w:val="both"/>
              <w:rPr>
                <w:sz w:val="18"/>
                <w:szCs w:val="20"/>
                <w:lang w:val="es-ES"/>
              </w:rPr>
            </w:pPr>
            <w:r w:rsidRPr="00557FCD">
              <w:rPr>
                <w:sz w:val="18"/>
                <w:szCs w:val="20"/>
              </w:rPr>
              <w:fldChar w:fldCharType="begin">
                <w:ffData>
                  <w:name w:val="Casilla32"/>
                  <w:enabled/>
                  <w:calcOnExit w:val="0"/>
                  <w:checkBox>
                    <w:sizeAuto/>
                    <w:default w:val="0"/>
                    <w:checked w:val="0"/>
                  </w:checkBox>
                </w:ffData>
              </w:fldChar>
            </w:r>
            <w:r w:rsidRPr="00557FCD">
              <w:rPr>
                <w:sz w:val="18"/>
                <w:szCs w:val="20"/>
              </w:rPr>
              <w:instrText xml:space="preserve"> FORMCHECKBOX </w:instrText>
            </w:r>
            <w:r w:rsidR="007B17E3">
              <w:rPr>
                <w:sz w:val="18"/>
                <w:szCs w:val="20"/>
              </w:rPr>
            </w:r>
            <w:r w:rsidR="007B17E3">
              <w:rPr>
                <w:sz w:val="18"/>
                <w:szCs w:val="20"/>
              </w:rPr>
              <w:fldChar w:fldCharType="separate"/>
            </w:r>
            <w:r w:rsidRPr="00557FCD">
              <w:rPr>
                <w:sz w:val="18"/>
                <w:szCs w:val="20"/>
              </w:rPr>
              <w:fldChar w:fldCharType="end"/>
            </w:r>
            <w:r w:rsidRPr="00557FCD">
              <w:rPr>
                <w:sz w:val="18"/>
                <w:szCs w:val="20"/>
              </w:rPr>
              <w:t xml:space="preserve"> </w:t>
            </w:r>
            <w:r w:rsidRPr="00557FCD">
              <w:rPr>
                <w:sz w:val="18"/>
                <w:szCs w:val="20"/>
                <w:lang w:val="es-ES"/>
              </w:rPr>
              <w:t xml:space="preserve">NO ha </w:t>
            </w:r>
            <w:r w:rsidRPr="00557FCD">
              <w:rPr>
                <w:sz w:val="18"/>
                <w:szCs w:val="20"/>
              </w:rPr>
              <w:t>sido</w:t>
            </w:r>
            <w:r w:rsidRPr="00557FCD">
              <w:rPr>
                <w:sz w:val="18"/>
                <w:szCs w:val="20"/>
                <w:lang w:val="es-ES"/>
              </w:rPr>
              <w:t xml:space="preserve"> beneficiario de ayudas concedidas con arreglo a un reglamento de minimis en el período referido.</w:t>
            </w:r>
          </w:p>
          <w:p w14:paraId="0B8EB239" w14:textId="77777777" w:rsidR="00557FCD" w:rsidRPr="00557FCD" w:rsidRDefault="00557FCD" w:rsidP="00557FCD">
            <w:pPr>
              <w:autoSpaceDE w:val="0"/>
              <w:autoSpaceDN w:val="0"/>
              <w:adjustRightInd w:val="0"/>
              <w:jc w:val="both"/>
              <w:rPr>
                <w:sz w:val="18"/>
                <w:szCs w:val="20"/>
                <w:lang w:val="es-ES"/>
              </w:rPr>
            </w:pPr>
          </w:p>
          <w:p w14:paraId="7C57ED59" w14:textId="42FFFE36" w:rsidR="00557FCD" w:rsidRDefault="00557FCD" w:rsidP="00557FCD">
            <w:pPr>
              <w:autoSpaceDE w:val="0"/>
              <w:autoSpaceDN w:val="0"/>
              <w:adjustRightInd w:val="0"/>
              <w:ind w:left="284" w:hanging="284"/>
              <w:jc w:val="both"/>
              <w:rPr>
                <w:sz w:val="18"/>
                <w:szCs w:val="20"/>
                <w:lang w:val="es-ES"/>
              </w:rPr>
            </w:pPr>
            <w:r w:rsidRPr="00557FCD">
              <w:rPr>
                <w:sz w:val="18"/>
                <w:szCs w:val="20"/>
              </w:rPr>
              <w:fldChar w:fldCharType="begin">
                <w:ffData>
                  <w:name w:val="Casilla32"/>
                  <w:enabled/>
                  <w:calcOnExit w:val="0"/>
                  <w:checkBox>
                    <w:sizeAuto/>
                    <w:default w:val="0"/>
                    <w:checked w:val="0"/>
                  </w:checkBox>
                </w:ffData>
              </w:fldChar>
            </w:r>
            <w:r w:rsidRPr="00557FCD">
              <w:rPr>
                <w:sz w:val="18"/>
                <w:szCs w:val="20"/>
              </w:rPr>
              <w:instrText xml:space="preserve"> FORMCHECKBOX </w:instrText>
            </w:r>
            <w:r w:rsidR="007B17E3">
              <w:rPr>
                <w:sz w:val="18"/>
                <w:szCs w:val="20"/>
              </w:rPr>
            </w:r>
            <w:r w:rsidR="007B17E3">
              <w:rPr>
                <w:sz w:val="18"/>
                <w:szCs w:val="20"/>
              </w:rPr>
              <w:fldChar w:fldCharType="separate"/>
            </w:r>
            <w:r w:rsidRPr="00557FCD">
              <w:rPr>
                <w:sz w:val="18"/>
                <w:szCs w:val="20"/>
              </w:rPr>
              <w:fldChar w:fldCharType="end"/>
            </w:r>
            <w:r w:rsidRPr="00557FCD">
              <w:rPr>
                <w:sz w:val="18"/>
                <w:szCs w:val="20"/>
              </w:rPr>
              <w:t xml:space="preserve"> </w:t>
            </w:r>
            <w:r w:rsidRPr="00557FCD">
              <w:rPr>
                <w:sz w:val="18"/>
                <w:szCs w:val="20"/>
                <w:lang w:val="es-ES"/>
              </w:rPr>
              <w:t xml:space="preserve">SÍ ha </w:t>
            </w:r>
            <w:r w:rsidRPr="00557FCD">
              <w:rPr>
                <w:sz w:val="18"/>
                <w:szCs w:val="20"/>
              </w:rPr>
              <w:t>sido</w:t>
            </w:r>
            <w:r w:rsidRPr="00557FCD">
              <w:rPr>
                <w:sz w:val="18"/>
                <w:szCs w:val="20"/>
                <w:lang w:val="es-ES"/>
              </w:rPr>
              <w:t xml:space="preserve"> beneficiario de ayudas concedidas con arreglo a un reglamento de minimis en el período referido, las cuáles se mencionan a continuación: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3"/>
              <w:gridCol w:w="3453"/>
              <w:gridCol w:w="3454"/>
            </w:tblGrid>
            <w:tr w:rsidR="00910101" w:rsidRPr="007661AA" w14:paraId="1BBC5571" w14:textId="77777777" w:rsidTr="00E52B6F">
              <w:tc>
                <w:tcPr>
                  <w:tcW w:w="3453" w:type="dxa"/>
                  <w:shd w:val="clear" w:color="auto" w:fill="auto"/>
                </w:tcPr>
                <w:p w14:paraId="2EB7FEF2" w14:textId="77777777" w:rsidR="00910101" w:rsidRPr="00910101" w:rsidRDefault="00910101" w:rsidP="00910101">
                  <w:pPr>
                    <w:autoSpaceDE w:val="0"/>
                    <w:autoSpaceDN w:val="0"/>
                    <w:adjustRightInd w:val="0"/>
                    <w:jc w:val="both"/>
                    <w:rPr>
                      <w:sz w:val="18"/>
                      <w:szCs w:val="16"/>
                    </w:rPr>
                  </w:pPr>
                  <w:r w:rsidRPr="00910101">
                    <w:rPr>
                      <w:sz w:val="18"/>
                      <w:szCs w:val="16"/>
                    </w:rPr>
                    <w:t>Entidad</w:t>
                  </w:r>
                </w:p>
              </w:tc>
              <w:tc>
                <w:tcPr>
                  <w:tcW w:w="3453" w:type="dxa"/>
                  <w:shd w:val="clear" w:color="auto" w:fill="auto"/>
                </w:tcPr>
                <w:p w14:paraId="63BC604E" w14:textId="77777777" w:rsidR="00910101" w:rsidRPr="00910101" w:rsidRDefault="00910101" w:rsidP="00910101">
                  <w:pPr>
                    <w:autoSpaceDE w:val="0"/>
                    <w:autoSpaceDN w:val="0"/>
                    <w:adjustRightInd w:val="0"/>
                    <w:jc w:val="both"/>
                    <w:rPr>
                      <w:sz w:val="18"/>
                      <w:szCs w:val="16"/>
                    </w:rPr>
                  </w:pPr>
                  <w:r w:rsidRPr="00910101">
                    <w:rPr>
                      <w:sz w:val="18"/>
                      <w:szCs w:val="16"/>
                    </w:rPr>
                    <w:t>Fecha concesión</w:t>
                  </w:r>
                </w:p>
              </w:tc>
              <w:tc>
                <w:tcPr>
                  <w:tcW w:w="3454" w:type="dxa"/>
                  <w:shd w:val="clear" w:color="auto" w:fill="auto"/>
                </w:tcPr>
                <w:p w14:paraId="4CC77ABC" w14:textId="77777777" w:rsidR="00910101" w:rsidRPr="00910101" w:rsidRDefault="00910101" w:rsidP="00910101">
                  <w:pPr>
                    <w:autoSpaceDE w:val="0"/>
                    <w:autoSpaceDN w:val="0"/>
                    <w:adjustRightInd w:val="0"/>
                    <w:jc w:val="both"/>
                    <w:rPr>
                      <w:sz w:val="18"/>
                      <w:szCs w:val="16"/>
                    </w:rPr>
                  </w:pPr>
                  <w:r w:rsidRPr="00910101">
                    <w:rPr>
                      <w:sz w:val="18"/>
                      <w:szCs w:val="16"/>
                    </w:rPr>
                    <w:t>Importe concedido</w:t>
                  </w:r>
                </w:p>
              </w:tc>
            </w:tr>
            <w:tr w:rsidR="00910101" w:rsidRPr="007661AA" w14:paraId="7BD00EFC" w14:textId="77777777" w:rsidTr="00E52B6F">
              <w:tc>
                <w:tcPr>
                  <w:tcW w:w="3453" w:type="dxa"/>
                  <w:shd w:val="clear" w:color="auto" w:fill="auto"/>
                </w:tcPr>
                <w:p w14:paraId="23268D0B" w14:textId="77777777" w:rsidR="00910101" w:rsidRPr="00910101" w:rsidRDefault="00910101" w:rsidP="00910101">
                  <w:pPr>
                    <w:autoSpaceDE w:val="0"/>
                    <w:autoSpaceDN w:val="0"/>
                    <w:adjustRightInd w:val="0"/>
                    <w:jc w:val="both"/>
                    <w:rPr>
                      <w:sz w:val="16"/>
                      <w:szCs w:val="16"/>
                    </w:rPr>
                  </w:pPr>
                  <w:r w:rsidRPr="00910101">
                    <w:rPr>
                      <w:sz w:val="16"/>
                      <w:szCs w:val="16"/>
                    </w:rPr>
                    <w:fldChar w:fldCharType="begin">
                      <w:ffData>
                        <w:name w:val="Texto32"/>
                        <w:enabled/>
                        <w:calcOnExit w:val="0"/>
                        <w:textInput/>
                      </w:ffData>
                    </w:fldChar>
                  </w:r>
                  <w:r w:rsidRPr="00910101">
                    <w:rPr>
                      <w:sz w:val="16"/>
                      <w:szCs w:val="16"/>
                    </w:rPr>
                    <w:instrText xml:space="preserve"> FORMTEXT </w:instrText>
                  </w:r>
                  <w:r w:rsidRPr="00910101">
                    <w:rPr>
                      <w:sz w:val="16"/>
                      <w:szCs w:val="16"/>
                    </w:rPr>
                  </w:r>
                  <w:r w:rsidRPr="00910101">
                    <w:rPr>
                      <w:sz w:val="16"/>
                      <w:szCs w:val="16"/>
                    </w:rPr>
                    <w:fldChar w:fldCharType="separate"/>
                  </w:r>
                  <w:r w:rsidRPr="00910101">
                    <w:rPr>
                      <w:sz w:val="16"/>
                      <w:szCs w:val="16"/>
                    </w:rPr>
                    <w:t> </w:t>
                  </w:r>
                  <w:r w:rsidRPr="00910101">
                    <w:rPr>
                      <w:sz w:val="16"/>
                      <w:szCs w:val="16"/>
                    </w:rPr>
                    <w:t> </w:t>
                  </w:r>
                  <w:r w:rsidRPr="00910101">
                    <w:rPr>
                      <w:sz w:val="16"/>
                      <w:szCs w:val="16"/>
                    </w:rPr>
                    <w:t> </w:t>
                  </w:r>
                  <w:r w:rsidRPr="00910101">
                    <w:rPr>
                      <w:sz w:val="16"/>
                      <w:szCs w:val="16"/>
                    </w:rPr>
                    <w:t> </w:t>
                  </w:r>
                  <w:r w:rsidRPr="00910101">
                    <w:rPr>
                      <w:sz w:val="16"/>
                      <w:szCs w:val="16"/>
                    </w:rPr>
                    <w:t> </w:t>
                  </w:r>
                  <w:r w:rsidRPr="00910101">
                    <w:rPr>
                      <w:sz w:val="16"/>
                      <w:szCs w:val="16"/>
                    </w:rPr>
                    <w:fldChar w:fldCharType="end"/>
                  </w:r>
                </w:p>
              </w:tc>
              <w:tc>
                <w:tcPr>
                  <w:tcW w:w="3453" w:type="dxa"/>
                  <w:shd w:val="clear" w:color="auto" w:fill="auto"/>
                </w:tcPr>
                <w:p w14:paraId="18FDB34B" w14:textId="77777777" w:rsidR="00910101" w:rsidRPr="00910101" w:rsidRDefault="00910101" w:rsidP="00910101">
                  <w:pPr>
                    <w:autoSpaceDE w:val="0"/>
                    <w:autoSpaceDN w:val="0"/>
                    <w:adjustRightInd w:val="0"/>
                    <w:jc w:val="both"/>
                    <w:rPr>
                      <w:sz w:val="16"/>
                      <w:szCs w:val="16"/>
                    </w:rPr>
                  </w:pPr>
                  <w:r w:rsidRPr="00910101">
                    <w:rPr>
                      <w:sz w:val="16"/>
                      <w:szCs w:val="16"/>
                    </w:rPr>
                    <w:fldChar w:fldCharType="begin">
                      <w:ffData>
                        <w:name w:val="Texto32"/>
                        <w:enabled/>
                        <w:calcOnExit w:val="0"/>
                        <w:textInput/>
                      </w:ffData>
                    </w:fldChar>
                  </w:r>
                  <w:r w:rsidRPr="00910101">
                    <w:rPr>
                      <w:sz w:val="16"/>
                      <w:szCs w:val="16"/>
                    </w:rPr>
                    <w:instrText xml:space="preserve"> FORMTEXT </w:instrText>
                  </w:r>
                  <w:r w:rsidRPr="00910101">
                    <w:rPr>
                      <w:sz w:val="16"/>
                      <w:szCs w:val="16"/>
                    </w:rPr>
                  </w:r>
                  <w:r w:rsidRPr="00910101">
                    <w:rPr>
                      <w:sz w:val="16"/>
                      <w:szCs w:val="16"/>
                    </w:rPr>
                    <w:fldChar w:fldCharType="separate"/>
                  </w:r>
                  <w:r w:rsidRPr="00910101">
                    <w:rPr>
                      <w:sz w:val="16"/>
                      <w:szCs w:val="16"/>
                    </w:rPr>
                    <w:t> </w:t>
                  </w:r>
                  <w:r w:rsidRPr="00910101">
                    <w:rPr>
                      <w:sz w:val="16"/>
                      <w:szCs w:val="16"/>
                    </w:rPr>
                    <w:t> </w:t>
                  </w:r>
                  <w:r w:rsidRPr="00910101">
                    <w:rPr>
                      <w:sz w:val="16"/>
                      <w:szCs w:val="16"/>
                    </w:rPr>
                    <w:t> </w:t>
                  </w:r>
                  <w:r w:rsidRPr="00910101">
                    <w:rPr>
                      <w:sz w:val="16"/>
                      <w:szCs w:val="16"/>
                    </w:rPr>
                    <w:t> </w:t>
                  </w:r>
                  <w:r w:rsidRPr="00910101">
                    <w:rPr>
                      <w:sz w:val="16"/>
                      <w:szCs w:val="16"/>
                    </w:rPr>
                    <w:t> </w:t>
                  </w:r>
                  <w:r w:rsidRPr="00910101">
                    <w:rPr>
                      <w:sz w:val="16"/>
                      <w:szCs w:val="16"/>
                    </w:rPr>
                    <w:fldChar w:fldCharType="end"/>
                  </w:r>
                </w:p>
              </w:tc>
              <w:tc>
                <w:tcPr>
                  <w:tcW w:w="3454" w:type="dxa"/>
                  <w:shd w:val="clear" w:color="auto" w:fill="auto"/>
                </w:tcPr>
                <w:p w14:paraId="57D404FC" w14:textId="77777777" w:rsidR="00910101" w:rsidRPr="00910101" w:rsidRDefault="00910101" w:rsidP="00910101">
                  <w:pPr>
                    <w:autoSpaceDE w:val="0"/>
                    <w:autoSpaceDN w:val="0"/>
                    <w:adjustRightInd w:val="0"/>
                    <w:jc w:val="both"/>
                    <w:rPr>
                      <w:sz w:val="16"/>
                      <w:szCs w:val="16"/>
                    </w:rPr>
                  </w:pPr>
                  <w:r w:rsidRPr="00910101">
                    <w:rPr>
                      <w:sz w:val="16"/>
                      <w:szCs w:val="16"/>
                    </w:rPr>
                    <w:fldChar w:fldCharType="begin">
                      <w:ffData>
                        <w:name w:val="Texto32"/>
                        <w:enabled/>
                        <w:calcOnExit w:val="0"/>
                        <w:textInput/>
                      </w:ffData>
                    </w:fldChar>
                  </w:r>
                  <w:r w:rsidRPr="00910101">
                    <w:rPr>
                      <w:sz w:val="16"/>
                      <w:szCs w:val="16"/>
                    </w:rPr>
                    <w:instrText xml:space="preserve"> FORMTEXT </w:instrText>
                  </w:r>
                  <w:r w:rsidRPr="00910101">
                    <w:rPr>
                      <w:sz w:val="16"/>
                      <w:szCs w:val="16"/>
                    </w:rPr>
                  </w:r>
                  <w:r w:rsidRPr="00910101">
                    <w:rPr>
                      <w:sz w:val="16"/>
                      <w:szCs w:val="16"/>
                    </w:rPr>
                    <w:fldChar w:fldCharType="separate"/>
                  </w:r>
                  <w:r w:rsidRPr="00910101">
                    <w:rPr>
                      <w:sz w:val="16"/>
                      <w:szCs w:val="16"/>
                    </w:rPr>
                    <w:t> </w:t>
                  </w:r>
                  <w:r w:rsidRPr="00910101">
                    <w:rPr>
                      <w:sz w:val="16"/>
                      <w:szCs w:val="16"/>
                    </w:rPr>
                    <w:t> </w:t>
                  </w:r>
                  <w:r w:rsidRPr="00910101">
                    <w:rPr>
                      <w:sz w:val="16"/>
                      <w:szCs w:val="16"/>
                    </w:rPr>
                    <w:t> </w:t>
                  </w:r>
                  <w:r w:rsidRPr="00910101">
                    <w:rPr>
                      <w:sz w:val="16"/>
                      <w:szCs w:val="16"/>
                    </w:rPr>
                    <w:t> </w:t>
                  </w:r>
                  <w:r w:rsidRPr="00910101">
                    <w:rPr>
                      <w:sz w:val="16"/>
                      <w:szCs w:val="16"/>
                    </w:rPr>
                    <w:t> </w:t>
                  </w:r>
                  <w:r w:rsidRPr="00910101">
                    <w:rPr>
                      <w:sz w:val="16"/>
                      <w:szCs w:val="16"/>
                    </w:rPr>
                    <w:fldChar w:fldCharType="end"/>
                  </w:r>
                </w:p>
              </w:tc>
            </w:tr>
            <w:tr w:rsidR="00910101" w:rsidRPr="007661AA" w14:paraId="1A861D5E" w14:textId="77777777" w:rsidTr="00E52B6F">
              <w:tc>
                <w:tcPr>
                  <w:tcW w:w="3453" w:type="dxa"/>
                  <w:shd w:val="clear" w:color="auto" w:fill="auto"/>
                </w:tcPr>
                <w:p w14:paraId="77DBD8C6" w14:textId="77777777" w:rsidR="00910101" w:rsidRPr="00910101" w:rsidRDefault="00910101" w:rsidP="00910101">
                  <w:pPr>
                    <w:autoSpaceDE w:val="0"/>
                    <w:autoSpaceDN w:val="0"/>
                    <w:adjustRightInd w:val="0"/>
                    <w:jc w:val="both"/>
                    <w:rPr>
                      <w:sz w:val="16"/>
                      <w:szCs w:val="16"/>
                    </w:rPr>
                  </w:pPr>
                  <w:r w:rsidRPr="00910101">
                    <w:rPr>
                      <w:sz w:val="16"/>
                      <w:szCs w:val="16"/>
                    </w:rPr>
                    <w:fldChar w:fldCharType="begin">
                      <w:ffData>
                        <w:name w:val="Texto32"/>
                        <w:enabled/>
                        <w:calcOnExit w:val="0"/>
                        <w:textInput/>
                      </w:ffData>
                    </w:fldChar>
                  </w:r>
                  <w:r w:rsidRPr="00910101">
                    <w:rPr>
                      <w:sz w:val="16"/>
                      <w:szCs w:val="16"/>
                    </w:rPr>
                    <w:instrText xml:space="preserve"> FORMTEXT </w:instrText>
                  </w:r>
                  <w:r w:rsidRPr="00910101">
                    <w:rPr>
                      <w:sz w:val="16"/>
                      <w:szCs w:val="16"/>
                    </w:rPr>
                  </w:r>
                  <w:r w:rsidRPr="00910101">
                    <w:rPr>
                      <w:sz w:val="16"/>
                      <w:szCs w:val="16"/>
                    </w:rPr>
                    <w:fldChar w:fldCharType="separate"/>
                  </w:r>
                  <w:r w:rsidRPr="00910101">
                    <w:rPr>
                      <w:sz w:val="16"/>
                      <w:szCs w:val="16"/>
                    </w:rPr>
                    <w:t> </w:t>
                  </w:r>
                  <w:r w:rsidRPr="00910101">
                    <w:rPr>
                      <w:sz w:val="16"/>
                      <w:szCs w:val="16"/>
                    </w:rPr>
                    <w:t> </w:t>
                  </w:r>
                  <w:r w:rsidRPr="00910101">
                    <w:rPr>
                      <w:sz w:val="16"/>
                      <w:szCs w:val="16"/>
                    </w:rPr>
                    <w:t> </w:t>
                  </w:r>
                  <w:r w:rsidRPr="00910101">
                    <w:rPr>
                      <w:sz w:val="16"/>
                      <w:szCs w:val="16"/>
                    </w:rPr>
                    <w:t> </w:t>
                  </w:r>
                  <w:r w:rsidRPr="00910101">
                    <w:rPr>
                      <w:sz w:val="16"/>
                      <w:szCs w:val="16"/>
                    </w:rPr>
                    <w:t> </w:t>
                  </w:r>
                  <w:r w:rsidRPr="00910101">
                    <w:rPr>
                      <w:sz w:val="16"/>
                      <w:szCs w:val="16"/>
                    </w:rPr>
                    <w:fldChar w:fldCharType="end"/>
                  </w:r>
                </w:p>
              </w:tc>
              <w:tc>
                <w:tcPr>
                  <w:tcW w:w="3453" w:type="dxa"/>
                  <w:shd w:val="clear" w:color="auto" w:fill="auto"/>
                </w:tcPr>
                <w:p w14:paraId="48180E41" w14:textId="77777777" w:rsidR="00910101" w:rsidRPr="00910101" w:rsidRDefault="00910101" w:rsidP="00910101">
                  <w:pPr>
                    <w:autoSpaceDE w:val="0"/>
                    <w:autoSpaceDN w:val="0"/>
                    <w:adjustRightInd w:val="0"/>
                    <w:jc w:val="both"/>
                    <w:rPr>
                      <w:sz w:val="16"/>
                      <w:szCs w:val="16"/>
                    </w:rPr>
                  </w:pPr>
                  <w:r w:rsidRPr="00910101">
                    <w:rPr>
                      <w:sz w:val="16"/>
                      <w:szCs w:val="16"/>
                    </w:rPr>
                    <w:fldChar w:fldCharType="begin">
                      <w:ffData>
                        <w:name w:val="Texto32"/>
                        <w:enabled/>
                        <w:calcOnExit w:val="0"/>
                        <w:textInput/>
                      </w:ffData>
                    </w:fldChar>
                  </w:r>
                  <w:r w:rsidRPr="00910101">
                    <w:rPr>
                      <w:sz w:val="16"/>
                      <w:szCs w:val="16"/>
                    </w:rPr>
                    <w:instrText xml:space="preserve"> FORMTEXT </w:instrText>
                  </w:r>
                  <w:r w:rsidRPr="00910101">
                    <w:rPr>
                      <w:sz w:val="16"/>
                      <w:szCs w:val="16"/>
                    </w:rPr>
                  </w:r>
                  <w:r w:rsidRPr="00910101">
                    <w:rPr>
                      <w:sz w:val="16"/>
                      <w:szCs w:val="16"/>
                    </w:rPr>
                    <w:fldChar w:fldCharType="separate"/>
                  </w:r>
                  <w:r w:rsidRPr="00910101">
                    <w:rPr>
                      <w:sz w:val="16"/>
                      <w:szCs w:val="16"/>
                    </w:rPr>
                    <w:t> </w:t>
                  </w:r>
                  <w:r w:rsidRPr="00910101">
                    <w:rPr>
                      <w:sz w:val="16"/>
                      <w:szCs w:val="16"/>
                    </w:rPr>
                    <w:t> </w:t>
                  </w:r>
                  <w:r w:rsidRPr="00910101">
                    <w:rPr>
                      <w:sz w:val="16"/>
                      <w:szCs w:val="16"/>
                    </w:rPr>
                    <w:t> </w:t>
                  </w:r>
                  <w:r w:rsidRPr="00910101">
                    <w:rPr>
                      <w:sz w:val="16"/>
                      <w:szCs w:val="16"/>
                    </w:rPr>
                    <w:t> </w:t>
                  </w:r>
                  <w:r w:rsidRPr="00910101">
                    <w:rPr>
                      <w:sz w:val="16"/>
                      <w:szCs w:val="16"/>
                    </w:rPr>
                    <w:t> </w:t>
                  </w:r>
                  <w:r w:rsidRPr="00910101">
                    <w:rPr>
                      <w:sz w:val="16"/>
                      <w:szCs w:val="16"/>
                    </w:rPr>
                    <w:fldChar w:fldCharType="end"/>
                  </w:r>
                </w:p>
              </w:tc>
              <w:tc>
                <w:tcPr>
                  <w:tcW w:w="3454" w:type="dxa"/>
                  <w:shd w:val="clear" w:color="auto" w:fill="auto"/>
                </w:tcPr>
                <w:p w14:paraId="5DE7A3DC" w14:textId="77777777" w:rsidR="00910101" w:rsidRPr="00910101" w:rsidRDefault="00910101" w:rsidP="00910101">
                  <w:pPr>
                    <w:autoSpaceDE w:val="0"/>
                    <w:autoSpaceDN w:val="0"/>
                    <w:adjustRightInd w:val="0"/>
                    <w:jc w:val="both"/>
                    <w:rPr>
                      <w:sz w:val="16"/>
                      <w:szCs w:val="16"/>
                    </w:rPr>
                  </w:pPr>
                  <w:r w:rsidRPr="00910101">
                    <w:rPr>
                      <w:sz w:val="16"/>
                      <w:szCs w:val="16"/>
                    </w:rPr>
                    <w:fldChar w:fldCharType="begin">
                      <w:ffData>
                        <w:name w:val="Texto32"/>
                        <w:enabled/>
                        <w:calcOnExit w:val="0"/>
                        <w:textInput/>
                      </w:ffData>
                    </w:fldChar>
                  </w:r>
                  <w:r w:rsidRPr="00910101">
                    <w:rPr>
                      <w:sz w:val="16"/>
                      <w:szCs w:val="16"/>
                    </w:rPr>
                    <w:instrText xml:space="preserve"> FORMTEXT </w:instrText>
                  </w:r>
                  <w:r w:rsidRPr="00910101">
                    <w:rPr>
                      <w:sz w:val="16"/>
                      <w:szCs w:val="16"/>
                    </w:rPr>
                  </w:r>
                  <w:r w:rsidRPr="00910101">
                    <w:rPr>
                      <w:sz w:val="16"/>
                      <w:szCs w:val="16"/>
                    </w:rPr>
                    <w:fldChar w:fldCharType="separate"/>
                  </w:r>
                  <w:r w:rsidRPr="00910101">
                    <w:rPr>
                      <w:sz w:val="16"/>
                      <w:szCs w:val="16"/>
                    </w:rPr>
                    <w:t> </w:t>
                  </w:r>
                  <w:r w:rsidRPr="00910101">
                    <w:rPr>
                      <w:sz w:val="16"/>
                      <w:szCs w:val="16"/>
                    </w:rPr>
                    <w:t> </w:t>
                  </w:r>
                  <w:r w:rsidRPr="00910101">
                    <w:rPr>
                      <w:sz w:val="16"/>
                      <w:szCs w:val="16"/>
                    </w:rPr>
                    <w:t> </w:t>
                  </w:r>
                  <w:r w:rsidRPr="00910101">
                    <w:rPr>
                      <w:sz w:val="16"/>
                      <w:szCs w:val="16"/>
                    </w:rPr>
                    <w:t> </w:t>
                  </w:r>
                  <w:r w:rsidRPr="00910101">
                    <w:rPr>
                      <w:sz w:val="16"/>
                      <w:szCs w:val="16"/>
                    </w:rPr>
                    <w:t> </w:t>
                  </w:r>
                  <w:r w:rsidRPr="00910101">
                    <w:rPr>
                      <w:sz w:val="16"/>
                      <w:szCs w:val="16"/>
                    </w:rPr>
                    <w:fldChar w:fldCharType="end"/>
                  </w:r>
                </w:p>
              </w:tc>
            </w:tr>
            <w:tr w:rsidR="00910101" w:rsidRPr="007661AA" w14:paraId="15EF4573" w14:textId="77777777" w:rsidTr="00E52B6F">
              <w:tc>
                <w:tcPr>
                  <w:tcW w:w="3453" w:type="dxa"/>
                  <w:shd w:val="clear" w:color="auto" w:fill="auto"/>
                </w:tcPr>
                <w:p w14:paraId="26216EF3" w14:textId="77777777" w:rsidR="00910101" w:rsidRPr="00910101" w:rsidRDefault="00910101" w:rsidP="00910101">
                  <w:pPr>
                    <w:autoSpaceDE w:val="0"/>
                    <w:autoSpaceDN w:val="0"/>
                    <w:adjustRightInd w:val="0"/>
                    <w:jc w:val="both"/>
                    <w:rPr>
                      <w:sz w:val="16"/>
                      <w:szCs w:val="16"/>
                    </w:rPr>
                  </w:pPr>
                  <w:r w:rsidRPr="00910101">
                    <w:rPr>
                      <w:sz w:val="16"/>
                      <w:szCs w:val="16"/>
                    </w:rPr>
                    <w:fldChar w:fldCharType="begin">
                      <w:ffData>
                        <w:name w:val="Texto32"/>
                        <w:enabled/>
                        <w:calcOnExit w:val="0"/>
                        <w:textInput/>
                      </w:ffData>
                    </w:fldChar>
                  </w:r>
                  <w:r w:rsidRPr="00910101">
                    <w:rPr>
                      <w:sz w:val="16"/>
                      <w:szCs w:val="16"/>
                    </w:rPr>
                    <w:instrText xml:space="preserve"> FORMTEXT </w:instrText>
                  </w:r>
                  <w:r w:rsidRPr="00910101">
                    <w:rPr>
                      <w:sz w:val="16"/>
                      <w:szCs w:val="16"/>
                    </w:rPr>
                  </w:r>
                  <w:r w:rsidRPr="00910101">
                    <w:rPr>
                      <w:sz w:val="16"/>
                      <w:szCs w:val="16"/>
                    </w:rPr>
                    <w:fldChar w:fldCharType="separate"/>
                  </w:r>
                  <w:r w:rsidRPr="00910101">
                    <w:rPr>
                      <w:sz w:val="16"/>
                      <w:szCs w:val="16"/>
                    </w:rPr>
                    <w:t> </w:t>
                  </w:r>
                  <w:r w:rsidRPr="00910101">
                    <w:rPr>
                      <w:sz w:val="16"/>
                      <w:szCs w:val="16"/>
                    </w:rPr>
                    <w:t> </w:t>
                  </w:r>
                  <w:r w:rsidRPr="00910101">
                    <w:rPr>
                      <w:sz w:val="16"/>
                      <w:szCs w:val="16"/>
                    </w:rPr>
                    <w:t> </w:t>
                  </w:r>
                  <w:r w:rsidRPr="00910101">
                    <w:rPr>
                      <w:sz w:val="16"/>
                      <w:szCs w:val="16"/>
                    </w:rPr>
                    <w:t> </w:t>
                  </w:r>
                  <w:r w:rsidRPr="00910101">
                    <w:rPr>
                      <w:sz w:val="16"/>
                      <w:szCs w:val="16"/>
                    </w:rPr>
                    <w:t> </w:t>
                  </w:r>
                  <w:r w:rsidRPr="00910101">
                    <w:rPr>
                      <w:sz w:val="16"/>
                      <w:szCs w:val="16"/>
                    </w:rPr>
                    <w:fldChar w:fldCharType="end"/>
                  </w:r>
                </w:p>
              </w:tc>
              <w:tc>
                <w:tcPr>
                  <w:tcW w:w="3453" w:type="dxa"/>
                  <w:shd w:val="clear" w:color="auto" w:fill="auto"/>
                </w:tcPr>
                <w:p w14:paraId="6BAA24E9" w14:textId="77777777" w:rsidR="00910101" w:rsidRPr="00910101" w:rsidRDefault="00910101" w:rsidP="00910101">
                  <w:pPr>
                    <w:autoSpaceDE w:val="0"/>
                    <w:autoSpaceDN w:val="0"/>
                    <w:adjustRightInd w:val="0"/>
                    <w:jc w:val="both"/>
                    <w:rPr>
                      <w:sz w:val="16"/>
                      <w:szCs w:val="16"/>
                    </w:rPr>
                  </w:pPr>
                  <w:r w:rsidRPr="00910101">
                    <w:rPr>
                      <w:sz w:val="16"/>
                      <w:szCs w:val="16"/>
                    </w:rPr>
                    <w:fldChar w:fldCharType="begin">
                      <w:ffData>
                        <w:name w:val="Texto32"/>
                        <w:enabled/>
                        <w:calcOnExit w:val="0"/>
                        <w:textInput/>
                      </w:ffData>
                    </w:fldChar>
                  </w:r>
                  <w:r w:rsidRPr="00910101">
                    <w:rPr>
                      <w:sz w:val="16"/>
                      <w:szCs w:val="16"/>
                    </w:rPr>
                    <w:instrText xml:space="preserve"> FORMTEXT </w:instrText>
                  </w:r>
                  <w:r w:rsidRPr="00910101">
                    <w:rPr>
                      <w:sz w:val="16"/>
                      <w:szCs w:val="16"/>
                    </w:rPr>
                  </w:r>
                  <w:r w:rsidRPr="00910101">
                    <w:rPr>
                      <w:sz w:val="16"/>
                      <w:szCs w:val="16"/>
                    </w:rPr>
                    <w:fldChar w:fldCharType="separate"/>
                  </w:r>
                  <w:r w:rsidRPr="00910101">
                    <w:rPr>
                      <w:sz w:val="16"/>
                      <w:szCs w:val="16"/>
                    </w:rPr>
                    <w:t> </w:t>
                  </w:r>
                  <w:r w:rsidRPr="00910101">
                    <w:rPr>
                      <w:sz w:val="16"/>
                      <w:szCs w:val="16"/>
                    </w:rPr>
                    <w:t> </w:t>
                  </w:r>
                  <w:r w:rsidRPr="00910101">
                    <w:rPr>
                      <w:sz w:val="16"/>
                      <w:szCs w:val="16"/>
                    </w:rPr>
                    <w:t> </w:t>
                  </w:r>
                  <w:r w:rsidRPr="00910101">
                    <w:rPr>
                      <w:sz w:val="16"/>
                      <w:szCs w:val="16"/>
                    </w:rPr>
                    <w:t> </w:t>
                  </w:r>
                  <w:r w:rsidRPr="00910101">
                    <w:rPr>
                      <w:sz w:val="16"/>
                      <w:szCs w:val="16"/>
                    </w:rPr>
                    <w:t> </w:t>
                  </w:r>
                  <w:r w:rsidRPr="00910101">
                    <w:rPr>
                      <w:sz w:val="16"/>
                      <w:szCs w:val="16"/>
                    </w:rPr>
                    <w:fldChar w:fldCharType="end"/>
                  </w:r>
                </w:p>
              </w:tc>
              <w:tc>
                <w:tcPr>
                  <w:tcW w:w="3454" w:type="dxa"/>
                  <w:shd w:val="clear" w:color="auto" w:fill="auto"/>
                </w:tcPr>
                <w:p w14:paraId="7956E72B" w14:textId="77777777" w:rsidR="00910101" w:rsidRPr="00910101" w:rsidRDefault="00910101" w:rsidP="00910101">
                  <w:pPr>
                    <w:autoSpaceDE w:val="0"/>
                    <w:autoSpaceDN w:val="0"/>
                    <w:adjustRightInd w:val="0"/>
                    <w:jc w:val="both"/>
                    <w:rPr>
                      <w:sz w:val="16"/>
                      <w:szCs w:val="16"/>
                    </w:rPr>
                  </w:pPr>
                  <w:r w:rsidRPr="00910101">
                    <w:rPr>
                      <w:sz w:val="16"/>
                      <w:szCs w:val="16"/>
                    </w:rPr>
                    <w:fldChar w:fldCharType="begin">
                      <w:ffData>
                        <w:name w:val="Texto32"/>
                        <w:enabled/>
                        <w:calcOnExit w:val="0"/>
                        <w:textInput/>
                      </w:ffData>
                    </w:fldChar>
                  </w:r>
                  <w:r w:rsidRPr="00910101">
                    <w:rPr>
                      <w:sz w:val="16"/>
                      <w:szCs w:val="16"/>
                    </w:rPr>
                    <w:instrText xml:space="preserve"> FORMTEXT </w:instrText>
                  </w:r>
                  <w:r w:rsidRPr="00910101">
                    <w:rPr>
                      <w:sz w:val="16"/>
                      <w:szCs w:val="16"/>
                    </w:rPr>
                  </w:r>
                  <w:r w:rsidRPr="00910101">
                    <w:rPr>
                      <w:sz w:val="16"/>
                      <w:szCs w:val="16"/>
                    </w:rPr>
                    <w:fldChar w:fldCharType="separate"/>
                  </w:r>
                  <w:r w:rsidRPr="00910101">
                    <w:rPr>
                      <w:sz w:val="16"/>
                      <w:szCs w:val="16"/>
                    </w:rPr>
                    <w:t> </w:t>
                  </w:r>
                  <w:r w:rsidRPr="00910101">
                    <w:rPr>
                      <w:sz w:val="16"/>
                      <w:szCs w:val="16"/>
                    </w:rPr>
                    <w:t> </w:t>
                  </w:r>
                  <w:r w:rsidRPr="00910101">
                    <w:rPr>
                      <w:sz w:val="16"/>
                      <w:szCs w:val="16"/>
                    </w:rPr>
                    <w:t> </w:t>
                  </w:r>
                  <w:r w:rsidRPr="00910101">
                    <w:rPr>
                      <w:sz w:val="16"/>
                      <w:szCs w:val="16"/>
                    </w:rPr>
                    <w:t> </w:t>
                  </w:r>
                  <w:r w:rsidRPr="00910101">
                    <w:rPr>
                      <w:sz w:val="16"/>
                      <w:szCs w:val="16"/>
                    </w:rPr>
                    <w:t> </w:t>
                  </w:r>
                  <w:r w:rsidRPr="00910101">
                    <w:rPr>
                      <w:sz w:val="16"/>
                      <w:szCs w:val="16"/>
                    </w:rPr>
                    <w:fldChar w:fldCharType="end"/>
                  </w:r>
                </w:p>
              </w:tc>
            </w:tr>
            <w:tr w:rsidR="00910101" w:rsidRPr="007661AA" w14:paraId="123DD10A" w14:textId="77777777" w:rsidTr="00910101">
              <w:trPr>
                <w:trHeight w:val="70"/>
              </w:trPr>
              <w:tc>
                <w:tcPr>
                  <w:tcW w:w="3453" w:type="dxa"/>
                  <w:shd w:val="clear" w:color="auto" w:fill="auto"/>
                </w:tcPr>
                <w:p w14:paraId="174804C0" w14:textId="77777777" w:rsidR="00910101" w:rsidRPr="00910101" w:rsidRDefault="00910101" w:rsidP="00910101">
                  <w:pPr>
                    <w:autoSpaceDE w:val="0"/>
                    <w:autoSpaceDN w:val="0"/>
                    <w:adjustRightInd w:val="0"/>
                    <w:jc w:val="both"/>
                    <w:rPr>
                      <w:sz w:val="16"/>
                      <w:szCs w:val="16"/>
                    </w:rPr>
                  </w:pPr>
                  <w:r w:rsidRPr="00910101">
                    <w:rPr>
                      <w:sz w:val="16"/>
                      <w:szCs w:val="16"/>
                    </w:rPr>
                    <w:fldChar w:fldCharType="begin">
                      <w:ffData>
                        <w:name w:val="Texto32"/>
                        <w:enabled/>
                        <w:calcOnExit w:val="0"/>
                        <w:textInput/>
                      </w:ffData>
                    </w:fldChar>
                  </w:r>
                  <w:r w:rsidRPr="00910101">
                    <w:rPr>
                      <w:sz w:val="16"/>
                      <w:szCs w:val="16"/>
                    </w:rPr>
                    <w:instrText xml:space="preserve"> FORMTEXT </w:instrText>
                  </w:r>
                  <w:r w:rsidRPr="00910101">
                    <w:rPr>
                      <w:sz w:val="16"/>
                      <w:szCs w:val="16"/>
                    </w:rPr>
                  </w:r>
                  <w:r w:rsidRPr="00910101">
                    <w:rPr>
                      <w:sz w:val="16"/>
                      <w:szCs w:val="16"/>
                    </w:rPr>
                    <w:fldChar w:fldCharType="separate"/>
                  </w:r>
                  <w:r w:rsidRPr="00910101">
                    <w:rPr>
                      <w:sz w:val="16"/>
                      <w:szCs w:val="16"/>
                    </w:rPr>
                    <w:t> </w:t>
                  </w:r>
                  <w:r w:rsidRPr="00910101">
                    <w:rPr>
                      <w:sz w:val="16"/>
                      <w:szCs w:val="16"/>
                    </w:rPr>
                    <w:t> </w:t>
                  </w:r>
                  <w:r w:rsidRPr="00910101">
                    <w:rPr>
                      <w:sz w:val="16"/>
                      <w:szCs w:val="16"/>
                    </w:rPr>
                    <w:t> </w:t>
                  </w:r>
                  <w:r w:rsidRPr="00910101">
                    <w:rPr>
                      <w:sz w:val="16"/>
                      <w:szCs w:val="16"/>
                    </w:rPr>
                    <w:t> </w:t>
                  </w:r>
                  <w:r w:rsidRPr="00910101">
                    <w:rPr>
                      <w:sz w:val="16"/>
                      <w:szCs w:val="16"/>
                    </w:rPr>
                    <w:t> </w:t>
                  </w:r>
                  <w:r w:rsidRPr="00910101">
                    <w:rPr>
                      <w:sz w:val="16"/>
                      <w:szCs w:val="16"/>
                    </w:rPr>
                    <w:fldChar w:fldCharType="end"/>
                  </w:r>
                </w:p>
              </w:tc>
              <w:tc>
                <w:tcPr>
                  <w:tcW w:w="3453" w:type="dxa"/>
                  <w:shd w:val="clear" w:color="auto" w:fill="auto"/>
                </w:tcPr>
                <w:p w14:paraId="40EB0787" w14:textId="77777777" w:rsidR="00910101" w:rsidRPr="00910101" w:rsidRDefault="00910101" w:rsidP="00910101">
                  <w:pPr>
                    <w:autoSpaceDE w:val="0"/>
                    <w:autoSpaceDN w:val="0"/>
                    <w:adjustRightInd w:val="0"/>
                    <w:jc w:val="both"/>
                    <w:rPr>
                      <w:sz w:val="16"/>
                      <w:szCs w:val="16"/>
                    </w:rPr>
                  </w:pPr>
                  <w:r w:rsidRPr="00910101">
                    <w:rPr>
                      <w:sz w:val="16"/>
                      <w:szCs w:val="16"/>
                    </w:rPr>
                    <w:fldChar w:fldCharType="begin">
                      <w:ffData>
                        <w:name w:val="Texto32"/>
                        <w:enabled/>
                        <w:calcOnExit w:val="0"/>
                        <w:textInput/>
                      </w:ffData>
                    </w:fldChar>
                  </w:r>
                  <w:r w:rsidRPr="00910101">
                    <w:rPr>
                      <w:sz w:val="16"/>
                      <w:szCs w:val="16"/>
                    </w:rPr>
                    <w:instrText xml:space="preserve"> FORMTEXT </w:instrText>
                  </w:r>
                  <w:r w:rsidRPr="00910101">
                    <w:rPr>
                      <w:sz w:val="16"/>
                      <w:szCs w:val="16"/>
                    </w:rPr>
                  </w:r>
                  <w:r w:rsidRPr="00910101">
                    <w:rPr>
                      <w:sz w:val="16"/>
                      <w:szCs w:val="16"/>
                    </w:rPr>
                    <w:fldChar w:fldCharType="separate"/>
                  </w:r>
                  <w:r w:rsidRPr="00910101">
                    <w:rPr>
                      <w:sz w:val="16"/>
                      <w:szCs w:val="16"/>
                    </w:rPr>
                    <w:t> </w:t>
                  </w:r>
                  <w:r w:rsidRPr="00910101">
                    <w:rPr>
                      <w:sz w:val="16"/>
                      <w:szCs w:val="16"/>
                    </w:rPr>
                    <w:t> </w:t>
                  </w:r>
                  <w:r w:rsidRPr="00910101">
                    <w:rPr>
                      <w:sz w:val="16"/>
                      <w:szCs w:val="16"/>
                    </w:rPr>
                    <w:t> </w:t>
                  </w:r>
                  <w:r w:rsidRPr="00910101">
                    <w:rPr>
                      <w:sz w:val="16"/>
                      <w:szCs w:val="16"/>
                    </w:rPr>
                    <w:t> </w:t>
                  </w:r>
                  <w:r w:rsidRPr="00910101">
                    <w:rPr>
                      <w:sz w:val="16"/>
                      <w:szCs w:val="16"/>
                    </w:rPr>
                    <w:t> </w:t>
                  </w:r>
                  <w:r w:rsidRPr="00910101">
                    <w:rPr>
                      <w:sz w:val="16"/>
                      <w:szCs w:val="16"/>
                    </w:rPr>
                    <w:fldChar w:fldCharType="end"/>
                  </w:r>
                </w:p>
              </w:tc>
              <w:tc>
                <w:tcPr>
                  <w:tcW w:w="3454" w:type="dxa"/>
                  <w:shd w:val="clear" w:color="auto" w:fill="auto"/>
                </w:tcPr>
                <w:p w14:paraId="138C8E5A" w14:textId="77777777" w:rsidR="00910101" w:rsidRPr="00910101" w:rsidRDefault="00910101" w:rsidP="00910101">
                  <w:pPr>
                    <w:autoSpaceDE w:val="0"/>
                    <w:autoSpaceDN w:val="0"/>
                    <w:adjustRightInd w:val="0"/>
                    <w:jc w:val="both"/>
                    <w:rPr>
                      <w:sz w:val="16"/>
                      <w:szCs w:val="16"/>
                    </w:rPr>
                  </w:pPr>
                  <w:r w:rsidRPr="00910101">
                    <w:rPr>
                      <w:sz w:val="16"/>
                      <w:szCs w:val="16"/>
                    </w:rPr>
                    <w:fldChar w:fldCharType="begin">
                      <w:ffData>
                        <w:name w:val="Texto32"/>
                        <w:enabled/>
                        <w:calcOnExit w:val="0"/>
                        <w:textInput/>
                      </w:ffData>
                    </w:fldChar>
                  </w:r>
                  <w:r w:rsidRPr="00910101">
                    <w:rPr>
                      <w:sz w:val="16"/>
                      <w:szCs w:val="16"/>
                    </w:rPr>
                    <w:instrText xml:space="preserve"> FORMTEXT </w:instrText>
                  </w:r>
                  <w:r w:rsidRPr="00910101">
                    <w:rPr>
                      <w:sz w:val="16"/>
                      <w:szCs w:val="16"/>
                    </w:rPr>
                  </w:r>
                  <w:r w:rsidRPr="00910101">
                    <w:rPr>
                      <w:sz w:val="16"/>
                      <w:szCs w:val="16"/>
                    </w:rPr>
                    <w:fldChar w:fldCharType="separate"/>
                  </w:r>
                  <w:r w:rsidRPr="00910101">
                    <w:rPr>
                      <w:sz w:val="16"/>
                      <w:szCs w:val="16"/>
                    </w:rPr>
                    <w:t> </w:t>
                  </w:r>
                  <w:r w:rsidRPr="00910101">
                    <w:rPr>
                      <w:sz w:val="16"/>
                      <w:szCs w:val="16"/>
                    </w:rPr>
                    <w:t> </w:t>
                  </w:r>
                  <w:r w:rsidRPr="00910101">
                    <w:rPr>
                      <w:sz w:val="16"/>
                      <w:szCs w:val="16"/>
                    </w:rPr>
                    <w:t> </w:t>
                  </w:r>
                  <w:r w:rsidRPr="00910101">
                    <w:rPr>
                      <w:sz w:val="16"/>
                      <w:szCs w:val="16"/>
                    </w:rPr>
                    <w:t> </w:t>
                  </w:r>
                  <w:r w:rsidRPr="00910101">
                    <w:rPr>
                      <w:sz w:val="16"/>
                      <w:szCs w:val="16"/>
                    </w:rPr>
                    <w:t> </w:t>
                  </w:r>
                  <w:r w:rsidRPr="00910101">
                    <w:rPr>
                      <w:sz w:val="16"/>
                      <w:szCs w:val="16"/>
                    </w:rPr>
                    <w:fldChar w:fldCharType="end"/>
                  </w:r>
                </w:p>
              </w:tc>
            </w:tr>
          </w:tbl>
          <w:p w14:paraId="02607D8D" w14:textId="77777777" w:rsidR="00B56E5B" w:rsidRPr="009B542B" w:rsidRDefault="00B56E5B" w:rsidP="004B39DB">
            <w:pPr>
              <w:autoSpaceDE w:val="0"/>
              <w:autoSpaceDN w:val="0"/>
              <w:adjustRightInd w:val="0"/>
              <w:jc w:val="both"/>
              <w:rPr>
                <w:sz w:val="22"/>
                <w:szCs w:val="20"/>
              </w:rPr>
            </w:pPr>
          </w:p>
          <w:p w14:paraId="4ABD4CE9" w14:textId="4F0EC543" w:rsidR="004B39DB" w:rsidRPr="009B542B" w:rsidRDefault="00557FCD" w:rsidP="00132229">
            <w:pPr>
              <w:autoSpaceDE w:val="0"/>
              <w:autoSpaceDN w:val="0"/>
              <w:adjustRightInd w:val="0"/>
              <w:spacing w:after="120"/>
              <w:jc w:val="both"/>
              <w:rPr>
                <w:sz w:val="16"/>
                <w:szCs w:val="4"/>
              </w:rPr>
            </w:pPr>
            <w:r>
              <w:rPr>
                <w:b/>
                <w:sz w:val="18"/>
                <w:szCs w:val="20"/>
              </w:rPr>
              <w:t>3</w:t>
            </w:r>
            <w:r w:rsidR="000E2CA0" w:rsidRPr="00EF479E">
              <w:rPr>
                <w:b/>
                <w:sz w:val="18"/>
                <w:szCs w:val="20"/>
              </w:rPr>
              <w:t>º</w:t>
            </w:r>
            <w:r w:rsidR="000E2CA0" w:rsidRPr="009B542B">
              <w:rPr>
                <w:sz w:val="18"/>
                <w:szCs w:val="20"/>
              </w:rPr>
              <w:t xml:space="preserve"> </w:t>
            </w:r>
            <w:r w:rsidR="004B39DB" w:rsidRPr="009B542B">
              <w:rPr>
                <w:sz w:val="18"/>
                <w:szCs w:val="20"/>
              </w:rPr>
              <w:t>Igualmente</w:t>
            </w:r>
            <w:r w:rsidR="000E2CA0" w:rsidRPr="009B542B">
              <w:rPr>
                <w:sz w:val="18"/>
                <w:szCs w:val="20"/>
              </w:rPr>
              <w:t>,</w:t>
            </w:r>
            <w:r w:rsidR="004B39DB" w:rsidRPr="009B542B">
              <w:rPr>
                <w:sz w:val="18"/>
                <w:szCs w:val="20"/>
              </w:rPr>
              <w:t xml:space="preserve"> la persona abajo firmante </w:t>
            </w:r>
            <w:r w:rsidR="004B39DB" w:rsidRPr="009B542B">
              <w:rPr>
                <w:b/>
                <w:sz w:val="18"/>
                <w:szCs w:val="20"/>
              </w:rPr>
              <w:t>declara conocer que en el caso de falsedad en los datos y/o en la documentación aportados u ocultamiento de información</w:t>
            </w:r>
            <w:r w:rsidR="004B39DB" w:rsidRPr="009B542B">
              <w:rPr>
                <w:sz w:val="18"/>
                <w:szCs w:val="20"/>
              </w:rPr>
              <w:t>,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tc>
      </w:tr>
    </w:tbl>
    <w:p w14:paraId="345A343A" w14:textId="77777777" w:rsidR="00132229" w:rsidRDefault="00132229" w:rsidP="00B35742">
      <w:pPr>
        <w:rPr>
          <w:sz w:val="16"/>
          <w:szCs w:val="16"/>
        </w:rPr>
      </w:pPr>
    </w:p>
    <w:p w14:paraId="0E1CD348" w14:textId="1613B1FD" w:rsidR="00CD6625" w:rsidRDefault="00CD6625" w:rsidP="00B35742">
      <w:pPr>
        <w:rPr>
          <w:sz w:val="16"/>
          <w:szCs w:val="16"/>
        </w:rPr>
      </w:pPr>
    </w:p>
    <w:p w14:paraId="0C9FF986" w14:textId="70344F83" w:rsidR="00637783" w:rsidRDefault="00637783" w:rsidP="00B35742">
      <w:pPr>
        <w:rPr>
          <w:sz w:val="16"/>
          <w:szCs w:val="16"/>
        </w:rPr>
      </w:pPr>
    </w:p>
    <w:p w14:paraId="21DB3985" w14:textId="77777777" w:rsidR="00637783" w:rsidRPr="009B542B" w:rsidRDefault="00637783" w:rsidP="00B35742">
      <w:pPr>
        <w:rPr>
          <w:sz w:val="16"/>
          <w:szCs w:val="16"/>
        </w:rPr>
      </w:pPr>
    </w:p>
    <w:tbl>
      <w:tblPr>
        <w:tblW w:w="10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6"/>
      </w:tblGrid>
      <w:tr w:rsidR="005C069D" w:rsidRPr="009B542B" w14:paraId="5610BA0B" w14:textId="77777777" w:rsidTr="007204DE">
        <w:tc>
          <w:tcPr>
            <w:tcW w:w="10546" w:type="dxa"/>
            <w:shd w:val="clear" w:color="auto" w:fill="auto"/>
          </w:tcPr>
          <w:p w14:paraId="2082772D" w14:textId="0237F674" w:rsidR="001610B6" w:rsidRPr="00745FE5" w:rsidRDefault="001610B6" w:rsidP="001610B6">
            <w:pPr>
              <w:autoSpaceDE w:val="0"/>
              <w:autoSpaceDN w:val="0"/>
              <w:adjustRightInd w:val="0"/>
              <w:rPr>
                <w:b/>
                <w:bCs/>
                <w:sz w:val="18"/>
                <w:szCs w:val="18"/>
                <w:lang w:val="es-ES"/>
              </w:rPr>
            </w:pPr>
            <w:bookmarkStart w:id="36" w:name="_Hlk170206494"/>
            <w:r w:rsidRPr="00745FE5">
              <w:rPr>
                <w:b/>
                <w:bCs/>
                <w:sz w:val="18"/>
                <w:szCs w:val="18"/>
                <w:u w:val="single"/>
                <w:lang w:val="es-ES"/>
              </w:rPr>
              <w:lastRenderedPageBreak/>
              <w:t>Autorizaciones</w:t>
            </w:r>
            <w:r w:rsidRPr="00745FE5">
              <w:rPr>
                <w:b/>
                <w:bCs/>
                <w:sz w:val="18"/>
                <w:szCs w:val="18"/>
                <w:lang w:val="es-ES"/>
              </w:rPr>
              <w:t>:</w:t>
            </w:r>
          </w:p>
          <w:p w14:paraId="4822C3FA" w14:textId="77777777" w:rsidR="001610B6" w:rsidRPr="00745FE5" w:rsidRDefault="001610B6" w:rsidP="001610B6">
            <w:pPr>
              <w:autoSpaceDE w:val="0"/>
              <w:autoSpaceDN w:val="0"/>
              <w:adjustRightInd w:val="0"/>
              <w:rPr>
                <w:b/>
                <w:bCs/>
                <w:sz w:val="18"/>
                <w:szCs w:val="18"/>
                <w:lang w:val="es-ES"/>
              </w:rPr>
            </w:pPr>
          </w:p>
          <w:p w14:paraId="78C5245C" w14:textId="77777777" w:rsidR="00C456C6" w:rsidRPr="00745FE5" w:rsidRDefault="001610B6" w:rsidP="00EE5BD6">
            <w:pPr>
              <w:autoSpaceDE w:val="0"/>
              <w:autoSpaceDN w:val="0"/>
              <w:adjustRightInd w:val="0"/>
              <w:jc w:val="both"/>
              <w:rPr>
                <w:b/>
                <w:bCs/>
                <w:sz w:val="18"/>
                <w:szCs w:val="18"/>
                <w:lang w:val="es-ES"/>
              </w:rPr>
            </w:pPr>
            <w:r w:rsidRPr="00745FE5">
              <w:rPr>
                <w:b/>
                <w:bCs/>
                <w:sz w:val="18"/>
                <w:szCs w:val="18"/>
                <w:lang w:val="es-ES"/>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3E10D5C2" w14:textId="77777777" w:rsidR="001610B6" w:rsidRPr="00745FE5" w:rsidRDefault="001610B6" w:rsidP="001610B6">
            <w:pPr>
              <w:autoSpaceDE w:val="0"/>
              <w:autoSpaceDN w:val="0"/>
              <w:adjustRightInd w:val="0"/>
              <w:rPr>
                <w:sz w:val="18"/>
                <w:szCs w:val="18"/>
              </w:rPr>
            </w:pPr>
          </w:p>
          <w:p w14:paraId="26E54287" w14:textId="52F3438C" w:rsidR="001610B6" w:rsidRPr="00745FE5" w:rsidRDefault="001610B6" w:rsidP="001610B6">
            <w:pPr>
              <w:autoSpaceDE w:val="0"/>
              <w:autoSpaceDN w:val="0"/>
              <w:adjustRightInd w:val="0"/>
              <w:rPr>
                <w:b/>
                <w:bCs/>
                <w:sz w:val="18"/>
                <w:szCs w:val="18"/>
                <w:lang w:val="es-ES"/>
              </w:rPr>
            </w:pPr>
            <w:r w:rsidRPr="00745FE5">
              <w:rPr>
                <w:b/>
                <w:bCs/>
                <w:sz w:val="18"/>
                <w:szCs w:val="18"/>
                <w:lang w:val="es-ES"/>
              </w:rPr>
              <w:t>En particular, se recabarán lo</w:t>
            </w:r>
            <w:r w:rsidR="003A4038" w:rsidRPr="00745FE5">
              <w:rPr>
                <w:b/>
                <w:bCs/>
                <w:sz w:val="18"/>
                <w:szCs w:val="18"/>
                <w:lang w:val="es-ES"/>
              </w:rPr>
              <w:t>s</w:t>
            </w:r>
            <w:r w:rsidRPr="00745FE5">
              <w:rPr>
                <w:b/>
                <w:bCs/>
                <w:sz w:val="18"/>
                <w:szCs w:val="18"/>
                <w:lang w:val="es-ES"/>
              </w:rPr>
              <w:t xml:space="preserve"> siguientes datos, salvo que marque expresamente:</w:t>
            </w:r>
          </w:p>
          <w:p w14:paraId="443600B8" w14:textId="77777777" w:rsidR="001610B6" w:rsidRPr="00745FE5" w:rsidRDefault="001610B6" w:rsidP="001610B6">
            <w:pPr>
              <w:autoSpaceDE w:val="0"/>
              <w:autoSpaceDN w:val="0"/>
              <w:adjustRightInd w:val="0"/>
              <w:rPr>
                <w:bCs/>
                <w:sz w:val="18"/>
                <w:szCs w:val="18"/>
                <w:lang w:val="es-ES"/>
              </w:rPr>
            </w:pPr>
          </w:p>
          <w:p w14:paraId="66C67E37" w14:textId="54F508AF" w:rsidR="001610B6" w:rsidRDefault="00EE5BD6" w:rsidP="001610B6">
            <w:pPr>
              <w:autoSpaceDE w:val="0"/>
              <w:autoSpaceDN w:val="0"/>
              <w:adjustRightInd w:val="0"/>
              <w:rPr>
                <w:sz w:val="18"/>
                <w:szCs w:val="18"/>
                <w:lang w:val="es-ES"/>
              </w:rPr>
            </w:pPr>
            <w:r w:rsidRPr="00745FE5">
              <w:rPr>
                <w:sz w:val="18"/>
                <w:szCs w:val="18"/>
              </w:rPr>
              <w:fldChar w:fldCharType="begin">
                <w:ffData>
                  <w:name w:val="Casilla34"/>
                  <w:enabled/>
                  <w:calcOnExit w:val="0"/>
                  <w:checkBox>
                    <w:sizeAuto/>
                    <w:default w:val="0"/>
                  </w:checkBox>
                </w:ffData>
              </w:fldChar>
            </w:r>
            <w:r w:rsidRPr="00745FE5">
              <w:rPr>
                <w:sz w:val="18"/>
                <w:szCs w:val="18"/>
              </w:rPr>
              <w:instrText xml:space="preserve"> FORMCHECKBOX </w:instrText>
            </w:r>
            <w:r w:rsidR="007B17E3">
              <w:rPr>
                <w:sz w:val="18"/>
                <w:szCs w:val="18"/>
              </w:rPr>
            </w:r>
            <w:r w:rsidR="007B17E3">
              <w:rPr>
                <w:sz w:val="18"/>
                <w:szCs w:val="18"/>
              </w:rPr>
              <w:fldChar w:fldCharType="separate"/>
            </w:r>
            <w:r w:rsidRPr="00745FE5">
              <w:rPr>
                <w:sz w:val="18"/>
                <w:szCs w:val="18"/>
              </w:rPr>
              <w:fldChar w:fldCharType="end"/>
            </w:r>
            <w:r w:rsidRPr="00745FE5">
              <w:rPr>
                <w:sz w:val="18"/>
                <w:szCs w:val="18"/>
              </w:rPr>
              <w:t xml:space="preserve"> </w:t>
            </w:r>
            <w:r w:rsidR="001610B6" w:rsidRPr="00745FE5">
              <w:rPr>
                <w:b/>
                <w:bCs/>
                <w:sz w:val="18"/>
                <w:szCs w:val="18"/>
                <w:lang w:val="es-ES"/>
              </w:rPr>
              <w:t xml:space="preserve">Me opongo a la consulta de </w:t>
            </w:r>
            <w:r w:rsidR="001610B6" w:rsidRPr="00745FE5">
              <w:rPr>
                <w:bCs/>
                <w:sz w:val="18"/>
                <w:szCs w:val="18"/>
                <w:lang w:val="es-ES"/>
              </w:rPr>
              <w:t>l</w:t>
            </w:r>
            <w:r w:rsidR="001610B6" w:rsidRPr="00745FE5">
              <w:rPr>
                <w:sz w:val="18"/>
                <w:szCs w:val="18"/>
                <w:lang w:val="es-ES"/>
              </w:rPr>
              <w:t xml:space="preserve">os </w:t>
            </w:r>
            <w:r w:rsidR="00CD6625" w:rsidRPr="00745FE5">
              <w:rPr>
                <w:sz w:val="18"/>
                <w:szCs w:val="18"/>
                <w:lang w:val="es-ES"/>
              </w:rPr>
              <w:t xml:space="preserve">datos </w:t>
            </w:r>
            <w:r w:rsidR="001610B6" w:rsidRPr="00745FE5">
              <w:rPr>
                <w:sz w:val="18"/>
                <w:szCs w:val="18"/>
                <w:lang w:val="es-ES"/>
              </w:rPr>
              <w:t>acreditativos de identidad.</w:t>
            </w:r>
          </w:p>
          <w:p w14:paraId="575AF3EB" w14:textId="77777777" w:rsidR="00E64BF6" w:rsidRPr="00745FE5" w:rsidRDefault="00E64BF6" w:rsidP="001610B6">
            <w:pPr>
              <w:autoSpaceDE w:val="0"/>
              <w:autoSpaceDN w:val="0"/>
              <w:adjustRightInd w:val="0"/>
              <w:rPr>
                <w:bCs/>
                <w:sz w:val="18"/>
                <w:szCs w:val="18"/>
                <w:lang w:val="es-ES"/>
              </w:rPr>
            </w:pPr>
          </w:p>
          <w:p w14:paraId="67E4E8FB" w14:textId="38A5B1D5" w:rsidR="00EE5BD6" w:rsidRPr="00745FE5" w:rsidRDefault="00EE5BD6" w:rsidP="00502D08">
            <w:pPr>
              <w:autoSpaceDE w:val="0"/>
              <w:autoSpaceDN w:val="0"/>
              <w:adjustRightInd w:val="0"/>
              <w:ind w:left="284" w:hanging="284"/>
              <w:rPr>
                <w:sz w:val="18"/>
                <w:szCs w:val="18"/>
                <w:lang w:val="es-ES"/>
              </w:rPr>
            </w:pPr>
            <w:r w:rsidRPr="00745FE5">
              <w:rPr>
                <w:sz w:val="18"/>
                <w:szCs w:val="18"/>
              </w:rPr>
              <w:fldChar w:fldCharType="begin">
                <w:ffData>
                  <w:name w:val="Casilla34"/>
                  <w:enabled/>
                  <w:calcOnExit w:val="0"/>
                  <w:checkBox>
                    <w:sizeAuto/>
                    <w:default w:val="0"/>
                  </w:checkBox>
                </w:ffData>
              </w:fldChar>
            </w:r>
            <w:r w:rsidRPr="00745FE5">
              <w:rPr>
                <w:sz w:val="18"/>
                <w:szCs w:val="18"/>
              </w:rPr>
              <w:instrText xml:space="preserve"> FORMCHECKBOX </w:instrText>
            </w:r>
            <w:r w:rsidR="007B17E3">
              <w:rPr>
                <w:sz w:val="18"/>
                <w:szCs w:val="18"/>
              </w:rPr>
            </w:r>
            <w:r w:rsidR="007B17E3">
              <w:rPr>
                <w:sz w:val="18"/>
                <w:szCs w:val="18"/>
              </w:rPr>
              <w:fldChar w:fldCharType="separate"/>
            </w:r>
            <w:r w:rsidRPr="00745FE5">
              <w:rPr>
                <w:sz w:val="18"/>
                <w:szCs w:val="18"/>
              </w:rPr>
              <w:fldChar w:fldCharType="end"/>
            </w:r>
            <w:r w:rsidRPr="00745FE5">
              <w:rPr>
                <w:sz w:val="18"/>
                <w:szCs w:val="18"/>
              </w:rPr>
              <w:t xml:space="preserve"> </w:t>
            </w:r>
            <w:r w:rsidRPr="00745FE5">
              <w:rPr>
                <w:b/>
                <w:bCs/>
                <w:sz w:val="18"/>
                <w:szCs w:val="18"/>
                <w:lang w:val="es-ES"/>
              </w:rPr>
              <w:t xml:space="preserve">Me opongo a la consulta de </w:t>
            </w:r>
            <w:r w:rsidRPr="00745FE5">
              <w:rPr>
                <w:sz w:val="18"/>
                <w:szCs w:val="18"/>
                <w:lang w:val="es-ES"/>
              </w:rPr>
              <w:t>los</w:t>
            </w:r>
            <w:r w:rsidR="00CD6625" w:rsidRPr="00745FE5">
              <w:rPr>
                <w:sz w:val="18"/>
                <w:szCs w:val="18"/>
                <w:lang w:val="es-ES"/>
              </w:rPr>
              <w:t xml:space="preserve"> datos</w:t>
            </w:r>
            <w:r w:rsidRPr="00745FE5">
              <w:rPr>
                <w:sz w:val="18"/>
                <w:szCs w:val="18"/>
                <w:lang w:val="es-ES"/>
              </w:rPr>
              <w:t xml:space="preserve"> acreditativos de domicilio o residencia a través del Servicio de Verificación de Datos de Residencia (SVDR)</w:t>
            </w:r>
            <w:r w:rsidR="00502D08" w:rsidRPr="00745FE5">
              <w:rPr>
                <w:sz w:val="18"/>
                <w:szCs w:val="18"/>
                <w:lang w:val="es-ES"/>
              </w:rPr>
              <w:t>.</w:t>
            </w:r>
          </w:p>
          <w:p w14:paraId="53CADFB1" w14:textId="77777777" w:rsidR="001610B6" w:rsidRDefault="00EE5BD6" w:rsidP="000E2CA0">
            <w:pPr>
              <w:autoSpaceDE w:val="0"/>
              <w:autoSpaceDN w:val="0"/>
              <w:adjustRightInd w:val="0"/>
              <w:ind w:left="284" w:hanging="284"/>
              <w:rPr>
                <w:sz w:val="18"/>
                <w:szCs w:val="18"/>
                <w:lang w:val="es-ES"/>
              </w:rPr>
            </w:pPr>
            <w:r w:rsidRPr="00745FE5">
              <w:rPr>
                <w:sz w:val="18"/>
                <w:szCs w:val="18"/>
              </w:rPr>
              <w:fldChar w:fldCharType="begin">
                <w:ffData>
                  <w:name w:val="Casilla34"/>
                  <w:enabled/>
                  <w:calcOnExit w:val="0"/>
                  <w:checkBox>
                    <w:sizeAuto/>
                    <w:default w:val="0"/>
                  </w:checkBox>
                </w:ffData>
              </w:fldChar>
            </w:r>
            <w:r w:rsidRPr="00745FE5">
              <w:rPr>
                <w:sz w:val="18"/>
                <w:szCs w:val="18"/>
              </w:rPr>
              <w:instrText xml:space="preserve"> FORMCHECKBOX </w:instrText>
            </w:r>
            <w:r w:rsidR="007B17E3">
              <w:rPr>
                <w:sz w:val="18"/>
                <w:szCs w:val="18"/>
              </w:rPr>
            </w:r>
            <w:r w:rsidR="007B17E3">
              <w:rPr>
                <w:sz w:val="18"/>
                <w:szCs w:val="18"/>
              </w:rPr>
              <w:fldChar w:fldCharType="separate"/>
            </w:r>
            <w:r w:rsidRPr="00745FE5">
              <w:rPr>
                <w:sz w:val="18"/>
                <w:szCs w:val="18"/>
              </w:rPr>
              <w:fldChar w:fldCharType="end"/>
            </w:r>
            <w:r w:rsidRPr="00745FE5">
              <w:rPr>
                <w:sz w:val="18"/>
                <w:szCs w:val="18"/>
              </w:rPr>
              <w:t xml:space="preserve"> </w:t>
            </w:r>
            <w:r w:rsidRPr="00745FE5">
              <w:rPr>
                <w:b/>
                <w:bCs/>
                <w:sz w:val="18"/>
                <w:szCs w:val="18"/>
                <w:lang w:val="es-ES"/>
              </w:rPr>
              <w:t xml:space="preserve">Me opongo a la consulta de </w:t>
            </w:r>
            <w:r w:rsidRPr="00745FE5">
              <w:rPr>
                <w:bCs/>
                <w:sz w:val="18"/>
                <w:szCs w:val="18"/>
                <w:lang w:val="es-ES"/>
              </w:rPr>
              <w:t>l</w:t>
            </w:r>
            <w:r w:rsidRPr="00745FE5">
              <w:rPr>
                <w:sz w:val="18"/>
                <w:szCs w:val="18"/>
                <w:lang w:val="es-ES"/>
              </w:rPr>
              <w:t>a información correspondiente a los epígrafes del Impuesto de Actividades Económicas, IAE, en los que está dado de alta.</w:t>
            </w:r>
          </w:p>
          <w:p w14:paraId="28F46278" w14:textId="089EA221" w:rsidR="00E47560" w:rsidRDefault="00E47560" w:rsidP="00E47560">
            <w:pPr>
              <w:autoSpaceDE w:val="0"/>
              <w:autoSpaceDN w:val="0"/>
              <w:adjustRightInd w:val="0"/>
              <w:ind w:left="284" w:hanging="284"/>
              <w:jc w:val="both"/>
              <w:rPr>
                <w:sz w:val="18"/>
                <w:szCs w:val="18"/>
                <w:lang w:val="es-ES"/>
              </w:rPr>
            </w:pPr>
            <w:r w:rsidRPr="009B542B">
              <w:rPr>
                <w:sz w:val="18"/>
                <w:szCs w:val="18"/>
              </w:rPr>
              <w:fldChar w:fldCharType="begin">
                <w:ffData>
                  <w:name w:val="Casilla34"/>
                  <w:enabled/>
                  <w:calcOnExit w:val="0"/>
                  <w:checkBox>
                    <w:sizeAuto/>
                    <w:default w:val="0"/>
                  </w:checkBox>
                </w:ffData>
              </w:fldChar>
            </w:r>
            <w:r w:rsidRPr="009B542B">
              <w:rPr>
                <w:sz w:val="18"/>
                <w:szCs w:val="18"/>
              </w:rPr>
              <w:instrText xml:space="preserve"> FORMCHECKBOX </w:instrText>
            </w:r>
            <w:r w:rsidR="007B17E3">
              <w:rPr>
                <w:sz w:val="18"/>
                <w:szCs w:val="18"/>
              </w:rPr>
            </w:r>
            <w:r w:rsidR="007B17E3">
              <w:rPr>
                <w:sz w:val="18"/>
                <w:szCs w:val="18"/>
              </w:rPr>
              <w:fldChar w:fldCharType="separate"/>
            </w:r>
            <w:r w:rsidRPr="009B542B">
              <w:rPr>
                <w:sz w:val="18"/>
                <w:szCs w:val="18"/>
              </w:rPr>
              <w:fldChar w:fldCharType="end"/>
            </w:r>
            <w:r w:rsidRPr="009B542B">
              <w:rPr>
                <w:sz w:val="18"/>
                <w:szCs w:val="18"/>
              </w:rPr>
              <w:t xml:space="preserve"> </w:t>
            </w:r>
            <w:r w:rsidRPr="00FA7AF6">
              <w:rPr>
                <w:b/>
                <w:bCs/>
                <w:sz w:val="18"/>
                <w:szCs w:val="18"/>
              </w:rPr>
              <w:t xml:space="preserve">Me opongo a la consulta de </w:t>
            </w:r>
            <w:r w:rsidRPr="00FA7AF6">
              <w:rPr>
                <w:bCs/>
                <w:sz w:val="18"/>
                <w:szCs w:val="18"/>
              </w:rPr>
              <w:t>la información de estar al corriente de las obligaciones con la Seguridad Social. (Sólo, en el caso de que la subvención supere el límite de 18.000</w:t>
            </w:r>
            <w:r w:rsidRPr="003D36BF">
              <w:rPr>
                <w:bCs/>
                <w:sz w:val="18"/>
                <w:szCs w:val="18"/>
              </w:rPr>
              <w:t>€, o 60.000€ en caso de entidades sin ánimo de lucro, c</w:t>
            </w:r>
            <w:r w:rsidRPr="00FA7AF6">
              <w:rPr>
                <w:bCs/>
                <w:sz w:val="18"/>
                <w:szCs w:val="18"/>
              </w:rPr>
              <w:t>onforme a lo dispuesto en el art. 12.1 el Decreto 21/2008, de 5 de febrero)</w:t>
            </w:r>
            <w:r w:rsidRPr="00FA7AF6">
              <w:rPr>
                <w:sz w:val="18"/>
                <w:szCs w:val="18"/>
                <w:lang w:val="es-ES"/>
              </w:rPr>
              <w:t>.</w:t>
            </w:r>
          </w:p>
          <w:p w14:paraId="42724EEA" w14:textId="77777777" w:rsidR="00E47560" w:rsidRDefault="00E47560" w:rsidP="00E47560">
            <w:pPr>
              <w:autoSpaceDE w:val="0"/>
              <w:autoSpaceDN w:val="0"/>
              <w:adjustRightInd w:val="0"/>
              <w:ind w:left="284" w:hanging="284"/>
              <w:jc w:val="both"/>
              <w:rPr>
                <w:sz w:val="18"/>
                <w:szCs w:val="18"/>
                <w:lang w:val="es-ES"/>
              </w:rPr>
            </w:pPr>
            <w:r w:rsidRPr="009B542B">
              <w:rPr>
                <w:sz w:val="18"/>
                <w:szCs w:val="18"/>
              </w:rPr>
              <w:fldChar w:fldCharType="begin">
                <w:ffData>
                  <w:name w:val="Casilla34"/>
                  <w:enabled/>
                  <w:calcOnExit w:val="0"/>
                  <w:checkBox>
                    <w:sizeAuto/>
                    <w:default w:val="0"/>
                  </w:checkBox>
                </w:ffData>
              </w:fldChar>
            </w:r>
            <w:r w:rsidRPr="009B542B">
              <w:rPr>
                <w:sz w:val="18"/>
                <w:szCs w:val="18"/>
              </w:rPr>
              <w:instrText xml:space="preserve"> FORMCHECKBOX </w:instrText>
            </w:r>
            <w:r w:rsidR="007B17E3">
              <w:rPr>
                <w:sz w:val="18"/>
                <w:szCs w:val="18"/>
              </w:rPr>
            </w:r>
            <w:r w:rsidR="007B17E3">
              <w:rPr>
                <w:sz w:val="18"/>
                <w:szCs w:val="18"/>
              </w:rPr>
              <w:fldChar w:fldCharType="separate"/>
            </w:r>
            <w:r w:rsidRPr="009B542B">
              <w:rPr>
                <w:sz w:val="18"/>
                <w:szCs w:val="18"/>
              </w:rPr>
              <w:fldChar w:fldCharType="end"/>
            </w:r>
            <w:r w:rsidRPr="009B542B">
              <w:rPr>
                <w:sz w:val="18"/>
                <w:szCs w:val="18"/>
              </w:rPr>
              <w:t xml:space="preserve"> </w:t>
            </w:r>
            <w:r w:rsidRPr="009B542B">
              <w:rPr>
                <w:b/>
                <w:bCs/>
                <w:sz w:val="18"/>
                <w:szCs w:val="18"/>
                <w:lang w:val="es-ES"/>
              </w:rPr>
              <w:t xml:space="preserve">Me opongo a la consulta de </w:t>
            </w:r>
            <w:r w:rsidRPr="00FA7AF6">
              <w:rPr>
                <w:bCs/>
                <w:sz w:val="18"/>
                <w:szCs w:val="18"/>
              </w:rPr>
              <w:t xml:space="preserve">la información de estar al corriente de las obligaciones por reintegro de subvenciones públicas con la Junta de Comunidades de Castilla-La Mancha. (Sólo, en el caso de que la subvención supere el límite de 18.000€, </w:t>
            </w:r>
            <w:r w:rsidRPr="003D36BF">
              <w:rPr>
                <w:bCs/>
                <w:sz w:val="18"/>
                <w:szCs w:val="18"/>
              </w:rPr>
              <w:t>o 60.000€ en caso de entidades sin ánimo de lucro,</w:t>
            </w:r>
            <w:r>
              <w:rPr>
                <w:bCs/>
                <w:sz w:val="18"/>
                <w:szCs w:val="18"/>
              </w:rPr>
              <w:t xml:space="preserve"> </w:t>
            </w:r>
            <w:r w:rsidRPr="00FA7AF6">
              <w:rPr>
                <w:bCs/>
                <w:sz w:val="18"/>
                <w:szCs w:val="18"/>
              </w:rPr>
              <w:t>conforme a lo dispuesto en el art. 12.1 el Decreto 21/2008, de 5 de febrero)</w:t>
            </w:r>
            <w:r w:rsidRPr="009B542B">
              <w:rPr>
                <w:sz w:val="18"/>
                <w:szCs w:val="18"/>
                <w:lang w:val="es-ES"/>
              </w:rPr>
              <w:t>.</w:t>
            </w:r>
          </w:p>
          <w:p w14:paraId="364A3F20" w14:textId="251992BE" w:rsidR="00E47560" w:rsidRDefault="00E47560" w:rsidP="00E47560">
            <w:pPr>
              <w:autoSpaceDE w:val="0"/>
              <w:autoSpaceDN w:val="0"/>
              <w:adjustRightInd w:val="0"/>
              <w:ind w:left="284" w:hanging="284"/>
              <w:jc w:val="both"/>
              <w:rPr>
                <w:sz w:val="18"/>
                <w:szCs w:val="18"/>
                <w:lang w:val="es-ES"/>
              </w:rPr>
            </w:pPr>
            <w:r w:rsidRPr="009B542B">
              <w:rPr>
                <w:sz w:val="18"/>
                <w:szCs w:val="18"/>
              </w:rPr>
              <w:fldChar w:fldCharType="begin">
                <w:ffData>
                  <w:name w:val="Casilla34"/>
                  <w:enabled/>
                  <w:calcOnExit w:val="0"/>
                  <w:checkBox>
                    <w:sizeAuto/>
                    <w:default w:val="0"/>
                  </w:checkBox>
                </w:ffData>
              </w:fldChar>
            </w:r>
            <w:r w:rsidRPr="009B542B">
              <w:rPr>
                <w:sz w:val="18"/>
                <w:szCs w:val="18"/>
              </w:rPr>
              <w:instrText xml:space="preserve"> FORMCHECKBOX </w:instrText>
            </w:r>
            <w:r w:rsidR="007B17E3">
              <w:rPr>
                <w:sz w:val="18"/>
                <w:szCs w:val="18"/>
              </w:rPr>
            </w:r>
            <w:r w:rsidR="007B17E3">
              <w:rPr>
                <w:sz w:val="18"/>
                <w:szCs w:val="18"/>
              </w:rPr>
              <w:fldChar w:fldCharType="separate"/>
            </w:r>
            <w:r w:rsidRPr="009B542B">
              <w:rPr>
                <w:sz w:val="18"/>
                <w:szCs w:val="18"/>
              </w:rPr>
              <w:fldChar w:fldCharType="end"/>
            </w:r>
            <w:r w:rsidRPr="009B542B">
              <w:rPr>
                <w:sz w:val="18"/>
                <w:szCs w:val="18"/>
              </w:rPr>
              <w:t xml:space="preserve"> </w:t>
            </w:r>
            <w:r w:rsidRPr="009B542B">
              <w:rPr>
                <w:b/>
                <w:bCs/>
                <w:sz w:val="18"/>
                <w:szCs w:val="18"/>
                <w:lang w:val="es-ES"/>
              </w:rPr>
              <w:t xml:space="preserve">Me opongo a </w:t>
            </w:r>
            <w:r>
              <w:rPr>
                <w:b/>
                <w:bCs/>
                <w:sz w:val="18"/>
                <w:szCs w:val="18"/>
                <w:lang w:val="es-ES"/>
              </w:rPr>
              <w:t>que</w:t>
            </w:r>
            <w:r w:rsidRPr="009B542B">
              <w:rPr>
                <w:b/>
                <w:bCs/>
                <w:sz w:val="18"/>
                <w:szCs w:val="18"/>
                <w:lang w:val="es-ES"/>
              </w:rPr>
              <w:t xml:space="preserve"> </w:t>
            </w:r>
            <w:r w:rsidRPr="009B542B">
              <w:rPr>
                <w:bCs/>
                <w:sz w:val="18"/>
                <w:szCs w:val="18"/>
                <w:lang w:val="es-ES"/>
              </w:rPr>
              <w:t>l</w:t>
            </w:r>
            <w:r w:rsidRPr="009B542B">
              <w:rPr>
                <w:sz w:val="18"/>
                <w:szCs w:val="18"/>
                <w:lang w:val="es-ES"/>
              </w:rPr>
              <w:t xml:space="preserve">a </w:t>
            </w:r>
            <w:r w:rsidRPr="00FA7AF6">
              <w:rPr>
                <w:sz w:val="18"/>
                <w:szCs w:val="18"/>
              </w:rPr>
              <w:t>Consejería de Economía, Empresas y Empleo pueda usar el correo electrónico y teléfono fijo o móvil señalado en la solicitud como medio adecuado para recibir información de la situación y estado de la tramitación de la ayuda</w:t>
            </w:r>
            <w:r w:rsidRPr="009B542B">
              <w:rPr>
                <w:sz w:val="18"/>
                <w:szCs w:val="18"/>
                <w:lang w:val="es-ES"/>
              </w:rPr>
              <w:t>.</w:t>
            </w:r>
          </w:p>
          <w:p w14:paraId="5964797A" w14:textId="77777777" w:rsidR="00E47560" w:rsidRPr="009B542B" w:rsidRDefault="00E47560" w:rsidP="00E47560">
            <w:pPr>
              <w:autoSpaceDE w:val="0"/>
              <w:autoSpaceDN w:val="0"/>
              <w:adjustRightInd w:val="0"/>
              <w:ind w:left="284" w:hanging="284"/>
              <w:jc w:val="both"/>
              <w:rPr>
                <w:sz w:val="18"/>
                <w:szCs w:val="18"/>
              </w:rPr>
            </w:pPr>
          </w:p>
          <w:p w14:paraId="7E9528C4" w14:textId="77777777" w:rsidR="00E47560" w:rsidRDefault="00E47560" w:rsidP="00E47560">
            <w:pPr>
              <w:autoSpaceDE w:val="0"/>
              <w:autoSpaceDN w:val="0"/>
              <w:adjustRightInd w:val="0"/>
              <w:jc w:val="both"/>
              <w:rPr>
                <w:b/>
                <w:sz w:val="18"/>
                <w:szCs w:val="18"/>
              </w:rPr>
            </w:pPr>
            <w:r w:rsidRPr="00116419">
              <w:rPr>
                <w:b/>
                <w:sz w:val="18"/>
                <w:szCs w:val="18"/>
              </w:rPr>
              <w:t>Autorización para la consulta de datos tributarios:</w:t>
            </w:r>
          </w:p>
          <w:p w14:paraId="3B49D32D" w14:textId="77777777" w:rsidR="00E47560" w:rsidRPr="00116419" w:rsidRDefault="00E47560" w:rsidP="00E47560">
            <w:pPr>
              <w:autoSpaceDE w:val="0"/>
              <w:autoSpaceDN w:val="0"/>
              <w:adjustRightInd w:val="0"/>
              <w:jc w:val="both"/>
              <w:rPr>
                <w:sz w:val="18"/>
                <w:szCs w:val="18"/>
              </w:rPr>
            </w:pPr>
          </w:p>
          <w:p w14:paraId="1A373573" w14:textId="77777777" w:rsidR="00E47560" w:rsidRDefault="00E47560" w:rsidP="00E47560">
            <w:pPr>
              <w:autoSpaceDE w:val="0"/>
              <w:autoSpaceDN w:val="0"/>
              <w:adjustRightInd w:val="0"/>
              <w:ind w:left="284" w:hanging="284"/>
              <w:jc w:val="both"/>
              <w:rPr>
                <w:b/>
                <w:bCs/>
                <w:sz w:val="18"/>
                <w:szCs w:val="18"/>
                <w:lang w:val="es-ES"/>
              </w:rPr>
            </w:pPr>
            <w:r w:rsidRPr="009B542B">
              <w:rPr>
                <w:sz w:val="18"/>
                <w:szCs w:val="18"/>
              </w:rPr>
              <w:fldChar w:fldCharType="begin">
                <w:ffData>
                  <w:name w:val="Casilla34"/>
                  <w:enabled/>
                  <w:calcOnExit w:val="0"/>
                  <w:checkBox>
                    <w:sizeAuto/>
                    <w:default w:val="0"/>
                  </w:checkBox>
                </w:ffData>
              </w:fldChar>
            </w:r>
            <w:r w:rsidRPr="009B542B">
              <w:rPr>
                <w:sz w:val="18"/>
                <w:szCs w:val="18"/>
              </w:rPr>
              <w:instrText xml:space="preserve"> FORMCHECKBOX </w:instrText>
            </w:r>
            <w:r w:rsidR="007B17E3">
              <w:rPr>
                <w:sz w:val="18"/>
                <w:szCs w:val="18"/>
              </w:rPr>
            </w:r>
            <w:r w:rsidR="007B17E3">
              <w:rPr>
                <w:sz w:val="18"/>
                <w:szCs w:val="18"/>
              </w:rPr>
              <w:fldChar w:fldCharType="separate"/>
            </w:r>
            <w:r w:rsidRPr="009B542B">
              <w:rPr>
                <w:sz w:val="18"/>
                <w:szCs w:val="18"/>
              </w:rPr>
              <w:fldChar w:fldCharType="end"/>
            </w:r>
            <w:r w:rsidRPr="009B542B">
              <w:rPr>
                <w:sz w:val="18"/>
                <w:szCs w:val="18"/>
              </w:rPr>
              <w:t xml:space="preserve"> </w:t>
            </w:r>
            <w:r w:rsidRPr="00116419">
              <w:rPr>
                <w:b/>
                <w:bCs/>
                <w:sz w:val="18"/>
                <w:szCs w:val="18"/>
              </w:rPr>
              <w:t xml:space="preserve">Autorizo la consulta </w:t>
            </w:r>
            <w:r w:rsidRPr="00116419">
              <w:rPr>
                <w:bCs/>
                <w:sz w:val="18"/>
                <w:szCs w:val="18"/>
              </w:rPr>
              <w:t xml:space="preserve">de la información de </w:t>
            </w:r>
            <w:r w:rsidRPr="00116419">
              <w:rPr>
                <w:sz w:val="18"/>
                <w:szCs w:val="18"/>
              </w:rPr>
              <w:t>estar</w:t>
            </w:r>
            <w:r w:rsidRPr="00116419">
              <w:rPr>
                <w:bCs/>
                <w:sz w:val="18"/>
                <w:szCs w:val="18"/>
              </w:rPr>
              <w:t xml:space="preserve"> al corriente de las obligaciones tributarias con el Estado (sólo, en el caso de que la subvención supere el límite de 18.000€, </w:t>
            </w:r>
            <w:r w:rsidRPr="003D36BF">
              <w:rPr>
                <w:bCs/>
                <w:sz w:val="18"/>
                <w:szCs w:val="18"/>
              </w:rPr>
              <w:t>o 60.000€ en caso de entidades sin ánimo de lucro,</w:t>
            </w:r>
            <w:r>
              <w:rPr>
                <w:bCs/>
                <w:sz w:val="18"/>
                <w:szCs w:val="18"/>
              </w:rPr>
              <w:t xml:space="preserve"> </w:t>
            </w:r>
            <w:r w:rsidRPr="00116419">
              <w:rPr>
                <w:bCs/>
                <w:sz w:val="18"/>
                <w:szCs w:val="18"/>
              </w:rPr>
              <w:t>conforme a lo dispuesto en el art. 12.1 el Decreto 21/2008, de 5 de febrero).</w:t>
            </w:r>
          </w:p>
          <w:p w14:paraId="530A36EC" w14:textId="77777777" w:rsidR="00E47560" w:rsidRPr="00116419" w:rsidRDefault="00E47560" w:rsidP="00E47560">
            <w:pPr>
              <w:autoSpaceDE w:val="0"/>
              <w:autoSpaceDN w:val="0"/>
              <w:adjustRightInd w:val="0"/>
              <w:ind w:left="284" w:hanging="284"/>
              <w:jc w:val="both"/>
              <w:rPr>
                <w:sz w:val="18"/>
                <w:szCs w:val="18"/>
              </w:rPr>
            </w:pPr>
            <w:r w:rsidRPr="009B542B">
              <w:rPr>
                <w:sz w:val="18"/>
                <w:szCs w:val="18"/>
              </w:rPr>
              <w:fldChar w:fldCharType="begin">
                <w:ffData>
                  <w:name w:val="Casilla34"/>
                  <w:enabled/>
                  <w:calcOnExit w:val="0"/>
                  <w:checkBox>
                    <w:sizeAuto/>
                    <w:default w:val="0"/>
                  </w:checkBox>
                </w:ffData>
              </w:fldChar>
            </w:r>
            <w:r w:rsidRPr="009B542B">
              <w:rPr>
                <w:sz w:val="18"/>
                <w:szCs w:val="18"/>
              </w:rPr>
              <w:instrText xml:space="preserve"> FORMCHECKBOX </w:instrText>
            </w:r>
            <w:r w:rsidR="007B17E3">
              <w:rPr>
                <w:sz w:val="18"/>
                <w:szCs w:val="18"/>
              </w:rPr>
            </w:r>
            <w:r w:rsidR="007B17E3">
              <w:rPr>
                <w:sz w:val="18"/>
                <w:szCs w:val="18"/>
              </w:rPr>
              <w:fldChar w:fldCharType="separate"/>
            </w:r>
            <w:r w:rsidRPr="009B542B">
              <w:rPr>
                <w:sz w:val="18"/>
                <w:szCs w:val="18"/>
              </w:rPr>
              <w:fldChar w:fldCharType="end"/>
            </w:r>
            <w:r w:rsidRPr="009B542B">
              <w:rPr>
                <w:sz w:val="18"/>
                <w:szCs w:val="18"/>
              </w:rPr>
              <w:t xml:space="preserve"> </w:t>
            </w:r>
            <w:r w:rsidRPr="00116419">
              <w:rPr>
                <w:b/>
                <w:bCs/>
                <w:sz w:val="18"/>
                <w:szCs w:val="18"/>
              </w:rPr>
              <w:t>Autorizo la consulta</w:t>
            </w:r>
            <w:r>
              <w:rPr>
                <w:b/>
                <w:bCs/>
                <w:sz w:val="18"/>
                <w:szCs w:val="18"/>
              </w:rPr>
              <w:t xml:space="preserve"> </w:t>
            </w:r>
            <w:r w:rsidRPr="00116419">
              <w:rPr>
                <w:bCs/>
                <w:sz w:val="18"/>
                <w:szCs w:val="18"/>
              </w:rPr>
              <w:t xml:space="preserve">de la información de </w:t>
            </w:r>
            <w:r w:rsidRPr="00116419">
              <w:rPr>
                <w:sz w:val="18"/>
                <w:szCs w:val="18"/>
              </w:rPr>
              <w:t>estar</w:t>
            </w:r>
            <w:r w:rsidRPr="00116419">
              <w:rPr>
                <w:bCs/>
                <w:sz w:val="18"/>
                <w:szCs w:val="18"/>
              </w:rPr>
              <w:t xml:space="preserve"> al corriente de las obligaciones tributarias con la Junta de Comunidades de Castilla-La Mancha (sólo en el caso de que la subvención supere el límite de 18.000€</w:t>
            </w:r>
            <w:r>
              <w:rPr>
                <w:bCs/>
                <w:sz w:val="18"/>
                <w:szCs w:val="18"/>
              </w:rPr>
              <w:t xml:space="preserve">, </w:t>
            </w:r>
            <w:r w:rsidRPr="003D36BF">
              <w:rPr>
                <w:bCs/>
                <w:sz w:val="18"/>
                <w:szCs w:val="18"/>
              </w:rPr>
              <w:t>o 60.000€ en caso de entidades sin ánimo de lucro,</w:t>
            </w:r>
            <w:r w:rsidRPr="00116419">
              <w:rPr>
                <w:bCs/>
                <w:sz w:val="18"/>
                <w:szCs w:val="18"/>
              </w:rPr>
              <w:t xml:space="preserve"> conforme a lo dispuesto en el art. 12.1 el Decreto 21/2008, de 5 de febrero)</w:t>
            </w:r>
            <w:r>
              <w:rPr>
                <w:bCs/>
                <w:sz w:val="18"/>
                <w:szCs w:val="18"/>
              </w:rPr>
              <w:t>.</w:t>
            </w:r>
          </w:p>
          <w:p w14:paraId="49E9D3C6" w14:textId="77777777" w:rsidR="00116419" w:rsidRPr="009B542B" w:rsidRDefault="00116419" w:rsidP="001610B6">
            <w:pPr>
              <w:autoSpaceDE w:val="0"/>
              <w:autoSpaceDN w:val="0"/>
              <w:adjustRightInd w:val="0"/>
              <w:rPr>
                <w:sz w:val="18"/>
                <w:szCs w:val="18"/>
              </w:rPr>
            </w:pPr>
          </w:p>
          <w:p w14:paraId="2A6E3D2E" w14:textId="77777777" w:rsidR="00EE5BD6" w:rsidRPr="009B542B" w:rsidRDefault="00EE5BD6" w:rsidP="00EE5BD6">
            <w:pPr>
              <w:autoSpaceDE w:val="0"/>
              <w:autoSpaceDN w:val="0"/>
              <w:adjustRightInd w:val="0"/>
              <w:jc w:val="both"/>
              <w:rPr>
                <w:b/>
                <w:bCs/>
                <w:sz w:val="18"/>
                <w:szCs w:val="18"/>
                <w:lang w:val="es-ES"/>
              </w:rPr>
            </w:pPr>
            <w:r w:rsidRPr="009B542B">
              <w:rPr>
                <w:b/>
                <w:bCs/>
                <w:sz w:val="18"/>
                <w:szCs w:val="18"/>
                <w:lang w:val="es-ES"/>
              </w:rPr>
              <w:t>Asimismo, podrá indicar los documentos aportados anteriormente ante cualquier Administración señalando la fecha de presentación y unidad administrativa, y serán consultados por la Consejería.</w:t>
            </w:r>
          </w:p>
          <w:p w14:paraId="622DD6EA" w14:textId="77777777" w:rsidR="00EE5BD6" w:rsidRPr="009B542B" w:rsidRDefault="00EE5BD6" w:rsidP="00EE5BD6">
            <w:pPr>
              <w:autoSpaceDE w:val="0"/>
              <w:autoSpaceDN w:val="0"/>
              <w:adjustRightInd w:val="0"/>
              <w:jc w:val="both"/>
              <w:rPr>
                <w:bCs/>
                <w:sz w:val="18"/>
                <w:szCs w:val="18"/>
                <w:lang w:val="es-ES"/>
              </w:rPr>
            </w:pPr>
          </w:p>
          <w:p w14:paraId="139ABA9C" w14:textId="77777777" w:rsidR="00EE5BD6" w:rsidRPr="009B542B" w:rsidRDefault="007371A3" w:rsidP="007371A3">
            <w:pPr>
              <w:autoSpaceDE w:val="0"/>
              <w:autoSpaceDN w:val="0"/>
              <w:adjustRightInd w:val="0"/>
              <w:ind w:left="426" w:right="124"/>
              <w:jc w:val="both"/>
              <w:rPr>
                <w:sz w:val="18"/>
                <w:szCs w:val="18"/>
              </w:rPr>
            </w:pPr>
            <w:r w:rsidRPr="009B542B">
              <w:rPr>
                <w:sz w:val="18"/>
                <w:szCs w:val="18"/>
              </w:rPr>
              <w:t xml:space="preserve">- </w:t>
            </w:r>
            <w:r w:rsidR="00EE5BD6" w:rsidRPr="009B542B">
              <w:rPr>
                <w:sz w:val="18"/>
                <w:szCs w:val="18"/>
              </w:rPr>
              <w:t>Documento:</w:t>
            </w:r>
            <w:r w:rsidRPr="009B542B">
              <w:rPr>
                <w:sz w:val="18"/>
                <w:szCs w:val="18"/>
                <w:bdr w:val="single" w:sz="4" w:space="0" w:color="auto"/>
              </w:rPr>
              <w:t xml:space="preserve"> </w:t>
            </w:r>
            <w:r w:rsidRPr="009B542B">
              <w:rPr>
                <w:sz w:val="18"/>
                <w:szCs w:val="18"/>
                <w:bdr w:val="single" w:sz="4" w:space="0" w:color="auto"/>
              </w:rPr>
              <w:fldChar w:fldCharType="begin">
                <w:ffData>
                  <w:name w:val=""/>
                  <w:enabled/>
                  <w:calcOnExit w:val="0"/>
                  <w:textInput/>
                </w:ffData>
              </w:fldChar>
            </w:r>
            <w:r w:rsidRPr="009B542B">
              <w:rPr>
                <w:sz w:val="18"/>
                <w:szCs w:val="18"/>
                <w:bdr w:val="single" w:sz="4" w:space="0" w:color="auto"/>
              </w:rPr>
              <w:instrText xml:space="preserve"> FORMTEXT </w:instrText>
            </w:r>
            <w:r w:rsidRPr="009B542B">
              <w:rPr>
                <w:sz w:val="18"/>
                <w:szCs w:val="18"/>
                <w:bdr w:val="single" w:sz="4" w:space="0" w:color="auto"/>
              </w:rPr>
            </w:r>
            <w:r w:rsidRPr="009B542B">
              <w:rPr>
                <w:sz w:val="18"/>
                <w:szCs w:val="18"/>
                <w:bdr w:val="single" w:sz="4" w:space="0" w:color="auto"/>
              </w:rPr>
              <w:fldChar w:fldCharType="separate"/>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fldChar w:fldCharType="end"/>
            </w:r>
            <w:r w:rsidRPr="009B542B">
              <w:rPr>
                <w:sz w:val="18"/>
                <w:szCs w:val="18"/>
                <w:bdr w:val="single" w:sz="4" w:space="0" w:color="auto"/>
              </w:rPr>
              <w:t xml:space="preserve">          </w:t>
            </w:r>
            <w:r w:rsidRPr="009B542B">
              <w:rPr>
                <w:sz w:val="18"/>
                <w:szCs w:val="18"/>
              </w:rPr>
              <w:t xml:space="preserve"> , presentado con fecha: </w:t>
            </w:r>
            <w:r w:rsidRPr="009B542B">
              <w:rPr>
                <w:sz w:val="18"/>
                <w:szCs w:val="18"/>
                <w:bdr w:val="single" w:sz="4" w:space="0" w:color="auto"/>
              </w:rPr>
              <w:fldChar w:fldCharType="begin">
                <w:ffData>
                  <w:name w:val=""/>
                  <w:enabled/>
                  <w:calcOnExit w:val="0"/>
                  <w:textInput/>
                </w:ffData>
              </w:fldChar>
            </w:r>
            <w:r w:rsidRPr="009B542B">
              <w:rPr>
                <w:sz w:val="18"/>
                <w:szCs w:val="18"/>
                <w:bdr w:val="single" w:sz="4" w:space="0" w:color="auto"/>
              </w:rPr>
              <w:instrText xml:space="preserve"> FORMTEXT </w:instrText>
            </w:r>
            <w:r w:rsidRPr="009B542B">
              <w:rPr>
                <w:sz w:val="18"/>
                <w:szCs w:val="18"/>
                <w:bdr w:val="single" w:sz="4" w:space="0" w:color="auto"/>
              </w:rPr>
            </w:r>
            <w:r w:rsidRPr="009B542B">
              <w:rPr>
                <w:sz w:val="18"/>
                <w:szCs w:val="18"/>
                <w:bdr w:val="single" w:sz="4" w:space="0" w:color="auto"/>
              </w:rPr>
              <w:fldChar w:fldCharType="separate"/>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fldChar w:fldCharType="end"/>
            </w:r>
            <w:r w:rsidRPr="009B542B">
              <w:rPr>
                <w:sz w:val="18"/>
                <w:szCs w:val="18"/>
                <w:bdr w:val="single" w:sz="4" w:space="0" w:color="auto"/>
              </w:rPr>
              <w:t xml:space="preserve">          </w:t>
            </w:r>
            <w:r w:rsidRPr="009B542B">
              <w:rPr>
                <w:sz w:val="18"/>
                <w:szCs w:val="18"/>
              </w:rPr>
              <w:t xml:space="preserve"> , ante la unidad: </w:t>
            </w:r>
            <w:r w:rsidRPr="009B542B">
              <w:rPr>
                <w:sz w:val="18"/>
                <w:szCs w:val="18"/>
                <w:bdr w:val="single" w:sz="4" w:space="0" w:color="auto"/>
              </w:rPr>
              <w:fldChar w:fldCharType="begin">
                <w:ffData>
                  <w:name w:val=""/>
                  <w:enabled/>
                  <w:calcOnExit w:val="0"/>
                  <w:textInput/>
                </w:ffData>
              </w:fldChar>
            </w:r>
            <w:r w:rsidRPr="009B542B">
              <w:rPr>
                <w:sz w:val="18"/>
                <w:szCs w:val="18"/>
                <w:bdr w:val="single" w:sz="4" w:space="0" w:color="auto"/>
              </w:rPr>
              <w:instrText xml:space="preserve"> FORMTEXT </w:instrText>
            </w:r>
            <w:r w:rsidRPr="009B542B">
              <w:rPr>
                <w:sz w:val="18"/>
                <w:szCs w:val="18"/>
                <w:bdr w:val="single" w:sz="4" w:space="0" w:color="auto"/>
              </w:rPr>
            </w:r>
            <w:r w:rsidRPr="009B542B">
              <w:rPr>
                <w:sz w:val="18"/>
                <w:szCs w:val="18"/>
                <w:bdr w:val="single" w:sz="4" w:space="0" w:color="auto"/>
              </w:rPr>
              <w:fldChar w:fldCharType="separate"/>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fldChar w:fldCharType="end"/>
            </w:r>
            <w:r w:rsidRPr="009B542B">
              <w:rPr>
                <w:sz w:val="18"/>
                <w:szCs w:val="18"/>
                <w:bdr w:val="single" w:sz="4" w:space="0" w:color="auto"/>
              </w:rPr>
              <w:t xml:space="preserve">        </w:t>
            </w:r>
            <w:r w:rsidRPr="009B542B">
              <w:rPr>
                <w:sz w:val="18"/>
                <w:szCs w:val="18"/>
              </w:rPr>
              <w:t xml:space="preserve"> de la Administración de:</w:t>
            </w:r>
            <w:r w:rsidRPr="009B542B">
              <w:rPr>
                <w:sz w:val="18"/>
                <w:szCs w:val="18"/>
                <w:bdr w:val="single" w:sz="4" w:space="0" w:color="auto"/>
              </w:rPr>
              <w:t xml:space="preserve"> </w:t>
            </w:r>
            <w:r w:rsidRPr="009B542B">
              <w:rPr>
                <w:sz w:val="18"/>
                <w:szCs w:val="18"/>
                <w:bdr w:val="single" w:sz="4" w:space="0" w:color="auto"/>
              </w:rPr>
              <w:fldChar w:fldCharType="begin">
                <w:ffData>
                  <w:name w:val=""/>
                  <w:enabled/>
                  <w:calcOnExit w:val="0"/>
                  <w:textInput/>
                </w:ffData>
              </w:fldChar>
            </w:r>
            <w:r w:rsidRPr="009B542B">
              <w:rPr>
                <w:sz w:val="18"/>
                <w:szCs w:val="18"/>
                <w:bdr w:val="single" w:sz="4" w:space="0" w:color="auto"/>
              </w:rPr>
              <w:instrText xml:space="preserve"> FORMTEXT </w:instrText>
            </w:r>
            <w:r w:rsidRPr="009B542B">
              <w:rPr>
                <w:sz w:val="18"/>
                <w:szCs w:val="18"/>
                <w:bdr w:val="single" w:sz="4" w:space="0" w:color="auto"/>
              </w:rPr>
            </w:r>
            <w:r w:rsidRPr="009B542B">
              <w:rPr>
                <w:sz w:val="18"/>
                <w:szCs w:val="18"/>
                <w:bdr w:val="single" w:sz="4" w:space="0" w:color="auto"/>
              </w:rPr>
              <w:fldChar w:fldCharType="separate"/>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fldChar w:fldCharType="end"/>
            </w:r>
            <w:r w:rsidRPr="009B542B">
              <w:rPr>
                <w:sz w:val="18"/>
                <w:szCs w:val="18"/>
                <w:bdr w:val="single" w:sz="4" w:space="0" w:color="auto"/>
              </w:rPr>
              <w:t xml:space="preserve">        </w:t>
            </w:r>
            <w:r w:rsidRPr="009B542B">
              <w:rPr>
                <w:sz w:val="18"/>
                <w:szCs w:val="18"/>
              </w:rPr>
              <w:t xml:space="preserve"> .</w:t>
            </w:r>
          </w:p>
          <w:p w14:paraId="31F59FDB" w14:textId="77777777" w:rsidR="007371A3" w:rsidRPr="009B542B" w:rsidRDefault="007371A3" w:rsidP="007371A3">
            <w:pPr>
              <w:autoSpaceDE w:val="0"/>
              <w:autoSpaceDN w:val="0"/>
              <w:adjustRightInd w:val="0"/>
              <w:ind w:left="426" w:right="124"/>
              <w:jc w:val="both"/>
              <w:rPr>
                <w:sz w:val="18"/>
                <w:szCs w:val="18"/>
              </w:rPr>
            </w:pPr>
            <w:r w:rsidRPr="009B542B">
              <w:rPr>
                <w:sz w:val="18"/>
                <w:szCs w:val="18"/>
              </w:rPr>
              <w:t>- Documento:</w:t>
            </w:r>
            <w:r w:rsidRPr="009B542B">
              <w:rPr>
                <w:sz w:val="18"/>
                <w:szCs w:val="18"/>
                <w:bdr w:val="single" w:sz="4" w:space="0" w:color="auto"/>
              </w:rPr>
              <w:t xml:space="preserve"> </w:t>
            </w:r>
            <w:r w:rsidRPr="009B542B">
              <w:rPr>
                <w:sz w:val="18"/>
                <w:szCs w:val="18"/>
                <w:bdr w:val="single" w:sz="4" w:space="0" w:color="auto"/>
              </w:rPr>
              <w:fldChar w:fldCharType="begin">
                <w:ffData>
                  <w:name w:val=""/>
                  <w:enabled/>
                  <w:calcOnExit w:val="0"/>
                  <w:textInput/>
                </w:ffData>
              </w:fldChar>
            </w:r>
            <w:r w:rsidRPr="009B542B">
              <w:rPr>
                <w:sz w:val="18"/>
                <w:szCs w:val="18"/>
                <w:bdr w:val="single" w:sz="4" w:space="0" w:color="auto"/>
              </w:rPr>
              <w:instrText xml:space="preserve"> FORMTEXT </w:instrText>
            </w:r>
            <w:r w:rsidRPr="009B542B">
              <w:rPr>
                <w:sz w:val="18"/>
                <w:szCs w:val="18"/>
                <w:bdr w:val="single" w:sz="4" w:space="0" w:color="auto"/>
              </w:rPr>
            </w:r>
            <w:r w:rsidRPr="009B542B">
              <w:rPr>
                <w:sz w:val="18"/>
                <w:szCs w:val="18"/>
                <w:bdr w:val="single" w:sz="4" w:space="0" w:color="auto"/>
              </w:rPr>
              <w:fldChar w:fldCharType="separate"/>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fldChar w:fldCharType="end"/>
            </w:r>
            <w:r w:rsidRPr="009B542B">
              <w:rPr>
                <w:sz w:val="18"/>
                <w:szCs w:val="18"/>
                <w:bdr w:val="single" w:sz="4" w:space="0" w:color="auto"/>
              </w:rPr>
              <w:t xml:space="preserve">          </w:t>
            </w:r>
            <w:r w:rsidRPr="009B542B">
              <w:rPr>
                <w:sz w:val="18"/>
                <w:szCs w:val="18"/>
              </w:rPr>
              <w:t xml:space="preserve"> , presentado con fecha: </w:t>
            </w:r>
            <w:r w:rsidRPr="009B542B">
              <w:rPr>
                <w:sz w:val="18"/>
                <w:szCs w:val="18"/>
                <w:bdr w:val="single" w:sz="4" w:space="0" w:color="auto"/>
              </w:rPr>
              <w:fldChar w:fldCharType="begin">
                <w:ffData>
                  <w:name w:val=""/>
                  <w:enabled/>
                  <w:calcOnExit w:val="0"/>
                  <w:textInput/>
                </w:ffData>
              </w:fldChar>
            </w:r>
            <w:r w:rsidRPr="009B542B">
              <w:rPr>
                <w:sz w:val="18"/>
                <w:szCs w:val="18"/>
                <w:bdr w:val="single" w:sz="4" w:space="0" w:color="auto"/>
              </w:rPr>
              <w:instrText xml:space="preserve"> FORMTEXT </w:instrText>
            </w:r>
            <w:r w:rsidRPr="009B542B">
              <w:rPr>
                <w:sz w:val="18"/>
                <w:szCs w:val="18"/>
                <w:bdr w:val="single" w:sz="4" w:space="0" w:color="auto"/>
              </w:rPr>
            </w:r>
            <w:r w:rsidRPr="009B542B">
              <w:rPr>
                <w:sz w:val="18"/>
                <w:szCs w:val="18"/>
                <w:bdr w:val="single" w:sz="4" w:space="0" w:color="auto"/>
              </w:rPr>
              <w:fldChar w:fldCharType="separate"/>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fldChar w:fldCharType="end"/>
            </w:r>
            <w:r w:rsidRPr="009B542B">
              <w:rPr>
                <w:sz w:val="18"/>
                <w:szCs w:val="18"/>
                <w:bdr w:val="single" w:sz="4" w:space="0" w:color="auto"/>
              </w:rPr>
              <w:t xml:space="preserve">          </w:t>
            </w:r>
            <w:r w:rsidRPr="009B542B">
              <w:rPr>
                <w:sz w:val="18"/>
                <w:szCs w:val="18"/>
              </w:rPr>
              <w:t xml:space="preserve"> , ante la unidad: </w:t>
            </w:r>
            <w:r w:rsidRPr="009B542B">
              <w:rPr>
                <w:sz w:val="18"/>
                <w:szCs w:val="18"/>
                <w:bdr w:val="single" w:sz="4" w:space="0" w:color="auto"/>
              </w:rPr>
              <w:fldChar w:fldCharType="begin">
                <w:ffData>
                  <w:name w:val=""/>
                  <w:enabled/>
                  <w:calcOnExit w:val="0"/>
                  <w:textInput/>
                </w:ffData>
              </w:fldChar>
            </w:r>
            <w:r w:rsidRPr="009B542B">
              <w:rPr>
                <w:sz w:val="18"/>
                <w:szCs w:val="18"/>
                <w:bdr w:val="single" w:sz="4" w:space="0" w:color="auto"/>
              </w:rPr>
              <w:instrText xml:space="preserve"> FORMTEXT </w:instrText>
            </w:r>
            <w:r w:rsidRPr="009B542B">
              <w:rPr>
                <w:sz w:val="18"/>
                <w:szCs w:val="18"/>
                <w:bdr w:val="single" w:sz="4" w:space="0" w:color="auto"/>
              </w:rPr>
            </w:r>
            <w:r w:rsidRPr="009B542B">
              <w:rPr>
                <w:sz w:val="18"/>
                <w:szCs w:val="18"/>
                <w:bdr w:val="single" w:sz="4" w:space="0" w:color="auto"/>
              </w:rPr>
              <w:fldChar w:fldCharType="separate"/>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fldChar w:fldCharType="end"/>
            </w:r>
            <w:r w:rsidRPr="009B542B">
              <w:rPr>
                <w:sz w:val="18"/>
                <w:szCs w:val="18"/>
                <w:bdr w:val="single" w:sz="4" w:space="0" w:color="auto"/>
              </w:rPr>
              <w:t xml:space="preserve">        </w:t>
            </w:r>
            <w:r w:rsidRPr="009B542B">
              <w:rPr>
                <w:sz w:val="18"/>
                <w:szCs w:val="18"/>
              </w:rPr>
              <w:t xml:space="preserve"> de la Administración de:</w:t>
            </w:r>
            <w:r w:rsidRPr="009B542B">
              <w:rPr>
                <w:sz w:val="18"/>
                <w:szCs w:val="18"/>
                <w:bdr w:val="single" w:sz="4" w:space="0" w:color="auto"/>
              </w:rPr>
              <w:t xml:space="preserve"> </w:t>
            </w:r>
            <w:r w:rsidRPr="009B542B">
              <w:rPr>
                <w:sz w:val="18"/>
                <w:szCs w:val="18"/>
                <w:bdr w:val="single" w:sz="4" w:space="0" w:color="auto"/>
              </w:rPr>
              <w:fldChar w:fldCharType="begin">
                <w:ffData>
                  <w:name w:val=""/>
                  <w:enabled/>
                  <w:calcOnExit w:val="0"/>
                  <w:textInput/>
                </w:ffData>
              </w:fldChar>
            </w:r>
            <w:r w:rsidRPr="009B542B">
              <w:rPr>
                <w:sz w:val="18"/>
                <w:szCs w:val="18"/>
                <w:bdr w:val="single" w:sz="4" w:space="0" w:color="auto"/>
              </w:rPr>
              <w:instrText xml:space="preserve"> FORMTEXT </w:instrText>
            </w:r>
            <w:r w:rsidRPr="009B542B">
              <w:rPr>
                <w:sz w:val="18"/>
                <w:szCs w:val="18"/>
                <w:bdr w:val="single" w:sz="4" w:space="0" w:color="auto"/>
              </w:rPr>
            </w:r>
            <w:r w:rsidRPr="009B542B">
              <w:rPr>
                <w:sz w:val="18"/>
                <w:szCs w:val="18"/>
                <w:bdr w:val="single" w:sz="4" w:space="0" w:color="auto"/>
              </w:rPr>
              <w:fldChar w:fldCharType="separate"/>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fldChar w:fldCharType="end"/>
            </w:r>
            <w:r w:rsidRPr="009B542B">
              <w:rPr>
                <w:sz w:val="18"/>
                <w:szCs w:val="18"/>
                <w:bdr w:val="single" w:sz="4" w:space="0" w:color="auto"/>
              </w:rPr>
              <w:t xml:space="preserve">        </w:t>
            </w:r>
            <w:r w:rsidRPr="009B542B">
              <w:rPr>
                <w:sz w:val="18"/>
                <w:szCs w:val="18"/>
              </w:rPr>
              <w:t xml:space="preserve"> .</w:t>
            </w:r>
          </w:p>
          <w:p w14:paraId="37025C57" w14:textId="77777777" w:rsidR="00EE5BD6" w:rsidRPr="009B542B" w:rsidRDefault="00EE5BD6" w:rsidP="001610B6">
            <w:pPr>
              <w:autoSpaceDE w:val="0"/>
              <w:autoSpaceDN w:val="0"/>
              <w:adjustRightInd w:val="0"/>
              <w:rPr>
                <w:sz w:val="18"/>
                <w:szCs w:val="18"/>
              </w:rPr>
            </w:pPr>
          </w:p>
          <w:p w14:paraId="709D4FE4" w14:textId="0738818D" w:rsidR="007371A3" w:rsidRPr="009B542B" w:rsidRDefault="007371A3" w:rsidP="007371A3">
            <w:pPr>
              <w:autoSpaceDE w:val="0"/>
              <w:autoSpaceDN w:val="0"/>
              <w:adjustRightInd w:val="0"/>
              <w:rPr>
                <w:sz w:val="18"/>
                <w:szCs w:val="18"/>
                <w:u w:val="single"/>
                <w:lang w:val="es-ES"/>
              </w:rPr>
            </w:pPr>
            <w:r w:rsidRPr="009B542B">
              <w:rPr>
                <w:b/>
                <w:bCs/>
                <w:sz w:val="18"/>
                <w:szCs w:val="18"/>
                <w:u w:val="single"/>
                <w:lang w:val="es-ES"/>
              </w:rPr>
              <w:t xml:space="preserve">En caso de </w:t>
            </w:r>
            <w:r w:rsidR="00FC5429">
              <w:rPr>
                <w:b/>
                <w:bCs/>
                <w:sz w:val="18"/>
                <w:szCs w:val="18"/>
                <w:u w:val="single"/>
                <w:lang w:val="es-ES"/>
              </w:rPr>
              <w:t xml:space="preserve">oponerse o de no autorizar </w:t>
            </w:r>
            <w:r w:rsidRPr="009B542B">
              <w:rPr>
                <w:b/>
                <w:bCs/>
                <w:sz w:val="18"/>
                <w:szCs w:val="18"/>
                <w:u w:val="single"/>
                <w:lang w:val="es-ES"/>
              </w:rPr>
              <w:t>la comprobación de los datos anteriores, se compromete a aportar la documentación pertinente</w:t>
            </w:r>
            <w:r w:rsidRPr="009B542B">
              <w:rPr>
                <w:sz w:val="18"/>
                <w:szCs w:val="18"/>
                <w:lang w:val="es-ES"/>
              </w:rPr>
              <w:t>.</w:t>
            </w:r>
          </w:p>
          <w:p w14:paraId="5E0ED94F" w14:textId="77777777" w:rsidR="007371A3" w:rsidRPr="009B542B" w:rsidRDefault="007371A3" w:rsidP="007371A3">
            <w:pPr>
              <w:autoSpaceDE w:val="0"/>
              <w:autoSpaceDN w:val="0"/>
              <w:adjustRightInd w:val="0"/>
              <w:rPr>
                <w:sz w:val="18"/>
                <w:szCs w:val="18"/>
                <w:u w:val="single"/>
                <w:lang w:val="es-ES"/>
              </w:rPr>
            </w:pPr>
          </w:p>
          <w:p w14:paraId="7AB392B9" w14:textId="77777777" w:rsidR="00F760AD" w:rsidRPr="00FB36D2" w:rsidRDefault="007371A3" w:rsidP="00FB36D2">
            <w:pPr>
              <w:autoSpaceDE w:val="0"/>
              <w:autoSpaceDN w:val="0"/>
              <w:adjustRightInd w:val="0"/>
              <w:rPr>
                <w:sz w:val="18"/>
                <w:szCs w:val="18"/>
              </w:rPr>
            </w:pPr>
            <w:r w:rsidRPr="009B542B">
              <w:rPr>
                <w:i/>
                <w:iCs/>
                <w:sz w:val="18"/>
                <w:szCs w:val="18"/>
                <w:lang w:val="es-ES"/>
              </w:rPr>
              <w:t xml:space="preserve">La presente autorización se otorga exclusivamente a efectos de </w:t>
            </w:r>
            <w:r w:rsidRPr="009B542B">
              <w:rPr>
                <w:b/>
                <w:bCs/>
                <w:i/>
                <w:iCs/>
                <w:sz w:val="18"/>
                <w:szCs w:val="18"/>
                <w:lang w:val="es-ES"/>
              </w:rPr>
              <w:t xml:space="preserve">reconocimiento </w:t>
            </w:r>
            <w:r w:rsidRPr="009B542B">
              <w:rPr>
                <w:i/>
                <w:iCs/>
                <w:sz w:val="18"/>
                <w:szCs w:val="18"/>
                <w:lang w:val="es-ES"/>
              </w:rPr>
              <w:t>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bookmarkEnd w:id="36"/>
            <w:r w:rsidRPr="009B542B">
              <w:rPr>
                <w:i/>
                <w:iCs/>
                <w:sz w:val="18"/>
                <w:szCs w:val="18"/>
                <w:lang w:val="es-ES"/>
              </w:rPr>
              <w:t>.</w:t>
            </w:r>
          </w:p>
        </w:tc>
      </w:tr>
      <w:tr w:rsidR="00166AB0" w:rsidRPr="009B542B" w14:paraId="493D8AB9" w14:textId="77777777" w:rsidTr="00C86B1D">
        <w:tblPrEx>
          <w:tblLook w:val="04A0" w:firstRow="1" w:lastRow="0" w:firstColumn="1" w:lastColumn="0" w:noHBand="0" w:noVBand="1"/>
        </w:tblPrEx>
        <w:tc>
          <w:tcPr>
            <w:tcW w:w="10546" w:type="dxa"/>
            <w:tcBorders>
              <w:left w:val="single" w:sz="4" w:space="0" w:color="FFFFFF"/>
              <w:bottom w:val="single" w:sz="4" w:space="0" w:color="auto"/>
              <w:right w:val="single" w:sz="4" w:space="0" w:color="FFFFFF"/>
            </w:tcBorders>
          </w:tcPr>
          <w:p w14:paraId="5ABE1521" w14:textId="77777777" w:rsidR="00166AB0" w:rsidRPr="00132229" w:rsidRDefault="00166AB0" w:rsidP="00132229">
            <w:pPr>
              <w:rPr>
                <w:b/>
                <w:sz w:val="10"/>
                <w:szCs w:val="20"/>
              </w:rPr>
            </w:pPr>
          </w:p>
        </w:tc>
      </w:tr>
      <w:tr w:rsidR="00F760AD" w:rsidRPr="009B542B" w14:paraId="24B82512" w14:textId="77777777" w:rsidTr="00C86B1D">
        <w:tblPrEx>
          <w:tblLook w:val="04A0" w:firstRow="1" w:lastRow="0" w:firstColumn="1" w:lastColumn="0" w:noHBand="0" w:noVBand="1"/>
        </w:tblPrEx>
        <w:trPr>
          <w:trHeight w:val="161"/>
        </w:trPr>
        <w:tc>
          <w:tcPr>
            <w:tcW w:w="10546" w:type="dxa"/>
            <w:tcBorders>
              <w:bottom w:val="single" w:sz="4" w:space="0" w:color="auto"/>
            </w:tcBorders>
          </w:tcPr>
          <w:p w14:paraId="58FFBF16" w14:textId="77777777" w:rsidR="00166AB0" w:rsidRPr="009B542B" w:rsidRDefault="00166AB0" w:rsidP="00132229">
            <w:pPr>
              <w:spacing w:before="60"/>
              <w:rPr>
                <w:b/>
                <w:sz w:val="18"/>
                <w:szCs w:val="18"/>
                <w:u w:val="single"/>
              </w:rPr>
            </w:pPr>
            <w:r w:rsidRPr="009B542B">
              <w:rPr>
                <w:b/>
                <w:sz w:val="18"/>
                <w:szCs w:val="18"/>
                <w:u w:val="single"/>
              </w:rPr>
              <w:t>Documentación</w:t>
            </w:r>
            <w:r w:rsidRPr="009B542B">
              <w:rPr>
                <w:b/>
                <w:sz w:val="18"/>
                <w:szCs w:val="18"/>
              </w:rPr>
              <w:t>:</w:t>
            </w:r>
          </w:p>
          <w:p w14:paraId="66528DB3" w14:textId="77777777" w:rsidR="00166AB0" w:rsidRPr="00132229" w:rsidRDefault="00166AB0" w:rsidP="00797075">
            <w:pPr>
              <w:rPr>
                <w:sz w:val="12"/>
                <w:szCs w:val="18"/>
              </w:rPr>
            </w:pPr>
          </w:p>
          <w:p w14:paraId="0812FCA6" w14:textId="77777777" w:rsidR="00F760AD" w:rsidRPr="009B542B" w:rsidRDefault="00F760AD" w:rsidP="00797075">
            <w:pPr>
              <w:rPr>
                <w:b/>
                <w:sz w:val="18"/>
                <w:szCs w:val="18"/>
              </w:rPr>
            </w:pPr>
            <w:r w:rsidRPr="009B542B">
              <w:rPr>
                <w:sz w:val="18"/>
                <w:szCs w:val="18"/>
              </w:rPr>
              <w:t xml:space="preserve">Además de la información antes descrita, </w:t>
            </w:r>
            <w:r w:rsidR="00166AB0" w:rsidRPr="009B542B">
              <w:rPr>
                <w:b/>
                <w:sz w:val="18"/>
                <w:szCs w:val="18"/>
              </w:rPr>
              <w:t xml:space="preserve">declara aportar </w:t>
            </w:r>
            <w:r w:rsidRPr="009B542B">
              <w:rPr>
                <w:b/>
                <w:sz w:val="18"/>
                <w:szCs w:val="18"/>
              </w:rPr>
              <w:t>los siguientes documentos</w:t>
            </w:r>
            <w:r w:rsidR="00166AB0" w:rsidRPr="009B542B">
              <w:rPr>
                <w:b/>
                <w:sz w:val="18"/>
                <w:szCs w:val="18"/>
              </w:rPr>
              <w:t>:</w:t>
            </w:r>
          </w:p>
          <w:p w14:paraId="5B732001" w14:textId="77777777" w:rsidR="00166AB0" w:rsidRPr="009B542B" w:rsidRDefault="00166AB0" w:rsidP="00797075">
            <w:pPr>
              <w:rPr>
                <w:b/>
                <w:sz w:val="18"/>
                <w:szCs w:val="18"/>
              </w:rPr>
            </w:pPr>
          </w:p>
          <w:p w14:paraId="6A9FACF0" w14:textId="1EB4B3DF" w:rsidR="00166AB0" w:rsidRPr="009B542B" w:rsidRDefault="001A4365" w:rsidP="00166AB0">
            <w:pPr>
              <w:pStyle w:val="Prrafodelista"/>
              <w:ind w:left="0"/>
              <w:jc w:val="both"/>
              <w:rPr>
                <w:rFonts w:ascii="Times New Roman" w:hAnsi="Times New Roman"/>
                <w:szCs w:val="18"/>
                <w:lang w:val="es-ES_tradnl"/>
              </w:rPr>
            </w:pPr>
            <w:bookmarkStart w:id="37" w:name="_Hlk120179459"/>
            <w:r w:rsidRPr="001A4365">
              <w:rPr>
                <w:rFonts w:ascii="Times New Roman" w:hAnsi="Times New Roman"/>
                <w:color w:val="FF0000"/>
                <w:szCs w:val="18"/>
                <w:lang w:val="es-ES_tradnl"/>
              </w:rPr>
              <w:t xml:space="preserve">- </w:t>
            </w:r>
            <w:r w:rsidR="00166AB0" w:rsidRPr="009B542B">
              <w:rPr>
                <w:rFonts w:ascii="Times New Roman" w:hAnsi="Times New Roman"/>
                <w:szCs w:val="18"/>
                <w:lang w:val="es-ES_tradnl"/>
              </w:rPr>
              <w:t xml:space="preserve">En el caso de que </w:t>
            </w:r>
            <w:r w:rsidR="00C371F3">
              <w:rPr>
                <w:rFonts w:ascii="Times New Roman" w:hAnsi="Times New Roman"/>
                <w:szCs w:val="18"/>
                <w:lang w:val="es-ES_tradnl"/>
              </w:rPr>
              <w:t xml:space="preserve">la persona </w:t>
            </w:r>
            <w:r w:rsidR="00166AB0" w:rsidRPr="009B542B">
              <w:rPr>
                <w:rFonts w:ascii="Times New Roman" w:hAnsi="Times New Roman"/>
                <w:szCs w:val="18"/>
                <w:lang w:val="es-ES_tradnl"/>
              </w:rPr>
              <w:t>solicitante sea una persona física:</w:t>
            </w:r>
          </w:p>
          <w:p w14:paraId="0ABA6695" w14:textId="77777777" w:rsidR="00166AB0" w:rsidRPr="009B542B" w:rsidRDefault="00166AB0" w:rsidP="00166AB0">
            <w:pPr>
              <w:pStyle w:val="Prrafodelista"/>
              <w:ind w:left="360"/>
              <w:jc w:val="both"/>
              <w:rPr>
                <w:rFonts w:ascii="Times New Roman" w:hAnsi="Times New Roman"/>
                <w:szCs w:val="18"/>
                <w:lang w:val="es-ES_tradnl"/>
              </w:rPr>
            </w:pPr>
            <w:r w:rsidRPr="009B542B">
              <w:rPr>
                <w:rFonts w:ascii="Times New Roman" w:hAnsi="Times New Roman"/>
                <w:szCs w:val="18"/>
                <w:lang w:val="es-ES_tradnl"/>
              </w:rPr>
              <w:fldChar w:fldCharType="begin">
                <w:ffData>
                  <w:name w:val="Casilla47"/>
                  <w:enabled/>
                  <w:calcOnExit w:val="0"/>
                  <w:checkBox>
                    <w:sizeAuto/>
                    <w:default w:val="0"/>
                  </w:checkBox>
                </w:ffData>
              </w:fldChar>
            </w:r>
            <w:r w:rsidRPr="009B542B">
              <w:rPr>
                <w:rFonts w:ascii="Times New Roman" w:hAnsi="Times New Roman"/>
                <w:szCs w:val="18"/>
                <w:lang w:val="es-ES_tradnl"/>
              </w:rPr>
              <w:instrText xml:space="preserve"> FORMCHECKBOX </w:instrText>
            </w:r>
            <w:r w:rsidR="007B17E3">
              <w:rPr>
                <w:rFonts w:ascii="Times New Roman" w:hAnsi="Times New Roman"/>
                <w:szCs w:val="18"/>
                <w:lang w:val="es-ES_tradnl"/>
              </w:rPr>
            </w:r>
            <w:r w:rsidR="007B17E3">
              <w:rPr>
                <w:rFonts w:ascii="Times New Roman" w:hAnsi="Times New Roman"/>
                <w:szCs w:val="18"/>
                <w:lang w:val="es-ES_tradnl"/>
              </w:rPr>
              <w:fldChar w:fldCharType="separate"/>
            </w:r>
            <w:r w:rsidRPr="009B542B">
              <w:rPr>
                <w:rFonts w:ascii="Times New Roman" w:hAnsi="Times New Roman"/>
                <w:szCs w:val="18"/>
                <w:lang w:val="es-ES_tradnl"/>
              </w:rPr>
              <w:fldChar w:fldCharType="end"/>
            </w:r>
            <w:r w:rsidRPr="009B542B">
              <w:rPr>
                <w:rFonts w:ascii="Times New Roman" w:hAnsi="Times New Roman"/>
                <w:szCs w:val="18"/>
                <w:lang w:val="es-ES_tradnl"/>
              </w:rPr>
              <w:t xml:space="preserve"> Documentación acreditativa del poder de su representante en su caso.</w:t>
            </w:r>
          </w:p>
          <w:p w14:paraId="2BFE0B1E" w14:textId="77777777" w:rsidR="00166AB0" w:rsidRPr="009B542B" w:rsidRDefault="00166AB0" w:rsidP="00166AB0">
            <w:pPr>
              <w:pStyle w:val="Prrafodelista"/>
              <w:ind w:left="360"/>
              <w:jc w:val="both"/>
              <w:rPr>
                <w:rFonts w:ascii="Times New Roman" w:hAnsi="Times New Roman"/>
                <w:szCs w:val="18"/>
                <w:lang w:val="es-ES_tradnl"/>
              </w:rPr>
            </w:pPr>
          </w:p>
          <w:p w14:paraId="4BFD3F16" w14:textId="5C96D365" w:rsidR="00166AB0" w:rsidRPr="009B542B" w:rsidRDefault="001A4365" w:rsidP="00166AB0">
            <w:pPr>
              <w:pStyle w:val="Prrafodelista"/>
              <w:ind w:left="0"/>
              <w:jc w:val="both"/>
              <w:rPr>
                <w:rFonts w:ascii="Times New Roman" w:hAnsi="Times New Roman"/>
                <w:szCs w:val="18"/>
                <w:lang w:val="es-ES_tradnl"/>
              </w:rPr>
            </w:pPr>
            <w:r w:rsidRPr="001A4365">
              <w:rPr>
                <w:rFonts w:ascii="Times New Roman" w:hAnsi="Times New Roman"/>
                <w:color w:val="FF0000"/>
                <w:szCs w:val="18"/>
                <w:lang w:val="es-ES_tradnl"/>
              </w:rPr>
              <w:t>-</w:t>
            </w:r>
            <w:r w:rsidR="00166AB0" w:rsidRPr="009B542B">
              <w:rPr>
                <w:rFonts w:ascii="Times New Roman" w:hAnsi="Times New Roman"/>
                <w:szCs w:val="18"/>
                <w:lang w:val="es-ES_tradnl"/>
              </w:rPr>
              <w:t xml:space="preserve"> En el caso de que </w:t>
            </w:r>
            <w:r w:rsidR="00C371F3">
              <w:rPr>
                <w:rFonts w:ascii="Times New Roman" w:hAnsi="Times New Roman"/>
                <w:szCs w:val="18"/>
                <w:lang w:val="es-ES_tradnl"/>
              </w:rPr>
              <w:t>la persona</w:t>
            </w:r>
            <w:r w:rsidR="00166AB0" w:rsidRPr="009B542B">
              <w:rPr>
                <w:rFonts w:ascii="Times New Roman" w:hAnsi="Times New Roman"/>
                <w:szCs w:val="18"/>
                <w:lang w:val="es-ES_tradnl"/>
              </w:rPr>
              <w:t xml:space="preserve"> solicitante sea una persona jurídica:</w:t>
            </w:r>
          </w:p>
          <w:p w14:paraId="4D6A09E1" w14:textId="77777777" w:rsidR="00166AB0" w:rsidRPr="009B542B" w:rsidRDefault="00166AB0" w:rsidP="00166AB0">
            <w:pPr>
              <w:pStyle w:val="Prrafodelista"/>
              <w:ind w:left="360"/>
              <w:jc w:val="both"/>
              <w:rPr>
                <w:rFonts w:ascii="Times New Roman" w:hAnsi="Times New Roman"/>
                <w:szCs w:val="18"/>
                <w:lang w:val="es-ES_tradnl"/>
              </w:rPr>
            </w:pPr>
            <w:r w:rsidRPr="009B542B">
              <w:rPr>
                <w:rFonts w:ascii="Times New Roman" w:hAnsi="Times New Roman"/>
                <w:szCs w:val="18"/>
                <w:lang w:val="es-ES_tradnl"/>
              </w:rPr>
              <w:fldChar w:fldCharType="begin">
                <w:ffData>
                  <w:name w:val="Casilla47"/>
                  <w:enabled/>
                  <w:calcOnExit w:val="0"/>
                  <w:checkBox>
                    <w:sizeAuto/>
                    <w:default w:val="0"/>
                  </w:checkBox>
                </w:ffData>
              </w:fldChar>
            </w:r>
            <w:r w:rsidRPr="009B542B">
              <w:rPr>
                <w:rFonts w:ascii="Times New Roman" w:hAnsi="Times New Roman"/>
                <w:szCs w:val="18"/>
                <w:lang w:val="es-ES_tradnl"/>
              </w:rPr>
              <w:instrText xml:space="preserve"> FORMCHECKBOX </w:instrText>
            </w:r>
            <w:r w:rsidR="007B17E3">
              <w:rPr>
                <w:rFonts w:ascii="Times New Roman" w:hAnsi="Times New Roman"/>
                <w:szCs w:val="18"/>
                <w:lang w:val="es-ES_tradnl"/>
              </w:rPr>
            </w:r>
            <w:r w:rsidR="007B17E3">
              <w:rPr>
                <w:rFonts w:ascii="Times New Roman" w:hAnsi="Times New Roman"/>
                <w:szCs w:val="18"/>
                <w:lang w:val="es-ES_tradnl"/>
              </w:rPr>
              <w:fldChar w:fldCharType="separate"/>
            </w:r>
            <w:r w:rsidRPr="009B542B">
              <w:rPr>
                <w:rFonts w:ascii="Times New Roman" w:hAnsi="Times New Roman"/>
                <w:szCs w:val="18"/>
                <w:lang w:val="es-ES_tradnl"/>
              </w:rPr>
              <w:fldChar w:fldCharType="end"/>
            </w:r>
            <w:r w:rsidRPr="009B542B">
              <w:rPr>
                <w:rFonts w:ascii="Times New Roman" w:hAnsi="Times New Roman"/>
                <w:szCs w:val="18"/>
                <w:lang w:val="es-ES_tradnl"/>
              </w:rPr>
              <w:t xml:space="preserve"> Escritura pública de constitución.</w:t>
            </w:r>
          </w:p>
          <w:p w14:paraId="7809E33D" w14:textId="77777777" w:rsidR="00166AB0" w:rsidRPr="009B542B" w:rsidRDefault="00166AB0" w:rsidP="00166AB0">
            <w:pPr>
              <w:pStyle w:val="Prrafodelista"/>
              <w:ind w:left="360"/>
              <w:jc w:val="both"/>
              <w:rPr>
                <w:rFonts w:ascii="Times New Roman" w:hAnsi="Times New Roman"/>
                <w:szCs w:val="18"/>
                <w:lang w:val="es-ES_tradnl"/>
              </w:rPr>
            </w:pPr>
            <w:r w:rsidRPr="009B542B">
              <w:rPr>
                <w:rFonts w:ascii="Times New Roman" w:hAnsi="Times New Roman"/>
                <w:szCs w:val="18"/>
                <w:lang w:val="es-ES_tradnl"/>
              </w:rPr>
              <w:fldChar w:fldCharType="begin">
                <w:ffData>
                  <w:name w:val="Casilla47"/>
                  <w:enabled/>
                  <w:calcOnExit w:val="0"/>
                  <w:checkBox>
                    <w:sizeAuto/>
                    <w:default w:val="0"/>
                  </w:checkBox>
                </w:ffData>
              </w:fldChar>
            </w:r>
            <w:r w:rsidRPr="009B542B">
              <w:rPr>
                <w:rFonts w:ascii="Times New Roman" w:hAnsi="Times New Roman"/>
                <w:szCs w:val="18"/>
                <w:lang w:val="es-ES_tradnl"/>
              </w:rPr>
              <w:instrText xml:space="preserve"> FORMCHECKBOX </w:instrText>
            </w:r>
            <w:r w:rsidR="007B17E3">
              <w:rPr>
                <w:rFonts w:ascii="Times New Roman" w:hAnsi="Times New Roman"/>
                <w:szCs w:val="18"/>
                <w:lang w:val="es-ES_tradnl"/>
              </w:rPr>
            </w:r>
            <w:r w:rsidR="007B17E3">
              <w:rPr>
                <w:rFonts w:ascii="Times New Roman" w:hAnsi="Times New Roman"/>
                <w:szCs w:val="18"/>
                <w:lang w:val="es-ES_tradnl"/>
              </w:rPr>
              <w:fldChar w:fldCharType="separate"/>
            </w:r>
            <w:r w:rsidRPr="009B542B">
              <w:rPr>
                <w:rFonts w:ascii="Times New Roman" w:hAnsi="Times New Roman"/>
                <w:szCs w:val="18"/>
                <w:lang w:val="es-ES_tradnl"/>
              </w:rPr>
              <w:fldChar w:fldCharType="end"/>
            </w:r>
            <w:r w:rsidRPr="009B542B">
              <w:rPr>
                <w:rFonts w:ascii="Times New Roman" w:hAnsi="Times New Roman"/>
                <w:szCs w:val="18"/>
                <w:lang w:val="es-ES_tradnl"/>
              </w:rPr>
              <w:t xml:space="preserve"> NIF</w:t>
            </w:r>
            <w:r w:rsidR="00E71C88">
              <w:rPr>
                <w:rFonts w:ascii="Times New Roman" w:hAnsi="Times New Roman"/>
                <w:szCs w:val="18"/>
                <w:lang w:val="es-ES_tradnl"/>
              </w:rPr>
              <w:t>.</w:t>
            </w:r>
          </w:p>
          <w:p w14:paraId="2E5F8795" w14:textId="77777777" w:rsidR="00166AB0" w:rsidRPr="009B542B" w:rsidRDefault="00166AB0" w:rsidP="00166AB0">
            <w:pPr>
              <w:pStyle w:val="Prrafodelista"/>
              <w:ind w:left="360"/>
              <w:jc w:val="both"/>
              <w:rPr>
                <w:rFonts w:ascii="Times New Roman" w:hAnsi="Times New Roman"/>
                <w:szCs w:val="18"/>
                <w:lang w:val="es-ES_tradnl"/>
              </w:rPr>
            </w:pPr>
            <w:r w:rsidRPr="009B542B">
              <w:rPr>
                <w:rFonts w:ascii="Times New Roman" w:hAnsi="Times New Roman"/>
                <w:szCs w:val="18"/>
                <w:lang w:val="es-ES_tradnl"/>
              </w:rPr>
              <w:fldChar w:fldCharType="begin">
                <w:ffData>
                  <w:name w:val="Casilla47"/>
                  <w:enabled/>
                  <w:calcOnExit w:val="0"/>
                  <w:checkBox>
                    <w:sizeAuto/>
                    <w:default w:val="0"/>
                  </w:checkBox>
                </w:ffData>
              </w:fldChar>
            </w:r>
            <w:r w:rsidRPr="009B542B">
              <w:rPr>
                <w:rFonts w:ascii="Times New Roman" w:hAnsi="Times New Roman"/>
                <w:szCs w:val="18"/>
                <w:lang w:val="es-ES_tradnl"/>
              </w:rPr>
              <w:instrText xml:space="preserve"> FORMCHECKBOX </w:instrText>
            </w:r>
            <w:r w:rsidR="007B17E3">
              <w:rPr>
                <w:rFonts w:ascii="Times New Roman" w:hAnsi="Times New Roman"/>
                <w:szCs w:val="18"/>
                <w:lang w:val="es-ES_tradnl"/>
              </w:rPr>
            </w:r>
            <w:r w:rsidR="007B17E3">
              <w:rPr>
                <w:rFonts w:ascii="Times New Roman" w:hAnsi="Times New Roman"/>
                <w:szCs w:val="18"/>
                <w:lang w:val="es-ES_tradnl"/>
              </w:rPr>
              <w:fldChar w:fldCharType="separate"/>
            </w:r>
            <w:r w:rsidRPr="009B542B">
              <w:rPr>
                <w:rFonts w:ascii="Times New Roman" w:hAnsi="Times New Roman"/>
                <w:szCs w:val="18"/>
                <w:lang w:val="es-ES_tradnl"/>
              </w:rPr>
              <w:fldChar w:fldCharType="end"/>
            </w:r>
            <w:r w:rsidRPr="009B542B">
              <w:rPr>
                <w:rFonts w:ascii="Times New Roman" w:hAnsi="Times New Roman"/>
                <w:szCs w:val="18"/>
                <w:lang w:val="es-ES_tradnl"/>
              </w:rPr>
              <w:t xml:space="preserve"> Escritura de apoderamiento de la persona que actúa en nombre y representación de la persona jurídica.</w:t>
            </w:r>
          </w:p>
          <w:p w14:paraId="21E132AD" w14:textId="77777777" w:rsidR="00166AB0" w:rsidRPr="009B542B" w:rsidRDefault="00166AB0" w:rsidP="00166AB0">
            <w:pPr>
              <w:pStyle w:val="Prrafodelista"/>
              <w:ind w:left="0"/>
              <w:jc w:val="both"/>
              <w:rPr>
                <w:rFonts w:ascii="Times New Roman" w:hAnsi="Times New Roman"/>
                <w:szCs w:val="18"/>
                <w:lang w:val="es-ES_tradnl"/>
              </w:rPr>
            </w:pPr>
          </w:p>
          <w:p w14:paraId="5761DEA1" w14:textId="4E56426B" w:rsidR="00166AB0" w:rsidRPr="009B542B" w:rsidRDefault="001A4365" w:rsidP="00166AB0">
            <w:pPr>
              <w:pStyle w:val="Prrafodelista"/>
              <w:ind w:left="0"/>
              <w:jc w:val="both"/>
              <w:rPr>
                <w:rFonts w:ascii="Times New Roman" w:hAnsi="Times New Roman"/>
                <w:szCs w:val="18"/>
                <w:lang w:val="es-ES_tradnl"/>
              </w:rPr>
            </w:pPr>
            <w:r w:rsidRPr="001A4365">
              <w:rPr>
                <w:rFonts w:ascii="Times New Roman" w:hAnsi="Times New Roman"/>
                <w:color w:val="FF0000"/>
                <w:szCs w:val="18"/>
                <w:lang w:val="es-ES_tradnl"/>
              </w:rPr>
              <w:t>-</w:t>
            </w:r>
            <w:r w:rsidR="00166AB0" w:rsidRPr="009B542B">
              <w:rPr>
                <w:rFonts w:ascii="Times New Roman" w:hAnsi="Times New Roman"/>
                <w:szCs w:val="18"/>
                <w:lang w:val="es-ES_tradnl"/>
              </w:rPr>
              <w:t xml:space="preserve"> En el caso de que </w:t>
            </w:r>
            <w:r w:rsidR="00C371F3">
              <w:rPr>
                <w:rFonts w:ascii="Times New Roman" w:hAnsi="Times New Roman"/>
                <w:szCs w:val="18"/>
                <w:lang w:val="es-ES_tradnl"/>
              </w:rPr>
              <w:t xml:space="preserve">la persona </w:t>
            </w:r>
            <w:r w:rsidR="00166AB0" w:rsidRPr="009B542B">
              <w:rPr>
                <w:rFonts w:ascii="Times New Roman" w:hAnsi="Times New Roman"/>
                <w:szCs w:val="18"/>
                <w:lang w:val="es-ES_tradnl"/>
              </w:rPr>
              <w:t>solicitante sea una comunidad de bienes o sociedad civil:</w:t>
            </w:r>
          </w:p>
          <w:p w14:paraId="60A6A0C6" w14:textId="77777777" w:rsidR="00586AE5" w:rsidRPr="009B542B" w:rsidRDefault="00586AE5" w:rsidP="00586AE5">
            <w:pPr>
              <w:pStyle w:val="Prrafodelista"/>
              <w:ind w:left="360"/>
              <w:jc w:val="both"/>
              <w:rPr>
                <w:rFonts w:ascii="Times New Roman" w:hAnsi="Times New Roman"/>
                <w:szCs w:val="18"/>
                <w:lang w:val="es-ES_tradnl"/>
              </w:rPr>
            </w:pPr>
            <w:r w:rsidRPr="009B542B">
              <w:rPr>
                <w:rFonts w:ascii="Times New Roman" w:hAnsi="Times New Roman"/>
                <w:szCs w:val="18"/>
                <w:lang w:val="es-ES_tradnl"/>
              </w:rPr>
              <w:fldChar w:fldCharType="begin">
                <w:ffData>
                  <w:name w:val="Casilla47"/>
                  <w:enabled/>
                  <w:calcOnExit w:val="0"/>
                  <w:checkBox>
                    <w:sizeAuto/>
                    <w:default w:val="0"/>
                  </w:checkBox>
                </w:ffData>
              </w:fldChar>
            </w:r>
            <w:r w:rsidRPr="009B542B">
              <w:rPr>
                <w:rFonts w:ascii="Times New Roman" w:hAnsi="Times New Roman"/>
                <w:szCs w:val="18"/>
                <w:lang w:val="es-ES_tradnl"/>
              </w:rPr>
              <w:instrText xml:space="preserve"> FORMCHECKBOX </w:instrText>
            </w:r>
            <w:r w:rsidR="007B17E3">
              <w:rPr>
                <w:rFonts w:ascii="Times New Roman" w:hAnsi="Times New Roman"/>
                <w:szCs w:val="18"/>
                <w:lang w:val="es-ES_tradnl"/>
              </w:rPr>
            </w:r>
            <w:r w:rsidR="007B17E3">
              <w:rPr>
                <w:rFonts w:ascii="Times New Roman" w:hAnsi="Times New Roman"/>
                <w:szCs w:val="18"/>
                <w:lang w:val="es-ES_tradnl"/>
              </w:rPr>
              <w:fldChar w:fldCharType="separate"/>
            </w:r>
            <w:r w:rsidRPr="009B542B">
              <w:rPr>
                <w:rFonts w:ascii="Times New Roman" w:hAnsi="Times New Roman"/>
                <w:szCs w:val="18"/>
                <w:lang w:val="es-ES_tradnl"/>
              </w:rPr>
              <w:fldChar w:fldCharType="end"/>
            </w:r>
            <w:r w:rsidRPr="009B542B">
              <w:rPr>
                <w:rFonts w:ascii="Times New Roman" w:hAnsi="Times New Roman"/>
                <w:szCs w:val="18"/>
                <w:lang w:val="es-ES_tradnl"/>
              </w:rPr>
              <w:t xml:space="preserve"> Documento privado de constitución y acuerdos societarios inscritos, en su caso, en el registro correspondiente.</w:t>
            </w:r>
          </w:p>
          <w:p w14:paraId="7372C769" w14:textId="58703160" w:rsidR="00586AE5" w:rsidRPr="009B542B" w:rsidRDefault="00586AE5" w:rsidP="00586AE5">
            <w:pPr>
              <w:pStyle w:val="Prrafodelista"/>
              <w:ind w:left="360"/>
              <w:jc w:val="both"/>
              <w:rPr>
                <w:rFonts w:ascii="Times New Roman" w:hAnsi="Times New Roman"/>
                <w:szCs w:val="18"/>
                <w:lang w:val="es-ES_tradnl"/>
              </w:rPr>
            </w:pPr>
            <w:r w:rsidRPr="009B542B">
              <w:rPr>
                <w:rFonts w:ascii="Times New Roman" w:hAnsi="Times New Roman"/>
                <w:szCs w:val="18"/>
                <w:lang w:val="es-ES_tradnl"/>
              </w:rPr>
              <w:fldChar w:fldCharType="begin">
                <w:ffData>
                  <w:name w:val="Casilla47"/>
                  <w:enabled/>
                  <w:calcOnExit w:val="0"/>
                  <w:checkBox>
                    <w:sizeAuto/>
                    <w:default w:val="0"/>
                  </w:checkBox>
                </w:ffData>
              </w:fldChar>
            </w:r>
            <w:r w:rsidRPr="009B542B">
              <w:rPr>
                <w:rFonts w:ascii="Times New Roman" w:hAnsi="Times New Roman"/>
                <w:szCs w:val="18"/>
                <w:lang w:val="es-ES_tradnl"/>
              </w:rPr>
              <w:instrText xml:space="preserve"> FORMCHECKBOX </w:instrText>
            </w:r>
            <w:r w:rsidR="007B17E3">
              <w:rPr>
                <w:rFonts w:ascii="Times New Roman" w:hAnsi="Times New Roman"/>
                <w:szCs w:val="18"/>
                <w:lang w:val="es-ES_tradnl"/>
              </w:rPr>
            </w:r>
            <w:r w:rsidR="007B17E3">
              <w:rPr>
                <w:rFonts w:ascii="Times New Roman" w:hAnsi="Times New Roman"/>
                <w:szCs w:val="18"/>
                <w:lang w:val="es-ES_tradnl"/>
              </w:rPr>
              <w:fldChar w:fldCharType="separate"/>
            </w:r>
            <w:r w:rsidRPr="009B542B">
              <w:rPr>
                <w:rFonts w:ascii="Times New Roman" w:hAnsi="Times New Roman"/>
                <w:szCs w:val="18"/>
                <w:lang w:val="es-ES_tradnl"/>
              </w:rPr>
              <w:fldChar w:fldCharType="end"/>
            </w:r>
            <w:r w:rsidRPr="009B542B">
              <w:rPr>
                <w:rFonts w:ascii="Times New Roman" w:hAnsi="Times New Roman"/>
                <w:szCs w:val="18"/>
                <w:lang w:val="es-ES_tradnl"/>
              </w:rPr>
              <w:t xml:space="preserve"> Escrito firmado por todos los</w:t>
            </w:r>
            <w:r w:rsidR="00C371F3">
              <w:rPr>
                <w:rFonts w:ascii="Times New Roman" w:hAnsi="Times New Roman"/>
                <w:szCs w:val="18"/>
                <w:lang w:val="es-ES_tradnl"/>
              </w:rPr>
              <w:t>/las</w:t>
            </w:r>
            <w:r w:rsidRPr="009B542B">
              <w:rPr>
                <w:rFonts w:ascii="Times New Roman" w:hAnsi="Times New Roman"/>
                <w:szCs w:val="18"/>
                <w:lang w:val="es-ES_tradnl"/>
              </w:rPr>
              <w:t xml:space="preserve"> comuneros</w:t>
            </w:r>
            <w:r w:rsidR="00C371F3">
              <w:rPr>
                <w:rFonts w:ascii="Times New Roman" w:hAnsi="Times New Roman"/>
                <w:szCs w:val="18"/>
                <w:lang w:val="es-ES_tradnl"/>
              </w:rPr>
              <w:t>/as</w:t>
            </w:r>
            <w:r w:rsidRPr="009B542B">
              <w:rPr>
                <w:rFonts w:ascii="Times New Roman" w:hAnsi="Times New Roman"/>
                <w:szCs w:val="18"/>
                <w:lang w:val="es-ES_tradnl"/>
              </w:rPr>
              <w:t xml:space="preserve"> que contenga los siguientes extremos:</w:t>
            </w:r>
          </w:p>
          <w:p w14:paraId="1558EE2D" w14:textId="77777777" w:rsidR="00586AE5" w:rsidRPr="009B542B" w:rsidRDefault="00586AE5" w:rsidP="00254137">
            <w:pPr>
              <w:pStyle w:val="Prrafodelista"/>
              <w:ind w:left="709"/>
              <w:jc w:val="both"/>
              <w:rPr>
                <w:rFonts w:ascii="Times New Roman" w:hAnsi="Times New Roman"/>
                <w:szCs w:val="18"/>
                <w:lang w:val="es-ES_tradnl"/>
              </w:rPr>
            </w:pPr>
            <w:r w:rsidRPr="009B542B">
              <w:rPr>
                <w:rFonts w:ascii="Times New Roman" w:hAnsi="Times New Roman"/>
                <w:szCs w:val="18"/>
                <w:lang w:val="es-ES_tradnl"/>
              </w:rPr>
              <w:t>- Compromisos de ejecución asumidos por cada socio, así como el importe de subvención a aplicar por cada uno de ellos.</w:t>
            </w:r>
          </w:p>
          <w:p w14:paraId="245FB971" w14:textId="52390063" w:rsidR="00C371F3" w:rsidRDefault="00586AE5" w:rsidP="00587D9A">
            <w:pPr>
              <w:pStyle w:val="Prrafodelista"/>
              <w:ind w:left="709"/>
              <w:jc w:val="both"/>
              <w:rPr>
                <w:rFonts w:ascii="Times New Roman" w:hAnsi="Times New Roman"/>
                <w:szCs w:val="18"/>
                <w:lang w:val="es-ES_tradnl"/>
              </w:rPr>
            </w:pPr>
            <w:r w:rsidRPr="009B542B">
              <w:rPr>
                <w:rFonts w:ascii="Times New Roman" w:hAnsi="Times New Roman"/>
                <w:szCs w:val="18"/>
                <w:lang w:val="es-ES_tradnl"/>
              </w:rPr>
              <w:t>- Identificación del</w:t>
            </w:r>
            <w:r w:rsidR="00C371F3">
              <w:rPr>
                <w:rFonts w:ascii="Times New Roman" w:hAnsi="Times New Roman"/>
                <w:szCs w:val="18"/>
                <w:lang w:val="es-ES_tradnl"/>
              </w:rPr>
              <w:t>/de la</w:t>
            </w:r>
            <w:r w:rsidRPr="009B542B">
              <w:rPr>
                <w:rFonts w:ascii="Times New Roman" w:hAnsi="Times New Roman"/>
                <w:szCs w:val="18"/>
                <w:lang w:val="es-ES_tradnl"/>
              </w:rPr>
              <w:t xml:space="preserve"> representante nombrado</w:t>
            </w:r>
            <w:r w:rsidR="00C371F3">
              <w:rPr>
                <w:rFonts w:ascii="Times New Roman" w:hAnsi="Times New Roman"/>
                <w:szCs w:val="18"/>
                <w:lang w:val="es-ES_tradnl"/>
              </w:rPr>
              <w:t>/a</w:t>
            </w:r>
            <w:r w:rsidRPr="009B542B">
              <w:rPr>
                <w:rFonts w:ascii="Times New Roman" w:hAnsi="Times New Roman"/>
                <w:szCs w:val="18"/>
                <w:lang w:val="es-ES_tradnl"/>
              </w:rPr>
              <w:t xml:space="preserve">, con poderes bastantes para cumplir las obligaciones que como </w:t>
            </w:r>
            <w:r w:rsidR="00C371F3">
              <w:rPr>
                <w:rFonts w:ascii="Times New Roman" w:hAnsi="Times New Roman"/>
                <w:szCs w:val="18"/>
                <w:lang w:val="es-ES_tradnl"/>
              </w:rPr>
              <w:t xml:space="preserve">entidad </w:t>
            </w:r>
            <w:r w:rsidRPr="009B542B">
              <w:rPr>
                <w:rFonts w:ascii="Times New Roman" w:hAnsi="Times New Roman"/>
                <w:szCs w:val="18"/>
                <w:lang w:val="es-ES_tradnl"/>
              </w:rPr>
              <w:t>beneficiari</w:t>
            </w:r>
            <w:r w:rsidR="00C371F3">
              <w:rPr>
                <w:rFonts w:ascii="Times New Roman" w:hAnsi="Times New Roman"/>
                <w:szCs w:val="18"/>
                <w:lang w:val="es-ES_tradnl"/>
              </w:rPr>
              <w:t>a</w:t>
            </w:r>
            <w:r w:rsidRPr="009B542B">
              <w:rPr>
                <w:rFonts w:ascii="Times New Roman" w:hAnsi="Times New Roman"/>
                <w:szCs w:val="18"/>
                <w:lang w:val="es-ES_tradnl"/>
              </w:rPr>
              <w:t xml:space="preserve"> corresponden a la comunidad de bienes o sociedad civil.</w:t>
            </w:r>
          </w:p>
          <w:p w14:paraId="6FD0AED4" w14:textId="33CFE531" w:rsidR="00637783" w:rsidRDefault="00637783" w:rsidP="00587D9A">
            <w:pPr>
              <w:pStyle w:val="Prrafodelista"/>
              <w:ind w:left="709"/>
              <w:jc w:val="both"/>
              <w:rPr>
                <w:rFonts w:ascii="Times New Roman" w:hAnsi="Times New Roman"/>
                <w:szCs w:val="18"/>
                <w:lang w:val="es-ES_tradnl"/>
              </w:rPr>
            </w:pPr>
          </w:p>
          <w:p w14:paraId="49984B1D" w14:textId="77777777" w:rsidR="00637783" w:rsidRDefault="00637783" w:rsidP="00587D9A">
            <w:pPr>
              <w:pStyle w:val="Prrafodelista"/>
              <w:ind w:left="709"/>
              <w:jc w:val="both"/>
              <w:rPr>
                <w:rFonts w:ascii="Times New Roman" w:hAnsi="Times New Roman"/>
                <w:szCs w:val="18"/>
                <w:lang w:val="es-ES_tradnl"/>
              </w:rPr>
            </w:pPr>
          </w:p>
          <w:p w14:paraId="66FFCA45" w14:textId="77777777" w:rsidR="00587D9A" w:rsidRPr="00514276" w:rsidRDefault="00587D9A" w:rsidP="00587D9A">
            <w:pPr>
              <w:pStyle w:val="Prrafodelista"/>
              <w:ind w:left="709"/>
              <w:jc w:val="both"/>
              <w:rPr>
                <w:rFonts w:ascii="Times New Roman" w:hAnsi="Times New Roman"/>
                <w:szCs w:val="18"/>
                <w:lang w:val="es-ES_tradnl"/>
              </w:rPr>
            </w:pPr>
          </w:p>
          <w:p w14:paraId="32AEDB4A" w14:textId="7D7DD47F" w:rsidR="00407782" w:rsidRDefault="00407782" w:rsidP="00407782">
            <w:pPr>
              <w:jc w:val="both"/>
              <w:rPr>
                <w:sz w:val="18"/>
                <w:szCs w:val="18"/>
              </w:rPr>
            </w:pPr>
            <w:r w:rsidRPr="00407782">
              <w:rPr>
                <w:sz w:val="18"/>
                <w:szCs w:val="18"/>
              </w:rPr>
              <w:fldChar w:fldCharType="begin">
                <w:ffData>
                  <w:name w:val="Casilla47"/>
                  <w:enabled/>
                  <w:calcOnExit w:val="0"/>
                  <w:checkBox>
                    <w:sizeAuto/>
                    <w:default w:val="0"/>
                  </w:checkBox>
                </w:ffData>
              </w:fldChar>
            </w:r>
            <w:r w:rsidRPr="00407782">
              <w:rPr>
                <w:sz w:val="18"/>
                <w:szCs w:val="18"/>
              </w:rPr>
              <w:instrText xml:space="preserve"> FORMCHECKBOX </w:instrText>
            </w:r>
            <w:r w:rsidR="007B17E3">
              <w:rPr>
                <w:sz w:val="18"/>
                <w:szCs w:val="18"/>
              </w:rPr>
            </w:r>
            <w:r w:rsidR="007B17E3">
              <w:rPr>
                <w:sz w:val="18"/>
                <w:szCs w:val="18"/>
              </w:rPr>
              <w:fldChar w:fldCharType="separate"/>
            </w:r>
            <w:r w:rsidRPr="00407782">
              <w:rPr>
                <w:sz w:val="18"/>
                <w:szCs w:val="18"/>
              </w:rPr>
              <w:fldChar w:fldCharType="end"/>
            </w:r>
            <w:r w:rsidRPr="00407782">
              <w:rPr>
                <w:sz w:val="18"/>
                <w:szCs w:val="18"/>
              </w:rPr>
              <w:t xml:space="preserve"> Declaración de Ausencia de Conflicto de Intereses (DACI), a través del formulario formalizado que figura como anexo II.</w:t>
            </w:r>
          </w:p>
          <w:p w14:paraId="5F4E199A" w14:textId="77777777" w:rsidR="00637783" w:rsidRDefault="00637783" w:rsidP="00407782">
            <w:pPr>
              <w:jc w:val="both"/>
              <w:rPr>
                <w:sz w:val="18"/>
                <w:szCs w:val="18"/>
              </w:rPr>
            </w:pPr>
          </w:p>
          <w:p w14:paraId="0F8330EF" w14:textId="77777777" w:rsidR="00407782" w:rsidRDefault="00407782" w:rsidP="00407782">
            <w:pPr>
              <w:jc w:val="both"/>
              <w:rPr>
                <w:sz w:val="18"/>
                <w:szCs w:val="18"/>
              </w:rPr>
            </w:pPr>
            <w:r w:rsidRPr="00407782">
              <w:rPr>
                <w:sz w:val="18"/>
                <w:szCs w:val="18"/>
              </w:rPr>
              <w:fldChar w:fldCharType="begin">
                <w:ffData>
                  <w:name w:val="Casilla47"/>
                  <w:enabled/>
                  <w:calcOnExit w:val="0"/>
                  <w:checkBox>
                    <w:sizeAuto/>
                    <w:default w:val="0"/>
                  </w:checkBox>
                </w:ffData>
              </w:fldChar>
            </w:r>
            <w:r w:rsidRPr="00407782">
              <w:rPr>
                <w:sz w:val="18"/>
                <w:szCs w:val="18"/>
              </w:rPr>
              <w:instrText xml:space="preserve"> FORMCHECKBOX </w:instrText>
            </w:r>
            <w:r w:rsidR="007B17E3">
              <w:rPr>
                <w:sz w:val="18"/>
                <w:szCs w:val="18"/>
              </w:rPr>
            </w:r>
            <w:r w:rsidR="007B17E3">
              <w:rPr>
                <w:sz w:val="18"/>
                <w:szCs w:val="18"/>
              </w:rPr>
              <w:fldChar w:fldCharType="separate"/>
            </w:r>
            <w:r w:rsidRPr="00407782">
              <w:rPr>
                <w:sz w:val="18"/>
                <w:szCs w:val="18"/>
              </w:rPr>
              <w:fldChar w:fldCharType="end"/>
            </w:r>
            <w:r w:rsidRPr="00407782">
              <w:rPr>
                <w:sz w:val="18"/>
                <w:szCs w:val="18"/>
              </w:rPr>
              <w:t xml:space="preserve"> Aceptación de la cesión de datos entre las Administraciones Públicas implicadas para dar cumplimiento a lo previsto en la normativa </w:t>
            </w:r>
          </w:p>
          <w:p w14:paraId="46E41FDB" w14:textId="7F4830C0" w:rsidR="00407782" w:rsidRPr="00407782" w:rsidRDefault="00407782" w:rsidP="00407782">
            <w:pPr>
              <w:ind w:left="315"/>
              <w:jc w:val="both"/>
              <w:rPr>
                <w:sz w:val="18"/>
                <w:szCs w:val="18"/>
              </w:rPr>
            </w:pPr>
            <w:r w:rsidRPr="00407782">
              <w:rPr>
                <w:sz w:val="18"/>
                <w:szCs w:val="18"/>
              </w:rPr>
              <w:t>europea que es de aplicación y de conformidad con la Ley Orgánica 3/2018, de 5 de diciembre, de Protección de Datos Personales y garantía de los derechos digitales, a través del formulario formalizado que figura como anexo III.</w:t>
            </w:r>
          </w:p>
          <w:p w14:paraId="1243D660" w14:textId="77777777" w:rsidR="00407782" w:rsidRDefault="00407782" w:rsidP="00407782">
            <w:pPr>
              <w:jc w:val="both"/>
              <w:rPr>
                <w:sz w:val="18"/>
                <w:szCs w:val="18"/>
              </w:rPr>
            </w:pPr>
            <w:r w:rsidRPr="00407782">
              <w:rPr>
                <w:sz w:val="18"/>
                <w:szCs w:val="18"/>
              </w:rPr>
              <w:fldChar w:fldCharType="begin">
                <w:ffData>
                  <w:name w:val="Casilla47"/>
                  <w:enabled/>
                  <w:calcOnExit w:val="0"/>
                  <w:checkBox>
                    <w:sizeAuto/>
                    <w:default w:val="0"/>
                  </w:checkBox>
                </w:ffData>
              </w:fldChar>
            </w:r>
            <w:r w:rsidRPr="00407782">
              <w:rPr>
                <w:sz w:val="18"/>
                <w:szCs w:val="18"/>
              </w:rPr>
              <w:instrText xml:space="preserve"> FORMCHECKBOX </w:instrText>
            </w:r>
            <w:r w:rsidR="007B17E3">
              <w:rPr>
                <w:sz w:val="18"/>
                <w:szCs w:val="18"/>
              </w:rPr>
            </w:r>
            <w:r w:rsidR="007B17E3">
              <w:rPr>
                <w:sz w:val="18"/>
                <w:szCs w:val="18"/>
              </w:rPr>
              <w:fldChar w:fldCharType="separate"/>
            </w:r>
            <w:r w:rsidRPr="00407782">
              <w:rPr>
                <w:sz w:val="18"/>
                <w:szCs w:val="18"/>
              </w:rPr>
              <w:fldChar w:fldCharType="end"/>
            </w:r>
            <w:r w:rsidRPr="00407782">
              <w:rPr>
                <w:sz w:val="18"/>
                <w:szCs w:val="18"/>
              </w:rPr>
              <w:t xml:space="preserve"> Compromiso de cumplimiento de los principios transversales establecidos en el PRTR y que pudieran afectar al ámbito objeto de </w:t>
            </w:r>
          </w:p>
          <w:p w14:paraId="76A195E6" w14:textId="5FC48C36" w:rsidR="00407782" w:rsidRPr="00407782" w:rsidRDefault="00407782" w:rsidP="00407782">
            <w:pPr>
              <w:ind w:left="315"/>
              <w:jc w:val="both"/>
              <w:rPr>
                <w:sz w:val="18"/>
                <w:szCs w:val="18"/>
              </w:rPr>
            </w:pPr>
            <w:r w:rsidRPr="00407782">
              <w:rPr>
                <w:sz w:val="18"/>
                <w:szCs w:val="18"/>
              </w:rPr>
              <w:t>gestión, a través del formulario formalizado que figura como anexo IV.</w:t>
            </w:r>
          </w:p>
          <w:p w14:paraId="385948EB" w14:textId="77777777" w:rsidR="00407782" w:rsidRDefault="00407782" w:rsidP="00407782">
            <w:pPr>
              <w:jc w:val="both"/>
              <w:rPr>
                <w:sz w:val="18"/>
                <w:szCs w:val="18"/>
              </w:rPr>
            </w:pPr>
            <w:r w:rsidRPr="00407782">
              <w:rPr>
                <w:sz w:val="18"/>
                <w:szCs w:val="18"/>
              </w:rPr>
              <w:fldChar w:fldCharType="begin">
                <w:ffData>
                  <w:name w:val="Casilla47"/>
                  <w:enabled/>
                  <w:calcOnExit w:val="0"/>
                  <w:checkBox>
                    <w:sizeAuto/>
                    <w:default w:val="0"/>
                  </w:checkBox>
                </w:ffData>
              </w:fldChar>
            </w:r>
            <w:r w:rsidRPr="00407782">
              <w:rPr>
                <w:sz w:val="18"/>
                <w:szCs w:val="18"/>
              </w:rPr>
              <w:instrText xml:space="preserve"> FORMCHECKBOX </w:instrText>
            </w:r>
            <w:r w:rsidR="007B17E3">
              <w:rPr>
                <w:sz w:val="18"/>
                <w:szCs w:val="18"/>
              </w:rPr>
            </w:r>
            <w:r w:rsidR="007B17E3">
              <w:rPr>
                <w:sz w:val="18"/>
                <w:szCs w:val="18"/>
              </w:rPr>
              <w:fldChar w:fldCharType="separate"/>
            </w:r>
            <w:r w:rsidRPr="00407782">
              <w:rPr>
                <w:sz w:val="18"/>
                <w:szCs w:val="18"/>
              </w:rPr>
              <w:fldChar w:fldCharType="end"/>
            </w:r>
            <w:r w:rsidRPr="00407782">
              <w:rPr>
                <w:sz w:val="18"/>
                <w:szCs w:val="18"/>
              </w:rPr>
              <w:t xml:space="preserve"> Otorgamiento de los derechos y los accesos necesarios para garantizar que la Comisión, la OLAF, el Tribunal de Cuentas Europeo, la </w:t>
            </w:r>
          </w:p>
          <w:p w14:paraId="3114C6E0" w14:textId="60050F50" w:rsidR="00407782" w:rsidRDefault="00407782" w:rsidP="00A8116B">
            <w:pPr>
              <w:ind w:left="315"/>
              <w:jc w:val="both"/>
              <w:rPr>
                <w:sz w:val="18"/>
                <w:szCs w:val="18"/>
              </w:rPr>
            </w:pPr>
            <w:r w:rsidRPr="00407782">
              <w:rPr>
                <w:sz w:val="18"/>
                <w:szCs w:val="18"/>
              </w:rPr>
              <w:t>Fiscalía Europea y las autoridades nacionales competentes ejerzan sus competencias, a través del formulario formalizado que figura como anexo V.</w:t>
            </w:r>
          </w:p>
          <w:p w14:paraId="73FC54FA" w14:textId="77777777" w:rsidR="00A8116B" w:rsidRDefault="00A8116B" w:rsidP="00A8116B">
            <w:pPr>
              <w:ind w:left="315"/>
              <w:jc w:val="both"/>
              <w:rPr>
                <w:sz w:val="18"/>
                <w:szCs w:val="18"/>
              </w:rPr>
            </w:pPr>
          </w:p>
          <w:p w14:paraId="02075F44" w14:textId="66F5D026" w:rsidR="00A8116B" w:rsidRPr="00F47F8D" w:rsidRDefault="001A4365" w:rsidP="00A8116B">
            <w:pPr>
              <w:tabs>
                <w:tab w:val="center" w:pos="4252"/>
                <w:tab w:val="right" w:pos="8504"/>
              </w:tabs>
              <w:spacing w:line="276" w:lineRule="auto"/>
              <w:jc w:val="both"/>
              <w:rPr>
                <w:sz w:val="18"/>
                <w:szCs w:val="18"/>
                <w:lang w:val="es-ES"/>
              </w:rPr>
            </w:pPr>
            <w:r>
              <w:rPr>
                <w:sz w:val="18"/>
                <w:szCs w:val="18"/>
                <w:lang w:val="es-ES"/>
              </w:rPr>
              <w:t>-</w:t>
            </w:r>
            <w:r w:rsidR="00EF2B6D" w:rsidRPr="007E5B78">
              <w:rPr>
                <w:sz w:val="18"/>
                <w:szCs w:val="18"/>
                <w:lang w:val="es-ES"/>
              </w:rPr>
              <w:t xml:space="preserve">Si se dieran las circunstancias </w:t>
            </w:r>
            <w:r w:rsidR="00C373E4" w:rsidRPr="007E5B78">
              <w:rPr>
                <w:sz w:val="18"/>
                <w:szCs w:val="18"/>
                <w:lang w:val="es-ES"/>
              </w:rPr>
              <w:t>establecid</w:t>
            </w:r>
            <w:r w:rsidR="00EF2B6D" w:rsidRPr="007E5B78">
              <w:rPr>
                <w:sz w:val="18"/>
                <w:szCs w:val="18"/>
                <w:lang w:val="es-ES"/>
              </w:rPr>
              <w:t>a</w:t>
            </w:r>
            <w:r w:rsidR="00C373E4" w:rsidRPr="007E5B78">
              <w:rPr>
                <w:sz w:val="18"/>
                <w:szCs w:val="18"/>
                <w:lang w:val="es-ES"/>
              </w:rPr>
              <w:t>s en</w:t>
            </w:r>
            <w:r w:rsidR="00F47F8D" w:rsidRPr="007E5B78">
              <w:rPr>
                <w:sz w:val="18"/>
                <w:szCs w:val="18"/>
                <w:lang w:val="es-ES"/>
              </w:rPr>
              <w:t xml:space="preserve"> el </w:t>
            </w:r>
            <w:r w:rsidR="00A8116B" w:rsidRPr="007E5B78">
              <w:rPr>
                <w:sz w:val="18"/>
                <w:szCs w:val="18"/>
                <w:lang w:val="es-ES"/>
              </w:rPr>
              <w:t xml:space="preserve">artículo 13.3.bis de la Ley 38/2003, de 17 de noviembre, </w:t>
            </w:r>
            <w:r w:rsidR="00F47F8D" w:rsidRPr="007E5B78">
              <w:rPr>
                <w:sz w:val="18"/>
                <w:szCs w:val="18"/>
                <w:lang w:val="es-ES"/>
              </w:rPr>
              <w:t xml:space="preserve">el cumplimiento de los plazos de pago </w:t>
            </w:r>
            <w:r w:rsidR="00C373E4" w:rsidRPr="007E5B78">
              <w:rPr>
                <w:sz w:val="18"/>
                <w:szCs w:val="18"/>
                <w:lang w:val="es-ES"/>
              </w:rPr>
              <w:t>determinados</w:t>
            </w:r>
            <w:r w:rsidR="00F47F8D" w:rsidRPr="007E5B78">
              <w:rPr>
                <w:sz w:val="18"/>
                <w:szCs w:val="18"/>
                <w:lang w:val="es-ES"/>
              </w:rPr>
              <w:t xml:space="preserve"> en la Ley 3/2004, de 29 de diciembre</w:t>
            </w:r>
            <w:r w:rsidR="00D60F57" w:rsidRPr="007E5B78">
              <w:rPr>
                <w:sz w:val="18"/>
                <w:szCs w:val="18"/>
                <w:lang w:val="es-ES"/>
              </w:rPr>
              <w:t>,</w:t>
            </w:r>
            <w:r w:rsidR="00F47F8D" w:rsidRPr="007E5B78">
              <w:rPr>
                <w:sz w:val="18"/>
                <w:szCs w:val="18"/>
                <w:lang w:val="es-ES"/>
              </w:rPr>
              <w:t xml:space="preserve"> </w:t>
            </w:r>
            <w:r w:rsidR="00A8116B" w:rsidRPr="007E5B78">
              <w:rPr>
                <w:sz w:val="18"/>
                <w:szCs w:val="18"/>
                <w:lang w:val="es-ES"/>
              </w:rPr>
              <w:t>se acreditará</w:t>
            </w:r>
            <w:r w:rsidR="00C373E4" w:rsidRPr="007E5B78">
              <w:rPr>
                <w:sz w:val="18"/>
                <w:szCs w:val="18"/>
                <w:lang w:val="es-ES"/>
              </w:rPr>
              <w:t>n</w:t>
            </w:r>
            <w:r w:rsidR="00A8116B" w:rsidRPr="007E5B78">
              <w:rPr>
                <w:sz w:val="18"/>
                <w:szCs w:val="18"/>
                <w:lang w:val="es-ES"/>
              </w:rPr>
              <w:t xml:space="preserve"> de las siguientes forma</w:t>
            </w:r>
            <w:r w:rsidR="00C373E4" w:rsidRPr="007E5B78">
              <w:rPr>
                <w:sz w:val="18"/>
                <w:szCs w:val="18"/>
                <w:lang w:val="es-ES"/>
              </w:rPr>
              <w:t>s</w:t>
            </w:r>
            <w:r w:rsidR="00F81BE6" w:rsidRPr="007E5B78">
              <w:rPr>
                <w:sz w:val="18"/>
                <w:szCs w:val="18"/>
                <w:lang w:val="es-ES"/>
              </w:rPr>
              <w:t>, de confor</w:t>
            </w:r>
            <w:r w:rsidR="001222D5" w:rsidRPr="007E5B78">
              <w:rPr>
                <w:sz w:val="18"/>
                <w:szCs w:val="18"/>
                <w:lang w:val="es-ES"/>
              </w:rPr>
              <w:t>midad con lo dispuesto en dicho precepto</w:t>
            </w:r>
            <w:r w:rsidR="00C373E4" w:rsidRPr="007E5B78">
              <w:rPr>
                <w:sz w:val="18"/>
                <w:szCs w:val="18"/>
                <w:lang w:val="es-ES"/>
              </w:rPr>
              <w:t>:</w:t>
            </w:r>
          </w:p>
          <w:p w14:paraId="75BF79CA" w14:textId="77777777" w:rsidR="00A8116B" w:rsidRPr="00F47F8D" w:rsidRDefault="00A8116B" w:rsidP="00A8116B">
            <w:pPr>
              <w:tabs>
                <w:tab w:val="center" w:pos="4252"/>
                <w:tab w:val="right" w:pos="8504"/>
              </w:tabs>
              <w:spacing w:line="276" w:lineRule="auto"/>
              <w:ind w:left="315"/>
              <w:jc w:val="both"/>
              <w:rPr>
                <w:sz w:val="18"/>
                <w:szCs w:val="18"/>
                <w:lang w:val="es-ES"/>
              </w:rPr>
            </w:pPr>
            <w:r w:rsidRPr="00F47F8D">
              <w:rPr>
                <w:sz w:val="18"/>
                <w:szCs w:val="18"/>
                <w:lang w:val="es-ES"/>
              </w:rPr>
              <w:fldChar w:fldCharType="begin">
                <w:ffData>
                  <w:name w:val="Marcar25"/>
                  <w:enabled/>
                  <w:calcOnExit w:val="0"/>
                  <w:checkBox>
                    <w:sizeAuto/>
                    <w:default w:val="0"/>
                  </w:checkBox>
                </w:ffData>
              </w:fldChar>
            </w:r>
            <w:r w:rsidRPr="00F47F8D">
              <w:rPr>
                <w:sz w:val="18"/>
                <w:szCs w:val="18"/>
                <w:lang w:val="es-ES"/>
              </w:rPr>
              <w:instrText xml:space="preserve"> FORMCHECKBOX </w:instrText>
            </w:r>
            <w:r w:rsidR="007B17E3">
              <w:rPr>
                <w:sz w:val="18"/>
                <w:szCs w:val="18"/>
                <w:lang w:val="es-ES"/>
              </w:rPr>
            </w:r>
            <w:r w:rsidR="007B17E3">
              <w:rPr>
                <w:sz w:val="18"/>
                <w:szCs w:val="18"/>
                <w:lang w:val="es-ES"/>
              </w:rPr>
              <w:fldChar w:fldCharType="separate"/>
            </w:r>
            <w:r w:rsidRPr="00F47F8D">
              <w:rPr>
                <w:sz w:val="18"/>
                <w:szCs w:val="18"/>
                <w:lang w:val="es-ES"/>
              </w:rPr>
              <w:fldChar w:fldCharType="end"/>
            </w:r>
            <w:r w:rsidRPr="00F47F8D">
              <w:rPr>
                <w:sz w:val="18"/>
                <w:szCs w:val="18"/>
                <w:lang w:val="es-ES"/>
              </w:rPr>
              <w:t xml:space="preserve"> Certificado suscrito por la persona física o, si se trata de una persona jurídica, por el órgano de administración o equivalente, con poder</w:t>
            </w:r>
          </w:p>
          <w:p w14:paraId="3BFCACEB" w14:textId="5FAFC904" w:rsidR="00A8116B" w:rsidRPr="00F47F8D" w:rsidRDefault="00A8116B" w:rsidP="00A8116B">
            <w:pPr>
              <w:tabs>
                <w:tab w:val="center" w:pos="4252"/>
                <w:tab w:val="right" w:pos="8504"/>
              </w:tabs>
              <w:spacing w:line="276" w:lineRule="auto"/>
              <w:ind w:left="598"/>
              <w:jc w:val="both"/>
              <w:rPr>
                <w:sz w:val="18"/>
                <w:szCs w:val="18"/>
                <w:lang w:val="es-ES"/>
              </w:rPr>
            </w:pPr>
            <w:r w:rsidRPr="00F47F8D">
              <w:rPr>
                <w:sz w:val="18"/>
                <w:szCs w:val="18"/>
                <w:lang w:val="es-ES"/>
              </w:rPr>
              <w:t>de representación suficiente, si pueden presentar cuenta de pérdidas y ganancias abreviada.</w:t>
            </w:r>
          </w:p>
          <w:p w14:paraId="7CFDBAAC" w14:textId="77777777" w:rsidR="00A8116B" w:rsidRPr="00F47F8D" w:rsidRDefault="00A8116B" w:rsidP="00A8116B">
            <w:pPr>
              <w:tabs>
                <w:tab w:val="center" w:pos="4252"/>
                <w:tab w:val="right" w:pos="8504"/>
              </w:tabs>
              <w:spacing w:line="276" w:lineRule="auto"/>
              <w:ind w:left="315"/>
              <w:jc w:val="both"/>
              <w:rPr>
                <w:sz w:val="18"/>
                <w:szCs w:val="18"/>
                <w:lang w:val="es-ES"/>
              </w:rPr>
            </w:pPr>
            <w:r w:rsidRPr="00F47F8D">
              <w:rPr>
                <w:sz w:val="18"/>
                <w:szCs w:val="18"/>
                <w:lang w:val="es-ES"/>
              </w:rPr>
              <w:fldChar w:fldCharType="begin">
                <w:ffData>
                  <w:name w:val="Marcar25"/>
                  <w:enabled/>
                  <w:calcOnExit w:val="0"/>
                  <w:checkBox>
                    <w:sizeAuto/>
                    <w:default w:val="0"/>
                  </w:checkBox>
                </w:ffData>
              </w:fldChar>
            </w:r>
            <w:r w:rsidRPr="00F47F8D">
              <w:rPr>
                <w:sz w:val="18"/>
                <w:szCs w:val="18"/>
                <w:lang w:val="es-ES"/>
              </w:rPr>
              <w:instrText xml:space="preserve"> FORMCHECKBOX </w:instrText>
            </w:r>
            <w:r w:rsidR="007B17E3">
              <w:rPr>
                <w:sz w:val="18"/>
                <w:szCs w:val="18"/>
                <w:lang w:val="es-ES"/>
              </w:rPr>
            </w:r>
            <w:r w:rsidR="007B17E3">
              <w:rPr>
                <w:sz w:val="18"/>
                <w:szCs w:val="18"/>
                <w:lang w:val="es-ES"/>
              </w:rPr>
              <w:fldChar w:fldCharType="separate"/>
            </w:r>
            <w:r w:rsidRPr="00F47F8D">
              <w:rPr>
                <w:sz w:val="18"/>
                <w:szCs w:val="18"/>
                <w:lang w:val="es-ES"/>
              </w:rPr>
              <w:fldChar w:fldCharType="end"/>
            </w:r>
            <w:r w:rsidRPr="00F47F8D">
              <w:rPr>
                <w:sz w:val="18"/>
                <w:szCs w:val="18"/>
                <w:lang w:val="es-ES"/>
              </w:rPr>
              <w:t xml:space="preserve"> Certificado emitido por auditor inscrito en el Registro Oficial de Auditores de Cuentas, si no puede presentar cuenta de pérdidas y</w:t>
            </w:r>
          </w:p>
          <w:p w14:paraId="3C1A960C" w14:textId="5545BE14" w:rsidR="00A8116B" w:rsidRPr="00F47F8D" w:rsidRDefault="0050638E" w:rsidP="00A8116B">
            <w:pPr>
              <w:tabs>
                <w:tab w:val="center" w:pos="4252"/>
                <w:tab w:val="right" w:pos="8504"/>
              </w:tabs>
              <w:spacing w:line="276" w:lineRule="auto"/>
              <w:ind w:left="598"/>
              <w:jc w:val="both"/>
              <w:rPr>
                <w:sz w:val="18"/>
                <w:szCs w:val="18"/>
                <w:lang w:val="es-ES"/>
              </w:rPr>
            </w:pPr>
            <w:proofErr w:type="gramStart"/>
            <w:r w:rsidRPr="00F47F8D">
              <w:rPr>
                <w:sz w:val="18"/>
                <w:szCs w:val="18"/>
                <w:lang w:val="es-ES"/>
              </w:rPr>
              <w:t>G</w:t>
            </w:r>
            <w:r w:rsidR="00A8116B" w:rsidRPr="00F47F8D">
              <w:rPr>
                <w:sz w:val="18"/>
                <w:szCs w:val="18"/>
                <w:lang w:val="es-ES"/>
              </w:rPr>
              <w:t>anancias</w:t>
            </w:r>
            <w:r>
              <w:rPr>
                <w:sz w:val="18"/>
                <w:szCs w:val="18"/>
                <w:lang w:val="es-ES"/>
              </w:rPr>
              <w:t xml:space="preserve"> </w:t>
            </w:r>
            <w:r w:rsidR="00A8116B" w:rsidRPr="00F47F8D">
              <w:rPr>
                <w:sz w:val="18"/>
                <w:szCs w:val="18"/>
                <w:lang w:val="es-ES"/>
              </w:rPr>
              <w:t>abreviada</w:t>
            </w:r>
            <w:proofErr w:type="gramEnd"/>
            <w:r w:rsidR="00A8116B" w:rsidRPr="00F47F8D">
              <w:rPr>
                <w:sz w:val="18"/>
                <w:szCs w:val="18"/>
                <w:lang w:val="es-ES"/>
              </w:rPr>
              <w:t>.</w:t>
            </w:r>
          </w:p>
          <w:p w14:paraId="74F8D106" w14:textId="585EE228" w:rsidR="00A8116B" w:rsidRPr="00F47F8D" w:rsidRDefault="00A8116B" w:rsidP="00A8116B">
            <w:pPr>
              <w:spacing w:line="259" w:lineRule="auto"/>
              <w:ind w:left="315"/>
              <w:jc w:val="both"/>
              <w:rPr>
                <w:sz w:val="18"/>
                <w:szCs w:val="18"/>
                <w:lang w:val="es-ES"/>
              </w:rPr>
            </w:pPr>
            <w:r w:rsidRPr="00F47F8D">
              <w:rPr>
                <w:sz w:val="18"/>
                <w:szCs w:val="18"/>
                <w:lang w:val="es-ES"/>
              </w:rPr>
              <w:fldChar w:fldCharType="begin">
                <w:ffData>
                  <w:name w:val="Marcar25"/>
                  <w:enabled/>
                  <w:calcOnExit w:val="0"/>
                  <w:checkBox>
                    <w:sizeAuto/>
                    <w:default w:val="0"/>
                  </w:checkBox>
                </w:ffData>
              </w:fldChar>
            </w:r>
            <w:r w:rsidRPr="00F47F8D">
              <w:rPr>
                <w:sz w:val="18"/>
                <w:szCs w:val="18"/>
                <w:lang w:val="es-ES"/>
              </w:rPr>
              <w:instrText xml:space="preserve"> FORMCHECKBOX </w:instrText>
            </w:r>
            <w:r w:rsidR="007B17E3">
              <w:rPr>
                <w:sz w:val="18"/>
                <w:szCs w:val="18"/>
                <w:lang w:val="es-ES"/>
              </w:rPr>
            </w:r>
            <w:r w:rsidR="007B17E3">
              <w:rPr>
                <w:sz w:val="18"/>
                <w:szCs w:val="18"/>
                <w:lang w:val="es-ES"/>
              </w:rPr>
              <w:fldChar w:fldCharType="separate"/>
            </w:r>
            <w:r w:rsidRPr="00F47F8D">
              <w:rPr>
                <w:sz w:val="18"/>
                <w:szCs w:val="18"/>
                <w:lang w:val="es-ES"/>
              </w:rPr>
              <w:fldChar w:fldCharType="end"/>
            </w:r>
            <w:r w:rsidRPr="00F47F8D">
              <w:rPr>
                <w:sz w:val="18"/>
                <w:szCs w:val="18"/>
                <w:lang w:val="es-ES"/>
              </w:rPr>
              <w:t xml:space="preserve"> Informe de Procedimientos Acordados, elaborado por auditor inscrito en el Registro Oficial de Auditores de Cuentas, si no puede</w:t>
            </w:r>
          </w:p>
          <w:p w14:paraId="62FB2638" w14:textId="5664D2D3" w:rsidR="00A8116B" w:rsidRPr="00A8116B" w:rsidRDefault="00A8116B" w:rsidP="00A8116B">
            <w:pPr>
              <w:spacing w:line="259" w:lineRule="auto"/>
              <w:ind w:left="598"/>
              <w:jc w:val="both"/>
              <w:rPr>
                <w:rFonts w:eastAsiaTheme="minorHAnsi"/>
                <w:sz w:val="22"/>
                <w:szCs w:val="22"/>
                <w:lang w:val="es-ES" w:eastAsia="en-US"/>
              </w:rPr>
            </w:pPr>
            <w:r w:rsidRPr="00F47F8D">
              <w:rPr>
                <w:sz w:val="18"/>
                <w:szCs w:val="18"/>
                <w:lang w:val="es-ES"/>
              </w:rPr>
              <w:t>presentar cuenta de pérdidas y ganancias abreviada y tampoco emitir certificado de auditor.</w:t>
            </w:r>
          </w:p>
          <w:p w14:paraId="41291CC2" w14:textId="77777777" w:rsidR="00A8116B" w:rsidRPr="00A8116B" w:rsidRDefault="00A8116B" w:rsidP="000A2429">
            <w:pPr>
              <w:jc w:val="both"/>
              <w:rPr>
                <w:sz w:val="18"/>
                <w:szCs w:val="18"/>
              </w:rPr>
            </w:pPr>
          </w:p>
          <w:p w14:paraId="23200E1A" w14:textId="2D18FE9E" w:rsidR="006A7C08" w:rsidRPr="00C41F9C" w:rsidRDefault="001A4365" w:rsidP="00453079">
            <w:pPr>
              <w:pStyle w:val="Prrafodelista"/>
              <w:ind w:left="0"/>
              <w:jc w:val="both"/>
              <w:rPr>
                <w:rFonts w:ascii="Times New Roman" w:hAnsi="Times New Roman"/>
                <w:szCs w:val="18"/>
                <w:lang w:val="es-ES_tradnl"/>
              </w:rPr>
            </w:pPr>
            <w:r w:rsidRPr="00C41F9C">
              <w:rPr>
                <w:rFonts w:ascii="Times New Roman" w:hAnsi="Times New Roman"/>
                <w:szCs w:val="18"/>
                <w:lang w:val="es-ES_tradnl"/>
              </w:rPr>
              <w:t>-</w:t>
            </w:r>
            <w:r w:rsidR="00453079" w:rsidRPr="00C41F9C">
              <w:rPr>
                <w:rFonts w:ascii="Times New Roman" w:hAnsi="Times New Roman"/>
                <w:szCs w:val="18"/>
                <w:lang w:val="es-ES_tradnl"/>
              </w:rPr>
              <w:t xml:space="preserve"> </w:t>
            </w:r>
            <w:r w:rsidR="001222D5" w:rsidRPr="00C41F9C">
              <w:rPr>
                <w:rFonts w:ascii="Times New Roman" w:hAnsi="Times New Roman"/>
                <w:szCs w:val="18"/>
                <w:lang w:val="es-ES_tradnl"/>
              </w:rPr>
              <w:t>Asimismo,</w:t>
            </w:r>
            <w:r w:rsidR="00F47F8D" w:rsidRPr="00C41F9C">
              <w:rPr>
                <w:rFonts w:ascii="Times New Roman" w:hAnsi="Times New Roman"/>
                <w:szCs w:val="18"/>
                <w:lang w:val="es-ES_tradnl"/>
              </w:rPr>
              <w:t xml:space="preserve"> deberá aportarse: </w:t>
            </w:r>
          </w:p>
          <w:p w14:paraId="1FC9C195" w14:textId="77777777" w:rsidR="006A7C08" w:rsidRPr="00F47F8D" w:rsidRDefault="006A7C08" w:rsidP="006A7C08">
            <w:pPr>
              <w:pStyle w:val="Prrafodelista"/>
              <w:ind w:left="360"/>
              <w:jc w:val="both"/>
              <w:rPr>
                <w:rFonts w:ascii="Times New Roman" w:hAnsi="Times New Roman"/>
                <w:szCs w:val="18"/>
                <w:lang w:val="es-ES_tradnl"/>
              </w:rPr>
            </w:pPr>
            <w:r w:rsidRPr="00F47F8D">
              <w:rPr>
                <w:rFonts w:ascii="Times New Roman" w:hAnsi="Times New Roman"/>
                <w:szCs w:val="18"/>
                <w:lang w:val="es-ES_tradnl"/>
              </w:rPr>
              <w:fldChar w:fldCharType="begin">
                <w:ffData>
                  <w:name w:val="Casilla47"/>
                  <w:enabled/>
                  <w:calcOnExit w:val="0"/>
                  <w:checkBox>
                    <w:sizeAuto/>
                    <w:default w:val="0"/>
                  </w:checkBox>
                </w:ffData>
              </w:fldChar>
            </w:r>
            <w:r w:rsidRPr="00F47F8D">
              <w:rPr>
                <w:rFonts w:ascii="Times New Roman" w:hAnsi="Times New Roman"/>
                <w:szCs w:val="18"/>
                <w:lang w:val="es-ES_tradnl"/>
              </w:rPr>
              <w:instrText xml:space="preserve"> FORMCHECKBOX </w:instrText>
            </w:r>
            <w:r w:rsidR="007B17E3">
              <w:rPr>
                <w:rFonts w:ascii="Times New Roman" w:hAnsi="Times New Roman"/>
                <w:szCs w:val="18"/>
                <w:lang w:val="es-ES_tradnl"/>
              </w:rPr>
            </w:r>
            <w:r w:rsidR="007B17E3">
              <w:rPr>
                <w:rFonts w:ascii="Times New Roman" w:hAnsi="Times New Roman"/>
                <w:szCs w:val="18"/>
                <w:lang w:val="es-ES_tradnl"/>
              </w:rPr>
              <w:fldChar w:fldCharType="separate"/>
            </w:r>
            <w:r w:rsidRPr="00F47F8D">
              <w:rPr>
                <w:rFonts w:ascii="Times New Roman" w:hAnsi="Times New Roman"/>
                <w:szCs w:val="18"/>
                <w:lang w:val="es-ES_tradnl"/>
              </w:rPr>
              <w:fldChar w:fldCharType="end"/>
            </w:r>
            <w:r w:rsidRPr="00F47F8D">
              <w:rPr>
                <w:rFonts w:ascii="Times New Roman" w:hAnsi="Times New Roman"/>
                <w:szCs w:val="18"/>
                <w:lang w:val="es-ES_tradnl"/>
              </w:rPr>
              <w:t xml:space="preserve"> Memoria del proyecto que contenga una descripción suficiente del proyecto, actuaciones que se van a desarrollar y finalidad que se   </w:t>
            </w:r>
          </w:p>
          <w:p w14:paraId="1A142535" w14:textId="77777777" w:rsidR="006A7C08" w:rsidRPr="00F47F8D" w:rsidRDefault="006A7C08" w:rsidP="006A7C08">
            <w:pPr>
              <w:pStyle w:val="Prrafodelista"/>
              <w:ind w:left="567"/>
              <w:jc w:val="both"/>
              <w:rPr>
                <w:rFonts w:ascii="Times New Roman" w:hAnsi="Times New Roman"/>
                <w:szCs w:val="18"/>
                <w:lang w:val="es-ES_tradnl"/>
              </w:rPr>
            </w:pPr>
            <w:r w:rsidRPr="00F47F8D">
              <w:rPr>
                <w:rFonts w:ascii="Times New Roman" w:hAnsi="Times New Roman"/>
                <w:szCs w:val="18"/>
                <w:lang w:val="es-ES_tradnl"/>
              </w:rPr>
              <w:t xml:space="preserve"> persigue, así como el presupuesto desglosado del coste del proyecto por cada uno de los gastos solicitados.</w:t>
            </w:r>
          </w:p>
          <w:p w14:paraId="11E41EF3" w14:textId="77777777" w:rsidR="008B5556" w:rsidRPr="00F47F8D" w:rsidRDefault="006A7C08" w:rsidP="006A7C08">
            <w:pPr>
              <w:pStyle w:val="Prrafodelista"/>
              <w:ind w:left="360"/>
              <w:jc w:val="both"/>
              <w:rPr>
                <w:rFonts w:ascii="Times New Roman" w:hAnsi="Times New Roman"/>
                <w:szCs w:val="18"/>
                <w:lang w:val="es-ES_tradnl"/>
              </w:rPr>
            </w:pPr>
            <w:r w:rsidRPr="00F47F8D">
              <w:rPr>
                <w:rFonts w:ascii="Times New Roman" w:hAnsi="Times New Roman"/>
                <w:szCs w:val="18"/>
                <w:lang w:val="es-ES_tradnl"/>
              </w:rPr>
              <w:fldChar w:fldCharType="begin">
                <w:ffData>
                  <w:name w:val="Casilla47"/>
                  <w:enabled/>
                  <w:calcOnExit w:val="0"/>
                  <w:checkBox>
                    <w:sizeAuto/>
                    <w:default w:val="0"/>
                  </w:checkBox>
                </w:ffData>
              </w:fldChar>
            </w:r>
            <w:r w:rsidRPr="00F47F8D">
              <w:rPr>
                <w:rFonts w:ascii="Times New Roman" w:hAnsi="Times New Roman"/>
                <w:szCs w:val="18"/>
                <w:lang w:val="es-ES_tradnl"/>
              </w:rPr>
              <w:instrText xml:space="preserve"> FORMCHECKBOX </w:instrText>
            </w:r>
            <w:r w:rsidR="007B17E3">
              <w:rPr>
                <w:rFonts w:ascii="Times New Roman" w:hAnsi="Times New Roman"/>
                <w:szCs w:val="18"/>
                <w:lang w:val="es-ES_tradnl"/>
              </w:rPr>
            </w:r>
            <w:r w:rsidR="007B17E3">
              <w:rPr>
                <w:rFonts w:ascii="Times New Roman" w:hAnsi="Times New Roman"/>
                <w:szCs w:val="18"/>
                <w:lang w:val="es-ES_tradnl"/>
              </w:rPr>
              <w:fldChar w:fldCharType="separate"/>
            </w:r>
            <w:r w:rsidRPr="00F47F8D">
              <w:rPr>
                <w:rFonts w:ascii="Times New Roman" w:hAnsi="Times New Roman"/>
                <w:szCs w:val="18"/>
                <w:lang w:val="es-ES_tradnl"/>
              </w:rPr>
              <w:fldChar w:fldCharType="end"/>
            </w:r>
            <w:r w:rsidRPr="00F47F8D">
              <w:rPr>
                <w:rFonts w:ascii="Times New Roman" w:hAnsi="Times New Roman"/>
                <w:szCs w:val="18"/>
                <w:lang w:val="es-ES_tradnl"/>
              </w:rPr>
              <w:t xml:space="preserve"> </w:t>
            </w:r>
            <w:r w:rsidR="00453079" w:rsidRPr="00F47F8D">
              <w:rPr>
                <w:rFonts w:ascii="Times New Roman" w:hAnsi="Times New Roman"/>
                <w:szCs w:val="18"/>
                <w:lang w:val="es-ES_tradnl"/>
              </w:rPr>
              <w:t>Facturas “pro-forma” o presupuesto de todas las actuaciones, en las que se describan detalladamente los bienes a adquirir y su precio</w:t>
            </w:r>
            <w:r w:rsidR="00314356" w:rsidRPr="00F47F8D">
              <w:rPr>
                <w:rFonts w:ascii="Times New Roman" w:hAnsi="Times New Roman"/>
                <w:szCs w:val="18"/>
                <w:lang w:val="es-ES_tradnl"/>
              </w:rPr>
              <w:t>.</w:t>
            </w:r>
          </w:p>
          <w:p w14:paraId="1F4E8C40" w14:textId="6807A40D" w:rsidR="008B5556" w:rsidRPr="002F1BD4" w:rsidRDefault="006A7C08" w:rsidP="00E71485">
            <w:pPr>
              <w:pStyle w:val="Prrafodelista"/>
              <w:ind w:left="360"/>
              <w:jc w:val="both"/>
              <w:rPr>
                <w:rFonts w:ascii="Times New Roman" w:hAnsi="Times New Roman"/>
                <w:szCs w:val="18"/>
                <w:lang w:val="es-ES_tradnl"/>
              </w:rPr>
            </w:pPr>
            <w:r w:rsidRPr="00F47F8D">
              <w:rPr>
                <w:rFonts w:ascii="Times New Roman" w:hAnsi="Times New Roman"/>
                <w:szCs w:val="18"/>
                <w:lang w:val="es-ES_tradnl"/>
              </w:rPr>
              <w:fldChar w:fldCharType="begin">
                <w:ffData>
                  <w:name w:val="Casilla47"/>
                  <w:enabled/>
                  <w:calcOnExit w:val="0"/>
                  <w:checkBox>
                    <w:sizeAuto/>
                    <w:default w:val="0"/>
                  </w:checkBox>
                </w:ffData>
              </w:fldChar>
            </w:r>
            <w:r w:rsidRPr="00F47F8D">
              <w:rPr>
                <w:rFonts w:ascii="Times New Roman" w:hAnsi="Times New Roman"/>
                <w:szCs w:val="18"/>
                <w:lang w:val="es-ES_tradnl"/>
              </w:rPr>
              <w:instrText xml:space="preserve"> FORMCHECKBOX </w:instrText>
            </w:r>
            <w:r w:rsidR="007B17E3">
              <w:rPr>
                <w:rFonts w:ascii="Times New Roman" w:hAnsi="Times New Roman"/>
                <w:szCs w:val="18"/>
                <w:lang w:val="es-ES_tradnl"/>
              </w:rPr>
            </w:r>
            <w:r w:rsidR="007B17E3">
              <w:rPr>
                <w:rFonts w:ascii="Times New Roman" w:hAnsi="Times New Roman"/>
                <w:szCs w:val="18"/>
                <w:lang w:val="es-ES_tradnl"/>
              </w:rPr>
              <w:fldChar w:fldCharType="separate"/>
            </w:r>
            <w:r w:rsidRPr="00F47F8D">
              <w:rPr>
                <w:rFonts w:ascii="Times New Roman" w:hAnsi="Times New Roman"/>
                <w:szCs w:val="18"/>
                <w:lang w:val="es-ES_tradnl"/>
              </w:rPr>
              <w:fldChar w:fldCharType="end"/>
            </w:r>
            <w:r w:rsidRPr="00F47F8D">
              <w:rPr>
                <w:rFonts w:ascii="Times New Roman" w:hAnsi="Times New Roman"/>
                <w:szCs w:val="18"/>
                <w:lang w:val="es-ES_tradnl"/>
              </w:rPr>
              <w:t xml:space="preserve"> </w:t>
            </w:r>
            <w:r w:rsidR="00E71485" w:rsidRPr="002F1BD4">
              <w:rPr>
                <w:rFonts w:ascii="Times New Roman" w:hAnsi="Times New Roman"/>
                <w:szCs w:val="18"/>
                <w:lang w:val="es-ES_tradnl"/>
              </w:rPr>
              <w:t xml:space="preserve">Las tres ofertas de diferentes proveedores siempre y cuando el importe del gasto subvencionable </w:t>
            </w:r>
            <w:proofErr w:type="gramStart"/>
            <w:r w:rsidR="00E71485" w:rsidRPr="002F1BD4">
              <w:rPr>
                <w:rFonts w:ascii="Times New Roman" w:hAnsi="Times New Roman"/>
                <w:szCs w:val="18"/>
                <w:lang w:val="es-ES_tradnl"/>
              </w:rPr>
              <w:t>supere</w:t>
            </w:r>
            <w:proofErr w:type="gramEnd"/>
            <w:r w:rsidR="00E71485" w:rsidRPr="002F1BD4">
              <w:rPr>
                <w:rFonts w:ascii="Times New Roman" w:hAnsi="Times New Roman"/>
                <w:szCs w:val="18"/>
                <w:lang w:val="es-ES_tradnl"/>
              </w:rPr>
              <w:t xml:space="preserve"> las cuantías establecidas en el artículo 118 de la Ley 9/2017, de 8 de noviembre, de Contratos del Sector Público, de conformidad con lo establecido en el artículo 7.5 de la Orden de 127/2024, de 15 de julio, de la Consejería de Economía, Empresas y Empleo.</w:t>
            </w:r>
          </w:p>
          <w:p w14:paraId="44EC182F" w14:textId="6A2A1062" w:rsidR="00AD1DFC" w:rsidRPr="002F1BD4" w:rsidRDefault="00DB1F6A" w:rsidP="00BD07CE">
            <w:pPr>
              <w:pStyle w:val="Prrafodelista"/>
              <w:ind w:left="567"/>
              <w:jc w:val="both"/>
              <w:rPr>
                <w:rFonts w:ascii="Times New Roman" w:hAnsi="Times New Roman"/>
                <w:strike/>
                <w:szCs w:val="18"/>
                <w:highlight w:val="yellow"/>
                <w:lang w:val="es-ES_tradnl"/>
              </w:rPr>
            </w:pPr>
            <w:r w:rsidRPr="002F1BD4">
              <w:rPr>
                <w:rFonts w:ascii="Times New Roman" w:hAnsi="Times New Roman"/>
                <w:strike/>
                <w:szCs w:val="18"/>
                <w:highlight w:val="yellow"/>
                <w:lang w:val="es-ES_tradnl"/>
              </w:rPr>
              <w:t xml:space="preserve"> </w:t>
            </w:r>
          </w:p>
          <w:bookmarkEnd w:id="37"/>
          <w:p w14:paraId="015E9649" w14:textId="25D17CAB" w:rsidR="00FB0074" w:rsidRPr="003777B1" w:rsidRDefault="00FB0074" w:rsidP="003777B1">
            <w:pPr>
              <w:pStyle w:val="Prrafodelista"/>
              <w:ind w:left="567"/>
              <w:jc w:val="both"/>
              <w:rPr>
                <w:rFonts w:ascii="Times New Roman" w:hAnsi="Times New Roman"/>
                <w:szCs w:val="18"/>
              </w:rPr>
            </w:pPr>
          </w:p>
        </w:tc>
      </w:tr>
      <w:tr w:rsidR="00F760AD" w:rsidRPr="009B542B" w14:paraId="1D08821C" w14:textId="77777777" w:rsidTr="00C86B1D">
        <w:tblPrEx>
          <w:tblLook w:val="04A0" w:firstRow="1" w:lastRow="0" w:firstColumn="1" w:lastColumn="0" w:noHBand="0" w:noVBand="1"/>
        </w:tblPrEx>
        <w:tc>
          <w:tcPr>
            <w:tcW w:w="10546" w:type="dxa"/>
            <w:tcBorders>
              <w:top w:val="single" w:sz="4" w:space="0" w:color="auto"/>
              <w:bottom w:val="nil"/>
            </w:tcBorders>
          </w:tcPr>
          <w:p w14:paraId="4772E002" w14:textId="77777777" w:rsidR="00F760AD" w:rsidRPr="009B542B" w:rsidRDefault="00F760AD" w:rsidP="00797075">
            <w:pPr>
              <w:spacing w:before="60" w:after="60"/>
              <w:jc w:val="both"/>
              <w:rPr>
                <w:sz w:val="20"/>
                <w:szCs w:val="20"/>
              </w:rPr>
            </w:pPr>
            <w:r w:rsidRPr="00284867">
              <w:rPr>
                <w:sz w:val="18"/>
                <w:szCs w:val="18"/>
              </w:rPr>
              <w:lastRenderedPageBreak/>
              <w:t xml:space="preserve">Además de la información antes descrita, declara aportar los siguientes documentos </w:t>
            </w:r>
            <w:r w:rsidR="00797075" w:rsidRPr="00284867">
              <w:rPr>
                <w:sz w:val="18"/>
                <w:szCs w:val="18"/>
              </w:rPr>
              <w:t>digitalizados:</w:t>
            </w:r>
          </w:p>
        </w:tc>
      </w:tr>
      <w:tr w:rsidR="00F760AD" w:rsidRPr="009B542B" w14:paraId="06AF354C" w14:textId="77777777" w:rsidTr="007204DE">
        <w:tblPrEx>
          <w:tblLook w:val="04A0" w:firstRow="1" w:lastRow="0" w:firstColumn="1" w:lastColumn="0" w:noHBand="0" w:noVBand="1"/>
        </w:tblPrEx>
        <w:tc>
          <w:tcPr>
            <w:tcW w:w="10546" w:type="dxa"/>
            <w:tcBorders>
              <w:top w:val="nil"/>
              <w:bottom w:val="nil"/>
            </w:tcBorders>
          </w:tcPr>
          <w:p w14:paraId="6A743201" w14:textId="77777777" w:rsidR="00F760AD" w:rsidRPr="009B542B" w:rsidRDefault="00F760AD" w:rsidP="00541545">
            <w:pPr>
              <w:spacing w:before="120" w:after="120"/>
              <w:rPr>
                <w:sz w:val="16"/>
                <w:szCs w:val="16"/>
              </w:rPr>
            </w:pPr>
            <w:r w:rsidRPr="009B542B">
              <w:rPr>
                <w:sz w:val="16"/>
                <w:szCs w:val="16"/>
              </w:rPr>
              <w:t xml:space="preserve">1º </w:t>
            </w:r>
            <w:r w:rsidRPr="009B542B">
              <w:rPr>
                <w:sz w:val="19"/>
                <w:szCs w:val="19"/>
                <w:bdr w:val="single" w:sz="4" w:space="0" w:color="auto"/>
              </w:rPr>
              <w:fldChar w:fldCharType="begin">
                <w:ffData>
                  <w:name w:val="Texto66"/>
                  <w:enabled/>
                  <w:calcOnExit w:val="0"/>
                  <w:textInput/>
                </w:ffData>
              </w:fldChar>
            </w:r>
            <w:bookmarkStart w:id="38" w:name="Texto66"/>
            <w:r w:rsidRPr="009B542B">
              <w:rPr>
                <w:sz w:val="19"/>
                <w:szCs w:val="19"/>
                <w:bdr w:val="single" w:sz="4" w:space="0" w:color="auto"/>
              </w:rPr>
              <w:instrText xml:space="preserve"> FORMTEXT </w:instrText>
            </w:r>
            <w:r w:rsidRPr="009B542B">
              <w:rPr>
                <w:sz w:val="19"/>
                <w:szCs w:val="19"/>
                <w:bdr w:val="single" w:sz="4" w:space="0" w:color="auto"/>
              </w:rPr>
            </w:r>
            <w:r w:rsidRPr="009B542B">
              <w:rPr>
                <w:sz w:val="19"/>
                <w:szCs w:val="19"/>
                <w:bdr w:val="single" w:sz="4" w:space="0" w:color="auto"/>
              </w:rPr>
              <w:fldChar w:fldCharType="separate"/>
            </w:r>
            <w:r w:rsidRPr="009B542B">
              <w:rPr>
                <w:noProof/>
                <w:sz w:val="19"/>
                <w:szCs w:val="19"/>
                <w:bdr w:val="single" w:sz="4" w:space="0" w:color="auto"/>
              </w:rPr>
              <w:t> </w:t>
            </w:r>
            <w:r w:rsidRPr="009B542B">
              <w:rPr>
                <w:noProof/>
                <w:sz w:val="19"/>
                <w:szCs w:val="19"/>
                <w:bdr w:val="single" w:sz="4" w:space="0" w:color="auto"/>
              </w:rPr>
              <w:t> </w:t>
            </w:r>
            <w:r w:rsidRPr="009B542B">
              <w:rPr>
                <w:noProof/>
                <w:sz w:val="19"/>
                <w:szCs w:val="19"/>
                <w:bdr w:val="single" w:sz="4" w:space="0" w:color="auto"/>
              </w:rPr>
              <w:t> </w:t>
            </w:r>
            <w:r w:rsidRPr="009B542B">
              <w:rPr>
                <w:noProof/>
                <w:sz w:val="19"/>
                <w:szCs w:val="19"/>
                <w:bdr w:val="single" w:sz="4" w:space="0" w:color="auto"/>
              </w:rPr>
              <w:t> </w:t>
            </w:r>
            <w:r w:rsidRPr="009B542B">
              <w:rPr>
                <w:noProof/>
                <w:sz w:val="19"/>
                <w:szCs w:val="19"/>
                <w:bdr w:val="single" w:sz="4" w:space="0" w:color="auto"/>
              </w:rPr>
              <w:t> </w:t>
            </w:r>
            <w:r w:rsidRPr="009B542B">
              <w:rPr>
                <w:sz w:val="19"/>
                <w:szCs w:val="19"/>
                <w:bdr w:val="single" w:sz="4" w:space="0" w:color="auto"/>
              </w:rPr>
              <w:fldChar w:fldCharType="end"/>
            </w:r>
            <w:bookmarkEnd w:id="38"/>
            <w:r w:rsidR="001708BA" w:rsidRPr="009B542B">
              <w:rPr>
                <w:sz w:val="19"/>
                <w:szCs w:val="19"/>
                <w:bdr w:val="single" w:sz="4" w:space="0" w:color="auto"/>
              </w:rPr>
              <w:t xml:space="preserve">                               </w:t>
            </w:r>
            <w:r w:rsidR="00541545" w:rsidRPr="009B542B">
              <w:rPr>
                <w:sz w:val="19"/>
                <w:szCs w:val="19"/>
                <w:bdr w:val="single" w:sz="4" w:space="0" w:color="auto"/>
              </w:rPr>
              <w:t xml:space="preserve"> </w:t>
            </w:r>
            <w:r w:rsidR="001708BA" w:rsidRPr="009B542B">
              <w:rPr>
                <w:sz w:val="19"/>
                <w:szCs w:val="19"/>
                <w:bdr w:val="single" w:sz="4" w:space="0" w:color="auto"/>
              </w:rPr>
              <w:t xml:space="preserve">                                                                                                                                                                       .</w:t>
            </w:r>
            <w:r w:rsidR="00674133" w:rsidRPr="009B542B">
              <w:rPr>
                <w:sz w:val="16"/>
                <w:szCs w:val="16"/>
                <w:bdr w:val="single" w:sz="4" w:space="0" w:color="auto"/>
              </w:rPr>
              <w:t xml:space="preserve"> </w:t>
            </w:r>
          </w:p>
        </w:tc>
      </w:tr>
      <w:tr w:rsidR="00F760AD" w:rsidRPr="009B542B" w14:paraId="29064B86" w14:textId="77777777" w:rsidTr="007204DE">
        <w:tblPrEx>
          <w:tblLook w:val="04A0" w:firstRow="1" w:lastRow="0" w:firstColumn="1" w:lastColumn="0" w:noHBand="0" w:noVBand="1"/>
        </w:tblPrEx>
        <w:tc>
          <w:tcPr>
            <w:tcW w:w="10546" w:type="dxa"/>
            <w:tcBorders>
              <w:top w:val="nil"/>
            </w:tcBorders>
          </w:tcPr>
          <w:p w14:paraId="0A9C4B6D" w14:textId="77777777" w:rsidR="00F760AD" w:rsidRPr="009B542B" w:rsidRDefault="00F760AD" w:rsidP="00541545">
            <w:pPr>
              <w:spacing w:before="120" w:after="120"/>
              <w:rPr>
                <w:sz w:val="16"/>
                <w:szCs w:val="16"/>
                <w:bdr w:val="single" w:sz="4" w:space="0" w:color="auto"/>
              </w:rPr>
            </w:pPr>
            <w:r w:rsidRPr="009B542B">
              <w:rPr>
                <w:sz w:val="16"/>
                <w:szCs w:val="16"/>
              </w:rPr>
              <w:t xml:space="preserve">2º </w:t>
            </w:r>
            <w:r w:rsidR="001708BA" w:rsidRPr="009B542B">
              <w:rPr>
                <w:sz w:val="19"/>
                <w:szCs w:val="19"/>
                <w:bdr w:val="single" w:sz="4" w:space="0" w:color="auto"/>
              </w:rPr>
              <w:fldChar w:fldCharType="begin">
                <w:ffData>
                  <w:name w:val="Texto66"/>
                  <w:enabled/>
                  <w:calcOnExit w:val="0"/>
                  <w:textInput/>
                </w:ffData>
              </w:fldChar>
            </w:r>
            <w:r w:rsidR="001708BA" w:rsidRPr="009B542B">
              <w:rPr>
                <w:sz w:val="19"/>
                <w:szCs w:val="19"/>
                <w:bdr w:val="single" w:sz="4" w:space="0" w:color="auto"/>
              </w:rPr>
              <w:instrText xml:space="preserve"> FORMTEXT </w:instrText>
            </w:r>
            <w:r w:rsidR="001708BA" w:rsidRPr="009B542B">
              <w:rPr>
                <w:sz w:val="19"/>
                <w:szCs w:val="19"/>
                <w:bdr w:val="single" w:sz="4" w:space="0" w:color="auto"/>
              </w:rPr>
            </w:r>
            <w:r w:rsidR="001708BA" w:rsidRPr="009B542B">
              <w:rPr>
                <w:sz w:val="19"/>
                <w:szCs w:val="19"/>
                <w:bdr w:val="single" w:sz="4" w:space="0" w:color="auto"/>
              </w:rPr>
              <w:fldChar w:fldCharType="separate"/>
            </w:r>
            <w:r w:rsidR="001708BA" w:rsidRPr="009B542B">
              <w:rPr>
                <w:noProof/>
                <w:sz w:val="19"/>
                <w:szCs w:val="19"/>
                <w:bdr w:val="single" w:sz="4" w:space="0" w:color="auto"/>
              </w:rPr>
              <w:t> </w:t>
            </w:r>
            <w:r w:rsidR="001708BA" w:rsidRPr="009B542B">
              <w:rPr>
                <w:noProof/>
                <w:sz w:val="19"/>
                <w:szCs w:val="19"/>
                <w:bdr w:val="single" w:sz="4" w:space="0" w:color="auto"/>
              </w:rPr>
              <w:t> </w:t>
            </w:r>
            <w:r w:rsidR="001708BA" w:rsidRPr="009B542B">
              <w:rPr>
                <w:noProof/>
                <w:sz w:val="19"/>
                <w:szCs w:val="19"/>
                <w:bdr w:val="single" w:sz="4" w:space="0" w:color="auto"/>
              </w:rPr>
              <w:t> </w:t>
            </w:r>
            <w:r w:rsidR="001708BA" w:rsidRPr="009B542B">
              <w:rPr>
                <w:noProof/>
                <w:sz w:val="19"/>
                <w:szCs w:val="19"/>
                <w:bdr w:val="single" w:sz="4" w:space="0" w:color="auto"/>
              </w:rPr>
              <w:t> </w:t>
            </w:r>
            <w:r w:rsidR="001708BA" w:rsidRPr="009B542B">
              <w:rPr>
                <w:noProof/>
                <w:sz w:val="19"/>
                <w:szCs w:val="19"/>
                <w:bdr w:val="single" w:sz="4" w:space="0" w:color="auto"/>
              </w:rPr>
              <w:t> </w:t>
            </w:r>
            <w:r w:rsidR="001708BA" w:rsidRPr="009B542B">
              <w:rPr>
                <w:sz w:val="19"/>
                <w:szCs w:val="19"/>
                <w:bdr w:val="single" w:sz="4" w:space="0" w:color="auto"/>
              </w:rPr>
              <w:fldChar w:fldCharType="end"/>
            </w:r>
            <w:r w:rsidR="001708BA" w:rsidRPr="009B542B">
              <w:rPr>
                <w:sz w:val="19"/>
                <w:szCs w:val="19"/>
                <w:bdr w:val="single" w:sz="4" w:space="0" w:color="auto"/>
              </w:rPr>
              <w:t xml:space="preserve">                                                                                                                                                                                                 </w:t>
            </w:r>
            <w:r w:rsidR="00541545" w:rsidRPr="009B542B">
              <w:rPr>
                <w:sz w:val="19"/>
                <w:szCs w:val="19"/>
                <w:bdr w:val="single" w:sz="4" w:space="0" w:color="auto"/>
              </w:rPr>
              <w:t xml:space="preserve">  </w:t>
            </w:r>
            <w:r w:rsidR="001708BA" w:rsidRPr="009B542B">
              <w:rPr>
                <w:sz w:val="19"/>
                <w:szCs w:val="19"/>
                <w:bdr w:val="single" w:sz="4" w:space="0" w:color="auto"/>
              </w:rPr>
              <w:t xml:space="preserve">    .</w:t>
            </w:r>
          </w:p>
        </w:tc>
      </w:tr>
    </w:tbl>
    <w:p w14:paraId="1FB3F69F" w14:textId="560901C9" w:rsidR="006C014A" w:rsidRDefault="006C014A" w:rsidP="00837C4D">
      <w:pPr>
        <w:autoSpaceDE w:val="0"/>
        <w:autoSpaceDN w:val="0"/>
        <w:adjustRightInd w:val="0"/>
        <w:rPr>
          <w:sz w:val="20"/>
          <w:szCs w:val="18"/>
        </w:rPr>
      </w:pPr>
    </w:p>
    <w:p w14:paraId="58459994" w14:textId="633229B8" w:rsidR="00EF63E4" w:rsidRDefault="00EF63E4" w:rsidP="00837C4D">
      <w:pPr>
        <w:autoSpaceDE w:val="0"/>
        <w:autoSpaceDN w:val="0"/>
        <w:adjustRightInd w:val="0"/>
        <w:rPr>
          <w:sz w:val="20"/>
          <w:szCs w:val="18"/>
        </w:rPr>
      </w:pPr>
    </w:p>
    <w:p w14:paraId="167774D4" w14:textId="7FC99B97" w:rsidR="00637783" w:rsidRDefault="00637783" w:rsidP="00837C4D">
      <w:pPr>
        <w:autoSpaceDE w:val="0"/>
        <w:autoSpaceDN w:val="0"/>
        <w:adjustRightInd w:val="0"/>
        <w:rPr>
          <w:sz w:val="20"/>
          <w:szCs w:val="18"/>
        </w:rPr>
      </w:pPr>
    </w:p>
    <w:p w14:paraId="7462E0FF" w14:textId="105E7B45" w:rsidR="00637783" w:rsidRDefault="00637783" w:rsidP="00837C4D">
      <w:pPr>
        <w:autoSpaceDE w:val="0"/>
        <w:autoSpaceDN w:val="0"/>
        <w:adjustRightInd w:val="0"/>
        <w:rPr>
          <w:sz w:val="20"/>
          <w:szCs w:val="18"/>
        </w:rPr>
      </w:pPr>
    </w:p>
    <w:p w14:paraId="13ABB772" w14:textId="3DA95ECA" w:rsidR="00637783" w:rsidRDefault="00637783" w:rsidP="00837C4D">
      <w:pPr>
        <w:autoSpaceDE w:val="0"/>
        <w:autoSpaceDN w:val="0"/>
        <w:adjustRightInd w:val="0"/>
        <w:rPr>
          <w:sz w:val="20"/>
          <w:szCs w:val="18"/>
        </w:rPr>
      </w:pPr>
    </w:p>
    <w:p w14:paraId="25A64513" w14:textId="76B4ADA2" w:rsidR="00637783" w:rsidRDefault="00637783" w:rsidP="00837C4D">
      <w:pPr>
        <w:autoSpaceDE w:val="0"/>
        <w:autoSpaceDN w:val="0"/>
        <w:adjustRightInd w:val="0"/>
        <w:rPr>
          <w:sz w:val="20"/>
          <w:szCs w:val="18"/>
        </w:rPr>
      </w:pPr>
    </w:p>
    <w:p w14:paraId="0C7627DA" w14:textId="2BE37D62" w:rsidR="00637783" w:rsidRDefault="00637783" w:rsidP="00837C4D">
      <w:pPr>
        <w:autoSpaceDE w:val="0"/>
        <w:autoSpaceDN w:val="0"/>
        <w:adjustRightInd w:val="0"/>
        <w:rPr>
          <w:sz w:val="20"/>
          <w:szCs w:val="18"/>
        </w:rPr>
      </w:pPr>
    </w:p>
    <w:p w14:paraId="514DF25D" w14:textId="3657CADA" w:rsidR="00637783" w:rsidRDefault="00637783" w:rsidP="00837C4D">
      <w:pPr>
        <w:autoSpaceDE w:val="0"/>
        <w:autoSpaceDN w:val="0"/>
        <w:adjustRightInd w:val="0"/>
        <w:rPr>
          <w:sz w:val="20"/>
          <w:szCs w:val="18"/>
        </w:rPr>
      </w:pPr>
    </w:p>
    <w:p w14:paraId="610DEAB4" w14:textId="6DF1EF9A" w:rsidR="00637783" w:rsidRDefault="00637783" w:rsidP="00837C4D">
      <w:pPr>
        <w:autoSpaceDE w:val="0"/>
        <w:autoSpaceDN w:val="0"/>
        <w:adjustRightInd w:val="0"/>
        <w:rPr>
          <w:sz w:val="20"/>
          <w:szCs w:val="18"/>
        </w:rPr>
      </w:pPr>
    </w:p>
    <w:p w14:paraId="7581DC94" w14:textId="11F820DD" w:rsidR="00637783" w:rsidRDefault="00637783" w:rsidP="00837C4D">
      <w:pPr>
        <w:autoSpaceDE w:val="0"/>
        <w:autoSpaceDN w:val="0"/>
        <w:adjustRightInd w:val="0"/>
        <w:rPr>
          <w:sz w:val="20"/>
          <w:szCs w:val="18"/>
        </w:rPr>
      </w:pPr>
    </w:p>
    <w:p w14:paraId="771184F1" w14:textId="7625F667" w:rsidR="00637783" w:rsidRDefault="00637783" w:rsidP="00837C4D">
      <w:pPr>
        <w:autoSpaceDE w:val="0"/>
        <w:autoSpaceDN w:val="0"/>
        <w:adjustRightInd w:val="0"/>
        <w:rPr>
          <w:sz w:val="20"/>
          <w:szCs w:val="18"/>
        </w:rPr>
      </w:pPr>
    </w:p>
    <w:p w14:paraId="296ABA24" w14:textId="7E73C021" w:rsidR="00637783" w:rsidRDefault="00637783" w:rsidP="00837C4D">
      <w:pPr>
        <w:autoSpaceDE w:val="0"/>
        <w:autoSpaceDN w:val="0"/>
        <w:adjustRightInd w:val="0"/>
        <w:rPr>
          <w:sz w:val="20"/>
          <w:szCs w:val="18"/>
        </w:rPr>
      </w:pPr>
    </w:p>
    <w:p w14:paraId="399EB603" w14:textId="18B96D08" w:rsidR="00637783" w:rsidRDefault="00637783" w:rsidP="00837C4D">
      <w:pPr>
        <w:autoSpaceDE w:val="0"/>
        <w:autoSpaceDN w:val="0"/>
        <w:adjustRightInd w:val="0"/>
        <w:rPr>
          <w:sz w:val="20"/>
          <w:szCs w:val="18"/>
        </w:rPr>
      </w:pPr>
    </w:p>
    <w:p w14:paraId="1C987A84" w14:textId="20A0CCAF" w:rsidR="00637783" w:rsidRDefault="00637783" w:rsidP="00837C4D">
      <w:pPr>
        <w:autoSpaceDE w:val="0"/>
        <w:autoSpaceDN w:val="0"/>
        <w:adjustRightInd w:val="0"/>
        <w:rPr>
          <w:sz w:val="20"/>
          <w:szCs w:val="18"/>
        </w:rPr>
      </w:pPr>
    </w:p>
    <w:p w14:paraId="53D907ED" w14:textId="4811EB56" w:rsidR="00637783" w:rsidRDefault="00637783" w:rsidP="00837C4D">
      <w:pPr>
        <w:autoSpaceDE w:val="0"/>
        <w:autoSpaceDN w:val="0"/>
        <w:adjustRightInd w:val="0"/>
        <w:rPr>
          <w:sz w:val="20"/>
          <w:szCs w:val="18"/>
        </w:rPr>
      </w:pPr>
    </w:p>
    <w:p w14:paraId="727E0CB8" w14:textId="68BADDCF" w:rsidR="00637783" w:rsidRDefault="00637783" w:rsidP="00837C4D">
      <w:pPr>
        <w:autoSpaceDE w:val="0"/>
        <w:autoSpaceDN w:val="0"/>
        <w:adjustRightInd w:val="0"/>
        <w:rPr>
          <w:sz w:val="20"/>
          <w:szCs w:val="18"/>
        </w:rPr>
      </w:pPr>
    </w:p>
    <w:p w14:paraId="63DC4ED9" w14:textId="15C9D651" w:rsidR="00637783" w:rsidRDefault="00637783" w:rsidP="00837C4D">
      <w:pPr>
        <w:autoSpaceDE w:val="0"/>
        <w:autoSpaceDN w:val="0"/>
        <w:adjustRightInd w:val="0"/>
        <w:rPr>
          <w:sz w:val="20"/>
          <w:szCs w:val="18"/>
        </w:rPr>
      </w:pPr>
    </w:p>
    <w:p w14:paraId="7B2FA216" w14:textId="6D6A1CD3" w:rsidR="00637783" w:rsidRDefault="00637783" w:rsidP="00837C4D">
      <w:pPr>
        <w:autoSpaceDE w:val="0"/>
        <w:autoSpaceDN w:val="0"/>
        <w:adjustRightInd w:val="0"/>
        <w:rPr>
          <w:sz w:val="20"/>
          <w:szCs w:val="18"/>
        </w:rPr>
      </w:pPr>
    </w:p>
    <w:p w14:paraId="1AE0CE27" w14:textId="3D517F9E" w:rsidR="00637783" w:rsidRDefault="00637783" w:rsidP="00837C4D">
      <w:pPr>
        <w:autoSpaceDE w:val="0"/>
        <w:autoSpaceDN w:val="0"/>
        <w:adjustRightInd w:val="0"/>
        <w:rPr>
          <w:sz w:val="20"/>
          <w:szCs w:val="18"/>
        </w:rPr>
      </w:pPr>
    </w:p>
    <w:p w14:paraId="7A9994E1" w14:textId="70F17CB0" w:rsidR="00637783" w:rsidRDefault="00637783" w:rsidP="00837C4D">
      <w:pPr>
        <w:autoSpaceDE w:val="0"/>
        <w:autoSpaceDN w:val="0"/>
        <w:adjustRightInd w:val="0"/>
        <w:rPr>
          <w:sz w:val="20"/>
          <w:szCs w:val="18"/>
        </w:rPr>
      </w:pPr>
    </w:p>
    <w:p w14:paraId="7B495D00" w14:textId="4881CCF3" w:rsidR="00637783" w:rsidRDefault="00637783" w:rsidP="00837C4D">
      <w:pPr>
        <w:autoSpaceDE w:val="0"/>
        <w:autoSpaceDN w:val="0"/>
        <w:adjustRightInd w:val="0"/>
        <w:rPr>
          <w:sz w:val="20"/>
          <w:szCs w:val="18"/>
        </w:rPr>
      </w:pPr>
    </w:p>
    <w:p w14:paraId="36A05B2C" w14:textId="40D6791B" w:rsidR="00637783" w:rsidRDefault="00637783" w:rsidP="00837C4D">
      <w:pPr>
        <w:autoSpaceDE w:val="0"/>
        <w:autoSpaceDN w:val="0"/>
        <w:adjustRightInd w:val="0"/>
        <w:rPr>
          <w:sz w:val="20"/>
          <w:szCs w:val="18"/>
        </w:rPr>
      </w:pPr>
    </w:p>
    <w:p w14:paraId="7EF0DDA4" w14:textId="7973DECD" w:rsidR="00637783" w:rsidRDefault="00637783" w:rsidP="00837C4D">
      <w:pPr>
        <w:autoSpaceDE w:val="0"/>
        <w:autoSpaceDN w:val="0"/>
        <w:adjustRightInd w:val="0"/>
        <w:rPr>
          <w:sz w:val="20"/>
          <w:szCs w:val="18"/>
        </w:rPr>
      </w:pPr>
    </w:p>
    <w:p w14:paraId="6D3752FC" w14:textId="7E7778C4" w:rsidR="00637783" w:rsidRDefault="00637783" w:rsidP="00837C4D">
      <w:pPr>
        <w:autoSpaceDE w:val="0"/>
        <w:autoSpaceDN w:val="0"/>
        <w:adjustRightInd w:val="0"/>
        <w:rPr>
          <w:sz w:val="20"/>
          <w:szCs w:val="18"/>
        </w:rPr>
      </w:pPr>
    </w:p>
    <w:p w14:paraId="4860F4B5" w14:textId="4A98A72F" w:rsidR="00637783" w:rsidRDefault="00637783" w:rsidP="00837C4D">
      <w:pPr>
        <w:autoSpaceDE w:val="0"/>
        <w:autoSpaceDN w:val="0"/>
        <w:adjustRightInd w:val="0"/>
        <w:rPr>
          <w:sz w:val="20"/>
          <w:szCs w:val="18"/>
        </w:rPr>
      </w:pPr>
    </w:p>
    <w:p w14:paraId="5D529156" w14:textId="439E7339" w:rsidR="00637783" w:rsidRDefault="00637783" w:rsidP="00837C4D">
      <w:pPr>
        <w:autoSpaceDE w:val="0"/>
        <w:autoSpaceDN w:val="0"/>
        <w:adjustRightInd w:val="0"/>
        <w:rPr>
          <w:sz w:val="20"/>
          <w:szCs w:val="18"/>
        </w:rPr>
      </w:pPr>
    </w:p>
    <w:p w14:paraId="30B72986" w14:textId="7DC0CF05" w:rsidR="00637783" w:rsidRDefault="00637783" w:rsidP="00837C4D">
      <w:pPr>
        <w:autoSpaceDE w:val="0"/>
        <w:autoSpaceDN w:val="0"/>
        <w:adjustRightInd w:val="0"/>
        <w:rPr>
          <w:sz w:val="20"/>
          <w:szCs w:val="18"/>
        </w:rPr>
      </w:pPr>
    </w:p>
    <w:p w14:paraId="68D2EEBF" w14:textId="7F1E0002" w:rsidR="00637783" w:rsidRDefault="00637783" w:rsidP="00837C4D">
      <w:pPr>
        <w:autoSpaceDE w:val="0"/>
        <w:autoSpaceDN w:val="0"/>
        <w:adjustRightInd w:val="0"/>
        <w:rPr>
          <w:sz w:val="20"/>
          <w:szCs w:val="18"/>
        </w:rPr>
      </w:pPr>
    </w:p>
    <w:p w14:paraId="3CF338C6" w14:textId="59D5DB12" w:rsidR="00637783" w:rsidRDefault="00637783" w:rsidP="00837C4D">
      <w:pPr>
        <w:autoSpaceDE w:val="0"/>
        <w:autoSpaceDN w:val="0"/>
        <w:adjustRightInd w:val="0"/>
        <w:rPr>
          <w:sz w:val="20"/>
          <w:szCs w:val="18"/>
        </w:rPr>
      </w:pPr>
    </w:p>
    <w:p w14:paraId="7C4224E4" w14:textId="108E397D" w:rsidR="00637783" w:rsidRDefault="00637783" w:rsidP="00837C4D">
      <w:pPr>
        <w:autoSpaceDE w:val="0"/>
        <w:autoSpaceDN w:val="0"/>
        <w:adjustRightInd w:val="0"/>
        <w:rPr>
          <w:sz w:val="20"/>
          <w:szCs w:val="18"/>
        </w:rPr>
      </w:pPr>
    </w:p>
    <w:p w14:paraId="3B403139" w14:textId="28AD361E" w:rsidR="00637783" w:rsidRDefault="00637783" w:rsidP="00837C4D">
      <w:pPr>
        <w:autoSpaceDE w:val="0"/>
        <w:autoSpaceDN w:val="0"/>
        <w:adjustRightInd w:val="0"/>
        <w:rPr>
          <w:sz w:val="20"/>
          <w:szCs w:val="18"/>
        </w:rPr>
      </w:pPr>
    </w:p>
    <w:p w14:paraId="1801F1A5" w14:textId="1DA00B21" w:rsidR="00637783" w:rsidRDefault="00637783" w:rsidP="00837C4D">
      <w:pPr>
        <w:autoSpaceDE w:val="0"/>
        <w:autoSpaceDN w:val="0"/>
        <w:adjustRightInd w:val="0"/>
        <w:rPr>
          <w:sz w:val="20"/>
          <w:szCs w:val="18"/>
        </w:rPr>
      </w:pPr>
    </w:p>
    <w:p w14:paraId="1FD7AFB5" w14:textId="307C6781" w:rsidR="00637783" w:rsidRDefault="00637783" w:rsidP="00837C4D">
      <w:pPr>
        <w:autoSpaceDE w:val="0"/>
        <w:autoSpaceDN w:val="0"/>
        <w:adjustRightInd w:val="0"/>
        <w:rPr>
          <w:sz w:val="20"/>
          <w:szCs w:val="18"/>
        </w:rPr>
      </w:pPr>
    </w:p>
    <w:p w14:paraId="2F9B94E9" w14:textId="77777777" w:rsidR="00637783" w:rsidRDefault="00637783" w:rsidP="00837C4D">
      <w:pPr>
        <w:autoSpaceDE w:val="0"/>
        <w:autoSpaceDN w:val="0"/>
        <w:adjustRightInd w:val="0"/>
        <w:rPr>
          <w:sz w:val="20"/>
          <w:szCs w:val="18"/>
        </w:rPr>
      </w:pPr>
    </w:p>
    <w:tbl>
      <w:tblPr>
        <w:tblW w:w="10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14"/>
        <w:gridCol w:w="10064"/>
        <w:gridCol w:w="236"/>
      </w:tblGrid>
      <w:tr w:rsidR="002F559D" w:rsidRPr="00227C25" w14:paraId="3A0249DF" w14:textId="77777777" w:rsidTr="0050351A">
        <w:tc>
          <w:tcPr>
            <w:tcW w:w="10550" w:type="dxa"/>
            <w:gridSpan w:val="4"/>
            <w:tcBorders>
              <w:bottom w:val="single" w:sz="4" w:space="0" w:color="auto"/>
            </w:tcBorders>
            <w:shd w:val="clear" w:color="auto" w:fill="auto"/>
            <w:vAlign w:val="center"/>
          </w:tcPr>
          <w:p w14:paraId="5273A809" w14:textId="77777777" w:rsidR="002F559D" w:rsidRPr="00227C25" w:rsidRDefault="002F559D" w:rsidP="0050351A">
            <w:pPr>
              <w:spacing w:before="60" w:after="60"/>
              <w:jc w:val="center"/>
              <w:rPr>
                <w:b/>
                <w:sz w:val="20"/>
                <w:szCs w:val="20"/>
              </w:rPr>
            </w:pPr>
            <w:r w:rsidRPr="00227C25">
              <w:rPr>
                <w:b/>
                <w:sz w:val="20"/>
                <w:szCs w:val="20"/>
              </w:rPr>
              <w:t xml:space="preserve">DATOS DE </w:t>
            </w:r>
            <w:smartTag w:uri="urn:schemas-microsoft-com:office:smarttags" w:element="PersonName">
              <w:smartTagPr>
                <w:attr w:name="ProductID" w:val="LA ENTIDAD BANCARIA"/>
              </w:smartTagPr>
              <w:r w:rsidRPr="00227C25">
                <w:rPr>
                  <w:b/>
                  <w:sz w:val="20"/>
                  <w:szCs w:val="20"/>
                </w:rPr>
                <w:t>LA ENTIDAD BANCARIA</w:t>
              </w:r>
            </w:smartTag>
            <w:r w:rsidRPr="00227C25">
              <w:rPr>
                <w:b/>
                <w:sz w:val="20"/>
                <w:szCs w:val="20"/>
              </w:rPr>
              <w:t xml:space="preserve"> A EFECTOS DEL PAGO DE LA SUBVENCIÓN</w:t>
            </w:r>
          </w:p>
        </w:tc>
      </w:tr>
      <w:tr w:rsidR="002F559D" w:rsidRPr="00227C25" w14:paraId="094C1E53" w14:textId="77777777" w:rsidTr="0050351A">
        <w:tc>
          <w:tcPr>
            <w:tcW w:w="10550" w:type="dxa"/>
            <w:gridSpan w:val="4"/>
            <w:tcBorders>
              <w:top w:val="nil"/>
              <w:left w:val="single" w:sz="4" w:space="0" w:color="auto"/>
              <w:bottom w:val="nil"/>
              <w:right w:val="single" w:sz="4" w:space="0" w:color="auto"/>
            </w:tcBorders>
            <w:shd w:val="clear" w:color="auto" w:fill="auto"/>
          </w:tcPr>
          <w:p w14:paraId="04D8B95F" w14:textId="77777777" w:rsidR="002F559D" w:rsidRPr="00227C25" w:rsidRDefault="002F559D" w:rsidP="0050351A">
            <w:pPr>
              <w:spacing w:before="120"/>
              <w:ind w:left="142"/>
              <w:jc w:val="both"/>
              <w:rPr>
                <w:b/>
                <w:sz w:val="18"/>
                <w:szCs w:val="18"/>
              </w:rPr>
            </w:pPr>
            <w:r w:rsidRPr="00227C25">
              <w:rPr>
                <w:b/>
                <w:bCs/>
                <w:sz w:val="18"/>
                <w:szCs w:val="18"/>
                <w:lang w:val="es-ES"/>
              </w:rPr>
              <w:t>Nombre de la entidad bancaria:</w:t>
            </w:r>
          </w:p>
        </w:tc>
      </w:tr>
      <w:tr w:rsidR="002F559D" w:rsidRPr="00227C25" w14:paraId="62956C68" w14:textId="77777777" w:rsidTr="0050351A">
        <w:tc>
          <w:tcPr>
            <w:tcW w:w="236" w:type="dxa"/>
            <w:tcBorders>
              <w:top w:val="nil"/>
              <w:left w:val="single" w:sz="4" w:space="0" w:color="auto"/>
              <w:bottom w:val="nil"/>
              <w:right w:val="single" w:sz="4" w:space="0" w:color="auto"/>
            </w:tcBorders>
            <w:shd w:val="clear" w:color="auto" w:fill="auto"/>
          </w:tcPr>
          <w:p w14:paraId="4833FB18" w14:textId="77777777" w:rsidR="002F559D" w:rsidRPr="00227C25" w:rsidRDefault="002F559D" w:rsidP="0050351A">
            <w:pPr>
              <w:jc w:val="both"/>
              <w:rPr>
                <w:b/>
                <w:sz w:val="18"/>
                <w:szCs w:val="18"/>
              </w:rPr>
            </w:pPr>
          </w:p>
        </w:tc>
        <w:tc>
          <w:tcPr>
            <w:tcW w:w="10078" w:type="dxa"/>
            <w:gridSpan w:val="2"/>
            <w:tcBorders>
              <w:top w:val="single" w:sz="4" w:space="0" w:color="auto"/>
              <w:left w:val="single" w:sz="4" w:space="0" w:color="auto"/>
              <w:bottom w:val="single" w:sz="4" w:space="0" w:color="auto"/>
              <w:right w:val="single" w:sz="4" w:space="0" w:color="auto"/>
            </w:tcBorders>
            <w:shd w:val="clear" w:color="auto" w:fill="auto"/>
          </w:tcPr>
          <w:p w14:paraId="0D349041" w14:textId="77777777" w:rsidR="002F559D" w:rsidRPr="00227C25" w:rsidRDefault="002F559D" w:rsidP="0050351A">
            <w:pPr>
              <w:spacing w:before="60" w:after="60"/>
              <w:jc w:val="both"/>
              <w:rPr>
                <w:b/>
                <w:sz w:val="18"/>
                <w:szCs w:val="18"/>
              </w:rPr>
            </w:pPr>
            <w:r w:rsidRPr="00227C25">
              <w:rPr>
                <w:sz w:val="16"/>
                <w:szCs w:val="16"/>
              </w:rPr>
              <w:fldChar w:fldCharType="begin">
                <w:ffData>
                  <w:name w:val="Texto34"/>
                  <w:enabled/>
                  <w:calcOnExit w:val="0"/>
                  <w:textInput/>
                </w:ffData>
              </w:fldChar>
            </w:r>
            <w:r w:rsidRPr="00227C25">
              <w:rPr>
                <w:sz w:val="16"/>
                <w:szCs w:val="16"/>
              </w:rPr>
              <w:instrText xml:space="preserve"> FORMTEXT </w:instrText>
            </w:r>
            <w:r w:rsidRPr="00227C25">
              <w:rPr>
                <w:sz w:val="16"/>
                <w:szCs w:val="16"/>
              </w:rPr>
            </w:r>
            <w:r w:rsidRPr="00227C25">
              <w:rPr>
                <w:sz w:val="16"/>
                <w:szCs w:val="16"/>
              </w:rPr>
              <w:fldChar w:fldCharType="separate"/>
            </w:r>
            <w:r w:rsidRPr="00227C25">
              <w:rPr>
                <w:sz w:val="16"/>
                <w:szCs w:val="16"/>
              </w:rPr>
              <w:t> </w:t>
            </w:r>
            <w:r w:rsidRPr="00227C25">
              <w:rPr>
                <w:sz w:val="16"/>
                <w:szCs w:val="16"/>
              </w:rPr>
              <w:t> </w:t>
            </w:r>
            <w:r w:rsidRPr="00227C25">
              <w:rPr>
                <w:sz w:val="16"/>
                <w:szCs w:val="16"/>
              </w:rPr>
              <w:t> </w:t>
            </w:r>
            <w:r w:rsidRPr="00227C25">
              <w:rPr>
                <w:sz w:val="16"/>
                <w:szCs w:val="16"/>
              </w:rPr>
              <w:t> </w:t>
            </w:r>
            <w:r w:rsidRPr="00227C25">
              <w:rPr>
                <w:sz w:val="16"/>
                <w:szCs w:val="16"/>
              </w:rPr>
              <w:t> </w:t>
            </w:r>
            <w:r w:rsidRPr="00227C25">
              <w:rPr>
                <w:sz w:val="16"/>
                <w:szCs w:val="16"/>
              </w:rPr>
              <w:fldChar w:fldCharType="end"/>
            </w:r>
          </w:p>
        </w:tc>
        <w:tc>
          <w:tcPr>
            <w:tcW w:w="236" w:type="dxa"/>
            <w:tcBorders>
              <w:top w:val="nil"/>
              <w:left w:val="single" w:sz="4" w:space="0" w:color="auto"/>
              <w:bottom w:val="nil"/>
              <w:right w:val="single" w:sz="4" w:space="0" w:color="auto"/>
            </w:tcBorders>
            <w:shd w:val="clear" w:color="auto" w:fill="auto"/>
          </w:tcPr>
          <w:p w14:paraId="348EBA7F" w14:textId="77777777" w:rsidR="002F559D" w:rsidRPr="00227C25" w:rsidRDefault="002F559D" w:rsidP="0050351A">
            <w:pPr>
              <w:jc w:val="both"/>
              <w:rPr>
                <w:b/>
                <w:sz w:val="18"/>
                <w:szCs w:val="18"/>
              </w:rPr>
            </w:pPr>
          </w:p>
        </w:tc>
      </w:tr>
      <w:tr w:rsidR="002F559D" w:rsidRPr="00227C25" w14:paraId="7B8A6734" w14:textId="77777777" w:rsidTr="0050351A">
        <w:tc>
          <w:tcPr>
            <w:tcW w:w="10550" w:type="dxa"/>
            <w:gridSpan w:val="4"/>
            <w:tcBorders>
              <w:top w:val="nil"/>
              <w:left w:val="single" w:sz="4" w:space="0" w:color="auto"/>
              <w:bottom w:val="nil"/>
              <w:right w:val="single" w:sz="4" w:space="0" w:color="auto"/>
            </w:tcBorders>
            <w:shd w:val="clear" w:color="auto" w:fill="auto"/>
          </w:tcPr>
          <w:p w14:paraId="196CBC8F" w14:textId="77777777" w:rsidR="002F559D" w:rsidRPr="00227C25" w:rsidRDefault="002F559D" w:rsidP="0050351A">
            <w:pPr>
              <w:spacing w:before="120"/>
              <w:ind w:left="142"/>
              <w:jc w:val="both"/>
              <w:rPr>
                <w:b/>
                <w:sz w:val="18"/>
                <w:szCs w:val="18"/>
              </w:rPr>
            </w:pPr>
            <w:r w:rsidRPr="00227C25">
              <w:rPr>
                <w:b/>
                <w:bCs/>
                <w:sz w:val="18"/>
                <w:szCs w:val="18"/>
                <w:lang w:val="es-ES"/>
              </w:rPr>
              <w:t>Domicilio</w:t>
            </w:r>
            <w:r w:rsidRPr="00227C25">
              <w:rPr>
                <w:b/>
                <w:sz w:val="18"/>
                <w:szCs w:val="18"/>
              </w:rPr>
              <w:t xml:space="preserve"> de la entidad bancaria:</w:t>
            </w:r>
          </w:p>
        </w:tc>
      </w:tr>
      <w:tr w:rsidR="002F559D" w:rsidRPr="00227C25" w14:paraId="129F15F4" w14:textId="77777777" w:rsidTr="0050351A">
        <w:tc>
          <w:tcPr>
            <w:tcW w:w="250" w:type="dxa"/>
            <w:gridSpan w:val="2"/>
            <w:tcBorders>
              <w:top w:val="nil"/>
              <w:left w:val="single" w:sz="4" w:space="0" w:color="auto"/>
              <w:bottom w:val="nil"/>
              <w:right w:val="single" w:sz="4" w:space="0" w:color="auto"/>
            </w:tcBorders>
            <w:shd w:val="clear" w:color="auto" w:fill="auto"/>
          </w:tcPr>
          <w:p w14:paraId="07A62B02" w14:textId="77777777" w:rsidR="002F559D" w:rsidRPr="00227C25" w:rsidRDefault="002F559D" w:rsidP="0050351A">
            <w:pPr>
              <w:jc w:val="both"/>
              <w:rPr>
                <w:b/>
                <w:sz w:val="18"/>
                <w:szCs w:val="18"/>
              </w:rPr>
            </w:pP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0CCC9B9C" w14:textId="77777777" w:rsidR="002F559D" w:rsidRPr="00227C25" w:rsidRDefault="002F559D" w:rsidP="0050351A">
            <w:pPr>
              <w:spacing w:before="60" w:after="60"/>
              <w:jc w:val="both"/>
              <w:rPr>
                <w:b/>
                <w:sz w:val="18"/>
                <w:szCs w:val="18"/>
              </w:rPr>
            </w:pPr>
            <w:r w:rsidRPr="00227C25">
              <w:rPr>
                <w:sz w:val="16"/>
                <w:szCs w:val="16"/>
              </w:rPr>
              <w:fldChar w:fldCharType="begin">
                <w:ffData>
                  <w:name w:val="Texto34"/>
                  <w:enabled/>
                  <w:calcOnExit w:val="0"/>
                  <w:textInput/>
                </w:ffData>
              </w:fldChar>
            </w:r>
            <w:r w:rsidRPr="00227C25">
              <w:rPr>
                <w:sz w:val="16"/>
                <w:szCs w:val="16"/>
              </w:rPr>
              <w:instrText xml:space="preserve"> FORMTEXT </w:instrText>
            </w:r>
            <w:r w:rsidRPr="00227C25">
              <w:rPr>
                <w:sz w:val="16"/>
                <w:szCs w:val="16"/>
              </w:rPr>
            </w:r>
            <w:r w:rsidRPr="00227C25">
              <w:rPr>
                <w:sz w:val="16"/>
                <w:szCs w:val="16"/>
              </w:rPr>
              <w:fldChar w:fldCharType="separate"/>
            </w:r>
            <w:r w:rsidRPr="00227C25">
              <w:rPr>
                <w:sz w:val="16"/>
                <w:szCs w:val="16"/>
              </w:rPr>
              <w:t> </w:t>
            </w:r>
            <w:r w:rsidRPr="00227C25">
              <w:rPr>
                <w:sz w:val="16"/>
                <w:szCs w:val="16"/>
              </w:rPr>
              <w:t> </w:t>
            </w:r>
            <w:r w:rsidRPr="00227C25">
              <w:rPr>
                <w:sz w:val="16"/>
                <w:szCs w:val="16"/>
              </w:rPr>
              <w:t> </w:t>
            </w:r>
            <w:r w:rsidRPr="00227C25">
              <w:rPr>
                <w:sz w:val="16"/>
                <w:szCs w:val="16"/>
              </w:rPr>
              <w:t> </w:t>
            </w:r>
            <w:r w:rsidRPr="00227C25">
              <w:rPr>
                <w:sz w:val="16"/>
                <w:szCs w:val="16"/>
              </w:rPr>
              <w:t> </w:t>
            </w:r>
            <w:r w:rsidRPr="00227C25">
              <w:rPr>
                <w:sz w:val="16"/>
                <w:szCs w:val="16"/>
              </w:rPr>
              <w:fldChar w:fldCharType="end"/>
            </w:r>
          </w:p>
        </w:tc>
        <w:tc>
          <w:tcPr>
            <w:tcW w:w="236" w:type="dxa"/>
            <w:tcBorders>
              <w:top w:val="nil"/>
              <w:left w:val="single" w:sz="4" w:space="0" w:color="auto"/>
              <w:bottom w:val="nil"/>
              <w:right w:val="single" w:sz="4" w:space="0" w:color="auto"/>
            </w:tcBorders>
            <w:shd w:val="clear" w:color="auto" w:fill="auto"/>
          </w:tcPr>
          <w:p w14:paraId="207A65C6" w14:textId="77777777" w:rsidR="002F559D" w:rsidRPr="00227C25" w:rsidRDefault="002F559D" w:rsidP="0050351A">
            <w:pPr>
              <w:jc w:val="both"/>
              <w:rPr>
                <w:b/>
                <w:sz w:val="18"/>
                <w:szCs w:val="18"/>
              </w:rPr>
            </w:pPr>
          </w:p>
        </w:tc>
      </w:tr>
      <w:tr w:rsidR="002F559D" w:rsidRPr="00227C25" w14:paraId="09C7D271" w14:textId="77777777" w:rsidTr="0050351A">
        <w:tc>
          <w:tcPr>
            <w:tcW w:w="10550" w:type="dxa"/>
            <w:gridSpan w:val="4"/>
            <w:tcBorders>
              <w:top w:val="nil"/>
              <w:left w:val="single" w:sz="4" w:space="0" w:color="auto"/>
              <w:bottom w:val="nil"/>
              <w:right w:val="single" w:sz="4" w:space="0" w:color="auto"/>
            </w:tcBorders>
            <w:shd w:val="clear" w:color="auto" w:fill="auto"/>
          </w:tcPr>
          <w:p w14:paraId="7C19EDE1" w14:textId="77777777" w:rsidR="002F559D" w:rsidRPr="00227C25" w:rsidRDefault="002F559D" w:rsidP="0050351A">
            <w:pPr>
              <w:spacing w:before="120"/>
              <w:ind w:left="142"/>
              <w:jc w:val="both"/>
              <w:rPr>
                <w:b/>
                <w:sz w:val="18"/>
                <w:szCs w:val="18"/>
              </w:rPr>
            </w:pPr>
            <w:r w:rsidRPr="00227C25">
              <w:rPr>
                <w:b/>
                <w:bCs/>
                <w:sz w:val="18"/>
                <w:szCs w:val="18"/>
                <w:lang w:val="es-ES"/>
              </w:rPr>
              <w:t>Nombre</w:t>
            </w:r>
            <w:r w:rsidRPr="00227C25">
              <w:rPr>
                <w:b/>
                <w:sz w:val="18"/>
                <w:szCs w:val="18"/>
              </w:rPr>
              <w:t xml:space="preserve"> completo del titular de la cuenta:</w:t>
            </w:r>
          </w:p>
        </w:tc>
      </w:tr>
      <w:tr w:rsidR="002F559D" w:rsidRPr="00227C25" w14:paraId="3803FE09" w14:textId="77777777" w:rsidTr="0050351A">
        <w:tc>
          <w:tcPr>
            <w:tcW w:w="250" w:type="dxa"/>
            <w:gridSpan w:val="2"/>
            <w:tcBorders>
              <w:top w:val="nil"/>
              <w:left w:val="single" w:sz="4" w:space="0" w:color="auto"/>
              <w:bottom w:val="nil"/>
              <w:right w:val="single" w:sz="4" w:space="0" w:color="auto"/>
            </w:tcBorders>
            <w:shd w:val="clear" w:color="auto" w:fill="auto"/>
          </w:tcPr>
          <w:p w14:paraId="51E0FCB6" w14:textId="77777777" w:rsidR="002F559D" w:rsidRPr="00227C25" w:rsidRDefault="002F559D" w:rsidP="0050351A">
            <w:pPr>
              <w:jc w:val="both"/>
              <w:rPr>
                <w:b/>
                <w:sz w:val="18"/>
                <w:szCs w:val="18"/>
              </w:rPr>
            </w:pP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3F4BACC8" w14:textId="77777777" w:rsidR="002F559D" w:rsidRPr="00227C25" w:rsidRDefault="002F559D" w:rsidP="0050351A">
            <w:pPr>
              <w:spacing w:before="60" w:after="60"/>
              <w:jc w:val="both"/>
              <w:rPr>
                <w:b/>
                <w:sz w:val="18"/>
                <w:szCs w:val="18"/>
              </w:rPr>
            </w:pPr>
            <w:r w:rsidRPr="00227C25">
              <w:rPr>
                <w:sz w:val="16"/>
                <w:szCs w:val="16"/>
              </w:rPr>
              <w:fldChar w:fldCharType="begin">
                <w:ffData>
                  <w:name w:val="Texto34"/>
                  <w:enabled/>
                  <w:calcOnExit w:val="0"/>
                  <w:textInput/>
                </w:ffData>
              </w:fldChar>
            </w:r>
            <w:r w:rsidRPr="00227C25">
              <w:rPr>
                <w:sz w:val="16"/>
                <w:szCs w:val="16"/>
              </w:rPr>
              <w:instrText xml:space="preserve"> FORMTEXT </w:instrText>
            </w:r>
            <w:r w:rsidRPr="00227C25">
              <w:rPr>
                <w:sz w:val="16"/>
                <w:szCs w:val="16"/>
              </w:rPr>
            </w:r>
            <w:r w:rsidRPr="00227C25">
              <w:rPr>
                <w:sz w:val="16"/>
                <w:szCs w:val="16"/>
              </w:rPr>
              <w:fldChar w:fldCharType="separate"/>
            </w:r>
            <w:r w:rsidRPr="00227C25">
              <w:rPr>
                <w:sz w:val="16"/>
                <w:szCs w:val="16"/>
              </w:rPr>
              <w:t> </w:t>
            </w:r>
            <w:r w:rsidRPr="00227C25">
              <w:rPr>
                <w:sz w:val="16"/>
                <w:szCs w:val="16"/>
              </w:rPr>
              <w:t> </w:t>
            </w:r>
            <w:r w:rsidRPr="00227C25">
              <w:rPr>
                <w:sz w:val="16"/>
                <w:szCs w:val="16"/>
              </w:rPr>
              <w:t> </w:t>
            </w:r>
            <w:r w:rsidRPr="00227C25">
              <w:rPr>
                <w:sz w:val="16"/>
                <w:szCs w:val="16"/>
              </w:rPr>
              <w:t> </w:t>
            </w:r>
            <w:r w:rsidRPr="00227C25">
              <w:rPr>
                <w:sz w:val="16"/>
                <w:szCs w:val="16"/>
              </w:rPr>
              <w:t> </w:t>
            </w:r>
            <w:r w:rsidRPr="00227C25">
              <w:rPr>
                <w:sz w:val="16"/>
                <w:szCs w:val="16"/>
              </w:rPr>
              <w:fldChar w:fldCharType="end"/>
            </w:r>
          </w:p>
        </w:tc>
        <w:tc>
          <w:tcPr>
            <w:tcW w:w="236" w:type="dxa"/>
            <w:tcBorders>
              <w:top w:val="nil"/>
              <w:left w:val="single" w:sz="4" w:space="0" w:color="auto"/>
              <w:bottom w:val="nil"/>
              <w:right w:val="single" w:sz="4" w:space="0" w:color="auto"/>
            </w:tcBorders>
            <w:shd w:val="clear" w:color="auto" w:fill="auto"/>
          </w:tcPr>
          <w:p w14:paraId="55304641" w14:textId="77777777" w:rsidR="002F559D" w:rsidRPr="00227C25" w:rsidRDefault="002F559D" w:rsidP="0050351A">
            <w:pPr>
              <w:jc w:val="both"/>
              <w:rPr>
                <w:b/>
                <w:sz w:val="18"/>
                <w:szCs w:val="18"/>
              </w:rPr>
            </w:pPr>
          </w:p>
        </w:tc>
      </w:tr>
      <w:tr w:rsidR="002F559D" w:rsidRPr="00227C25" w14:paraId="795485C6" w14:textId="77777777" w:rsidTr="0050351A">
        <w:tc>
          <w:tcPr>
            <w:tcW w:w="10550" w:type="dxa"/>
            <w:gridSpan w:val="4"/>
            <w:tcBorders>
              <w:top w:val="nil"/>
              <w:left w:val="single" w:sz="4" w:space="0" w:color="auto"/>
              <w:bottom w:val="nil"/>
              <w:right w:val="single" w:sz="4" w:space="0" w:color="auto"/>
            </w:tcBorders>
            <w:shd w:val="clear" w:color="auto" w:fill="auto"/>
          </w:tcPr>
          <w:p w14:paraId="0C35719F" w14:textId="77777777" w:rsidR="002F559D" w:rsidRPr="00307153" w:rsidRDefault="002F559D" w:rsidP="0050351A">
            <w:pPr>
              <w:jc w:val="both"/>
              <w:rPr>
                <w:b/>
                <w:sz w:val="10"/>
                <w:szCs w:val="18"/>
              </w:rPr>
            </w:pPr>
          </w:p>
        </w:tc>
      </w:tr>
      <w:tr w:rsidR="002F559D" w:rsidRPr="00227C25" w14:paraId="485CB538" w14:textId="77777777" w:rsidTr="0050351A">
        <w:trPr>
          <w:trHeight w:val="854"/>
        </w:trPr>
        <w:tc>
          <w:tcPr>
            <w:tcW w:w="10550" w:type="dxa"/>
            <w:gridSpan w:val="4"/>
            <w:tcBorders>
              <w:top w:val="nil"/>
              <w:left w:val="single" w:sz="4" w:space="0" w:color="auto"/>
              <w:bottom w:val="single" w:sz="4" w:space="0" w:color="auto"/>
              <w:right w:val="single" w:sz="4" w:space="0" w:color="auto"/>
            </w:tcBorders>
            <w:shd w:val="clear" w:color="auto" w:fill="auto"/>
            <w:tcMar>
              <w:top w:w="57" w:type="dxa"/>
              <w:bottom w:w="57"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
              <w:gridCol w:w="360"/>
              <w:gridCol w:w="360"/>
              <w:gridCol w:w="360"/>
              <w:gridCol w:w="360"/>
              <w:gridCol w:w="380"/>
              <w:gridCol w:w="340"/>
              <w:gridCol w:w="351"/>
              <w:gridCol w:w="312"/>
              <w:gridCol w:w="312"/>
              <w:gridCol w:w="312"/>
              <w:gridCol w:w="312"/>
              <w:gridCol w:w="312"/>
              <w:gridCol w:w="312"/>
              <w:gridCol w:w="312"/>
              <w:gridCol w:w="312"/>
              <w:gridCol w:w="312"/>
              <w:gridCol w:w="312"/>
              <w:gridCol w:w="312"/>
              <w:gridCol w:w="312"/>
              <w:gridCol w:w="312"/>
              <w:gridCol w:w="312"/>
              <w:gridCol w:w="312"/>
              <w:gridCol w:w="316"/>
            </w:tblGrid>
            <w:tr w:rsidR="002F559D" w:rsidRPr="00227C25" w14:paraId="19340BC4" w14:textId="77777777" w:rsidTr="0050351A">
              <w:trPr>
                <w:jc w:val="center"/>
              </w:trPr>
              <w:tc>
                <w:tcPr>
                  <w:tcW w:w="1435" w:type="dxa"/>
                  <w:gridSpan w:val="4"/>
                  <w:tcBorders>
                    <w:top w:val="single" w:sz="4" w:space="0" w:color="auto"/>
                  </w:tcBorders>
                  <w:vAlign w:val="center"/>
                </w:tcPr>
                <w:p w14:paraId="3A9CF2CB" w14:textId="77777777" w:rsidR="002F559D" w:rsidRPr="00227C25" w:rsidRDefault="002F559D" w:rsidP="0050351A">
                  <w:pPr>
                    <w:spacing w:before="100" w:beforeAutospacing="1"/>
                    <w:jc w:val="center"/>
                    <w:rPr>
                      <w:b/>
                      <w:sz w:val="20"/>
                      <w:szCs w:val="20"/>
                    </w:rPr>
                  </w:pPr>
                  <w:r w:rsidRPr="00227C25">
                    <w:rPr>
                      <w:b/>
                      <w:sz w:val="20"/>
                      <w:szCs w:val="20"/>
                    </w:rPr>
                    <w:t>IBAN</w:t>
                  </w:r>
                </w:p>
              </w:tc>
              <w:tc>
                <w:tcPr>
                  <w:tcW w:w="1431" w:type="dxa"/>
                  <w:gridSpan w:val="4"/>
                  <w:tcBorders>
                    <w:top w:val="single" w:sz="4" w:space="0" w:color="auto"/>
                  </w:tcBorders>
                  <w:vAlign w:val="center"/>
                </w:tcPr>
                <w:p w14:paraId="321B24F2" w14:textId="77777777" w:rsidR="002F559D" w:rsidRPr="00227C25" w:rsidRDefault="002F559D" w:rsidP="0050351A">
                  <w:pPr>
                    <w:spacing w:before="100" w:beforeAutospacing="1"/>
                    <w:jc w:val="center"/>
                    <w:rPr>
                      <w:b/>
                      <w:sz w:val="20"/>
                      <w:szCs w:val="20"/>
                    </w:rPr>
                  </w:pPr>
                  <w:r w:rsidRPr="00227C25">
                    <w:rPr>
                      <w:b/>
                      <w:sz w:val="20"/>
                      <w:szCs w:val="20"/>
                    </w:rPr>
                    <w:t>Código entidad</w:t>
                  </w:r>
                </w:p>
              </w:tc>
              <w:tc>
                <w:tcPr>
                  <w:tcW w:w="1248" w:type="dxa"/>
                  <w:gridSpan w:val="4"/>
                  <w:tcBorders>
                    <w:top w:val="single" w:sz="4" w:space="0" w:color="auto"/>
                  </w:tcBorders>
                  <w:vAlign w:val="center"/>
                </w:tcPr>
                <w:p w14:paraId="56653187" w14:textId="77777777" w:rsidR="002F559D" w:rsidRPr="00227C25" w:rsidRDefault="002F559D" w:rsidP="0050351A">
                  <w:pPr>
                    <w:spacing w:before="100" w:beforeAutospacing="1"/>
                    <w:jc w:val="center"/>
                    <w:rPr>
                      <w:b/>
                      <w:sz w:val="20"/>
                      <w:szCs w:val="20"/>
                    </w:rPr>
                  </w:pPr>
                  <w:r w:rsidRPr="00227C25">
                    <w:rPr>
                      <w:b/>
                      <w:sz w:val="20"/>
                      <w:szCs w:val="20"/>
                    </w:rPr>
                    <w:t>Sucursal</w:t>
                  </w:r>
                </w:p>
              </w:tc>
              <w:tc>
                <w:tcPr>
                  <w:tcW w:w="624" w:type="dxa"/>
                  <w:gridSpan w:val="2"/>
                  <w:tcBorders>
                    <w:top w:val="single" w:sz="4" w:space="0" w:color="auto"/>
                  </w:tcBorders>
                  <w:vAlign w:val="center"/>
                </w:tcPr>
                <w:p w14:paraId="0329EB2D" w14:textId="77777777" w:rsidR="002F559D" w:rsidRPr="00227C25" w:rsidRDefault="002F559D" w:rsidP="0050351A">
                  <w:pPr>
                    <w:spacing w:before="100" w:beforeAutospacing="1"/>
                    <w:jc w:val="center"/>
                    <w:rPr>
                      <w:b/>
                      <w:sz w:val="20"/>
                      <w:szCs w:val="20"/>
                    </w:rPr>
                  </w:pPr>
                  <w:r w:rsidRPr="00227C25">
                    <w:rPr>
                      <w:b/>
                      <w:sz w:val="20"/>
                      <w:szCs w:val="20"/>
                    </w:rPr>
                    <w:t>DC</w:t>
                  </w:r>
                </w:p>
              </w:tc>
              <w:tc>
                <w:tcPr>
                  <w:tcW w:w="3124" w:type="dxa"/>
                  <w:gridSpan w:val="10"/>
                  <w:tcBorders>
                    <w:top w:val="single" w:sz="4" w:space="0" w:color="auto"/>
                  </w:tcBorders>
                  <w:vAlign w:val="center"/>
                </w:tcPr>
                <w:p w14:paraId="7A2FDCBC" w14:textId="77777777" w:rsidR="002F559D" w:rsidRPr="00227C25" w:rsidRDefault="002F559D" w:rsidP="0050351A">
                  <w:pPr>
                    <w:spacing w:before="100" w:beforeAutospacing="1"/>
                    <w:jc w:val="center"/>
                    <w:rPr>
                      <w:b/>
                      <w:sz w:val="20"/>
                      <w:szCs w:val="20"/>
                    </w:rPr>
                  </w:pPr>
                  <w:r w:rsidRPr="00227C25">
                    <w:rPr>
                      <w:b/>
                      <w:sz w:val="20"/>
                      <w:szCs w:val="20"/>
                    </w:rPr>
                    <w:t>Número de cuenta</w:t>
                  </w:r>
                </w:p>
              </w:tc>
            </w:tr>
            <w:tr w:rsidR="002F559D" w:rsidRPr="00227C25" w14:paraId="03FC2AC1" w14:textId="77777777" w:rsidTr="0050351A">
              <w:trPr>
                <w:jc w:val="center"/>
              </w:trPr>
              <w:tc>
                <w:tcPr>
                  <w:tcW w:w="355" w:type="dxa"/>
                </w:tcPr>
                <w:p w14:paraId="7CB42528" w14:textId="77777777" w:rsidR="002F559D" w:rsidRPr="00227C25" w:rsidRDefault="002F559D" w:rsidP="0050351A">
                  <w:pPr>
                    <w:spacing w:before="60" w:after="60"/>
                    <w:jc w:val="both"/>
                    <w:rPr>
                      <w:b/>
                      <w:sz w:val="20"/>
                      <w:szCs w:val="20"/>
                    </w:rPr>
                  </w:pPr>
                  <w:r w:rsidRPr="00227C25">
                    <w:rPr>
                      <w:b/>
                      <w:sz w:val="20"/>
                      <w:szCs w:val="20"/>
                    </w:rPr>
                    <w:fldChar w:fldCharType="begin">
                      <w:ffData>
                        <w:name w:val="Texto77"/>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60" w:type="dxa"/>
                </w:tcPr>
                <w:p w14:paraId="26027043" w14:textId="77777777" w:rsidR="002F559D" w:rsidRPr="00227C25" w:rsidRDefault="002F559D" w:rsidP="0050351A">
                  <w:pPr>
                    <w:spacing w:before="60" w:after="60"/>
                    <w:jc w:val="both"/>
                    <w:rPr>
                      <w:b/>
                      <w:sz w:val="20"/>
                      <w:szCs w:val="20"/>
                    </w:rPr>
                  </w:pPr>
                  <w:r w:rsidRPr="00227C25">
                    <w:rPr>
                      <w:b/>
                      <w:sz w:val="20"/>
                      <w:szCs w:val="20"/>
                    </w:rPr>
                    <w:fldChar w:fldCharType="begin">
                      <w:ffData>
                        <w:name w:val="Texto77"/>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60" w:type="dxa"/>
                </w:tcPr>
                <w:p w14:paraId="46997037" w14:textId="77777777" w:rsidR="002F559D" w:rsidRPr="00227C25" w:rsidRDefault="002F559D" w:rsidP="0050351A">
                  <w:pPr>
                    <w:spacing w:before="60" w:after="60"/>
                    <w:jc w:val="both"/>
                    <w:rPr>
                      <w:b/>
                      <w:sz w:val="20"/>
                      <w:szCs w:val="20"/>
                    </w:rPr>
                  </w:pPr>
                  <w:r w:rsidRPr="00227C25">
                    <w:rPr>
                      <w:b/>
                      <w:sz w:val="20"/>
                      <w:szCs w:val="20"/>
                    </w:rPr>
                    <w:fldChar w:fldCharType="begin">
                      <w:ffData>
                        <w:name w:val="Texto77"/>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60" w:type="dxa"/>
                </w:tcPr>
                <w:p w14:paraId="0772B877" w14:textId="77777777" w:rsidR="002F559D" w:rsidRPr="00227C25" w:rsidRDefault="002F559D" w:rsidP="0050351A">
                  <w:pPr>
                    <w:spacing w:before="60" w:after="60"/>
                    <w:jc w:val="both"/>
                    <w:rPr>
                      <w:b/>
                      <w:sz w:val="20"/>
                      <w:szCs w:val="20"/>
                    </w:rPr>
                  </w:pPr>
                  <w:r w:rsidRPr="00227C25">
                    <w:rPr>
                      <w:b/>
                      <w:sz w:val="20"/>
                      <w:szCs w:val="20"/>
                    </w:rPr>
                    <w:fldChar w:fldCharType="begin">
                      <w:ffData>
                        <w:name w:val="Texto77"/>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60" w:type="dxa"/>
                </w:tcPr>
                <w:p w14:paraId="571B4F79" w14:textId="77777777" w:rsidR="002F559D" w:rsidRPr="00227C25" w:rsidRDefault="002F559D" w:rsidP="0050351A">
                  <w:pPr>
                    <w:spacing w:before="60" w:after="60"/>
                    <w:jc w:val="both"/>
                    <w:rPr>
                      <w:b/>
                      <w:sz w:val="20"/>
                      <w:szCs w:val="20"/>
                    </w:rPr>
                  </w:pPr>
                  <w:r w:rsidRPr="00227C25">
                    <w:rPr>
                      <w:b/>
                      <w:sz w:val="20"/>
                      <w:szCs w:val="20"/>
                    </w:rPr>
                    <w:fldChar w:fldCharType="begin">
                      <w:ffData>
                        <w:name w:val="Texto77"/>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80" w:type="dxa"/>
                </w:tcPr>
                <w:p w14:paraId="4DC4AF2C" w14:textId="77777777" w:rsidR="002F559D" w:rsidRPr="00227C25" w:rsidRDefault="002F559D" w:rsidP="0050351A">
                  <w:pPr>
                    <w:spacing w:before="60" w:after="60"/>
                    <w:jc w:val="both"/>
                    <w:rPr>
                      <w:b/>
                      <w:sz w:val="20"/>
                      <w:szCs w:val="20"/>
                    </w:rPr>
                  </w:pPr>
                  <w:r w:rsidRPr="00227C25">
                    <w:rPr>
                      <w:b/>
                      <w:sz w:val="20"/>
                      <w:szCs w:val="20"/>
                    </w:rPr>
                    <w:fldChar w:fldCharType="begin">
                      <w:ffData>
                        <w:name w:val="Texto78"/>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40" w:type="dxa"/>
                </w:tcPr>
                <w:p w14:paraId="0D80F923" w14:textId="77777777" w:rsidR="002F559D" w:rsidRPr="00227C25" w:rsidRDefault="002F559D" w:rsidP="0050351A">
                  <w:pPr>
                    <w:spacing w:before="60" w:after="60"/>
                    <w:jc w:val="both"/>
                    <w:rPr>
                      <w:b/>
                      <w:sz w:val="20"/>
                      <w:szCs w:val="20"/>
                    </w:rPr>
                  </w:pPr>
                  <w:r w:rsidRPr="00227C25">
                    <w:rPr>
                      <w:b/>
                      <w:sz w:val="20"/>
                      <w:szCs w:val="20"/>
                    </w:rPr>
                    <w:fldChar w:fldCharType="begin">
                      <w:ffData>
                        <w:name w:val="Texto79"/>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51" w:type="dxa"/>
                </w:tcPr>
                <w:p w14:paraId="27E27880" w14:textId="77777777" w:rsidR="002F559D" w:rsidRPr="00227C25" w:rsidRDefault="002F559D" w:rsidP="0050351A">
                  <w:pPr>
                    <w:spacing w:before="60" w:after="60"/>
                    <w:jc w:val="both"/>
                    <w:rPr>
                      <w:b/>
                      <w:sz w:val="20"/>
                      <w:szCs w:val="20"/>
                    </w:rPr>
                  </w:pPr>
                  <w:r w:rsidRPr="00227C25">
                    <w:rPr>
                      <w:b/>
                      <w:sz w:val="20"/>
                      <w:szCs w:val="20"/>
                    </w:rPr>
                    <w:fldChar w:fldCharType="begin">
                      <w:ffData>
                        <w:name w:val="Texto80"/>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12" w:type="dxa"/>
                </w:tcPr>
                <w:p w14:paraId="36359699" w14:textId="77777777" w:rsidR="002F559D" w:rsidRPr="00227C25" w:rsidRDefault="002F559D" w:rsidP="0050351A">
                  <w:pPr>
                    <w:spacing w:before="60" w:after="60"/>
                    <w:jc w:val="both"/>
                    <w:rPr>
                      <w:b/>
                      <w:sz w:val="20"/>
                      <w:szCs w:val="20"/>
                    </w:rPr>
                  </w:pPr>
                  <w:r w:rsidRPr="00227C25">
                    <w:rPr>
                      <w:b/>
                      <w:sz w:val="20"/>
                      <w:szCs w:val="20"/>
                    </w:rPr>
                    <w:fldChar w:fldCharType="begin">
                      <w:ffData>
                        <w:name w:val="Texto81"/>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12" w:type="dxa"/>
                </w:tcPr>
                <w:p w14:paraId="40DF4C17" w14:textId="77777777" w:rsidR="002F559D" w:rsidRPr="00227C25" w:rsidRDefault="002F559D" w:rsidP="0050351A">
                  <w:pPr>
                    <w:spacing w:before="60" w:after="60"/>
                    <w:jc w:val="both"/>
                    <w:rPr>
                      <w:b/>
                      <w:sz w:val="20"/>
                      <w:szCs w:val="20"/>
                    </w:rPr>
                  </w:pPr>
                  <w:r w:rsidRPr="00227C25">
                    <w:rPr>
                      <w:b/>
                      <w:sz w:val="20"/>
                      <w:szCs w:val="20"/>
                    </w:rPr>
                    <w:fldChar w:fldCharType="begin">
                      <w:ffData>
                        <w:name w:val="Texto82"/>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12" w:type="dxa"/>
                </w:tcPr>
                <w:p w14:paraId="5176E665" w14:textId="77777777" w:rsidR="002F559D" w:rsidRPr="00227C25" w:rsidRDefault="002F559D" w:rsidP="0050351A">
                  <w:pPr>
                    <w:spacing w:before="60" w:after="60"/>
                    <w:jc w:val="both"/>
                    <w:rPr>
                      <w:b/>
                      <w:sz w:val="20"/>
                      <w:szCs w:val="20"/>
                    </w:rPr>
                  </w:pPr>
                  <w:r w:rsidRPr="00227C25">
                    <w:rPr>
                      <w:b/>
                      <w:sz w:val="20"/>
                      <w:szCs w:val="20"/>
                    </w:rPr>
                    <w:fldChar w:fldCharType="begin">
                      <w:ffData>
                        <w:name w:val="Texto83"/>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12" w:type="dxa"/>
                </w:tcPr>
                <w:p w14:paraId="59719AF0" w14:textId="77777777" w:rsidR="002F559D" w:rsidRPr="00227C25" w:rsidRDefault="002F559D" w:rsidP="0050351A">
                  <w:pPr>
                    <w:spacing w:before="60" w:after="60"/>
                    <w:jc w:val="both"/>
                    <w:rPr>
                      <w:b/>
                      <w:sz w:val="20"/>
                      <w:szCs w:val="20"/>
                    </w:rPr>
                  </w:pPr>
                  <w:r w:rsidRPr="00227C25">
                    <w:rPr>
                      <w:b/>
                      <w:sz w:val="20"/>
                      <w:szCs w:val="20"/>
                    </w:rPr>
                    <w:fldChar w:fldCharType="begin">
                      <w:ffData>
                        <w:name w:val="Texto84"/>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12" w:type="dxa"/>
                </w:tcPr>
                <w:p w14:paraId="7651D8C1" w14:textId="77777777" w:rsidR="002F559D" w:rsidRPr="00227C25" w:rsidRDefault="002F559D" w:rsidP="0050351A">
                  <w:pPr>
                    <w:spacing w:before="60" w:after="60"/>
                    <w:jc w:val="both"/>
                    <w:rPr>
                      <w:b/>
                      <w:sz w:val="20"/>
                      <w:szCs w:val="20"/>
                    </w:rPr>
                  </w:pPr>
                  <w:r w:rsidRPr="00227C25">
                    <w:rPr>
                      <w:b/>
                      <w:sz w:val="20"/>
                      <w:szCs w:val="20"/>
                    </w:rPr>
                    <w:fldChar w:fldCharType="begin">
                      <w:ffData>
                        <w:name w:val="Texto85"/>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12" w:type="dxa"/>
                </w:tcPr>
                <w:p w14:paraId="3CF54FB6" w14:textId="77777777" w:rsidR="002F559D" w:rsidRPr="00227C25" w:rsidRDefault="002F559D" w:rsidP="0050351A">
                  <w:pPr>
                    <w:spacing w:before="60" w:after="60"/>
                    <w:jc w:val="both"/>
                    <w:rPr>
                      <w:b/>
                      <w:sz w:val="20"/>
                      <w:szCs w:val="20"/>
                    </w:rPr>
                  </w:pPr>
                  <w:r w:rsidRPr="00227C25">
                    <w:rPr>
                      <w:b/>
                      <w:sz w:val="20"/>
                      <w:szCs w:val="20"/>
                    </w:rPr>
                    <w:fldChar w:fldCharType="begin">
                      <w:ffData>
                        <w:name w:val="Texto86"/>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12" w:type="dxa"/>
                </w:tcPr>
                <w:p w14:paraId="29FFCCAA" w14:textId="77777777" w:rsidR="002F559D" w:rsidRPr="00227C25" w:rsidRDefault="002F559D" w:rsidP="0050351A">
                  <w:pPr>
                    <w:spacing w:before="60" w:after="60"/>
                    <w:jc w:val="both"/>
                    <w:rPr>
                      <w:b/>
                      <w:sz w:val="20"/>
                      <w:szCs w:val="20"/>
                    </w:rPr>
                  </w:pPr>
                  <w:r w:rsidRPr="00227C25">
                    <w:rPr>
                      <w:b/>
                      <w:sz w:val="20"/>
                      <w:szCs w:val="20"/>
                    </w:rPr>
                    <w:fldChar w:fldCharType="begin">
                      <w:ffData>
                        <w:name w:val="Texto97"/>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12" w:type="dxa"/>
                </w:tcPr>
                <w:p w14:paraId="555B5D8A" w14:textId="77777777" w:rsidR="002F559D" w:rsidRPr="00227C25" w:rsidRDefault="002F559D" w:rsidP="0050351A">
                  <w:pPr>
                    <w:spacing w:before="60" w:after="60"/>
                    <w:jc w:val="both"/>
                    <w:rPr>
                      <w:b/>
                      <w:sz w:val="20"/>
                      <w:szCs w:val="20"/>
                    </w:rPr>
                  </w:pPr>
                  <w:r w:rsidRPr="00227C25">
                    <w:rPr>
                      <w:b/>
                      <w:sz w:val="20"/>
                      <w:szCs w:val="20"/>
                    </w:rPr>
                    <w:fldChar w:fldCharType="begin">
                      <w:ffData>
                        <w:name w:val="Texto98"/>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12" w:type="dxa"/>
                </w:tcPr>
                <w:p w14:paraId="2D20516C" w14:textId="77777777" w:rsidR="002F559D" w:rsidRPr="00227C25" w:rsidRDefault="002F559D" w:rsidP="0050351A">
                  <w:pPr>
                    <w:spacing w:before="60" w:after="60"/>
                    <w:jc w:val="both"/>
                    <w:rPr>
                      <w:b/>
                      <w:sz w:val="20"/>
                      <w:szCs w:val="20"/>
                    </w:rPr>
                  </w:pPr>
                  <w:r w:rsidRPr="00227C25">
                    <w:rPr>
                      <w:b/>
                      <w:sz w:val="20"/>
                      <w:szCs w:val="20"/>
                    </w:rPr>
                    <w:fldChar w:fldCharType="begin">
                      <w:ffData>
                        <w:name w:val="Texto77"/>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12" w:type="dxa"/>
                </w:tcPr>
                <w:p w14:paraId="4BE0715A" w14:textId="77777777" w:rsidR="002F559D" w:rsidRPr="00227C25" w:rsidRDefault="002F559D" w:rsidP="0050351A">
                  <w:pPr>
                    <w:spacing w:before="60" w:after="60"/>
                    <w:jc w:val="both"/>
                    <w:rPr>
                      <w:b/>
                      <w:sz w:val="20"/>
                      <w:szCs w:val="20"/>
                    </w:rPr>
                  </w:pPr>
                  <w:r w:rsidRPr="00227C25">
                    <w:rPr>
                      <w:b/>
                      <w:sz w:val="20"/>
                      <w:szCs w:val="20"/>
                    </w:rPr>
                    <w:fldChar w:fldCharType="begin">
                      <w:ffData>
                        <w:name w:val="Texto100"/>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12" w:type="dxa"/>
                </w:tcPr>
                <w:p w14:paraId="7C6970B8" w14:textId="77777777" w:rsidR="002F559D" w:rsidRPr="00227C25" w:rsidRDefault="002F559D" w:rsidP="0050351A">
                  <w:pPr>
                    <w:spacing w:before="60" w:after="60"/>
                    <w:jc w:val="both"/>
                    <w:rPr>
                      <w:b/>
                      <w:sz w:val="20"/>
                      <w:szCs w:val="20"/>
                    </w:rPr>
                  </w:pPr>
                  <w:r w:rsidRPr="00227C25">
                    <w:rPr>
                      <w:b/>
                      <w:sz w:val="20"/>
                      <w:szCs w:val="20"/>
                    </w:rPr>
                    <w:fldChar w:fldCharType="begin">
                      <w:ffData>
                        <w:name w:val="Texto101"/>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12" w:type="dxa"/>
                </w:tcPr>
                <w:p w14:paraId="741639AD" w14:textId="77777777" w:rsidR="002F559D" w:rsidRPr="00227C25" w:rsidRDefault="002F559D" w:rsidP="0050351A">
                  <w:pPr>
                    <w:spacing w:before="60" w:after="60"/>
                    <w:jc w:val="both"/>
                    <w:rPr>
                      <w:b/>
                      <w:sz w:val="20"/>
                      <w:szCs w:val="20"/>
                    </w:rPr>
                  </w:pPr>
                  <w:r w:rsidRPr="00227C25">
                    <w:rPr>
                      <w:b/>
                      <w:sz w:val="20"/>
                      <w:szCs w:val="20"/>
                    </w:rPr>
                    <w:fldChar w:fldCharType="begin">
                      <w:ffData>
                        <w:name w:val="Texto102"/>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12" w:type="dxa"/>
                </w:tcPr>
                <w:p w14:paraId="13AFA55A" w14:textId="77777777" w:rsidR="002F559D" w:rsidRPr="00227C25" w:rsidRDefault="002F559D" w:rsidP="0050351A">
                  <w:pPr>
                    <w:spacing w:before="60" w:after="60"/>
                    <w:jc w:val="both"/>
                    <w:rPr>
                      <w:b/>
                      <w:sz w:val="20"/>
                      <w:szCs w:val="20"/>
                    </w:rPr>
                  </w:pPr>
                  <w:r w:rsidRPr="00227C25">
                    <w:rPr>
                      <w:b/>
                      <w:sz w:val="20"/>
                      <w:szCs w:val="20"/>
                    </w:rPr>
                    <w:fldChar w:fldCharType="begin">
                      <w:ffData>
                        <w:name w:val="Texto103"/>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12" w:type="dxa"/>
                </w:tcPr>
                <w:p w14:paraId="546718C7" w14:textId="77777777" w:rsidR="002F559D" w:rsidRPr="00227C25" w:rsidRDefault="002F559D" w:rsidP="0050351A">
                  <w:pPr>
                    <w:spacing w:before="60" w:after="60"/>
                    <w:jc w:val="both"/>
                    <w:rPr>
                      <w:b/>
                      <w:sz w:val="20"/>
                      <w:szCs w:val="20"/>
                    </w:rPr>
                  </w:pPr>
                  <w:r w:rsidRPr="00227C25">
                    <w:rPr>
                      <w:b/>
                      <w:sz w:val="20"/>
                      <w:szCs w:val="20"/>
                    </w:rPr>
                    <w:fldChar w:fldCharType="begin">
                      <w:ffData>
                        <w:name w:val="Texto104"/>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12" w:type="dxa"/>
                </w:tcPr>
                <w:p w14:paraId="122E7525" w14:textId="77777777" w:rsidR="002F559D" w:rsidRPr="00227C25" w:rsidRDefault="002F559D" w:rsidP="0050351A">
                  <w:pPr>
                    <w:spacing w:before="60" w:after="60"/>
                    <w:jc w:val="both"/>
                    <w:rPr>
                      <w:b/>
                      <w:sz w:val="20"/>
                      <w:szCs w:val="20"/>
                    </w:rPr>
                  </w:pPr>
                  <w:r w:rsidRPr="00227C25">
                    <w:rPr>
                      <w:b/>
                      <w:sz w:val="20"/>
                      <w:szCs w:val="20"/>
                    </w:rPr>
                    <w:fldChar w:fldCharType="begin">
                      <w:ffData>
                        <w:name w:val="Texto105"/>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16" w:type="dxa"/>
                </w:tcPr>
                <w:p w14:paraId="1B50C0AB" w14:textId="77777777" w:rsidR="002F559D" w:rsidRPr="00227C25" w:rsidRDefault="002F559D" w:rsidP="0050351A">
                  <w:pPr>
                    <w:spacing w:before="60" w:after="60"/>
                    <w:jc w:val="both"/>
                    <w:rPr>
                      <w:b/>
                      <w:sz w:val="20"/>
                      <w:szCs w:val="20"/>
                    </w:rPr>
                  </w:pPr>
                  <w:r w:rsidRPr="00227C25">
                    <w:rPr>
                      <w:b/>
                      <w:sz w:val="20"/>
                      <w:szCs w:val="20"/>
                    </w:rPr>
                    <w:fldChar w:fldCharType="begin">
                      <w:ffData>
                        <w:name w:val="Texto106"/>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r>
          </w:tbl>
          <w:p w14:paraId="7C00DE4A" w14:textId="77777777" w:rsidR="002F559D" w:rsidRPr="00307153" w:rsidRDefault="002F559D" w:rsidP="0050351A">
            <w:pPr>
              <w:jc w:val="both"/>
              <w:rPr>
                <w:b/>
                <w:sz w:val="18"/>
                <w:szCs w:val="2"/>
              </w:rPr>
            </w:pPr>
          </w:p>
        </w:tc>
      </w:tr>
    </w:tbl>
    <w:p w14:paraId="471B8985" w14:textId="77777777" w:rsidR="002F559D" w:rsidRDefault="002F559D" w:rsidP="006777DB">
      <w:pPr>
        <w:autoSpaceDE w:val="0"/>
        <w:autoSpaceDN w:val="0"/>
        <w:adjustRightInd w:val="0"/>
        <w:jc w:val="center"/>
        <w:rPr>
          <w:sz w:val="20"/>
          <w:szCs w:val="18"/>
        </w:rPr>
      </w:pPr>
    </w:p>
    <w:p w14:paraId="3113645D" w14:textId="77777777" w:rsidR="002F559D" w:rsidRDefault="002F559D" w:rsidP="006777DB">
      <w:pPr>
        <w:autoSpaceDE w:val="0"/>
        <w:autoSpaceDN w:val="0"/>
        <w:adjustRightInd w:val="0"/>
        <w:jc w:val="center"/>
        <w:rPr>
          <w:sz w:val="20"/>
          <w:szCs w:val="18"/>
        </w:rPr>
      </w:pPr>
    </w:p>
    <w:p w14:paraId="602872CC" w14:textId="77777777" w:rsidR="002F559D" w:rsidRDefault="002F559D" w:rsidP="006777DB">
      <w:pPr>
        <w:autoSpaceDE w:val="0"/>
        <w:autoSpaceDN w:val="0"/>
        <w:adjustRightInd w:val="0"/>
        <w:jc w:val="center"/>
        <w:rPr>
          <w:sz w:val="20"/>
          <w:szCs w:val="18"/>
        </w:rPr>
      </w:pPr>
    </w:p>
    <w:p w14:paraId="5B0020AF" w14:textId="77777777" w:rsidR="002F559D" w:rsidRDefault="002F559D" w:rsidP="006777DB">
      <w:pPr>
        <w:autoSpaceDE w:val="0"/>
        <w:autoSpaceDN w:val="0"/>
        <w:adjustRightInd w:val="0"/>
        <w:jc w:val="center"/>
        <w:rPr>
          <w:sz w:val="20"/>
          <w:szCs w:val="18"/>
        </w:rPr>
      </w:pPr>
    </w:p>
    <w:p w14:paraId="2F723FD6" w14:textId="77777777" w:rsidR="002F559D" w:rsidRDefault="002F559D" w:rsidP="006777DB">
      <w:pPr>
        <w:autoSpaceDE w:val="0"/>
        <w:autoSpaceDN w:val="0"/>
        <w:adjustRightInd w:val="0"/>
        <w:jc w:val="center"/>
        <w:rPr>
          <w:sz w:val="20"/>
          <w:szCs w:val="18"/>
        </w:rPr>
      </w:pPr>
    </w:p>
    <w:p w14:paraId="3EB8455F" w14:textId="77777777" w:rsidR="002F559D" w:rsidRDefault="002F559D" w:rsidP="006777DB">
      <w:pPr>
        <w:autoSpaceDE w:val="0"/>
        <w:autoSpaceDN w:val="0"/>
        <w:adjustRightInd w:val="0"/>
        <w:jc w:val="center"/>
        <w:rPr>
          <w:sz w:val="20"/>
          <w:szCs w:val="18"/>
        </w:rPr>
      </w:pPr>
    </w:p>
    <w:p w14:paraId="45115DE3" w14:textId="4D07C909" w:rsidR="006777DB" w:rsidRPr="00676702" w:rsidRDefault="006777DB" w:rsidP="006777DB">
      <w:pPr>
        <w:autoSpaceDE w:val="0"/>
        <w:autoSpaceDN w:val="0"/>
        <w:adjustRightInd w:val="0"/>
        <w:jc w:val="center"/>
        <w:rPr>
          <w:sz w:val="20"/>
          <w:szCs w:val="18"/>
        </w:rPr>
      </w:pPr>
      <w:r w:rsidRPr="00676702">
        <w:rPr>
          <w:sz w:val="20"/>
          <w:szCs w:val="18"/>
        </w:rPr>
        <w:t xml:space="preserve">En </w:t>
      </w:r>
      <w:r w:rsidRPr="00676702">
        <w:rPr>
          <w:sz w:val="20"/>
          <w:szCs w:val="18"/>
        </w:rPr>
        <w:fldChar w:fldCharType="begin">
          <w:ffData>
            <w:name w:val="Texto2"/>
            <w:enabled/>
            <w:calcOnExit w:val="0"/>
            <w:textInput/>
          </w:ffData>
        </w:fldChar>
      </w:r>
      <w:r w:rsidRPr="00676702">
        <w:rPr>
          <w:sz w:val="20"/>
          <w:szCs w:val="18"/>
        </w:rPr>
        <w:instrText xml:space="preserve"> FORMTEXT </w:instrText>
      </w:r>
      <w:r w:rsidRPr="00676702">
        <w:rPr>
          <w:sz w:val="20"/>
          <w:szCs w:val="18"/>
        </w:rPr>
      </w:r>
      <w:r w:rsidRPr="00676702">
        <w:rPr>
          <w:sz w:val="20"/>
          <w:szCs w:val="18"/>
        </w:rPr>
        <w:fldChar w:fldCharType="separate"/>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fldChar w:fldCharType="end"/>
      </w:r>
      <w:r w:rsidRPr="00676702">
        <w:rPr>
          <w:sz w:val="20"/>
          <w:szCs w:val="18"/>
        </w:rPr>
        <w:t xml:space="preserve">, a </w:t>
      </w:r>
      <w:r w:rsidRPr="00676702">
        <w:rPr>
          <w:sz w:val="20"/>
          <w:szCs w:val="18"/>
        </w:rPr>
        <w:fldChar w:fldCharType="begin">
          <w:ffData>
            <w:name w:val="Texto2"/>
            <w:enabled/>
            <w:calcOnExit w:val="0"/>
            <w:textInput/>
          </w:ffData>
        </w:fldChar>
      </w:r>
      <w:r w:rsidRPr="00676702">
        <w:rPr>
          <w:sz w:val="20"/>
          <w:szCs w:val="18"/>
        </w:rPr>
        <w:instrText xml:space="preserve"> FORMTEXT </w:instrText>
      </w:r>
      <w:r w:rsidRPr="00676702">
        <w:rPr>
          <w:sz w:val="20"/>
          <w:szCs w:val="18"/>
        </w:rPr>
      </w:r>
      <w:r w:rsidRPr="00676702">
        <w:rPr>
          <w:sz w:val="20"/>
          <w:szCs w:val="18"/>
        </w:rPr>
        <w:fldChar w:fldCharType="separate"/>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fldChar w:fldCharType="end"/>
      </w:r>
      <w:r w:rsidRPr="00676702">
        <w:rPr>
          <w:sz w:val="20"/>
          <w:szCs w:val="18"/>
        </w:rPr>
        <w:t xml:space="preserve"> de </w:t>
      </w:r>
      <w:r w:rsidRPr="00676702">
        <w:rPr>
          <w:sz w:val="20"/>
          <w:szCs w:val="18"/>
        </w:rPr>
        <w:fldChar w:fldCharType="begin">
          <w:ffData>
            <w:name w:val="Texto2"/>
            <w:enabled/>
            <w:calcOnExit w:val="0"/>
            <w:textInput/>
          </w:ffData>
        </w:fldChar>
      </w:r>
      <w:r w:rsidRPr="00676702">
        <w:rPr>
          <w:sz w:val="20"/>
          <w:szCs w:val="18"/>
        </w:rPr>
        <w:instrText xml:space="preserve"> FORMTEXT </w:instrText>
      </w:r>
      <w:r w:rsidRPr="00676702">
        <w:rPr>
          <w:sz w:val="20"/>
          <w:szCs w:val="18"/>
        </w:rPr>
      </w:r>
      <w:r w:rsidRPr="00676702">
        <w:rPr>
          <w:sz w:val="20"/>
          <w:szCs w:val="18"/>
        </w:rPr>
        <w:fldChar w:fldCharType="separate"/>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fldChar w:fldCharType="end"/>
      </w:r>
      <w:r w:rsidRPr="00676702">
        <w:rPr>
          <w:sz w:val="20"/>
          <w:szCs w:val="18"/>
        </w:rPr>
        <w:t xml:space="preserve"> de </w:t>
      </w:r>
      <w:r w:rsidRPr="00676702">
        <w:rPr>
          <w:sz w:val="20"/>
          <w:szCs w:val="18"/>
        </w:rPr>
        <w:fldChar w:fldCharType="begin">
          <w:ffData>
            <w:name w:val="Texto2"/>
            <w:enabled/>
            <w:calcOnExit w:val="0"/>
            <w:textInput/>
          </w:ffData>
        </w:fldChar>
      </w:r>
      <w:r w:rsidRPr="00676702">
        <w:rPr>
          <w:sz w:val="20"/>
          <w:szCs w:val="18"/>
        </w:rPr>
        <w:instrText xml:space="preserve"> FORMTEXT </w:instrText>
      </w:r>
      <w:r w:rsidRPr="00676702">
        <w:rPr>
          <w:sz w:val="20"/>
          <w:szCs w:val="18"/>
        </w:rPr>
      </w:r>
      <w:r w:rsidRPr="00676702">
        <w:rPr>
          <w:sz w:val="20"/>
          <w:szCs w:val="18"/>
        </w:rPr>
        <w:fldChar w:fldCharType="separate"/>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fldChar w:fldCharType="end"/>
      </w:r>
    </w:p>
    <w:p w14:paraId="464BAEB9" w14:textId="77777777" w:rsidR="006777DB" w:rsidRPr="00676702" w:rsidRDefault="006777DB" w:rsidP="006777DB">
      <w:pPr>
        <w:autoSpaceDE w:val="0"/>
        <w:autoSpaceDN w:val="0"/>
        <w:adjustRightInd w:val="0"/>
        <w:jc w:val="center"/>
        <w:rPr>
          <w:sz w:val="20"/>
          <w:szCs w:val="18"/>
        </w:rPr>
      </w:pPr>
    </w:p>
    <w:p w14:paraId="607AC034" w14:textId="77777777" w:rsidR="006777DB" w:rsidRDefault="006777DB" w:rsidP="006777DB">
      <w:pPr>
        <w:autoSpaceDE w:val="0"/>
        <w:autoSpaceDN w:val="0"/>
        <w:adjustRightInd w:val="0"/>
        <w:jc w:val="center"/>
        <w:rPr>
          <w:sz w:val="20"/>
          <w:szCs w:val="18"/>
        </w:rPr>
      </w:pPr>
    </w:p>
    <w:p w14:paraId="602C724A" w14:textId="77777777" w:rsidR="006777DB" w:rsidRPr="00676702" w:rsidRDefault="006777DB" w:rsidP="006777DB">
      <w:pPr>
        <w:autoSpaceDE w:val="0"/>
        <w:autoSpaceDN w:val="0"/>
        <w:adjustRightInd w:val="0"/>
        <w:jc w:val="center"/>
        <w:rPr>
          <w:sz w:val="20"/>
          <w:szCs w:val="18"/>
        </w:rPr>
      </w:pPr>
    </w:p>
    <w:p w14:paraId="24297433" w14:textId="77777777" w:rsidR="006777DB" w:rsidRPr="00676702" w:rsidRDefault="006777DB" w:rsidP="006777DB">
      <w:pPr>
        <w:autoSpaceDE w:val="0"/>
        <w:autoSpaceDN w:val="0"/>
        <w:adjustRightInd w:val="0"/>
        <w:spacing w:after="60"/>
        <w:jc w:val="center"/>
        <w:rPr>
          <w:sz w:val="20"/>
          <w:szCs w:val="18"/>
        </w:rPr>
      </w:pPr>
      <w:r w:rsidRPr="00676702">
        <w:rPr>
          <w:sz w:val="20"/>
          <w:szCs w:val="18"/>
        </w:rPr>
        <w:t xml:space="preserve">Fdo. </w:t>
      </w:r>
      <w:r w:rsidRPr="00676702">
        <w:rPr>
          <w:sz w:val="20"/>
          <w:szCs w:val="18"/>
        </w:rPr>
        <w:fldChar w:fldCharType="begin">
          <w:ffData>
            <w:name w:val="Texto2"/>
            <w:enabled/>
            <w:calcOnExit w:val="0"/>
            <w:textInput/>
          </w:ffData>
        </w:fldChar>
      </w:r>
      <w:r w:rsidRPr="00676702">
        <w:rPr>
          <w:sz w:val="20"/>
          <w:szCs w:val="18"/>
        </w:rPr>
        <w:instrText xml:space="preserve"> FORMTEXT </w:instrText>
      </w:r>
      <w:r w:rsidRPr="00676702">
        <w:rPr>
          <w:sz w:val="20"/>
          <w:szCs w:val="18"/>
        </w:rPr>
      </w:r>
      <w:r w:rsidRPr="00676702">
        <w:rPr>
          <w:sz w:val="20"/>
          <w:szCs w:val="18"/>
        </w:rPr>
        <w:fldChar w:fldCharType="separate"/>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fldChar w:fldCharType="end"/>
      </w:r>
    </w:p>
    <w:p w14:paraId="655B90E8" w14:textId="7EAC6856" w:rsidR="006777DB" w:rsidRDefault="006777DB" w:rsidP="006777DB">
      <w:pPr>
        <w:autoSpaceDE w:val="0"/>
        <w:autoSpaceDN w:val="0"/>
        <w:adjustRightInd w:val="0"/>
        <w:jc w:val="center"/>
        <w:rPr>
          <w:sz w:val="20"/>
          <w:szCs w:val="18"/>
        </w:rPr>
      </w:pPr>
      <w:r w:rsidRPr="00676702">
        <w:rPr>
          <w:sz w:val="20"/>
          <w:szCs w:val="18"/>
        </w:rPr>
        <w:t xml:space="preserve">Cargo: </w:t>
      </w:r>
      <w:r w:rsidRPr="00676702">
        <w:rPr>
          <w:sz w:val="20"/>
          <w:szCs w:val="18"/>
        </w:rPr>
        <w:fldChar w:fldCharType="begin">
          <w:ffData>
            <w:name w:val="Texto2"/>
            <w:enabled/>
            <w:calcOnExit w:val="0"/>
            <w:textInput/>
          </w:ffData>
        </w:fldChar>
      </w:r>
      <w:r w:rsidRPr="00676702">
        <w:rPr>
          <w:sz w:val="20"/>
          <w:szCs w:val="18"/>
        </w:rPr>
        <w:instrText xml:space="preserve"> FORMTEXT </w:instrText>
      </w:r>
      <w:r w:rsidRPr="00676702">
        <w:rPr>
          <w:sz w:val="20"/>
          <w:szCs w:val="18"/>
        </w:rPr>
      </w:r>
      <w:r w:rsidRPr="00676702">
        <w:rPr>
          <w:sz w:val="20"/>
          <w:szCs w:val="18"/>
        </w:rPr>
        <w:fldChar w:fldCharType="separate"/>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fldChar w:fldCharType="end"/>
      </w:r>
    </w:p>
    <w:p w14:paraId="372BA633" w14:textId="2093CF37" w:rsidR="00637783" w:rsidRDefault="00637783" w:rsidP="006777DB">
      <w:pPr>
        <w:autoSpaceDE w:val="0"/>
        <w:autoSpaceDN w:val="0"/>
        <w:adjustRightInd w:val="0"/>
        <w:jc w:val="center"/>
        <w:rPr>
          <w:sz w:val="20"/>
          <w:szCs w:val="18"/>
        </w:rPr>
      </w:pPr>
    </w:p>
    <w:p w14:paraId="61813EE7" w14:textId="36572086" w:rsidR="00637783" w:rsidRDefault="00637783" w:rsidP="006777DB">
      <w:pPr>
        <w:autoSpaceDE w:val="0"/>
        <w:autoSpaceDN w:val="0"/>
        <w:adjustRightInd w:val="0"/>
        <w:jc w:val="center"/>
        <w:rPr>
          <w:sz w:val="20"/>
          <w:szCs w:val="18"/>
        </w:rPr>
      </w:pPr>
    </w:p>
    <w:p w14:paraId="47879124" w14:textId="77777777" w:rsidR="00637783" w:rsidRDefault="00637783" w:rsidP="006777DB">
      <w:pPr>
        <w:autoSpaceDE w:val="0"/>
        <w:autoSpaceDN w:val="0"/>
        <w:adjustRightInd w:val="0"/>
        <w:jc w:val="center"/>
        <w:rPr>
          <w:sz w:val="20"/>
          <w:szCs w:val="18"/>
        </w:rPr>
      </w:pPr>
    </w:p>
    <w:p w14:paraId="46E47758" w14:textId="77777777" w:rsidR="006777DB" w:rsidRDefault="006777DB" w:rsidP="00706ADE">
      <w:pPr>
        <w:rPr>
          <w:sz w:val="8"/>
        </w:rPr>
      </w:pPr>
    </w:p>
    <w:p w14:paraId="26608761" w14:textId="77777777" w:rsidR="006777DB" w:rsidRDefault="006777DB" w:rsidP="00706ADE">
      <w:pPr>
        <w:rPr>
          <w:sz w:val="8"/>
        </w:rPr>
      </w:pPr>
    </w:p>
    <w:p w14:paraId="5CDF3C46" w14:textId="77777777" w:rsidR="006777DB" w:rsidRDefault="006777DB" w:rsidP="00706ADE">
      <w:pPr>
        <w:rPr>
          <w:sz w:val="8"/>
        </w:rPr>
      </w:pPr>
    </w:p>
    <w:p w14:paraId="44F20AC5" w14:textId="77777777" w:rsidR="006777DB" w:rsidRPr="0043341D" w:rsidRDefault="006777DB" w:rsidP="00706ADE">
      <w:pPr>
        <w:rPr>
          <w:sz w:val="8"/>
        </w:rPr>
      </w:pPr>
    </w:p>
    <w:p w14:paraId="5609B3A4" w14:textId="77777777" w:rsidR="00706ADE" w:rsidRPr="009B542B" w:rsidRDefault="00706ADE" w:rsidP="00706ADE">
      <w:pPr>
        <w:pBdr>
          <w:top w:val="single" w:sz="4" w:space="0" w:color="auto"/>
          <w:left w:val="single" w:sz="4" w:space="4" w:color="auto"/>
          <w:bottom w:val="single" w:sz="4" w:space="1" w:color="auto"/>
          <w:right w:val="single" w:sz="4" w:space="12" w:color="auto"/>
        </w:pBdr>
        <w:ind w:right="101"/>
        <w:outlineLvl w:val="0"/>
        <w:rPr>
          <w:sz w:val="22"/>
          <w:szCs w:val="22"/>
        </w:rPr>
      </w:pPr>
      <w:bookmarkStart w:id="39" w:name="_Hlk120618048"/>
      <w:r w:rsidRPr="009B542B">
        <w:rPr>
          <w:sz w:val="22"/>
          <w:szCs w:val="22"/>
        </w:rPr>
        <w:t>Organismo destinatario: D.G. DE TURISMO, COMERCIO Y ARTESANÍA.</w:t>
      </w:r>
    </w:p>
    <w:p w14:paraId="4D3D6CED" w14:textId="77777777" w:rsidR="00706ADE" w:rsidRPr="009B542B" w:rsidRDefault="00706ADE" w:rsidP="00706ADE">
      <w:pPr>
        <w:pBdr>
          <w:top w:val="single" w:sz="4" w:space="0" w:color="auto"/>
          <w:left w:val="single" w:sz="4" w:space="4" w:color="auto"/>
          <w:bottom w:val="single" w:sz="4" w:space="1" w:color="auto"/>
          <w:right w:val="single" w:sz="4" w:space="12" w:color="auto"/>
        </w:pBdr>
        <w:ind w:right="101"/>
        <w:outlineLvl w:val="0"/>
      </w:pPr>
      <w:r w:rsidRPr="009B542B">
        <w:rPr>
          <w:sz w:val="22"/>
          <w:szCs w:val="22"/>
        </w:rPr>
        <w:t xml:space="preserve">Código DIR3: </w:t>
      </w:r>
      <w:r w:rsidRPr="009B542B">
        <w:t>A08013845</w:t>
      </w:r>
    </w:p>
    <w:bookmarkEnd w:id="39"/>
    <w:p w14:paraId="1DBFE17C" w14:textId="77777777" w:rsidR="007B17E3" w:rsidRPr="007B17E3" w:rsidRDefault="007B17E3" w:rsidP="007B17E3">
      <w:pPr>
        <w:rPr>
          <w:sz w:val="10"/>
        </w:rPr>
      </w:pPr>
    </w:p>
    <w:sectPr w:rsidR="007B17E3" w:rsidRPr="007B17E3" w:rsidSect="007B17E3">
      <w:headerReference w:type="default" r:id="rId8"/>
      <w:pgSz w:w="11906" w:h="16838"/>
      <w:pgMar w:top="1985" w:right="748" w:bottom="1134" w:left="851" w:header="35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88AE0" w14:textId="77777777" w:rsidR="00E52B6F" w:rsidRDefault="00E52B6F">
      <w:r>
        <w:separator/>
      </w:r>
    </w:p>
  </w:endnote>
  <w:endnote w:type="continuationSeparator" w:id="0">
    <w:p w14:paraId="29B90DC2" w14:textId="77777777" w:rsidR="00E52B6F" w:rsidRDefault="00E52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500078FF" w:usb2="00000021" w:usb3="00000000" w:csb0="000001BF" w:csb1="00000000"/>
  </w:font>
  <w:font w:name="Bitstream Vera Sans">
    <w:altName w:val="Times New Roman"/>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568C2" w14:textId="77777777" w:rsidR="00E52B6F" w:rsidRDefault="00E52B6F">
      <w:r>
        <w:separator/>
      </w:r>
    </w:p>
  </w:footnote>
  <w:footnote w:type="continuationSeparator" w:id="0">
    <w:p w14:paraId="2685AF33" w14:textId="77777777" w:rsidR="00E52B6F" w:rsidRDefault="00E52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63D06" w14:textId="77777777" w:rsidR="00E52B6F" w:rsidRDefault="00E52B6F">
    <w:pPr>
      <w:pStyle w:val="Encabezado"/>
    </w:pPr>
    <w:r>
      <w:rPr>
        <w:noProof/>
      </w:rPr>
      <w:drawing>
        <wp:anchor distT="0" distB="0" distL="114300" distR="114300" simplePos="0" relativeHeight="251658240" behindDoc="1" locked="0" layoutInCell="1" allowOverlap="1" wp14:anchorId="0D5000C6" wp14:editId="513A603B">
          <wp:simplePos x="0" y="0"/>
          <wp:positionH relativeFrom="column">
            <wp:posOffset>1045210</wp:posOffset>
          </wp:positionH>
          <wp:positionV relativeFrom="paragraph">
            <wp:posOffset>308610</wp:posOffset>
          </wp:positionV>
          <wp:extent cx="7167245" cy="493395"/>
          <wp:effectExtent l="0" t="0" r="0" b="0"/>
          <wp:wrapNone/>
          <wp:docPr id="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r="-671"/>
                  <a:stretch>
                    <a:fillRect/>
                  </a:stretch>
                </pic:blipFill>
                <pic:spPr bwMode="auto">
                  <a:xfrm>
                    <a:off x="0" y="0"/>
                    <a:ext cx="7167245" cy="4933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46F22"/>
    <w:multiLevelType w:val="hybridMultilevel"/>
    <w:tmpl w:val="627497B8"/>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73F1D05"/>
    <w:multiLevelType w:val="hybridMultilevel"/>
    <w:tmpl w:val="AEE4F490"/>
    <w:lvl w:ilvl="0" w:tplc="A002E33C">
      <w:start w:val="4"/>
      <w:numFmt w:val="bullet"/>
      <w:lvlText w:val="-"/>
      <w:lvlJc w:val="left"/>
      <w:pPr>
        <w:tabs>
          <w:tab w:val="num" w:pos="720"/>
        </w:tabs>
        <w:ind w:left="720" w:hanging="360"/>
      </w:pPr>
      <w:rPr>
        <w:rFonts w:ascii="Arial" w:eastAsia="Tunga"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E54AFE"/>
    <w:multiLevelType w:val="hybridMultilevel"/>
    <w:tmpl w:val="747050FA"/>
    <w:lvl w:ilvl="0" w:tplc="5692AE78">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E16962"/>
    <w:multiLevelType w:val="hybridMultilevel"/>
    <w:tmpl w:val="28F498BC"/>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8BC1757"/>
    <w:multiLevelType w:val="multilevel"/>
    <w:tmpl w:val="7A9AF6EE"/>
    <w:lvl w:ilvl="0">
      <w:start w:val="4"/>
      <w:numFmt w:val="bullet"/>
      <w:lvlText w:val="-"/>
      <w:lvlJc w:val="left"/>
      <w:pPr>
        <w:tabs>
          <w:tab w:val="num" w:pos="720"/>
        </w:tabs>
        <w:ind w:left="720" w:hanging="360"/>
      </w:pPr>
      <w:rPr>
        <w:rFonts w:ascii="Arial" w:eastAsia="Tunga"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34007B"/>
    <w:multiLevelType w:val="hybridMultilevel"/>
    <w:tmpl w:val="3562379E"/>
    <w:lvl w:ilvl="0" w:tplc="91D4067A">
      <w:start w:val="1"/>
      <w:numFmt w:val="bullet"/>
      <w:lvlText w:val=""/>
      <w:lvlJc w:val="left"/>
      <w:pPr>
        <w:ind w:left="720"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D3B122F"/>
    <w:multiLevelType w:val="hybridMultilevel"/>
    <w:tmpl w:val="AA8E7DA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8910900"/>
    <w:multiLevelType w:val="hybridMultilevel"/>
    <w:tmpl w:val="DA36D222"/>
    <w:lvl w:ilvl="0" w:tplc="91D4067A">
      <w:start w:val="1"/>
      <w:numFmt w:val="bullet"/>
      <w:lvlText w:val=""/>
      <w:lvlJc w:val="left"/>
      <w:pPr>
        <w:ind w:left="1069"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9" w15:restartNumberingAfterBreak="0">
    <w:nsid w:val="2BA106BC"/>
    <w:multiLevelType w:val="hybridMultilevel"/>
    <w:tmpl w:val="A87AD20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F0811C1"/>
    <w:multiLevelType w:val="hybridMultilevel"/>
    <w:tmpl w:val="0A4EA8FC"/>
    <w:lvl w:ilvl="0" w:tplc="A002E33C">
      <w:start w:val="4"/>
      <w:numFmt w:val="bullet"/>
      <w:lvlText w:val="-"/>
      <w:lvlJc w:val="left"/>
      <w:pPr>
        <w:tabs>
          <w:tab w:val="num" w:pos="720"/>
        </w:tabs>
        <w:ind w:left="720" w:hanging="360"/>
      </w:pPr>
      <w:rPr>
        <w:rFonts w:ascii="Arial" w:eastAsia="Tunga"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D9619F"/>
    <w:multiLevelType w:val="hybridMultilevel"/>
    <w:tmpl w:val="7C766038"/>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310663E7"/>
    <w:multiLevelType w:val="hybridMultilevel"/>
    <w:tmpl w:val="C854D9AE"/>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774189D"/>
    <w:multiLevelType w:val="hybridMultilevel"/>
    <w:tmpl w:val="EF726CA2"/>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41906DA7"/>
    <w:multiLevelType w:val="hybridMultilevel"/>
    <w:tmpl w:val="EA64BE7E"/>
    <w:lvl w:ilvl="0" w:tplc="7944A49C">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2B841BA"/>
    <w:multiLevelType w:val="hybridMultilevel"/>
    <w:tmpl w:val="5F9AEB30"/>
    <w:lvl w:ilvl="0" w:tplc="91D4067A">
      <w:start w:val="1"/>
      <w:numFmt w:val="bullet"/>
      <w:lvlText w:val=""/>
      <w:lvlJc w:val="left"/>
      <w:pPr>
        <w:ind w:left="786"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6" w15:restartNumberingAfterBreak="0">
    <w:nsid w:val="486229D5"/>
    <w:multiLevelType w:val="hybridMultilevel"/>
    <w:tmpl w:val="283E385C"/>
    <w:lvl w:ilvl="0" w:tplc="91D4067A">
      <w:start w:val="1"/>
      <w:numFmt w:val="bullet"/>
      <w:lvlText w:val=""/>
      <w:lvlJc w:val="left"/>
      <w:pPr>
        <w:ind w:left="720"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C3E1E4B"/>
    <w:multiLevelType w:val="hybridMultilevel"/>
    <w:tmpl w:val="A0F0C27A"/>
    <w:lvl w:ilvl="0" w:tplc="5692AE78">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D2E1D99"/>
    <w:multiLevelType w:val="hybridMultilevel"/>
    <w:tmpl w:val="4F562E9C"/>
    <w:lvl w:ilvl="0" w:tplc="4FA253F4">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D8533FF"/>
    <w:multiLevelType w:val="hybridMultilevel"/>
    <w:tmpl w:val="1A464A8E"/>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53C57F1F"/>
    <w:multiLevelType w:val="hybridMultilevel"/>
    <w:tmpl w:val="555862AC"/>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55F55708"/>
    <w:multiLevelType w:val="hybridMultilevel"/>
    <w:tmpl w:val="90582B6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1380"/>
    <w:multiLevelType w:val="hybridMultilevel"/>
    <w:tmpl w:val="B22A7ED6"/>
    <w:lvl w:ilvl="0" w:tplc="7944A49C">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B836A5F"/>
    <w:multiLevelType w:val="hybridMultilevel"/>
    <w:tmpl w:val="099E62F4"/>
    <w:lvl w:ilvl="0" w:tplc="91D4067A">
      <w:start w:val="1"/>
      <w:numFmt w:val="bullet"/>
      <w:lvlText w:val=""/>
      <w:lvlJc w:val="left"/>
      <w:pPr>
        <w:ind w:left="720"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04169BE"/>
    <w:multiLevelType w:val="hybridMultilevel"/>
    <w:tmpl w:val="FAB228AE"/>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62092DB0"/>
    <w:multiLevelType w:val="hybridMultilevel"/>
    <w:tmpl w:val="DBC6C3E6"/>
    <w:lvl w:ilvl="0" w:tplc="91D4067A">
      <w:start w:val="1"/>
      <w:numFmt w:val="bullet"/>
      <w:lvlText w:val=""/>
      <w:lvlJc w:val="left"/>
      <w:pPr>
        <w:ind w:left="720"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482132C"/>
    <w:multiLevelType w:val="hybridMultilevel"/>
    <w:tmpl w:val="621E75E4"/>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65066360"/>
    <w:multiLevelType w:val="hybridMultilevel"/>
    <w:tmpl w:val="6C3A4462"/>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67E46212"/>
    <w:multiLevelType w:val="hybridMultilevel"/>
    <w:tmpl w:val="1398ED20"/>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68084D0C"/>
    <w:multiLevelType w:val="hybridMultilevel"/>
    <w:tmpl w:val="06B476B8"/>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6A505EA0"/>
    <w:multiLevelType w:val="hybridMultilevel"/>
    <w:tmpl w:val="B4FA81DC"/>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6D91215E"/>
    <w:multiLevelType w:val="hybridMultilevel"/>
    <w:tmpl w:val="838C3598"/>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6E5631B0"/>
    <w:multiLevelType w:val="hybridMultilevel"/>
    <w:tmpl w:val="D69242F2"/>
    <w:lvl w:ilvl="0" w:tplc="91D4067A">
      <w:start w:val="1"/>
      <w:numFmt w:val="bullet"/>
      <w:lvlText w:val=""/>
      <w:lvlJc w:val="left"/>
      <w:pPr>
        <w:ind w:left="786"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4" w15:restartNumberingAfterBreak="0">
    <w:nsid w:val="70431D06"/>
    <w:multiLevelType w:val="hybridMultilevel"/>
    <w:tmpl w:val="33BC2A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0AF4316"/>
    <w:multiLevelType w:val="hybridMultilevel"/>
    <w:tmpl w:val="717624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6ED3633"/>
    <w:multiLevelType w:val="hybridMultilevel"/>
    <w:tmpl w:val="56B6189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91203A2"/>
    <w:multiLevelType w:val="hybridMultilevel"/>
    <w:tmpl w:val="FA228088"/>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15:restartNumberingAfterBreak="0">
    <w:nsid w:val="7A710BC8"/>
    <w:multiLevelType w:val="hybridMultilevel"/>
    <w:tmpl w:val="695C5B14"/>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9"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3"/>
  </w:num>
  <w:num w:numId="2">
    <w:abstractNumId w:val="39"/>
  </w:num>
  <w:num w:numId="3">
    <w:abstractNumId w:val="0"/>
  </w:num>
  <w:num w:numId="4">
    <w:abstractNumId w:val="21"/>
  </w:num>
  <w:num w:numId="5">
    <w:abstractNumId w:val="2"/>
  </w:num>
  <w:num w:numId="6">
    <w:abstractNumId w:val="10"/>
  </w:num>
  <w:num w:numId="7">
    <w:abstractNumId w:val="5"/>
  </w:num>
  <w:num w:numId="8">
    <w:abstractNumId w:val="36"/>
  </w:num>
  <w:num w:numId="9">
    <w:abstractNumId w:val="34"/>
  </w:num>
  <w:num w:numId="10">
    <w:abstractNumId w:val="9"/>
  </w:num>
  <w:num w:numId="11">
    <w:abstractNumId w:val="35"/>
  </w:num>
  <w:num w:numId="12">
    <w:abstractNumId w:val="11"/>
  </w:num>
  <w:num w:numId="13">
    <w:abstractNumId w:val="20"/>
  </w:num>
  <w:num w:numId="14">
    <w:abstractNumId w:val="13"/>
  </w:num>
  <w:num w:numId="15">
    <w:abstractNumId w:val="19"/>
  </w:num>
  <w:num w:numId="16">
    <w:abstractNumId w:val="31"/>
  </w:num>
  <w:num w:numId="17">
    <w:abstractNumId w:val="28"/>
  </w:num>
  <w:num w:numId="18">
    <w:abstractNumId w:val="25"/>
  </w:num>
  <w:num w:numId="19">
    <w:abstractNumId w:val="37"/>
  </w:num>
  <w:num w:numId="20">
    <w:abstractNumId w:val="27"/>
  </w:num>
  <w:num w:numId="21">
    <w:abstractNumId w:val="1"/>
  </w:num>
  <w:num w:numId="22">
    <w:abstractNumId w:val="33"/>
  </w:num>
  <w:num w:numId="23">
    <w:abstractNumId w:val="12"/>
  </w:num>
  <w:num w:numId="24">
    <w:abstractNumId w:val="15"/>
  </w:num>
  <w:num w:numId="25">
    <w:abstractNumId w:val="4"/>
  </w:num>
  <w:num w:numId="26">
    <w:abstractNumId w:val="16"/>
  </w:num>
  <w:num w:numId="27">
    <w:abstractNumId w:val="8"/>
  </w:num>
  <w:num w:numId="28">
    <w:abstractNumId w:val="38"/>
  </w:num>
  <w:num w:numId="29">
    <w:abstractNumId w:val="6"/>
  </w:num>
  <w:num w:numId="30">
    <w:abstractNumId w:val="32"/>
  </w:num>
  <w:num w:numId="31">
    <w:abstractNumId w:val="29"/>
  </w:num>
  <w:num w:numId="32">
    <w:abstractNumId w:val="26"/>
  </w:num>
  <w:num w:numId="33">
    <w:abstractNumId w:val="30"/>
  </w:num>
  <w:num w:numId="34">
    <w:abstractNumId w:val="24"/>
  </w:num>
  <w:num w:numId="35">
    <w:abstractNumId w:val="7"/>
  </w:num>
  <w:num w:numId="36">
    <w:abstractNumId w:val="18"/>
  </w:num>
  <w:num w:numId="37">
    <w:abstractNumId w:val="22"/>
  </w:num>
  <w:num w:numId="38">
    <w:abstractNumId w:val="14"/>
  </w:num>
  <w:num w:numId="39">
    <w:abstractNumId w:val="17"/>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EEF"/>
    <w:rsid w:val="0000012E"/>
    <w:rsid w:val="00002575"/>
    <w:rsid w:val="00002EED"/>
    <w:rsid w:val="00003CCF"/>
    <w:rsid w:val="00004A9D"/>
    <w:rsid w:val="0000609B"/>
    <w:rsid w:val="0000759F"/>
    <w:rsid w:val="00007697"/>
    <w:rsid w:val="0001027B"/>
    <w:rsid w:val="00012349"/>
    <w:rsid w:val="00014398"/>
    <w:rsid w:val="00017E53"/>
    <w:rsid w:val="00022119"/>
    <w:rsid w:val="00023E30"/>
    <w:rsid w:val="00027E7F"/>
    <w:rsid w:val="00030605"/>
    <w:rsid w:val="00030A92"/>
    <w:rsid w:val="000334CA"/>
    <w:rsid w:val="00033DC3"/>
    <w:rsid w:val="0003570C"/>
    <w:rsid w:val="00035E3F"/>
    <w:rsid w:val="00057484"/>
    <w:rsid w:val="0005771D"/>
    <w:rsid w:val="00062583"/>
    <w:rsid w:val="00064BF8"/>
    <w:rsid w:val="00065C10"/>
    <w:rsid w:val="000667ED"/>
    <w:rsid w:val="00073080"/>
    <w:rsid w:val="00073511"/>
    <w:rsid w:val="000778B2"/>
    <w:rsid w:val="00083B46"/>
    <w:rsid w:val="00085F3C"/>
    <w:rsid w:val="00095564"/>
    <w:rsid w:val="00095A31"/>
    <w:rsid w:val="000A2429"/>
    <w:rsid w:val="000A3D16"/>
    <w:rsid w:val="000A57B4"/>
    <w:rsid w:val="000A6846"/>
    <w:rsid w:val="000B0213"/>
    <w:rsid w:val="000B2C48"/>
    <w:rsid w:val="000B2F72"/>
    <w:rsid w:val="000C2357"/>
    <w:rsid w:val="000C374B"/>
    <w:rsid w:val="000C7EF1"/>
    <w:rsid w:val="000D0C41"/>
    <w:rsid w:val="000D28B7"/>
    <w:rsid w:val="000D33FD"/>
    <w:rsid w:val="000D3898"/>
    <w:rsid w:val="000D5CD9"/>
    <w:rsid w:val="000E08AB"/>
    <w:rsid w:val="000E2753"/>
    <w:rsid w:val="000E2CA0"/>
    <w:rsid w:val="000E59DD"/>
    <w:rsid w:val="000E59E5"/>
    <w:rsid w:val="000E7BDB"/>
    <w:rsid w:val="000F1AED"/>
    <w:rsid w:val="000F1CDE"/>
    <w:rsid w:val="000F75D5"/>
    <w:rsid w:val="00100D63"/>
    <w:rsid w:val="00101643"/>
    <w:rsid w:val="00104516"/>
    <w:rsid w:val="00105ED1"/>
    <w:rsid w:val="001064BD"/>
    <w:rsid w:val="00106A12"/>
    <w:rsid w:val="00106EB7"/>
    <w:rsid w:val="00110181"/>
    <w:rsid w:val="00110FD5"/>
    <w:rsid w:val="0011158F"/>
    <w:rsid w:val="0011181E"/>
    <w:rsid w:val="0011442A"/>
    <w:rsid w:val="00116419"/>
    <w:rsid w:val="00121FB0"/>
    <w:rsid w:val="001222D5"/>
    <w:rsid w:val="001239DD"/>
    <w:rsid w:val="0013030E"/>
    <w:rsid w:val="00132229"/>
    <w:rsid w:val="00133E9B"/>
    <w:rsid w:val="00137E4D"/>
    <w:rsid w:val="00137E64"/>
    <w:rsid w:val="001403DE"/>
    <w:rsid w:val="00140C38"/>
    <w:rsid w:val="00141D31"/>
    <w:rsid w:val="00144326"/>
    <w:rsid w:val="00145D03"/>
    <w:rsid w:val="00151AD7"/>
    <w:rsid w:val="001521F3"/>
    <w:rsid w:val="00154B75"/>
    <w:rsid w:val="00154BD4"/>
    <w:rsid w:val="0015616C"/>
    <w:rsid w:val="001610B6"/>
    <w:rsid w:val="00163E92"/>
    <w:rsid w:val="00164179"/>
    <w:rsid w:val="001651EE"/>
    <w:rsid w:val="00165F45"/>
    <w:rsid w:val="0016696D"/>
    <w:rsid w:val="00166AB0"/>
    <w:rsid w:val="001708BA"/>
    <w:rsid w:val="00171CE8"/>
    <w:rsid w:val="001725B4"/>
    <w:rsid w:val="001736C9"/>
    <w:rsid w:val="00173AE8"/>
    <w:rsid w:val="0018107B"/>
    <w:rsid w:val="001828D7"/>
    <w:rsid w:val="00183215"/>
    <w:rsid w:val="00183A71"/>
    <w:rsid w:val="0018672A"/>
    <w:rsid w:val="00190D92"/>
    <w:rsid w:val="00191772"/>
    <w:rsid w:val="001971C5"/>
    <w:rsid w:val="00197A29"/>
    <w:rsid w:val="001A01FC"/>
    <w:rsid w:val="001A4365"/>
    <w:rsid w:val="001A7D56"/>
    <w:rsid w:val="001A7FD0"/>
    <w:rsid w:val="001B1148"/>
    <w:rsid w:val="001B23F2"/>
    <w:rsid w:val="001B36AA"/>
    <w:rsid w:val="001B5080"/>
    <w:rsid w:val="001B6B74"/>
    <w:rsid w:val="001B720A"/>
    <w:rsid w:val="001C3CCA"/>
    <w:rsid w:val="001C4D0A"/>
    <w:rsid w:val="001C4D74"/>
    <w:rsid w:val="001C65E0"/>
    <w:rsid w:val="001D10E3"/>
    <w:rsid w:val="001D1D66"/>
    <w:rsid w:val="001D40D9"/>
    <w:rsid w:val="001D45AD"/>
    <w:rsid w:val="001D7542"/>
    <w:rsid w:val="001D7CC8"/>
    <w:rsid w:val="001E4A9E"/>
    <w:rsid w:val="001E5663"/>
    <w:rsid w:val="001E5844"/>
    <w:rsid w:val="001E7AFF"/>
    <w:rsid w:val="001F1D5B"/>
    <w:rsid w:val="001F20F9"/>
    <w:rsid w:val="001F3EC7"/>
    <w:rsid w:val="001F4E65"/>
    <w:rsid w:val="001F512C"/>
    <w:rsid w:val="001F5472"/>
    <w:rsid w:val="001F68F9"/>
    <w:rsid w:val="00200609"/>
    <w:rsid w:val="00201A9C"/>
    <w:rsid w:val="002029E0"/>
    <w:rsid w:val="00204525"/>
    <w:rsid w:val="00207953"/>
    <w:rsid w:val="00210104"/>
    <w:rsid w:val="00210AFD"/>
    <w:rsid w:val="00210B6B"/>
    <w:rsid w:val="002112E0"/>
    <w:rsid w:val="00213727"/>
    <w:rsid w:val="002169FE"/>
    <w:rsid w:val="00221864"/>
    <w:rsid w:val="00221A4C"/>
    <w:rsid w:val="0022245B"/>
    <w:rsid w:val="00227EB7"/>
    <w:rsid w:val="00234F92"/>
    <w:rsid w:val="0023551C"/>
    <w:rsid w:val="00235B5F"/>
    <w:rsid w:val="00241CA2"/>
    <w:rsid w:val="00245FC0"/>
    <w:rsid w:val="002460B8"/>
    <w:rsid w:val="00247535"/>
    <w:rsid w:val="00247B82"/>
    <w:rsid w:val="00251172"/>
    <w:rsid w:val="002530AF"/>
    <w:rsid w:val="00254134"/>
    <w:rsid w:val="00254137"/>
    <w:rsid w:val="00255EB1"/>
    <w:rsid w:val="00257187"/>
    <w:rsid w:val="00260028"/>
    <w:rsid w:val="00262764"/>
    <w:rsid w:val="00264513"/>
    <w:rsid w:val="002666AF"/>
    <w:rsid w:val="00266C91"/>
    <w:rsid w:val="00270175"/>
    <w:rsid w:val="00274298"/>
    <w:rsid w:val="00274F63"/>
    <w:rsid w:val="002756E8"/>
    <w:rsid w:val="00277B02"/>
    <w:rsid w:val="0028159A"/>
    <w:rsid w:val="00284867"/>
    <w:rsid w:val="00290AAE"/>
    <w:rsid w:val="00292261"/>
    <w:rsid w:val="00293DE3"/>
    <w:rsid w:val="0029525A"/>
    <w:rsid w:val="002A23EC"/>
    <w:rsid w:val="002A2D7E"/>
    <w:rsid w:val="002A5330"/>
    <w:rsid w:val="002A6998"/>
    <w:rsid w:val="002A7F40"/>
    <w:rsid w:val="002B219C"/>
    <w:rsid w:val="002B25A6"/>
    <w:rsid w:val="002B4FF9"/>
    <w:rsid w:val="002C1B7E"/>
    <w:rsid w:val="002C4A44"/>
    <w:rsid w:val="002C7060"/>
    <w:rsid w:val="002C7662"/>
    <w:rsid w:val="002D04AB"/>
    <w:rsid w:val="002D2986"/>
    <w:rsid w:val="002D6C65"/>
    <w:rsid w:val="002D75F2"/>
    <w:rsid w:val="002E2E6B"/>
    <w:rsid w:val="002E311F"/>
    <w:rsid w:val="002E6BF5"/>
    <w:rsid w:val="002F1BD4"/>
    <w:rsid w:val="002F1F9A"/>
    <w:rsid w:val="002F4312"/>
    <w:rsid w:val="002F4832"/>
    <w:rsid w:val="002F559D"/>
    <w:rsid w:val="002F5758"/>
    <w:rsid w:val="002F71B7"/>
    <w:rsid w:val="00302884"/>
    <w:rsid w:val="003036F1"/>
    <w:rsid w:val="00303AF0"/>
    <w:rsid w:val="00303BF6"/>
    <w:rsid w:val="00305850"/>
    <w:rsid w:val="00314356"/>
    <w:rsid w:val="003166CA"/>
    <w:rsid w:val="00321D1D"/>
    <w:rsid w:val="00324AC5"/>
    <w:rsid w:val="00331299"/>
    <w:rsid w:val="0033191A"/>
    <w:rsid w:val="00341BBD"/>
    <w:rsid w:val="00341E3E"/>
    <w:rsid w:val="00342745"/>
    <w:rsid w:val="003452D8"/>
    <w:rsid w:val="00355555"/>
    <w:rsid w:val="00355D08"/>
    <w:rsid w:val="00363AB1"/>
    <w:rsid w:val="00363EC8"/>
    <w:rsid w:val="00364F88"/>
    <w:rsid w:val="003655F5"/>
    <w:rsid w:val="00371221"/>
    <w:rsid w:val="0037255D"/>
    <w:rsid w:val="00375F27"/>
    <w:rsid w:val="003771BD"/>
    <w:rsid w:val="00377420"/>
    <w:rsid w:val="003777B1"/>
    <w:rsid w:val="00380BF1"/>
    <w:rsid w:val="003826E4"/>
    <w:rsid w:val="003842E5"/>
    <w:rsid w:val="00390DB0"/>
    <w:rsid w:val="00393BC1"/>
    <w:rsid w:val="00394149"/>
    <w:rsid w:val="003975A1"/>
    <w:rsid w:val="003A344F"/>
    <w:rsid w:val="003A4038"/>
    <w:rsid w:val="003B0625"/>
    <w:rsid w:val="003B1984"/>
    <w:rsid w:val="003B296D"/>
    <w:rsid w:val="003B5603"/>
    <w:rsid w:val="003B5D00"/>
    <w:rsid w:val="003B6D22"/>
    <w:rsid w:val="003C0488"/>
    <w:rsid w:val="003C0612"/>
    <w:rsid w:val="003C34CF"/>
    <w:rsid w:val="003C4A16"/>
    <w:rsid w:val="003C5461"/>
    <w:rsid w:val="003D36BF"/>
    <w:rsid w:val="003D3D24"/>
    <w:rsid w:val="003D56B8"/>
    <w:rsid w:val="003D69C9"/>
    <w:rsid w:val="003E0A56"/>
    <w:rsid w:val="003E192D"/>
    <w:rsid w:val="003E3963"/>
    <w:rsid w:val="003E4566"/>
    <w:rsid w:val="003E4757"/>
    <w:rsid w:val="003E663D"/>
    <w:rsid w:val="003E6776"/>
    <w:rsid w:val="003E6EA1"/>
    <w:rsid w:val="003E7A04"/>
    <w:rsid w:val="003F10E5"/>
    <w:rsid w:val="003F39BF"/>
    <w:rsid w:val="004022DD"/>
    <w:rsid w:val="0040391B"/>
    <w:rsid w:val="00403A84"/>
    <w:rsid w:val="004042CC"/>
    <w:rsid w:val="00404A7C"/>
    <w:rsid w:val="00405828"/>
    <w:rsid w:val="00407782"/>
    <w:rsid w:val="00410693"/>
    <w:rsid w:val="00410A69"/>
    <w:rsid w:val="0041145E"/>
    <w:rsid w:val="004133F6"/>
    <w:rsid w:val="00413AE0"/>
    <w:rsid w:val="0041452C"/>
    <w:rsid w:val="004211A0"/>
    <w:rsid w:val="004219ED"/>
    <w:rsid w:val="00423BA9"/>
    <w:rsid w:val="00427A72"/>
    <w:rsid w:val="0043341D"/>
    <w:rsid w:val="00435E7E"/>
    <w:rsid w:val="004406D4"/>
    <w:rsid w:val="00441088"/>
    <w:rsid w:val="00444459"/>
    <w:rsid w:val="00447880"/>
    <w:rsid w:val="00453079"/>
    <w:rsid w:val="00453E72"/>
    <w:rsid w:val="0045431D"/>
    <w:rsid w:val="004543C7"/>
    <w:rsid w:val="004548B3"/>
    <w:rsid w:val="004559B0"/>
    <w:rsid w:val="00457D00"/>
    <w:rsid w:val="00460C8F"/>
    <w:rsid w:val="00466097"/>
    <w:rsid w:val="0047034E"/>
    <w:rsid w:val="0047050E"/>
    <w:rsid w:val="00475602"/>
    <w:rsid w:val="004771CD"/>
    <w:rsid w:val="00481D44"/>
    <w:rsid w:val="00483525"/>
    <w:rsid w:val="00485754"/>
    <w:rsid w:val="00486FFF"/>
    <w:rsid w:val="00487298"/>
    <w:rsid w:val="00487D5F"/>
    <w:rsid w:val="00487D78"/>
    <w:rsid w:val="00490A28"/>
    <w:rsid w:val="0049635A"/>
    <w:rsid w:val="00497318"/>
    <w:rsid w:val="004A39D8"/>
    <w:rsid w:val="004A5F1E"/>
    <w:rsid w:val="004A677A"/>
    <w:rsid w:val="004A753C"/>
    <w:rsid w:val="004B1EC7"/>
    <w:rsid w:val="004B39DB"/>
    <w:rsid w:val="004B4435"/>
    <w:rsid w:val="004C2D82"/>
    <w:rsid w:val="004C3611"/>
    <w:rsid w:val="004C3839"/>
    <w:rsid w:val="004C4F02"/>
    <w:rsid w:val="004C5005"/>
    <w:rsid w:val="004C5D11"/>
    <w:rsid w:val="004D0010"/>
    <w:rsid w:val="004D62C3"/>
    <w:rsid w:val="004D7A49"/>
    <w:rsid w:val="004D7CFD"/>
    <w:rsid w:val="004E2D37"/>
    <w:rsid w:val="004E40E4"/>
    <w:rsid w:val="004E5A78"/>
    <w:rsid w:val="004E62DF"/>
    <w:rsid w:val="004E6963"/>
    <w:rsid w:val="004E721F"/>
    <w:rsid w:val="004F45E0"/>
    <w:rsid w:val="004F4A80"/>
    <w:rsid w:val="004F6464"/>
    <w:rsid w:val="00502248"/>
    <w:rsid w:val="00502D08"/>
    <w:rsid w:val="0050351A"/>
    <w:rsid w:val="00503CD2"/>
    <w:rsid w:val="0050434C"/>
    <w:rsid w:val="00504BF8"/>
    <w:rsid w:val="00505B3A"/>
    <w:rsid w:val="0050638E"/>
    <w:rsid w:val="005069D0"/>
    <w:rsid w:val="00514185"/>
    <w:rsid w:val="00514276"/>
    <w:rsid w:val="00514435"/>
    <w:rsid w:val="005159E3"/>
    <w:rsid w:val="005167A7"/>
    <w:rsid w:val="00522106"/>
    <w:rsid w:val="0052582A"/>
    <w:rsid w:val="005259A4"/>
    <w:rsid w:val="00525EDF"/>
    <w:rsid w:val="00533346"/>
    <w:rsid w:val="005378EC"/>
    <w:rsid w:val="00541545"/>
    <w:rsid w:val="0054295F"/>
    <w:rsid w:val="00542D0D"/>
    <w:rsid w:val="00547F26"/>
    <w:rsid w:val="005505C2"/>
    <w:rsid w:val="005511B5"/>
    <w:rsid w:val="005571C6"/>
    <w:rsid w:val="00557FCD"/>
    <w:rsid w:val="005604ED"/>
    <w:rsid w:val="005608A1"/>
    <w:rsid w:val="005608E4"/>
    <w:rsid w:val="00562C07"/>
    <w:rsid w:val="005642DF"/>
    <w:rsid w:val="00573C0A"/>
    <w:rsid w:val="00574062"/>
    <w:rsid w:val="005743D8"/>
    <w:rsid w:val="0058133B"/>
    <w:rsid w:val="00583F23"/>
    <w:rsid w:val="00584140"/>
    <w:rsid w:val="00586AE5"/>
    <w:rsid w:val="00586F69"/>
    <w:rsid w:val="005878B6"/>
    <w:rsid w:val="00587D9A"/>
    <w:rsid w:val="00591EAC"/>
    <w:rsid w:val="005A407B"/>
    <w:rsid w:val="005A4AF6"/>
    <w:rsid w:val="005A653D"/>
    <w:rsid w:val="005A7CCA"/>
    <w:rsid w:val="005B26AE"/>
    <w:rsid w:val="005B3197"/>
    <w:rsid w:val="005B3EFC"/>
    <w:rsid w:val="005C069D"/>
    <w:rsid w:val="005C0E71"/>
    <w:rsid w:val="005C1799"/>
    <w:rsid w:val="005C3C9D"/>
    <w:rsid w:val="005C6BA0"/>
    <w:rsid w:val="005C7995"/>
    <w:rsid w:val="005D218F"/>
    <w:rsid w:val="005D3180"/>
    <w:rsid w:val="005D4298"/>
    <w:rsid w:val="005D70E0"/>
    <w:rsid w:val="005E05C0"/>
    <w:rsid w:val="005E1B87"/>
    <w:rsid w:val="005E1E4A"/>
    <w:rsid w:val="005E38AD"/>
    <w:rsid w:val="005E39F7"/>
    <w:rsid w:val="005E6F1C"/>
    <w:rsid w:val="005E71A9"/>
    <w:rsid w:val="005F496B"/>
    <w:rsid w:val="005F4DD9"/>
    <w:rsid w:val="00600043"/>
    <w:rsid w:val="006012A3"/>
    <w:rsid w:val="00602DFA"/>
    <w:rsid w:val="0060324C"/>
    <w:rsid w:val="0060783A"/>
    <w:rsid w:val="0061049B"/>
    <w:rsid w:val="00611F2E"/>
    <w:rsid w:val="00613DD3"/>
    <w:rsid w:val="0061608D"/>
    <w:rsid w:val="00620CF9"/>
    <w:rsid w:val="006218CD"/>
    <w:rsid w:val="0062774F"/>
    <w:rsid w:val="006333F9"/>
    <w:rsid w:val="00633928"/>
    <w:rsid w:val="00635031"/>
    <w:rsid w:val="00637783"/>
    <w:rsid w:val="0064544D"/>
    <w:rsid w:val="00645668"/>
    <w:rsid w:val="00645B2E"/>
    <w:rsid w:val="00645DB0"/>
    <w:rsid w:val="00645FD9"/>
    <w:rsid w:val="006508EF"/>
    <w:rsid w:val="00651D90"/>
    <w:rsid w:val="00652E8C"/>
    <w:rsid w:val="00653452"/>
    <w:rsid w:val="00654C3F"/>
    <w:rsid w:val="00655521"/>
    <w:rsid w:val="00657016"/>
    <w:rsid w:val="00663430"/>
    <w:rsid w:val="00663F72"/>
    <w:rsid w:val="0066418A"/>
    <w:rsid w:val="00665D30"/>
    <w:rsid w:val="00666313"/>
    <w:rsid w:val="006663EB"/>
    <w:rsid w:val="00667F1B"/>
    <w:rsid w:val="00673F9F"/>
    <w:rsid w:val="00674133"/>
    <w:rsid w:val="006777DB"/>
    <w:rsid w:val="00680B91"/>
    <w:rsid w:val="00680FC4"/>
    <w:rsid w:val="006847BD"/>
    <w:rsid w:val="0068772F"/>
    <w:rsid w:val="006926CB"/>
    <w:rsid w:val="00693684"/>
    <w:rsid w:val="00693CB0"/>
    <w:rsid w:val="00695C37"/>
    <w:rsid w:val="00697648"/>
    <w:rsid w:val="006A4DF0"/>
    <w:rsid w:val="006A510D"/>
    <w:rsid w:val="006A612F"/>
    <w:rsid w:val="006A6530"/>
    <w:rsid w:val="006A71BA"/>
    <w:rsid w:val="006A7C08"/>
    <w:rsid w:val="006B164B"/>
    <w:rsid w:val="006B1F4F"/>
    <w:rsid w:val="006B2806"/>
    <w:rsid w:val="006C014A"/>
    <w:rsid w:val="006C2D7B"/>
    <w:rsid w:val="006C317C"/>
    <w:rsid w:val="006C7FE3"/>
    <w:rsid w:val="006D0FB2"/>
    <w:rsid w:val="006D3845"/>
    <w:rsid w:val="006D5BDD"/>
    <w:rsid w:val="006D6284"/>
    <w:rsid w:val="006E334A"/>
    <w:rsid w:val="006E50F7"/>
    <w:rsid w:val="006E7040"/>
    <w:rsid w:val="006F0972"/>
    <w:rsid w:val="006F0A0D"/>
    <w:rsid w:val="006F183E"/>
    <w:rsid w:val="006F1DB6"/>
    <w:rsid w:val="006F379A"/>
    <w:rsid w:val="006F5FF6"/>
    <w:rsid w:val="006F67AA"/>
    <w:rsid w:val="006F6A5C"/>
    <w:rsid w:val="006F7133"/>
    <w:rsid w:val="007059F9"/>
    <w:rsid w:val="007068E5"/>
    <w:rsid w:val="00706ADE"/>
    <w:rsid w:val="00712A6E"/>
    <w:rsid w:val="00715CE6"/>
    <w:rsid w:val="007204DE"/>
    <w:rsid w:val="00723658"/>
    <w:rsid w:val="00724CDE"/>
    <w:rsid w:val="00727AB4"/>
    <w:rsid w:val="007310CC"/>
    <w:rsid w:val="00732BD1"/>
    <w:rsid w:val="00733A5C"/>
    <w:rsid w:val="00733F3B"/>
    <w:rsid w:val="0073593D"/>
    <w:rsid w:val="00736899"/>
    <w:rsid w:val="007371A3"/>
    <w:rsid w:val="0074009D"/>
    <w:rsid w:val="00741F2D"/>
    <w:rsid w:val="00742FCB"/>
    <w:rsid w:val="00743310"/>
    <w:rsid w:val="00745452"/>
    <w:rsid w:val="00745BB6"/>
    <w:rsid w:val="00745FE5"/>
    <w:rsid w:val="00750CE6"/>
    <w:rsid w:val="007522B8"/>
    <w:rsid w:val="00753023"/>
    <w:rsid w:val="007552FF"/>
    <w:rsid w:val="007577E5"/>
    <w:rsid w:val="00760008"/>
    <w:rsid w:val="00762298"/>
    <w:rsid w:val="00762753"/>
    <w:rsid w:val="00763665"/>
    <w:rsid w:val="00766926"/>
    <w:rsid w:val="00771089"/>
    <w:rsid w:val="0077114B"/>
    <w:rsid w:val="00771542"/>
    <w:rsid w:val="00771CE0"/>
    <w:rsid w:val="00776F30"/>
    <w:rsid w:val="00781EB5"/>
    <w:rsid w:val="00784453"/>
    <w:rsid w:val="00787831"/>
    <w:rsid w:val="00787993"/>
    <w:rsid w:val="00787B8E"/>
    <w:rsid w:val="00791953"/>
    <w:rsid w:val="00792D77"/>
    <w:rsid w:val="00796B0A"/>
    <w:rsid w:val="00797075"/>
    <w:rsid w:val="007972E6"/>
    <w:rsid w:val="007A2340"/>
    <w:rsid w:val="007A3B80"/>
    <w:rsid w:val="007A7307"/>
    <w:rsid w:val="007A771F"/>
    <w:rsid w:val="007A7D28"/>
    <w:rsid w:val="007B03DF"/>
    <w:rsid w:val="007B17E3"/>
    <w:rsid w:val="007B25CE"/>
    <w:rsid w:val="007B2B00"/>
    <w:rsid w:val="007B41D8"/>
    <w:rsid w:val="007C4421"/>
    <w:rsid w:val="007C4F85"/>
    <w:rsid w:val="007D038C"/>
    <w:rsid w:val="007D09B9"/>
    <w:rsid w:val="007D1455"/>
    <w:rsid w:val="007D22E2"/>
    <w:rsid w:val="007D3006"/>
    <w:rsid w:val="007D3F50"/>
    <w:rsid w:val="007D3F8C"/>
    <w:rsid w:val="007D5D7E"/>
    <w:rsid w:val="007E41ED"/>
    <w:rsid w:val="007E5B78"/>
    <w:rsid w:val="007E706F"/>
    <w:rsid w:val="007F3C50"/>
    <w:rsid w:val="007F448E"/>
    <w:rsid w:val="00802477"/>
    <w:rsid w:val="00804DAE"/>
    <w:rsid w:val="008057E5"/>
    <w:rsid w:val="00806169"/>
    <w:rsid w:val="0081018C"/>
    <w:rsid w:val="00810AFD"/>
    <w:rsid w:val="0081115C"/>
    <w:rsid w:val="008147AB"/>
    <w:rsid w:val="00815D3A"/>
    <w:rsid w:val="00815D5B"/>
    <w:rsid w:val="008160B1"/>
    <w:rsid w:val="0081777B"/>
    <w:rsid w:val="00821556"/>
    <w:rsid w:val="008231B5"/>
    <w:rsid w:val="00823456"/>
    <w:rsid w:val="00824162"/>
    <w:rsid w:val="00834ABD"/>
    <w:rsid w:val="00835D9A"/>
    <w:rsid w:val="00837C4D"/>
    <w:rsid w:val="008409D4"/>
    <w:rsid w:val="00842586"/>
    <w:rsid w:val="0084587B"/>
    <w:rsid w:val="008478BD"/>
    <w:rsid w:val="00851AA3"/>
    <w:rsid w:val="00852287"/>
    <w:rsid w:val="0085413C"/>
    <w:rsid w:val="00854A11"/>
    <w:rsid w:val="00862805"/>
    <w:rsid w:val="008708BE"/>
    <w:rsid w:val="00871D3C"/>
    <w:rsid w:val="00874EAC"/>
    <w:rsid w:val="008779A2"/>
    <w:rsid w:val="00886811"/>
    <w:rsid w:val="00887507"/>
    <w:rsid w:val="00893208"/>
    <w:rsid w:val="00893CBA"/>
    <w:rsid w:val="008A6D49"/>
    <w:rsid w:val="008B1982"/>
    <w:rsid w:val="008B1A85"/>
    <w:rsid w:val="008B3548"/>
    <w:rsid w:val="008B39F0"/>
    <w:rsid w:val="008B5556"/>
    <w:rsid w:val="008B5C8F"/>
    <w:rsid w:val="008B636E"/>
    <w:rsid w:val="008B647D"/>
    <w:rsid w:val="008B6EFF"/>
    <w:rsid w:val="008B7E78"/>
    <w:rsid w:val="008B7F05"/>
    <w:rsid w:val="008C15EB"/>
    <w:rsid w:val="008C2670"/>
    <w:rsid w:val="008C2B47"/>
    <w:rsid w:val="008C59E8"/>
    <w:rsid w:val="008C64F0"/>
    <w:rsid w:val="008D0A4D"/>
    <w:rsid w:val="008D5B20"/>
    <w:rsid w:val="008E388C"/>
    <w:rsid w:val="008E4459"/>
    <w:rsid w:val="008F00CC"/>
    <w:rsid w:val="008F05BD"/>
    <w:rsid w:val="008F13A0"/>
    <w:rsid w:val="008F1570"/>
    <w:rsid w:val="008F1763"/>
    <w:rsid w:val="008F1CF9"/>
    <w:rsid w:val="008F200A"/>
    <w:rsid w:val="008F2B00"/>
    <w:rsid w:val="008F4856"/>
    <w:rsid w:val="008F63F4"/>
    <w:rsid w:val="008F7C78"/>
    <w:rsid w:val="0090104E"/>
    <w:rsid w:val="009058F5"/>
    <w:rsid w:val="00910101"/>
    <w:rsid w:val="00910167"/>
    <w:rsid w:val="00911578"/>
    <w:rsid w:val="00912015"/>
    <w:rsid w:val="0091369E"/>
    <w:rsid w:val="00914FD5"/>
    <w:rsid w:val="00920670"/>
    <w:rsid w:val="00930DEF"/>
    <w:rsid w:val="00931AB6"/>
    <w:rsid w:val="00932710"/>
    <w:rsid w:val="00933368"/>
    <w:rsid w:val="009335CC"/>
    <w:rsid w:val="00934A80"/>
    <w:rsid w:val="00935844"/>
    <w:rsid w:val="009361B9"/>
    <w:rsid w:val="00940AAB"/>
    <w:rsid w:val="00940DC9"/>
    <w:rsid w:val="009430AD"/>
    <w:rsid w:val="0094470C"/>
    <w:rsid w:val="00946488"/>
    <w:rsid w:val="00947F5B"/>
    <w:rsid w:val="009525C8"/>
    <w:rsid w:val="00953773"/>
    <w:rsid w:val="00953ABC"/>
    <w:rsid w:val="0095400D"/>
    <w:rsid w:val="00954B65"/>
    <w:rsid w:val="00955DCA"/>
    <w:rsid w:val="0095737C"/>
    <w:rsid w:val="00957D7F"/>
    <w:rsid w:val="009623DB"/>
    <w:rsid w:val="009652D4"/>
    <w:rsid w:val="009678C2"/>
    <w:rsid w:val="00985022"/>
    <w:rsid w:val="009962C0"/>
    <w:rsid w:val="00996A1B"/>
    <w:rsid w:val="0099741A"/>
    <w:rsid w:val="009A0832"/>
    <w:rsid w:val="009A1480"/>
    <w:rsid w:val="009A174E"/>
    <w:rsid w:val="009A41C0"/>
    <w:rsid w:val="009A63FC"/>
    <w:rsid w:val="009B0A26"/>
    <w:rsid w:val="009B3649"/>
    <w:rsid w:val="009B3A07"/>
    <w:rsid w:val="009B3A56"/>
    <w:rsid w:val="009B542B"/>
    <w:rsid w:val="009B54B7"/>
    <w:rsid w:val="009C0CD4"/>
    <w:rsid w:val="009C13FB"/>
    <w:rsid w:val="009C40EE"/>
    <w:rsid w:val="009C5C24"/>
    <w:rsid w:val="009C6662"/>
    <w:rsid w:val="009D03D1"/>
    <w:rsid w:val="009D701B"/>
    <w:rsid w:val="009D7CA6"/>
    <w:rsid w:val="009E217E"/>
    <w:rsid w:val="009E2EEF"/>
    <w:rsid w:val="009E43B4"/>
    <w:rsid w:val="009F155A"/>
    <w:rsid w:val="009F3A5C"/>
    <w:rsid w:val="009F53FF"/>
    <w:rsid w:val="00A002B4"/>
    <w:rsid w:val="00A0386D"/>
    <w:rsid w:val="00A03909"/>
    <w:rsid w:val="00A0472B"/>
    <w:rsid w:val="00A07E2E"/>
    <w:rsid w:val="00A11199"/>
    <w:rsid w:val="00A12BD4"/>
    <w:rsid w:val="00A165A2"/>
    <w:rsid w:val="00A16E54"/>
    <w:rsid w:val="00A2119D"/>
    <w:rsid w:val="00A252B3"/>
    <w:rsid w:val="00A3000F"/>
    <w:rsid w:val="00A3066E"/>
    <w:rsid w:val="00A3120F"/>
    <w:rsid w:val="00A314CA"/>
    <w:rsid w:val="00A32996"/>
    <w:rsid w:val="00A42EC0"/>
    <w:rsid w:val="00A43996"/>
    <w:rsid w:val="00A44D85"/>
    <w:rsid w:val="00A51EA1"/>
    <w:rsid w:val="00A54F89"/>
    <w:rsid w:val="00A556BC"/>
    <w:rsid w:val="00A61C83"/>
    <w:rsid w:val="00A645F1"/>
    <w:rsid w:val="00A64E6F"/>
    <w:rsid w:val="00A64ECF"/>
    <w:rsid w:val="00A67207"/>
    <w:rsid w:val="00A7206A"/>
    <w:rsid w:val="00A8116B"/>
    <w:rsid w:val="00A8433E"/>
    <w:rsid w:val="00A84398"/>
    <w:rsid w:val="00A85759"/>
    <w:rsid w:val="00A857F0"/>
    <w:rsid w:val="00A878F4"/>
    <w:rsid w:val="00A90A24"/>
    <w:rsid w:val="00A9213B"/>
    <w:rsid w:val="00A921E9"/>
    <w:rsid w:val="00A93577"/>
    <w:rsid w:val="00A954D5"/>
    <w:rsid w:val="00A95736"/>
    <w:rsid w:val="00AA0CDF"/>
    <w:rsid w:val="00AA1F17"/>
    <w:rsid w:val="00AA3992"/>
    <w:rsid w:val="00AA40AE"/>
    <w:rsid w:val="00AA6497"/>
    <w:rsid w:val="00AB0CD1"/>
    <w:rsid w:val="00AB0D00"/>
    <w:rsid w:val="00AB29CC"/>
    <w:rsid w:val="00AB4103"/>
    <w:rsid w:val="00AB425C"/>
    <w:rsid w:val="00AC3462"/>
    <w:rsid w:val="00AC39DA"/>
    <w:rsid w:val="00AD0D61"/>
    <w:rsid w:val="00AD1630"/>
    <w:rsid w:val="00AD1DFC"/>
    <w:rsid w:val="00AD20DC"/>
    <w:rsid w:val="00AD2B37"/>
    <w:rsid w:val="00AD3FA0"/>
    <w:rsid w:val="00AD44E1"/>
    <w:rsid w:val="00AD4AD0"/>
    <w:rsid w:val="00AD50D1"/>
    <w:rsid w:val="00AD7C50"/>
    <w:rsid w:val="00AE122F"/>
    <w:rsid w:val="00AE129A"/>
    <w:rsid w:val="00AE1B7B"/>
    <w:rsid w:val="00AE3721"/>
    <w:rsid w:val="00AE428F"/>
    <w:rsid w:val="00AE4931"/>
    <w:rsid w:val="00AE7EDE"/>
    <w:rsid w:val="00AF0D16"/>
    <w:rsid w:val="00AF283A"/>
    <w:rsid w:val="00AF76A9"/>
    <w:rsid w:val="00B00368"/>
    <w:rsid w:val="00B04AB9"/>
    <w:rsid w:val="00B04F55"/>
    <w:rsid w:val="00B063A3"/>
    <w:rsid w:val="00B111DD"/>
    <w:rsid w:val="00B204A5"/>
    <w:rsid w:val="00B23EF1"/>
    <w:rsid w:val="00B25541"/>
    <w:rsid w:val="00B279D1"/>
    <w:rsid w:val="00B3327B"/>
    <w:rsid w:val="00B33460"/>
    <w:rsid w:val="00B33DB2"/>
    <w:rsid w:val="00B3486B"/>
    <w:rsid w:val="00B35742"/>
    <w:rsid w:val="00B44701"/>
    <w:rsid w:val="00B45281"/>
    <w:rsid w:val="00B46BA9"/>
    <w:rsid w:val="00B52F60"/>
    <w:rsid w:val="00B54039"/>
    <w:rsid w:val="00B55EC2"/>
    <w:rsid w:val="00B56E5B"/>
    <w:rsid w:val="00B577A2"/>
    <w:rsid w:val="00B64547"/>
    <w:rsid w:val="00B70EB5"/>
    <w:rsid w:val="00B715CE"/>
    <w:rsid w:val="00B71EFA"/>
    <w:rsid w:val="00B732A2"/>
    <w:rsid w:val="00B7395E"/>
    <w:rsid w:val="00B76096"/>
    <w:rsid w:val="00B77C27"/>
    <w:rsid w:val="00B809EB"/>
    <w:rsid w:val="00B80A52"/>
    <w:rsid w:val="00B80E47"/>
    <w:rsid w:val="00B81C71"/>
    <w:rsid w:val="00B81CBF"/>
    <w:rsid w:val="00B81E59"/>
    <w:rsid w:val="00B86F50"/>
    <w:rsid w:val="00B87321"/>
    <w:rsid w:val="00B90533"/>
    <w:rsid w:val="00B92911"/>
    <w:rsid w:val="00B92EB9"/>
    <w:rsid w:val="00B95354"/>
    <w:rsid w:val="00BA3286"/>
    <w:rsid w:val="00BB0A31"/>
    <w:rsid w:val="00BB4A20"/>
    <w:rsid w:val="00BB4CA9"/>
    <w:rsid w:val="00BB798B"/>
    <w:rsid w:val="00BC0A4E"/>
    <w:rsid w:val="00BC18F3"/>
    <w:rsid w:val="00BC3D6E"/>
    <w:rsid w:val="00BC5379"/>
    <w:rsid w:val="00BC6736"/>
    <w:rsid w:val="00BC6F81"/>
    <w:rsid w:val="00BD07CE"/>
    <w:rsid w:val="00BD18A1"/>
    <w:rsid w:val="00BD3555"/>
    <w:rsid w:val="00BE608A"/>
    <w:rsid w:val="00BE6E22"/>
    <w:rsid w:val="00BF10ED"/>
    <w:rsid w:val="00BF1204"/>
    <w:rsid w:val="00BF16BA"/>
    <w:rsid w:val="00BF4EE6"/>
    <w:rsid w:val="00BF5569"/>
    <w:rsid w:val="00C04A52"/>
    <w:rsid w:val="00C06EB9"/>
    <w:rsid w:val="00C073AE"/>
    <w:rsid w:val="00C12CE8"/>
    <w:rsid w:val="00C17CAC"/>
    <w:rsid w:val="00C3700E"/>
    <w:rsid w:val="00C371F3"/>
    <w:rsid w:val="00C373E4"/>
    <w:rsid w:val="00C3748F"/>
    <w:rsid w:val="00C3780E"/>
    <w:rsid w:val="00C413C1"/>
    <w:rsid w:val="00C41F9C"/>
    <w:rsid w:val="00C456C6"/>
    <w:rsid w:val="00C516BB"/>
    <w:rsid w:val="00C52659"/>
    <w:rsid w:val="00C52727"/>
    <w:rsid w:val="00C539CE"/>
    <w:rsid w:val="00C5658E"/>
    <w:rsid w:val="00C62E08"/>
    <w:rsid w:val="00C63DFE"/>
    <w:rsid w:val="00C6496F"/>
    <w:rsid w:val="00C7059D"/>
    <w:rsid w:val="00C727F4"/>
    <w:rsid w:val="00C765B0"/>
    <w:rsid w:val="00C80C64"/>
    <w:rsid w:val="00C84A1F"/>
    <w:rsid w:val="00C8577F"/>
    <w:rsid w:val="00C8601B"/>
    <w:rsid w:val="00C86B1D"/>
    <w:rsid w:val="00C903F0"/>
    <w:rsid w:val="00C91F64"/>
    <w:rsid w:val="00C923AA"/>
    <w:rsid w:val="00C93AF8"/>
    <w:rsid w:val="00C97475"/>
    <w:rsid w:val="00C975F1"/>
    <w:rsid w:val="00C978E9"/>
    <w:rsid w:val="00CA0D2B"/>
    <w:rsid w:val="00CA3734"/>
    <w:rsid w:val="00CA4847"/>
    <w:rsid w:val="00CA48C2"/>
    <w:rsid w:val="00CA6007"/>
    <w:rsid w:val="00CA6B9D"/>
    <w:rsid w:val="00CA729B"/>
    <w:rsid w:val="00CB6CC7"/>
    <w:rsid w:val="00CD200D"/>
    <w:rsid w:val="00CD3DCA"/>
    <w:rsid w:val="00CD64F1"/>
    <w:rsid w:val="00CD6625"/>
    <w:rsid w:val="00CE000C"/>
    <w:rsid w:val="00CE6259"/>
    <w:rsid w:val="00CE7827"/>
    <w:rsid w:val="00CE7E2B"/>
    <w:rsid w:val="00CF009E"/>
    <w:rsid w:val="00D011E3"/>
    <w:rsid w:val="00D05F4F"/>
    <w:rsid w:val="00D0646A"/>
    <w:rsid w:val="00D129C4"/>
    <w:rsid w:val="00D12D76"/>
    <w:rsid w:val="00D15677"/>
    <w:rsid w:val="00D15D22"/>
    <w:rsid w:val="00D16559"/>
    <w:rsid w:val="00D1713C"/>
    <w:rsid w:val="00D1719C"/>
    <w:rsid w:val="00D23343"/>
    <w:rsid w:val="00D26739"/>
    <w:rsid w:val="00D277E4"/>
    <w:rsid w:val="00D3160C"/>
    <w:rsid w:val="00D338E9"/>
    <w:rsid w:val="00D403BB"/>
    <w:rsid w:val="00D45F3B"/>
    <w:rsid w:val="00D4620C"/>
    <w:rsid w:val="00D4788C"/>
    <w:rsid w:val="00D50322"/>
    <w:rsid w:val="00D52F10"/>
    <w:rsid w:val="00D55A28"/>
    <w:rsid w:val="00D57C92"/>
    <w:rsid w:val="00D60F57"/>
    <w:rsid w:val="00D61BBA"/>
    <w:rsid w:val="00D61C81"/>
    <w:rsid w:val="00D71081"/>
    <w:rsid w:val="00D76634"/>
    <w:rsid w:val="00D8057B"/>
    <w:rsid w:val="00D80C40"/>
    <w:rsid w:val="00D82A4F"/>
    <w:rsid w:val="00D87F39"/>
    <w:rsid w:val="00D95B87"/>
    <w:rsid w:val="00D970C4"/>
    <w:rsid w:val="00D97EBC"/>
    <w:rsid w:val="00DA1260"/>
    <w:rsid w:val="00DA1643"/>
    <w:rsid w:val="00DA19AF"/>
    <w:rsid w:val="00DA2D13"/>
    <w:rsid w:val="00DA4505"/>
    <w:rsid w:val="00DA6B52"/>
    <w:rsid w:val="00DA744F"/>
    <w:rsid w:val="00DB1F6A"/>
    <w:rsid w:val="00DB3E5B"/>
    <w:rsid w:val="00DB7C73"/>
    <w:rsid w:val="00DC0618"/>
    <w:rsid w:val="00DC55C6"/>
    <w:rsid w:val="00DC59CA"/>
    <w:rsid w:val="00DC5A2E"/>
    <w:rsid w:val="00DC5E3D"/>
    <w:rsid w:val="00DC6A1D"/>
    <w:rsid w:val="00DD08C9"/>
    <w:rsid w:val="00DD281A"/>
    <w:rsid w:val="00DD734D"/>
    <w:rsid w:val="00DE06C4"/>
    <w:rsid w:val="00DE3905"/>
    <w:rsid w:val="00DE3F62"/>
    <w:rsid w:val="00DE3F8A"/>
    <w:rsid w:val="00DE59EF"/>
    <w:rsid w:val="00DF1DD5"/>
    <w:rsid w:val="00DF461B"/>
    <w:rsid w:val="00DF776A"/>
    <w:rsid w:val="00E0212E"/>
    <w:rsid w:val="00E03F70"/>
    <w:rsid w:val="00E05E3C"/>
    <w:rsid w:val="00E06FE5"/>
    <w:rsid w:val="00E10746"/>
    <w:rsid w:val="00E10773"/>
    <w:rsid w:val="00E1242B"/>
    <w:rsid w:val="00E17FA5"/>
    <w:rsid w:val="00E24A29"/>
    <w:rsid w:val="00E24C83"/>
    <w:rsid w:val="00E32837"/>
    <w:rsid w:val="00E34109"/>
    <w:rsid w:val="00E361EF"/>
    <w:rsid w:val="00E430E9"/>
    <w:rsid w:val="00E43392"/>
    <w:rsid w:val="00E4401B"/>
    <w:rsid w:val="00E44723"/>
    <w:rsid w:val="00E46980"/>
    <w:rsid w:val="00E46BF3"/>
    <w:rsid w:val="00E47428"/>
    <w:rsid w:val="00E47560"/>
    <w:rsid w:val="00E52B6F"/>
    <w:rsid w:val="00E53C59"/>
    <w:rsid w:val="00E5717B"/>
    <w:rsid w:val="00E611E5"/>
    <w:rsid w:val="00E61526"/>
    <w:rsid w:val="00E63FC6"/>
    <w:rsid w:val="00E64BF6"/>
    <w:rsid w:val="00E677C7"/>
    <w:rsid w:val="00E70997"/>
    <w:rsid w:val="00E71485"/>
    <w:rsid w:val="00E71C88"/>
    <w:rsid w:val="00E77D76"/>
    <w:rsid w:val="00E81859"/>
    <w:rsid w:val="00E81F31"/>
    <w:rsid w:val="00E82324"/>
    <w:rsid w:val="00E82701"/>
    <w:rsid w:val="00E86185"/>
    <w:rsid w:val="00E9129A"/>
    <w:rsid w:val="00E9342D"/>
    <w:rsid w:val="00E955DE"/>
    <w:rsid w:val="00E9671F"/>
    <w:rsid w:val="00E97FBD"/>
    <w:rsid w:val="00EA073F"/>
    <w:rsid w:val="00EA0E0D"/>
    <w:rsid w:val="00EA2AAB"/>
    <w:rsid w:val="00EA2E86"/>
    <w:rsid w:val="00EA49E3"/>
    <w:rsid w:val="00EA790F"/>
    <w:rsid w:val="00EB3688"/>
    <w:rsid w:val="00EC0D86"/>
    <w:rsid w:val="00EC11D5"/>
    <w:rsid w:val="00EC389F"/>
    <w:rsid w:val="00EC45DE"/>
    <w:rsid w:val="00ED2CA8"/>
    <w:rsid w:val="00ED45C0"/>
    <w:rsid w:val="00ED6066"/>
    <w:rsid w:val="00ED7E82"/>
    <w:rsid w:val="00EE5BD6"/>
    <w:rsid w:val="00EF032D"/>
    <w:rsid w:val="00EF2540"/>
    <w:rsid w:val="00EF2B6D"/>
    <w:rsid w:val="00EF479E"/>
    <w:rsid w:val="00EF63E4"/>
    <w:rsid w:val="00F0147B"/>
    <w:rsid w:val="00F0478B"/>
    <w:rsid w:val="00F05016"/>
    <w:rsid w:val="00F05B51"/>
    <w:rsid w:val="00F07EC5"/>
    <w:rsid w:val="00F119CF"/>
    <w:rsid w:val="00F135D9"/>
    <w:rsid w:val="00F175AB"/>
    <w:rsid w:val="00F20D51"/>
    <w:rsid w:val="00F23376"/>
    <w:rsid w:val="00F2364B"/>
    <w:rsid w:val="00F2379C"/>
    <w:rsid w:val="00F23FC4"/>
    <w:rsid w:val="00F27123"/>
    <w:rsid w:val="00F32D8D"/>
    <w:rsid w:val="00F33453"/>
    <w:rsid w:val="00F403AF"/>
    <w:rsid w:val="00F45C78"/>
    <w:rsid w:val="00F45D46"/>
    <w:rsid w:val="00F47994"/>
    <w:rsid w:val="00F47F8D"/>
    <w:rsid w:val="00F510B5"/>
    <w:rsid w:val="00F53DC4"/>
    <w:rsid w:val="00F5529A"/>
    <w:rsid w:val="00F63569"/>
    <w:rsid w:val="00F635CB"/>
    <w:rsid w:val="00F7331F"/>
    <w:rsid w:val="00F74527"/>
    <w:rsid w:val="00F760AD"/>
    <w:rsid w:val="00F81BE6"/>
    <w:rsid w:val="00F82D8C"/>
    <w:rsid w:val="00F85C38"/>
    <w:rsid w:val="00F91E88"/>
    <w:rsid w:val="00F92868"/>
    <w:rsid w:val="00F93A7C"/>
    <w:rsid w:val="00F95636"/>
    <w:rsid w:val="00F97698"/>
    <w:rsid w:val="00F97D31"/>
    <w:rsid w:val="00FA02B0"/>
    <w:rsid w:val="00FA70FC"/>
    <w:rsid w:val="00FA7A5B"/>
    <w:rsid w:val="00FA7AF6"/>
    <w:rsid w:val="00FB0074"/>
    <w:rsid w:val="00FB125F"/>
    <w:rsid w:val="00FB2E3B"/>
    <w:rsid w:val="00FB312B"/>
    <w:rsid w:val="00FB36D2"/>
    <w:rsid w:val="00FC0952"/>
    <w:rsid w:val="00FC5429"/>
    <w:rsid w:val="00FC5BB5"/>
    <w:rsid w:val="00FC7116"/>
    <w:rsid w:val="00FC713C"/>
    <w:rsid w:val="00FC73B9"/>
    <w:rsid w:val="00FC79B4"/>
    <w:rsid w:val="00FD029B"/>
    <w:rsid w:val="00FD04C5"/>
    <w:rsid w:val="00FD0EDC"/>
    <w:rsid w:val="00FD38A5"/>
    <w:rsid w:val="00FD3977"/>
    <w:rsid w:val="00FD7900"/>
    <w:rsid w:val="00FE0E12"/>
    <w:rsid w:val="00FE56D9"/>
    <w:rsid w:val="00FE7F14"/>
    <w:rsid w:val="00FF2A5F"/>
    <w:rsid w:val="00FF2B22"/>
    <w:rsid w:val="00FF486E"/>
    <w:rsid w:val="00FF48F9"/>
    <w:rsid w:val="00FF75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2529"/>
    <o:shapelayout v:ext="edit">
      <o:idmap v:ext="edit" data="1"/>
    </o:shapelayout>
  </w:shapeDefaults>
  <w:decimalSymbol w:val=","/>
  <w:listSeparator w:val=";"/>
  <w14:docId w14:val="1366649C"/>
  <w15:chartTrackingRefBased/>
  <w15:docId w15:val="{7A4D26DA-37BD-4B4E-899A-7278702DC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B425C"/>
    <w:rPr>
      <w:sz w:val="24"/>
      <w:szCs w:val="24"/>
      <w:lang w:val="es-ES_tradnl"/>
    </w:rPr>
  </w:style>
  <w:style w:type="paragraph" w:styleId="Ttulo3">
    <w:name w:val="heading 3"/>
    <w:basedOn w:val="Normal"/>
    <w:link w:val="Ttulo3Car"/>
    <w:uiPriority w:val="9"/>
    <w:qFormat/>
    <w:rsid w:val="00E82324"/>
    <w:pPr>
      <w:spacing w:before="100" w:beforeAutospacing="1" w:after="100" w:afterAutospacing="1"/>
      <w:outlineLvl w:val="2"/>
    </w:pPr>
    <w:rPr>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E2EEF"/>
    <w:pPr>
      <w:tabs>
        <w:tab w:val="center" w:pos="4252"/>
        <w:tab w:val="right" w:pos="8504"/>
      </w:tabs>
    </w:pPr>
  </w:style>
  <w:style w:type="paragraph" w:styleId="Piedepgina">
    <w:name w:val="footer"/>
    <w:basedOn w:val="Normal"/>
    <w:link w:val="PiedepginaCar"/>
    <w:uiPriority w:val="99"/>
    <w:rsid w:val="009E2EEF"/>
    <w:pPr>
      <w:tabs>
        <w:tab w:val="center" w:pos="4252"/>
        <w:tab w:val="right" w:pos="8504"/>
      </w:tabs>
    </w:pPr>
  </w:style>
  <w:style w:type="character" w:styleId="Hipervnculo">
    <w:name w:val="Hyperlink"/>
    <w:uiPriority w:val="99"/>
    <w:rsid w:val="003A344F"/>
    <w:rPr>
      <w:color w:val="0000FF"/>
      <w:u w:val="single"/>
    </w:rPr>
  </w:style>
  <w:style w:type="character" w:styleId="Nmerodepgina">
    <w:name w:val="page number"/>
    <w:basedOn w:val="Fuentedeprrafopredeter"/>
    <w:rsid w:val="00331299"/>
  </w:style>
  <w:style w:type="character" w:styleId="nfasis">
    <w:name w:val="Emphasis"/>
    <w:qFormat/>
    <w:rsid w:val="002029E0"/>
    <w:rPr>
      <w:i/>
      <w:iCs/>
    </w:rPr>
  </w:style>
  <w:style w:type="table" w:styleId="Tablaconcuadrcula">
    <w:name w:val="Table Grid"/>
    <w:basedOn w:val="Tablanormal"/>
    <w:uiPriority w:val="39"/>
    <w:rsid w:val="002E2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rsid w:val="00BD18A1"/>
    <w:rPr>
      <w:sz w:val="16"/>
      <w:szCs w:val="16"/>
    </w:rPr>
  </w:style>
  <w:style w:type="paragraph" w:styleId="Textocomentario">
    <w:name w:val="annotation text"/>
    <w:basedOn w:val="Normal"/>
    <w:link w:val="TextocomentarioCar"/>
    <w:rsid w:val="00BD18A1"/>
    <w:pPr>
      <w:widowControl w:val="0"/>
    </w:pPr>
    <w:rPr>
      <w:rFonts w:ascii="Courier" w:hAnsi="Courier"/>
      <w:snapToGrid w:val="0"/>
      <w:sz w:val="20"/>
      <w:szCs w:val="20"/>
      <w:lang w:val="x-none" w:eastAsia="x-none"/>
    </w:rPr>
  </w:style>
  <w:style w:type="character" w:customStyle="1" w:styleId="TextocomentarioCar">
    <w:name w:val="Texto comentario Car"/>
    <w:link w:val="Textocomentario"/>
    <w:rsid w:val="00BD18A1"/>
    <w:rPr>
      <w:rFonts w:ascii="Courier" w:hAnsi="Courier"/>
      <w:snapToGrid w:val="0"/>
    </w:rPr>
  </w:style>
  <w:style w:type="paragraph" w:styleId="Textodeglobo">
    <w:name w:val="Balloon Text"/>
    <w:basedOn w:val="Normal"/>
    <w:link w:val="TextodegloboCar"/>
    <w:rsid w:val="00BD18A1"/>
    <w:rPr>
      <w:rFonts w:ascii="Tahoma" w:hAnsi="Tahoma"/>
      <w:sz w:val="16"/>
      <w:szCs w:val="16"/>
      <w:lang w:eastAsia="x-none"/>
    </w:rPr>
  </w:style>
  <w:style w:type="character" w:customStyle="1" w:styleId="TextodegloboCar">
    <w:name w:val="Texto de globo Car"/>
    <w:link w:val="Textodeglobo"/>
    <w:rsid w:val="00BD18A1"/>
    <w:rPr>
      <w:rFonts w:ascii="Tahoma" w:hAnsi="Tahoma" w:cs="Tahoma"/>
      <w:sz w:val="16"/>
      <w:szCs w:val="16"/>
      <w:lang w:val="es-ES_tradnl"/>
    </w:rPr>
  </w:style>
  <w:style w:type="character" w:customStyle="1" w:styleId="Ttulo3Car">
    <w:name w:val="Título 3 Car"/>
    <w:link w:val="Ttulo3"/>
    <w:uiPriority w:val="9"/>
    <w:rsid w:val="00E82324"/>
    <w:rPr>
      <w:b/>
      <w:bCs/>
      <w:sz w:val="27"/>
      <w:szCs w:val="27"/>
    </w:rPr>
  </w:style>
  <w:style w:type="paragraph" w:styleId="Prrafodelista">
    <w:name w:val="List Paragraph"/>
    <w:basedOn w:val="Normal"/>
    <w:uiPriority w:val="34"/>
    <w:qFormat/>
    <w:rsid w:val="00444459"/>
    <w:pPr>
      <w:ind w:left="720"/>
      <w:contextualSpacing/>
    </w:pPr>
    <w:rPr>
      <w:rFonts w:ascii="Verdana" w:hAnsi="Verdana"/>
      <w:sz w:val="18"/>
      <w:szCs w:val="22"/>
      <w:lang w:val="es-ES"/>
    </w:rPr>
  </w:style>
  <w:style w:type="character" w:customStyle="1" w:styleId="PiedepginaCar">
    <w:name w:val="Pie de página Car"/>
    <w:link w:val="Piedepgina"/>
    <w:uiPriority w:val="99"/>
    <w:rsid w:val="004771CD"/>
    <w:rPr>
      <w:sz w:val="24"/>
      <w:szCs w:val="24"/>
      <w:lang w:val="es-ES_tradnl"/>
    </w:rPr>
  </w:style>
  <w:style w:type="paragraph" w:styleId="NormalWeb">
    <w:name w:val="Normal (Web)"/>
    <w:basedOn w:val="Normal"/>
    <w:uiPriority w:val="99"/>
    <w:unhideWhenUsed/>
    <w:rsid w:val="004771CD"/>
    <w:pPr>
      <w:spacing w:before="100" w:beforeAutospacing="1" w:after="100" w:afterAutospacing="1"/>
    </w:pPr>
    <w:rPr>
      <w:lang w:val="es-ES"/>
    </w:rPr>
  </w:style>
  <w:style w:type="character" w:customStyle="1" w:styleId="EncabezadoCar">
    <w:name w:val="Encabezado Car"/>
    <w:link w:val="Encabezado"/>
    <w:uiPriority w:val="99"/>
    <w:rsid w:val="00862805"/>
    <w:rPr>
      <w:sz w:val="24"/>
      <w:szCs w:val="24"/>
      <w:lang w:val="es-ES_tradnl"/>
    </w:rPr>
  </w:style>
  <w:style w:type="paragraph" w:customStyle="1" w:styleId="Contenidodelatabla">
    <w:name w:val="Contenido de la tabla"/>
    <w:basedOn w:val="Normal"/>
    <w:qFormat/>
    <w:rsid w:val="00503CD2"/>
    <w:pPr>
      <w:widowControl w:val="0"/>
      <w:suppressLineNumbers/>
      <w:suppressAutoHyphens/>
    </w:pPr>
    <w:rPr>
      <w:rFonts w:ascii="Liberation Serif" w:eastAsia="Bitstream Vera Sans" w:hAnsi="Liberation Serif" w:cs="Bitstream Vera Sans"/>
      <w:kern w:val="2"/>
      <w:lang w:val="es-ES" w:eastAsia="zh-CN" w:bidi="hi-IN"/>
    </w:rPr>
  </w:style>
  <w:style w:type="paragraph" w:styleId="Mapadeldocumento">
    <w:name w:val="Document Map"/>
    <w:basedOn w:val="Normal"/>
    <w:link w:val="MapadeldocumentoCar"/>
    <w:rsid w:val="00E677C7"/>
    <w:pPr>
      <w:shd w:val="clear" w:color="auto" w:fill="000080"/>
    </w:pPr>
    <w:rPr>
      <w:rFonts w:ascii="Tahoma" w:hAnsi="Tahoma" w:cs="Tahoma"/>
      <w:sz w:val="20"/>
      <w:szCs w:val="20"/>
      <w:lang w:val="es-ES"/>
    </w:rPr>
  </w:style>
  <w:style w:type="character" w:customStyle="1" w:styleId="MapadeldocumentoCar">
    <w:name w:val="Mapa del documento Car"/>
    <w:link w:val="Mapadeldocumento"/>
    <w:rsid w:val="00E677C7"/>
    <w:rPr>
      <w:rFonts w:ascii="Tahoma" w:hAnsi="Tahoma" w:cs="Tahoma"/>
      <w:shd w:val="clear" w:color="auto" w:fill="000080"/>
    </w:rPr>
  </w:style>
  <w:style w:type="paragraph" w:styleId="Asuntodelcomentario">
    <w:name w:val="annotation subject"/>
    <w:basedOn w:val="Textocomentario"/>
    <w:next w:val="Textocomentario"/>
    <w:link w:val="AsuntodelcomentarioCar"/>
    <w:rsid w:val="00E677C7"/>
    <w:pPr>
      <w:widowControl/>
    </w:pPr>
    <w:rPr>
      <w:rFonts w:ascii="Times New Roman" w:hAnsi="Times New Roman"/>
      <w:b/>
      <w:bCs/>
      <w:snapToGrid/>
      <w:lang w:val="es-ES" w:eastAsia="es-ES"/>
    </w:rPr>
  </w:style>
  <w:style w:type="character" w:customStyle="1" w:styleId="AsuntodelcomentarioCar">
    <w:name w:val="Asunto del comentario Car"/>
    <w:link w:val="Asuntodelcomentario"/>
    <w:rsid w:val="00E677C7"/>
    <w:rPr>
      <w:rFonts w:ascii="Courier" w:hAnsi="Courier"/>
      <w:b/>
      <w:bCs/>
      <w:snapToGrid/>
    </w:rPr>
  </w:style>
  <w:style w:type="character" w:styleId="Mencinsinresolver">
    <w:name w:val="Unresolved Mention"/>
    <w:uiPriority w:val="99"/>
    <w:semiHidden/>
    <w:unhideWhenUsed/>
    <w:rsid w:val="00B577A2"/>
    <w:rPr>
      <w:color w:val="605E5C"/>
      <w:shd w:val="clear" w:color="auto" w:fill="E1DFDD"/>
    </w:rPr>
  </w:style>
  <w:style w:type="table" w:customStyle="1" w:styleId="Tablaconcuadrcula1">
    <w:name w:val="Tabla con cuadrícula1"/>
    <w:basedOn w:val="Tablanormal"/>
    <w:next w:val="Tablaconcuadrcula"/>
    <w:rsid w:val="00364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562107">
      <w:bodyDiv w:val="1"/>
      <w:marLeft w:val="0"/>
      <w:marRight w:val="0"/>
      <w:marTop w:val="0"/>
      <w:marBottom w:val="0"/>
      <w:divBdr>
        <w:top w:val="none" w:sz="0" w:space="0" w:color="auto"/>
        <w:left w:val="none" w:sz="0" w:space="0" w:color="auto"/>
        <w:bottom w:val="none" w:sz="0" w:space="0" w:color="auto"/>
        <w:right w:val="none" w:sz="0" w:space="0" w:color="auto"/>
      </w:divBdr>
    </w:div>
    <w:div w:id="220559961">
      <w:bodyDiv w:val="1"/>
      <w:marLeft w:val="0"/>
      <w:marRight w:val="0"/>
      <w:marTop w:val="0"/>
      <w:marBottom w:val="0"/>
      <w:divBdr>
        <w:top w:val="none" w:sz="0" w:space="0" w:color="auto"/>
        <w:left w:val="none" w:sz="0" w:space="0" w:color="auto"/>
        <w:bottom w:val="none" w:sz="0" w:space="0" w:color="auto"/>
        <w:right w:val="none" w:sz="0" w:space="0" w:color="auto"/>
      </w:divBdr>
    </w:div>
    <w:div w:id="299310309">
      <w:bodyDiv w:val="1"/>
      <w:marLeft w:val="0"/>
      <w:marRight w:val="0"/>
      <w:marTop w:val="0"/>
      <w:marBottom w:val="0"/>
      <w:divBdr>
        <w:top w:val="none" w:sz="0" w:space="0" w:color="auto"/>
        <w:left w:val="none" w:sz="0" w:space="0" w:color="auto"/>
        <w:bottom w:val="none" w:sz="0" w:space="0" w:color="auto"/>
        <w:right w:val="none" w:sz="0" w:space="0" w:color="auto"/>
      </w:divBdr>
    </w:div>
    <w:div w:id="708922308">
      <w:bodyDiv w:val="1"/>
      <w:marLeft w:val="0"/>
      <w:marRight w:val="0"/>
      <w:marTop w:val="0"/>
      <w:marBottom w:val="0"/>
      <w:divBdr>
        <w:top w:val="none" w:sz="0" w:space="0" w:color="auto"/>
        <w:left w:val="none" w:sz="0" w:space="0" w:color="auto"/>
        <w:bottom w:val="none" w:sz="0" w:space="0" w:color="auto"/>
        <w:right w:val="none" w:sz="0" w:space="0" w:color="auto"/>
      </w:divBdr>
      <w:divsChild>
        <w:div w:id="64303312">
          <w:marLeft w:val="0"/>
          <w:marRight w:val="0"/>
          <w:marTop w:val="0"/>
          <w:marBottom w:val="0"/>
          <w:divBdr>
            <w:top w:val="none" w:sz="0" w:space="0" w:color="auto"/>
            <w:left w:val="none" w:sz="0" w:space="0" w:color="auto"/>
            <w:bottom w:val="none" w:sz="0" w:space="0" w:color="auto"/>
            <w:right w:val="none" w:sz="0" w:space="0" w:color="auto"/>
          </w:divBdr>
        </w:div>
        <w:div w:id="556664612">
          <w:marLeft w:val="0"/>
          <w:marRight w:val="0"/>
          <w:marTop w:val="0"/>
          <w:marBottom w:val="0"/>
          <w:divBdr>
            <w:top w:val="none" w:sz="0" w:space="0" w:color="auto"/>
            <w:left w:val="none" w:sz="0" w:space="0" w:color="auto"/>
            <w:bottom w:val="none" w:sz="0" w:space="0" w:color="auto"/>
            <w:right w:val="none" w:sz="0" w:space="0" w:color="auto"/>
          </w:divBdr>
        </w:div>
        <w:div w:id="632061037">
          <w:marLeft w:val="0"/>
          <w:marRight w:val="0"/>
          <w:marTop w:val="0"/>
          <w:marBottom w:val="0"/>
          <w:divBdr>
            <w:top w:val="none" w:sz="0" w:space="0" w:color="auto"/>
            <w:left w:val="none" w:sz="0" w:space="0" w:color="auto"/>
            <w:bottom w:val="none" w:sz="0" w:space="0" w:color="auto"/>
            <w:right w:val="none" w:sz="0" w:space="0" w:color="auto"/>
          </w:divBdr>
        </w:div>
        <w:div w:id="640573036">
          <w:marLeft w:val="0"/>
          <w:marRight w:val="0"/>
          <w:marTop w:val="0"/>
          <w:marBottom w:val="0"/>
          <w:divBdr>
            <w:top w:val="none" w:sz="0" w:space="0" w:color="auto"/>
            <w:left w:val="none" w:sz="0" w:space="0" w:color="auto"/>
            <w:bottom w:val="none" w:sz="0" w:space="0" w:color="auto"/>
            <w:right w:val="none" w:sz="0" w:space="0" w:color="auto"/>
          </w:divBdr>
        </w:div>
        <w:div w:id="1017076817">
          <w:marLeft w:val="0"/>
          <w:marRight w:val="0"/>
          <w:marTop w:val="0"/>
          <w:marBottom w:val="0"/>
          <w:divBdr>
            <w:top w:val="none" w:sz="0" w:space="0" w:color="auto"/>
            <w:left w:val="none" w:sz="0" w:space="0" w:color="auto"/>
            <w:bottom w:val="none" w:sz="0" w:space="0" w:color="auto"/>
            <w:right w:val="none" w:sz="0" w:space="0" w:color="auto"/>
          </w:divBdr>
        </w:div>
        <w:div w:id="1020277505">
          <w:marLeft w:val="0"/>
          <w:marRight w:val="0"/>
          <w:marTop w:val="0"/>
          <w:marBottom w:val="0"/>
          <w:divBdr>
            <w:top w:val="none" w:sz="0" w:space="0" w:color="auto"/>
            <w:left w:val="none" w:sz="0" w:space="0" w:color="auto"/>
            <w:bottom w:val="none" w:sz="0" w:space="0" w:color="auto"/>
            <w:right w:val="none" w:sz="0" w:space="0" w:color="auto"/>
          </w:divBdr>
        </w:div>
        <w:div w:id="1326058369">
          <w:marLeft w:val="0"/>
          <w:marRight w:val="0"/>
          <w:marTop w:val="0"/>
          <w:marBottom w:val="0"/>
          <w:divBdr>
            <w:top w:val="none" w:sz="0" w:space="0" w:color="auto"/>
            <w:left w:val="none" w:sz="0" w:space="0" w:color="auto"/>
            <w:bottom w:val="none" w:sz="0" w:space="0" w:color="auto"/>
            <w:right w:val="none" w:sz="0" w:space="0" w:color="auto"/>
          </w:divBdr>
        </w:div>
        <w:div w:id="1486582855">
          <w:marLeft w:val="0"/>
          <w:marRight w:val="0"/>
          <w:marTop w:val="0"/>
          <w:marBottom w:val="0"/>
          <w:divBdr>
            <w:top w:val="none" w:sz="0" w:space="0" w:color="auto"/>
            <w:left w:val="none" w:sz="0" w:space="0" w:color="auto"/>
            <w:bottom w:val="none" w:sz="0" w:space="0" w:color="auto"/>
            <w:right w:val="none" w:sz="0" w:space="0" w:color="auto"/>
          </w:divBdr>
        </w:div>
        <w:div w:id="1738551401">
          <w:marLeft w:val="0"/>
          <w:marRight w:val="0"/>
          <w:marTop w:val="0"/>
          <w:marBottom w:val="0"/>
          <w:divBdr>
            <w:top w:val="none" w:sz="0" w:space="0" w:color="auto"/>
            <w:left w:val="none" w:sz="0" w:space="0" w:color="auto"/>
            <w:bottom w:val="none" w:sz="0" w:space="0" w:color="auto"/>
            <w:right w:val="none" w:sz="0" w:space="0" w:color="auto"/>
          </w:divBdr>
        </w:div>
        <w:div w:id="2054883516">
          <w:marLeft w:val="0"/>
          <w:marRight w:val="0"/>
          <w:marTop w:val="0"/>
          <w:marBottom w:val="0"/>
          <w:divBdr>
            <w:top w:val="none" w:sz="0" w:space="0" w:color="auto"/>
            <w:left w:val="none" w:sz="0" w:space="0" w:color="auto"/>
            <w:bottom w:val="none" w:sz="0" w:space="0" w:color="auto"/>
            <w:right w:val="none" w:sz="0" w:space="0" w:color="auto"/>
          </w:divBdr>
        </w:div>
        <w:div w:id="2074112138">
          <w:marLeft w:val="0"/>
          <w:marRight w:val="0"/>
          <w:marTop w:val="0"/>
          <w:marBottom w:val="0"/>
          <w:divBdr>
            <w:top w:val="none" w:sz="0" w:space="0" w:color="auto"/>
            <w:left w:val="none" w:sz="0" w:space="0" w:color="auto"/>
            <w:bottom w:val="none" w:sz="0" w:space="0" w:color="auto"/>
            <w:right w:val="none" w:sz="0" w:space="0" w:color="auto"/>
          </w:divBdr>
        </w:div>
        <w:div w:id="2101177353">
          <w:marLeft w:val="0"/>
          <w:marRight w:val="0"/>
          <w:marTop w:val="0"/>
          <w:marBottom w:val="0"/>
          <w:divBdr>
            <w:top w:val="none" w:sz="0" w:space="0" w:color="auto"/>
            <w:left w:val="none" w:sz="0" w:space="0" w:color="auto"/>
            <w:bottom w:val="none" w:sz="0" w:space="0" w:color="auto"/>
            <w:right w:val="none" w:sz="0" w:space="0" w:color="auto"/>
          </w:divBdr>
        </w:div>
      </w:divsChild>
    </w:div>
    <w:div w:id="939459119">
      <w:bodyDiv w:val="1"/>
      <w:marLeft w:val="0"/>
      <w:marRight w:val="0"/>
      <w:marTop w:val="0"/>
      <w:marBottom w:val="0"/>
      <w:divBdr>
        <w:top w:val="none" w:sz="0" w:space="0" w:color="auto"/>
        <w:left w:val="none" w:sz="0" w:space="0" w:color="auto"/>
        <w:bottom w:val="none" w:sz="0" w:space="0" w:color="auto"/>
        <w:right w:val="none" w:sz="0" w:space="0" w:color="auto"/>
      </w:divBdr>
    </w:div>
    <w:div w:id="1098991047">
      <w:bodyDiv w:val="1"/>
      <w:marLeft w:val="0"/>
      <w:marRight w:val="0"/>
      <w:marTop w:val="0"/>
      <w:marBottom w:val="0"/>
      <w:divBdr>
        <w:top w:val="none" w:sz="0" w:space="0" w:color="auto"/>
        <w:left w:val="none" w:sz="0" w:space="0" w:color="auto"/>
        <w:bottom w:val="none" w:sz="0" w:space="0" w:color="auto"/>
        <w:right w:val="none" w:sz="0" w:space="0" w:color="auto"/>
      </w:divBdr>
    </w:div>
    <w:div w:id="1183129889">
      <w:bodyDiv w:val="1"/>
      <w:marLeft w:val="0"/>
      <w:marRight w:val="0"/>
      <w:marTop w:val="0"/>
      <w:marBottom w:val="0"/>
      <w:divBdr>
        <w:top w:val="none" w:sz="0" w:space="0" w:color="auto"/>
        <w:left w:val="none" w:sz="0" w:space="0" w:color="auto"/>
        <w:bottom w:val="none" w:sz="0" w:space="0" w:color="auto"/>
        <w:right w:val="none" w:sz="0" w:space="0" w:color="auto"/>
      </w:divBdr>
    </w:div>
    <w:div w:id="1256747498">
      <w:bodyDiv w:val="1"/>
      <w:marLeft w:val="0"/>
      <w:marRight w:val="0"/>
      <w:marTop w:val="0"/>
      <w:marBottom w:val="0"/>
      <w:divBdr>
        <w:top w:val="none" w:sz="0" w:space="0" w:color="auto"/>
        <w:left w:val="none" w:sz="0" w:space="0" w:color="auto"/>
        <w:bottom w:val="none" w:sz="0" w:space="0" w:color="auto"/>
        <w:right w:val="none" w:sz="0" w:space="0" w:color="auto"/>
      </w:divBdr>
    </w:div>
    <w:div w:id="1395812997">
      <w:bodyDiv w:val="1"/>
      <w:marLeft w:val="0"/>
      <w:marRight w:val="0"/>
      <w:marTop w:val="0"/>
      <w:marBottom w:val="0"/>
      <w:divBdr>
        <w:top w:val="none" w:sz="0" w:space="0" w:color="auto"/>
        <w:left w:val="none" w:sz="0" w:space="0" w:color="auto"/>
        <w:bottom w:val="none" w:sz="0" w:space="0" w:color="auto"/>
        <w:right w:val="none" w:sz="0" w:space="0" w:color="auto"/>
      </w:divBdr>
    </w:div>
    <w:div w:id="1434015803">
      <w:bodyDiv w:val="1"/>
      <w:marLeft w:val="0"/>
      <w:marRight w:val="0"/>
      <w:marTop w:val="0"/>
      <w:marBottom w:val="0"/>
      <w:divBdr>
        <w:top w:val="none" w:sz="0" w:space="0" w:color="auto"/>
        <w:left w:val="none" w:sz="0" w:space="0" w:color="auto"/>
        <w:bottom w:val="none" w:sz="0" w:space="0" w:color="auto"/>
        <w:right w:val="none" w:sz="0" w:space="0" w:color="auto"/>
      </w:divBdr>
    </w:div>
    <w:div w:id="1639022475">
      <w:bodyDiv w:val="1"/>
      <w:marLeft w:val="0"/>
      <w:marRight w:val="0"/>
      <w:marTop w:val="0"/>
      <w:marBottom w:val="0"/>
      <w:divBdr>
        <w:top w:val="none" w:sz="0" w:space="0" w:color="auto"/>
        <w:left w:val="none" w:sz="0" w:space="0" w:color="auto"/>
        <w:bottom w:val="none" w:sz="0" w:space="0" w:color="auto"/>
        <w:right w:val="none" w:sz="0" w:space="0" w:color="auto"/>
      </w:divBdr>
    </w:div>
    <w:div w:id="1932230544">
      <w:bodyDiv w:val="1"/>
      <w:marLeft w:val="0"/>
      <w:marRight w:val="0"/>
      <w:marTop w:val="0"/>
      <w:marBottom w:val="0"/>
      <w:divBdr>
        <w:top w:val="none" w:sz="0" w:space="0" w:color="auto"/>
        <w:left w:val="none" w:sz="0" w:space="0" w:color="auto"/>
        <w:bottom w:val="none" w:sz="0" w:space="0" w:color="auto"/>
        <w:right w:val="none" w:sz="0" w:space="0" w:color="auto"/>
      </w:divBdr>
    </w:div>
    <w:div w:id="199637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CD12-42F0-439F-850F-13CEAEB99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3142</Words>
  <Characters>17282</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insc001122</dc:creator>
  <cp:keywords/>
  <cp:lastModifiedBy>Sandra Belen Arriba Cereijo</cp:lastModifiedBy>
  <cp:revision>4</cp:revision>
  <cp:lastPrinted>2025-05-23T10:58:00Z</cp:lastPrinted>
  <dcterms:created xsi:type="dcterms:W3CDTF">2025-06-04T13:06:00Z</dcterms:created>
  <dcterms:modified xsi:type="dcterms:W3CDTF">2025-06-04T13:18:00Z</dcterms:modified>
</cp:coreProperties>
</file>