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74125A" w:rsidRPr="0074125A">
                              <w:rPr>
                                <w:rFonts w:ascii="Arial" w:hAnsi="Arial" w:cs="Arial"/>
                                <w:b/>
                                <w:color w:val="000000"/>
                                <w:sz w:val="20"/>
                                <w:szCs w:val="20"/>
                              </w:rPr>
                              <w:t>030953</w:t>
                            </w:r>
                            <w:r w:rsidR="0074125A">
                              <w:rPr>
                                <w:rFonts w:ascii="Arial" w:hAnsi="Arial" w:cs="Arial"/>
                                <w:b/>
                                <w:color w:val="000000"/>
                                <w:sz w:val="20"/>
                                <w:szCs w:val="20"/>
                              </w:rPr>
                              <w:t xml:space="preserve"> </w:t>
                            </w:r>
                          </w:p>
                          <w:p w:rsidR="00C57E81" w:rsidRPr="00B01E6E" w:rsidRDefault="008D050B" w:rsidP="0091696D">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sidR="0074125A" w:rsidRPr="0074125A">
                              <w:rPr>
                                <w:rFonts w:ascii="Arial" w:hAnsi="Arial" w:cs="Arial"/>
                                <w:b/>
                                <w:color w:val="000000"/>
                                <w:sz w:val="20"/>
                                <w:szCs w:val="20"/>
                              </w:rPr>
                              <w:t>SLIU</w:t>
                            </w:r>
                            <w:r w:rsidR="0074125A">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74125A">
                              <w:rPr>
                                <w:rFonts w:ascii="Arial" w:hAnsi="Arial" w:cs="Arial"/>
                                <w:b/>
                                <w:color w:val="000000"/>
                                <w:sz w:val="20"/>
                                <w:szCs w:val="20"/>
                              </w:rPr>
                              <w:t>FERIAS INTERNACIONALES SECTORES INDUSTRIALES SEGUNDO SEMESTRE</w:t>
                            </w: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74125A" w:rsidRPr="0074125A">
                        <w:rPr>
                          <w:rFonts w:ascii="Arial" w:hAnsi="Arial" w:cs="Arial"/>
                          <w:b/>
                          <w:color w:val="000000"/>
                          <w:sz w:val="20"/>
                          <w:szCs w:val="20"/>
                        </w:rPr>
                        <w:t>030953</w:t>
                      </w:r>
                      <w:r w:rsidR="0074125A">
                        <w:rPr>
                          <w:rFonts w:ascii="Arial" w:hAnsi="Arial" w:cs="Arial"/>
                          <w:b/>
                          <w:color w:val="000000"/>
                          <w:sz w:val="20"/>
                          <w:szCs w:val="20"/>
                        </w:rPr>
                        <w:t xml:space="preserve"> </w:t>
                      </w:r>
                    </w:p>
                    <w:p w:rsidR="00C57E81" w:rsidRPr="00B01E6E" w:rsidRDefault="008D050B" w:rsidP="0091696D">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sidR="0074125A" w:rsidRPr="0074125A">
                        <w:rPr>
                          <w:rFonts w:ascii="Arial" w:hAnsi="Arial" w:cs="Arial"/>
                          <w:b/>
                          <w:color w:val="000000"/>
                          <w:sz w:val="20"/>
                          <w:szCs w:val="20"/>
                        </w:rPr>
                        <w:t>SLIU</w:t>
                      </w:r>
                      <w:r w:rsidR="0074125A">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74125A">
                        <w:rPr>
                          <w:rFonts w:ascii="Arial" w:hAnsi="Arial" w:cs="Arial"/>
                          <w:b/>
                          <w:color w:val="000000"/>
                          <w:sz w:val="20"/>
                          <w:szCs w:val="20"/>
                        </w:rPr>
                        <w:t>FERIAS INTERNACIONALES SECTORES INDUSTRIALES SEGUNDO SEMESTRE</w:t>
                      </w: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74125A">
              <w:rPr>
                <w:sz w:val="20"/>
                <w:szCs w:val="20"/>
              </w:rPr>
            </w:r>
            <w:r w:rsidR="0074125A">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74125A">
              <w:rPr>
                <w:sz w:val="20"/>
                <w:szCs w:val="20"/>
              </w:rPr>
            </w:r>
            <w:r w:rsidR="0074125A">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74125A">
              <w:rPr>
                <w:sz w:val="20"/>
                <w:szCs w:val="20"/>
              </w:rPr>
            </w:r>
            <w:r w:rsidR="0074125A">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4125A">
              <w:rPr>
                <w:color w:val="000000"/>
                <w:sz w:val="20"/>
                <w:szCs w:val="20"/>
              </w:rPr>
            </w:r>
            <w:r w:rsidR="0074125A">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4125A">
              <w:rPr>
                <w:color w:val="000000"/>
                <w:sz w:val="20"/>
                <w:szCs w:val="20"/>
              </w:rPr>
            </w:r>
            <w:r w:rsidR="0074125A">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bookmarkStart w:id="5" w:name="_GoBack"/>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74125A">
              <w:rPr>
                <w:sz w:val="20"/>
                <w:szCs w:val="20"/>
              </w:rPr>
            </w:r>
            <w:r w:rsidR="0074125A">
              <w:rPr>
                <w:sz w:val="20"/>
                <w:szCs w:val="20"/>
              </w:rPr>
              <w:fldChar w:fldCharType="separate"/>
            </w:r>
            <w:r w:rsidR="008C2AE0">
              <w:rPr>
                <w:sz w:val="20"/>
                <w:szCs w:val="20"/>
              </w:rPr>
              <w:fldChar w:fldCharType="end"/>
            </w:r>
            <w:bookmarkEnd w:id="5"/>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74125A">
              <w:rPr>
                <w:sz w:val="20"/>
                <w:szCs w:val="20"/>
              </w:rPr>
            </w:r>
            <w:r w:rsidR="0074125A">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74125A">
              <w:rPr>
                <w:sz w:val="20"/>
                <w:szCs w:val="20"/>
              </w:rPr>
            </w:r>
            <w:r w:rsidR="0074125A">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4125A">
              <w:rPr>
                <w:color w:val="000000"/>
                <w:sz w:val="20"/>
                <w:szCs w:val="20"/>
              </w:rPr>
            </w:r>
            <w:r w:rsidR="0074125A">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4125A">
              <w:rPr>
                <w:color w:val="000000"/>
                <w:sz w:val="20"/>
                <w:szCs w:val="20"/>
              </w:rPr>
            </w:r>
            <w:r w:rsidR="0074125A">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74125A">
              <w:rPr>
                <w:sz w:val="20"/>
                <w:szCs w:val="20"/>
              </w:rPr>
            </w:r>
            <w:r w:rsidR="0074125A">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4125A">
              <w:rPr>
                <w:sz w:val="20"/>
                <w:szCs w:val="20"/>
              </w:rPr>
            </w:r>
            <w:r w:rsidR="0074125A">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74125A">
              <w:rPr>
                <w:sz w:val="20"/>
                <w:szCs w:val="20"/>
              </w:rPr>
            </w:r>
            <w:r w:rsidR="0074125A">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74125A">
              <w:rPr>
                <w:sz w:val="20"/>
                <w:szCs w:val="20"/>
              </w:rPr>
            </w:r>
            <w:r w:rsidR="0074125A">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74125A">
              <w:rPr>
                <w:sz w:val="20"/>
                <w:szCs w:val="20"/>
              </w:rPr>
            </w:r>
            <w:r w:rsidR="0074125A">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74125A">
              <w:rPr>
                <w:sz w:val="20"/>
                <w:szCs w:val="20"/>
              </w:rPr>
            </w:r>
            <w:r w:rsidR="0074125A">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74125A">
              <w:rPr>
                <w:sz w:val="20"/>
                <w:szCs w:val="20"/>
              </w:rPr>
            </w:r>
            <w:r w:rsidR="0074125A">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74125A">
              <w:rPr>
                <w:sz w:val="20"/>
                <w:szCs w:val="20"/>
              </w:rPr>
            </w:r>
            <w:r w:rsidR="0074125A">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RASo41Vr81E7MW/kg6HLyAP4IHPPzEK84H+/2gv32qLcRNUuGEc44AxoRGCfTgknJHSCfnzgYsQ9h51QcoYwg==" w:salt="0cOvYRJmy4fsSFMGov/0TQ=="/>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25A"/>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37F3178E"/>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9C8FD-FC39-4F50-AC78-82C66344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17</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Dirección IPEX</cp:lastModifiedBy>
  <cp:revision>16</cp:revision>
  <cp:lastPrinted>2017-11-17T14:00:00Z</cp:lastPrinted>
  <dcterms:created xsi:type="dcterms:W3CDTF">2023-02-02T13:05:00Z</dcterms:created>
  <dcterms:modified xsi:type="dcterms:W3CDTF">2025-08-20T08:29:00Z</dcterms:modified>
</cp:coreProperties>
</file>