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2BB" w:rsidRPr="000132BB" w:rsidRDefault="000132BB" w:rsidP="000132BB">
      <w:pPr>
        <w:tabs>
          <w:tab w:val="left" w:pos="1875"/>
          <w:tab w:val="left" w:pos="4500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es-ES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0132BB" w:rsidRPr="000132BB" w:rsidTr="00FD6596">
        <w:trPr>
          <w:trHeight w:val="416"/>
          <w:jc w:val="center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8C8C8C"/>
            <w:vAlign w:val="center"/>
          </w:tcPr>
          <w:p w:rsidR="000132BB" w:rsidRPr="000132BB" w:rsidRDefault="000132BB" w:rsidP="000132BB">
            <w:pPr>
              <w:spacing w:after="0" w:line="240" w:lineRule="auto"/>
              <w:ind w:right="47"/>
              <w:jc w:val="center"/>
              <w:rPr>
                <w:rFonts w:ascii="Arial" w:eastAsia="Times New Roman" w:hAnsi="Arial" w:cs="Arial"/>
                <w:b/>
                <w:sz w:val="8"/>
                <w:szCs w:val="8"/>
                <w:lang w:eastAsia="es-ES"/>
              </w:rPr>
            </w:pPr>
          </w:p>
          <w:p w:rsidR="000132BB" w:rsidRPr="000132BB" w:rsidRDefault="000132BB" w:rsidP="008D3C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0132BB">
              <w:rPr>
                <w:rFonts w:ascii="Arial" w:eastAsia="Times New Roman" w:hAnsi="Arial" w:cs="Arial"/>
                <w:b/>
                <w:lang w:eastAsia="es-ES"/>
              </w:rPr>
              <w:t xml:space="preserve">Reclamación contra el acuerdo de </w:t>
            </w:r>
            <w:smartTag w:uri="urn:schemas-microsoft-com:office:smarttags" w:element="PersonName">
              <w:smartTagPr>
                <w:attr w:name="ProductID" w:val="la Comisión"/>
              </w:smartTagPr>
              <w:r w:rsidRPr="000132BB">
                <w:rPr>
                  <w:rFonts w:ascii="Arial" w:eastAsia="Times New Roman" w:hAnsi="Arial" w:cs="Arial"/>
                  <w:b/>
                  <w:lang w:eastAsia="es-ES"/>
                </w:rPr>
                <w:t>la Comisión</w:t>
              </w:r>
            </w:smartTag>
            <w:r w:rsidRPr="000132BB">
              <w:rPr>
                <w:rFonts w:ascii="Arial" w:eastAsia="Times New Roman" w:hAnsi="Arial" w:cs="Arial"/>
                <w:b/>
                <w:lang w:eastAsia="es-ES"/>
              </w:rPr>
              <w:t xml:space="preserve"> de Valoración aprobando  la relación provisional de admitidos y excluidos en el proceso de provisión de jefaturas asistenciales en Servicio de Salud de Castilla-La Mancha (SESCAM)</w:t>
            </w:r>
          </w:p>
        </w:tc>
      </w:tr>
    </w:tbl>
    <w:p w:rsidR="000132BB" w:rsidRPr="000132BB" w:rsidRDefault="000132BB" w:rsidP="00013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132BB" w:rsidRPr="000132BB" w:rsidRDefault="000132BB" w:rsidP="000132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0" w:type="auto"/>
        <w:tblInd w:w="250" w:type="dxa"/>
        <w:tblLayout w:type="fixed"/>
        <w:tblLook w:val="00A0" w:firstRow="1" w:lastRow="0" w:firstColumn="1" w:lastColumn="0" w:noHBand="0" w:noVBand="0"/>
      </w:tblPr>
      <w:tblGrid>
        <w:gridCol w:w="6379"/>
        <w:gridCol w:w="3544"/>
      </w:tblGrid>
      <w:tr w:rsidR="000132BB" w:rsidRPr="000132BB" w:rsidTr="00FD6596">
        <w:trPr>
          <w:trHeight w:val="701"/>
        </w:trPr>
        <w:tc>
          <w:tcPr>
            <w:tcW w:w="63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Plaza a la que se concursa: 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bookmarkStart w:id="0" w:name="_GoBack"/>
            <w:bookmarkEnd w:id="0"/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54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Fecha D.O.C.M:</w:t>
            </w:r>
            <w:bookmarkStart w:id="1" w:name="__Fieldmark__2_2024929246"/>
          </w:p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1"/>
          </w:p>
        </w:tc>
      </w:tr>
    </w:tbl>
    <w:p w:rsidR="000132BB" w:rsidRPr="000132BB" w:rsidRDefault="000132BB" w:rsidP="00013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9940" w:type="dxa"/>
        <w:jc w:val="center"/>
        <w:tblLayout w:type="fixed"/>
        <w:tblLook w:val="0000" w:firstRow="0" w:lastRow="0" w:firstColumn="0" w:lastColumn="0" w:noHBand="0" w:noVBand="0"/>
      </w:tblPr>
      <w:tblGrid>
        <w:gridCol w:w="4217"/>
        <w:gridCol w:w="2427"/>
        <w:gridCol w:w="528"/>
        <w:gridCol w:w="1219"/>
        <w:gridCol w:w="1549"/>
      </w:tblGrid>
      <w:tr w:rsidR="000132BB" w:rsidRPr="000132BB" w:rsidTr="00FD6596">
        <w:trPr>
          <w:trHeight w:val="422"/>
          <w:jc w:val="center"/>
        </w:trPr>
        <w:tc>
          <w:tcPr>
            <w:tcW w:w="9940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0132BB" w:rsidRPr="000132BB" w:rsidRDefault="000132BB" w:rsidP="00013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zh-CN"/>
              </w:rPr>
            </w:pPr>
            <w:r w:rsidRPr="000132BB">
              <w:rPr>
                <w:rFonts w:ascii="Arial" w:eastAsia="Times New Roman" w:hAnsi="Arial" w:cs="Arial"/>
                <w:b/>
                <w:lang w:eastAsia="es-ES"/>
              </w:rPr>
              <w:t xml:space="preserve">DATOS </w:t>
            </w:r>
            <w:proofErr w:type="gramStart"/>
            <w:r w:rsidRPr="000132BB">
              <w:rPr>
                <w:rFonts w:ascii="Arial" w:eastAsia="Times New Roman" w:hAnsi="Arial" w:cs="Arial"/>
                <w:b/>
                <w:lang w:eastAsia="es-ES"/>
              </w:rPr>
              <w:t>PERSONALES  DE</w:t>
            </w:r>
            <w:proofErr w:type="gramEnd"/>
            <w:r w:rsidRPr="000132BB">
              <w:rPr>
                <w:rFonts w:ascii="Arial" w:eastAsia="Times New Roman" w:hAnsi="Arial" w:cs="Arial"/>
                <w:b/>
                <w:lang w:eastAsia="es-ES"/>
              </w:rPr>
              <w:t xml:space="preserve"> LA PERSONA SOLICITANTE.</w:t>
            </w:r>
          </w:p>
        </w:tc>
      </w:tr>
      <w:tr w:rsidR="000132BB" w:rsidRPr="000132BB" w:rsidTr="00FD6596">
        <w:trPr>
          <w:trHeight w:val="671"/>
          <w:jc w:val="center"/>
        </w:trPr>
        <w:tc>
          <w:tcPr>
            <w:tcW w:w="421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:rsidR="000132BB" w:rsidRPr="000132BB" w:rsidRDefault="000132BB" w:rsidP="000132B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Apellido primero:</w:t>
            </w:r>
          </w:p>
          <w:bookmarkStart w:id="2" w:name="__Fieldmark__3_2024929246"/>
          <w:p w:rsidR="000132BB" w:rsidRPr="000132BB" w:rsidRDefault="000132BB" w:rsidP="000132B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 xml:space="preserve"> FORMTEXT </w:instrTex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bookmarkEnd w:id="2"/>
          </w:p>
        </w:tc>
        <w:tc>
          <w:tcPr>
            <w:tcW w:w="295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32BB" w:rsidRPr="000132BB" w:rsidRDefault="000132BB" w:rsidP="000132B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Apellido segundo:</w:t>
            </w:r>
          </w:p>
          <w:bookmarkStart w:id="3" w:name="__Fieldmark__4_2024929246"/>
          <w:p w:rsidR="000132BB" w:rsidRPr="000132BB" w:rsidRDefault="000132BB" w:rsidP="000132B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 xml:space="preserve"> FORMTEXT </w:instrTex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 xml:space="preserve"> FORMTEXT </w:instrText>
            </w:r>
            <w:r w:rsidR="006D5EA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="006D5EA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bookmarkEnd w:id="3"/>
          </w:p>
        </w:tc>
        <w:tc>
          <w:tcPr>
            <w:tcW w:w="276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132BB" w:rsidRPr="000132BB" w:rsidRDefault="000132BB" w:rsidP="000132B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Nombre:</w:t>
            </w:r>
          </w:p>
          <w:bookmarkStart w:id="4" w:name="__Fieldmark__5_2024929246"/>
          <w:p w:rsidR="000132BB" w:rsidRPr="000132BB" w:rsidRDefault="000132BB" w:rsidP="000132B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 xml:space="preserve"> FORMTEXT </w:instrTex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bookmarkEnd w:id="4"/>
          </w:p>
        </w:tc>
      </w:tr>
      <w:tr w:rsidR="000132BB" w:rsidRPr="000132BB" w:rsidTr="00FD6596">
        <w:trPr>
          <w:trHeight w:val="715"/>
          <w:jc w:val="center"/>
        </w:trPr>
        <w:tc>
          <w:tcPr>
            <w:tcW w:w="42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:rsidR="000132BB" w:rsidRPr="000132BB" w:rsidRDefault="000132BB" w:rsidP="000132B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D.N.I.:</w:t>
            </w:r>
          </w:p>
          <w:bookmarkStart w:id="5" w:name="__Fieldmark__6_2024929246"/>
          <w:p w:rsidR="000132BB" w:rsidRPr="000132BB" w:rsidRDefault="000132BB" w:rsidP="000132B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 xml:space="preserve"> FORMTEXT </w:instrTex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bookmarkEnd w:id="5"/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32BB" w:rsidRPr="000132BB" w:rsidRDefault="000132BB" w:rsidP="000132B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Teléfono de contacto:</w:t>
            </w:r>
          </w:p>
          <w:bookmarkStart w:id="6" w:name="__Fieldmark__7_2024929246"/>
          <w:p w:rsidR="000132BB" w:rsidRPr="000132BB" w:rsidRDefault="000132BB" w:rsidP="000132B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 xml:space="preserve"> FORMTEXT </w:instrTex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bookmarkEnd w:id="6"/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132BB" w:rsidRPr="000132BB" w:rsidRDefault="000132BB" w:rsidP="000132B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Correo electrónico de contacto: </w:t>
            </w:r>
            <w:bookmarkStart w:id="7" w:name="__Fieldmark__8_2024929246"/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 xml:space="preserve"> FORMTEXT </w:instrTex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bookmarkEnd w:id="7"/>
          </w:p>
        </w:tc>
      </w:tr>
      <w:tr w:rsidR="000132BB" w:rsidRPr="000132BB" w:rsidTr="00FD6596">
        <w:trPr>
          <w:trHeight w:val="698"/>
          <w:jc w:val="center"/>
        </w:trPr>
        <w:tc>
          <w:tcPr>
            <w:tcW w:w="42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:rsidR="000132BB" w:rsidRPr="000132BB" w:rsidRDefault="000132BB" w:rsidP="000132B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Domicilio:</w:t>
            </w:r>
          </w:p>
          <w:bookmarkStart w:id="8" w:name="__Fieldmark__9_2024929246"/>
          <w:p w:rsidR="000132BB" w:rsidRPr="000132BB" w:rsidRDefault="000132BB" w:rsidP="000132B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 xml:space="preserve"> FORMTEXT </w:instrTex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bookmarkEnd w:id="8"/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32BB" w:rsidRPr="000132BB" w:rsidRDefault="000132BB" w:rsidP="000132B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Localidad:</w:t>
            </w:r>
          </w:p>
          <w:bookmarkStart w:id="9" w:name="__Fieldmark__10_2024929246"/>
          <w:p w:rsidR="000132BB" w:rsidRPr="000132BB" w:rsidRDefault="000132BB" w:rsidP="000132B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 xml:space="preserve"> FORMTEXT </w:instrTex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bookmarkEnd w:id="9"/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32BB" w:rsidRPr="000132BB" w:rsidRDefault="000132BB" w:rsidP="000132B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Provincia:</w:t>
            </w:r>
          </w:p>
          <w:bookmarkStart w:id="10" w:name="__Fieldmark__11_2024929246"/>
          <w:p w:rsidR="000132BB" w:rsidRPr="000132BB" w:rsidRDefault="000132BB" w:rsidP="000132B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 xml:space="preserve"> FORMTEXT </w:instrTex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bookmarkEnd w:id="10"/>
          </w:p>
          <w:p w:rsidR="000132BB" w:rsidRPr="000132BB" w:rsidRDefault="000132BB" w:rsidP="000132B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132BB" w:rsidRPr="000132BB" w:rsidRDefault="000132BB" w:rsidP="000132B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Cód.Postal:</w:t>
            </w:r>
          </w:p>
          <w:bookmarkStart w:id="11" w:name="__Fieldmark__12_2024929246"/>
          <w:p w:rsidR="000132BB" w:rsidRPr="000132BB" w:rsidRDefault="000132BB" w:rsidP="000132B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 xml:space="preserve"> FORMTEXT </w:instrTex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bookmarkEnd w:id="11"/>
          </w:p>
          <w:p w:rsidR="000132BB" w:rsidRPr="000132BB" w:rsidRDefault="000132BB" w:rsidP="000132B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0132BB" w:rsidRPr="000132BB" w:rsidTr="00FD6596">
        <w:trPr>
          <w:trHeight w:val="651"/>
          <w:jc w:val="center"/>
        </w:trPr>
        <w:tc>
          <w:tcPr>
            <w:tcW w:w="42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:rsidR="000132BB" w:rsidRPr="000132BB" w:rsidRDefault="000132BB" w:rsidP="000132B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Fecha de nacimiento:</w:t>
            </w:r>
          </w:p>
          <w:bookmarkStart w:id="12" w:name="__Fieldmark__13_2024929246"/>
          <w:p w:rsidR="000132BB" w:rsidRPr="000132BB" w:rsidRDefault="000132BB" w:rsidP="000132B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 xml:space="preserve"> FORMTEXT </w:instrTex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bookmarkEnd w:id="12"/>
          </w:p>
        </w:tc>
        <w:tc>
          <w:tcPr>
            <w:tcW w:w="5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0132BB" w:rsidRPr="000132BB" w:rsidRDefault="000132BB" w:rsidP="000132B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Nacionalidad:</w:t>
            </w:r>
          </w:p>
          <w:bookmarkStart w:id="13" w:name="__Fieldmark__14_2024929246"/>
          <w:p w:rsidR="000132BB" w:rsidRPr="000132BB" w:rsidRDefault="000132BB" w:rsidP="000132B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 xml:space="preserve"> FORMTEXT </w:instrTex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bookmarkEnd w:id="13"/>
          </w:p>
        </w:tc>
      </w:tr>
      <w:tr w:rsidR="000132BB" w:rsidRPr="000132BB" w:rsidTr="00FD6596">
        <w:trPr>
          <w:trHeight w:val="481"/>
          <w:jc w:val="center"/>
        </w:trPr>
        <w:tc>
          <w:tcPr>
            <w:tcW w:w="9940" w:type="dxa"/>
            <w:gridSpan w:val="5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132BB" w:rsidRPr="000132BB" w:rsidRDefault="000132BB" w:rsidP="000132B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Hombre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D5EA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6D5EA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Mujer 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D5EA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6D5EA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:rsidR="000132BB" w:rsidRPr="000132BB" w:rsidRDefault="000132BB" w:rsidP="000132B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0132BB" w:rsidRPr="000132BB" w:rsidTr="00FD6596">
        <w:trPr>
          <w:trHeight w:val="316"/>
          <w:jc w:val="center"/>
        </w:trPr>
        <w:tc>
          <w:tcPr>
            <w:tcW w:w="9900" w:type="dxa"/>
            <w:tcBorders>
              <w:top w:val="double" w:sz="4" w:space="0" w:color="auto"/>
            </w:tcBorders>
            <w:shd w:val="clear" w:color="auto" w:fill="C0C0C0"/>
            <w:vAlign w:val="center"/>
          </w:tcPr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SOLICITA</w:t>
            </w:r>
          </w:p>
        </w:tc>
      </w:tr>
      <w:tr w:rsidR="000132BB" w:rsidRPr="000132BB" w:rsidTr="00FD6596">
        <w:trPr>
          <w:trHeight w:val="517"/>
          <w:jc w:val="center"/>
        </w:trPr>
        <w:tc>
          <w:tcPr>
            <w:tcW w:w="9900" w:type="dxa"/>
            <w:tcBorders>
              <w:bottom w:val="double" w:sz="4" w:space="0" w:color="auto"/>
            </w:tcBorders>
          </w:tcPr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132BB" w:rsidRPr="000132BB" w:rsidRDefault="000132BB" w:rsidP="000132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admisión en la citada convocatoria, procediendo dentro del plazo concedido a la subsanación de los defectos/motivos de la exclusión en la forma que a continuación se indica:</w:t>
            </w:r>
          </w:p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0132BB" w:rsidRPr="000132BB" w:rsidRDefault="000132BB" w:rsidP="000132B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:rsidR="000132BB" w:rsidRPr="000132BB" w:rsidRDefault="000132BB" w:rsidP="000132B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0" w:type="auto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23"/>
      </w:tblGrid>
      <w:tr w:rsidR="000132BB" w:rsidRPr="000132BB" w:rsidTr="00FD6596">
        <w:trPr>
          <w:trHeight w:val="427"/>
        </w:trPr>
        <w:tc>
          <w:tcPr>
            <w:tcW w:w="9923" w:type="dxa"/>
            <w:tcBorders>
              <w:top w:val="double" w:sz="4" w:space="0" w:color="auto"/>
            </w:tcBorders>
            <w:shd w:val="clear" w:color="auto" w:fill="BFBFBF"/>
            <w:noWrap/>
            <w:vAlign w:val="center"/>
          </w:tcPr>
          <w:p w:rsidR="000132BB" w:rsidRPr="000132BB" w:rsidRDefault="000132BB" w:rsidP="00013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132B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CAUSAS DE EXCLUSIÓN</w:t>
            </w:r>
          </w:p>
        </w:tc>
      </w:tr>
      <w:tr w:rsidR="000132BB" w:rsidRPr="000132BB" w:rsidTr="00FD6596">
        <w:trPr>
          <w:trHeight w:val="527"/>
        </w:trPr>
        <w:tc>
          <w:tcPr>
            <w:tcW w:w="9923" w:type="dxa"/>
            <w:vAlign w:val="center"/>
          </w:tcPr>
          <w:p w:rsidR="000132BB" w:rsidRPr="000132BB" w:rsidRDefault="000132BB" w:rsidP="00013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132BB" w:rsidRPr="000132BB" w:rsidTr="00FD6596">
        <w:trPr>
          <w:trHeight w:val="533"/>
        </w:trPr>
        <w:tc>
          <w:tcPr>
            <w:tcW w:w="9923" w:type="dxa"/>
            <w:vAlign w:val="center"/>
          </w:tcPr>
          <w:p w:rsidR="000132BB" w:rsidRPr="000132BB" w:rsidRDefault="000132BB" w:rsidP="00013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132BB" w:rsidRPr="000132BB" w:rsidTr="00FD6596">
        <w:trPr>
          <w:trHeight w:val="401"/>
        </w:trPr>
        <w:tc>
          <w:tcPr>
            <w:tcW w:w="9923" w:type="dxa"/>
            <w:vAlign w:val="center"/>
          </w:tcPr>
          <w:p w:rsidR="000132BB" w:rsidRPr="000132BB" w:rsidRDefault="000132BB" w:rsidP="00013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132BB" w:rsidRPr="000132BB" w:rsidTr="00FD6596">
        <w:trPr>
          <w:trHeight w:val="426"/>
        </w:trPr>
        <w:tc>
          <w:tcPr>
            <w:tcW w:w="9923" w:type="dxa"/>
            <w:vAlign w:val="center"/>
          </w:tcPr>
          <w:p w:rsidR="000132BB" w:rsidRPr="000132BB" w:rsidRDefault="000132BB" w:rsidP="00013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132BB" w:rsidRPr="000132BB" w:rsidTr="00FD6596">
        <w:trPr>
          <w:trHeight w:val="544"/>
        </w:trPr>
        <w:tc>
          <w:tcPr>
            <w:tcW w:w="9923" w:type="dxa"/>
            <w:vAlign w:val="center"/>
          </w:tcPr>
          <w:p w:rsidR="000132BB" w:rsidRPr="000132BB" w:rsidRDefault="000132BB" w:rsidP="00013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132BB" w:rsidRPr="000132BB" w:rsidTr="00FD6596">
        <w:trPr>
          <w:trHeight w:val="505"/>
        </w:trPr>
        <w:tc>
          <w:tcPr>
            <w:tcW w:w="9923" w:type="dxa"/>
            <w:vAlign w:val="center"/>
          </w:tcPr>
          <w:p w:rsidR="000132BB" w:rsidRPr="000132BB" w:rsidRDefault="000132BB" w:rsidP="00013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132BB" w:rsidRPr="000132BB" w:rsidTr="00FD6596">
        <w:trPr>
          <w:trHeight w:val="461"/>
        </w:trPr>
        <w:tc>
          <w:tcPr>
            <w:tcW w:w="9923" w:type="dxa"/>
            <w:tcBorders>
              <w:bottom w:val="double" w:sz="4" w:space="0" w:color="auto"/>
            </w:tcBorders>
            <w:vAlign w:val="center"/>
          </w:tcPr>
          <w:p w:rsidR="000132BB" w:rsidRPr="000132BB" w:rsidRDefault="000132BB" w:rsidP="00013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:rsidR="000132BB" w:rsidRPr="000132BB" w:rsidRDefault="000132BB" w:rsidP="000132B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p w:rsidR="000132BB" w:rsidRPr="000132BB" w:rsidRDefault="000132BB" w:rsidP="000132B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p w:rsidR="000132BB" w:rsidRPr="000132BB" w:rsidRDefault="000132BB" w:rsidP="000132B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5"/>
      </w:tblGrid>
      <w:tr w:rsidR="000132BB" w:rsidRPr="000132BB" w:rsidTr="00FD6596">
        <w:trPr>
          <w:trHeight w:val="341"/>
          <w:jc w:val="center"/>
        </w:trPr>
        <w:tc>
          <w:tcPr>
            <w:tcW w:w="10095" w:type="dxa"/>
            <w:tcBorders>
              <w:top w:val="double" w:sz="4" w:space="0" w:color="auto"/>
            </w:tcBorders>
            <w:shd w:val="clear" w:color="auto" w:fill="C0C0C0"/>
            <w:vAlign w:val="center"/>
          </w:tcPr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 xml:space="preserve">MOTIVO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0132BB"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t>LA RECLAMACIÓN</w:t>
              </w:r>
            </w:smartTag>
          </w:p>
        </w:tc>
      </w:tr>
      <w:tr w:rsidR="000132BB" w:rsidRPr="000132BB" w:rsidTr="00FD6596">
        <w:trPr>
          <w:trHeight w:val="3904"/>
          <w:jc w:val="center"/>
        </w:trPr>
        <w:tc>
          <w:tcPr>
            <w:tcW w:w="10095" w:type="dxa"/>
            <w:tcBorders>
              <w:top w:val="double" w:sz="4" w:space="0" w:color="auto"/>
              <w:bottom w:val="double" w:sz="4" w:space="0" w:color="auto"/>
            </w:tcBorders>
          </w:tcPr>
          <w:p w:rsidR="000132BB" w:rsidRPr="000132BB" w:rsidRDefault="000132BB" w:rsidP="000132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132BB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0132BB" w:rsidRPr="000132BB" w:rsidRDefault="000132BB" w:rsidP="000132B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40"/>
      </w:tblGrid>
      <w:tr w:rsidR="000132BB" w:rsidRPr="000132BB" w:rsidTr="00FD6596">
        <w:trPr>
          <w:trHeight w:val="222"/>
          <w:jc w:val="center"/>
        </w:trPr>
        <w:tc>
          <w:tcPr>
            <w:tcW w:w="10140" w:type="dxa"/>
            <w:tcBorders>
              <w:top w:val="double" w:sz="4" w:space="0" w:color="auto"/>
            </w:tcBorders>
            <w:shd w:val="clear" w:color="auto" w:fill="C0C0C0"/>
            <w:vAlign w:val="center"/>
          </w:tcPr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color w:val="FFFF00"/>
                <w:sz w:val="20"/>
                <w:szCs w:val="20"/>
                <w:lang w:eastAsia="es-ES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DOCUMENTACION APORTADA POR </w:t>
            </w:r>
            <w:smartTag w:uri="urn:schemas-microsoft-com:office:smarttags" w:element="PersonName">
              <w:smartTagPr>
                <w:attr w:name="ProductID" w:val="la Ley"/>
              </w:smartTagPr>
              <w:r w:rsidRPr="000132BB"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t>LA PERSONA INTERESADA</w:t>
              </w:r>
              <w:r w:rsidRPr="000132BB">
                <w:rPr>
                  <w:rFonts w:ascii="Arial" w:eastAsia="Times New Roman" w:hAnsi="Arial" w:cs="Arial"/>
                  <w:color w:val="FFFF00"/>
                  <w:sz w:val="20"/>
                  <w:szCs w:val="20"/>
                  <w:lang w:eastAsia="es-ES"/>
                </w:rPr>
                <w:t>.</w:t>
              </w:r>
            </w:smartTag>
          </w:p>
        </w:tc>
      </w:tr>
      <w:tr w:rsidR="000132BB" w:rsidRPr="000132BB" w:rsidTr="00FD6596">
        <w:trPr>
          <w:trHeight w:val="2536"/>
          <w:jc w:val="center"/>
        </w:trPr>
        <w:tc>
          <w:tcPr>
            <w:tcW w:w="10140" w:type="dxa"/>
            <w:tcBorders>
              <w:top w:val="double" w:sz="4" w:space="0" w:color="auto"/>
              <w:bottom w:val="double" w:sz="4" w:space="0" w:color="auto"/>
            </w:tcBorders>
          </w:tcPr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0132BB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0132B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:rsidR="000132BB" w:rsidRPr="000132BB" w:rsidRDefault="000132BB" w:rsidP="000132B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pPr w:leftFromText="141" w:rightFromText="141" w:vertAnchor="page" w:horzAnchor="margin" w:tblpX="108" w:tblpY="1000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8080"/>
      </w:tblGrid>
      <w:tr w:rsidR="000132BB" w:rsidRPr="000132BB" w:rsidTr="00FD6596">
        <w:trPr>
          <w:trHeight w:val="233"/>
        </w:trPr>
        <w:tc>
          <w:tcPr>
            <w:tcW w:w="10173" w:type="dxa"/>
            <w:gridSpan w:val="2"/>
            <w:shd w:val="clear" w:color="auto" w:fill="BFBFBF"/>
            <w:vAlign w:val="center"/>
          </w:tcPr>
          <w:p w:rsidR="000132BB" w:rsidRPr="000132BB" w:rsidRDefault="000132BB" w:rsidP="00013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132B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INFORMACIÓN BÁSICA DE PROTECCIÓN DE DATOS</w:t>
            </w:r>
          </w:p>
        </w:tc>
      </w:tr>
      <w:tr w:rsidR="000132BB" w:rsidRPr="000132BB" w:rsidTr="00FD6596">
        <w:trPr>
          <w:trHeight w:val="226"/>
        </w:trPr>
        <w:tc>
          <w:tcPr>
            <w:tcW w:w="2093" w:type="dxa"/>
            <w:vAlign w:val="center"/>
          </w:tcPr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132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Responsable</w:t>
            </w:r>
          </w:p>
        </w:tc>
        <w:tc>
          <w:tcPr>
            <w:tcW w:w="8080" w:type="dxa"/>
            <w:vAlign w:val="center"/>
          </w:tcPr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132B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Dirección General de Recursos Humanos y Transformación.</w:t>
            </w:r>
          </w:p>
        </w:tc>
      </w:tr>
      <w:tr w:rsidR="000132BB" w:rsidRPr="000132BB" w:rsidTr="00FD6596">
        <w:trPr>
          <w:trHeight w:val="186"/>
        </w:trPr>
        <w:tc>
          <w:tcPr>
            <w:tcW w:w="2093" w:type="dxa"/>
            <w:vAlign w:val="center"/>
          </w:tcPr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132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Finalidad</w:t>
            </w:r>
          </w:p>
        </w:tc>
        <w:tc>
          <w:tcPr>
            <w:tcW w:w="8080" w:type="dxa"/>
            <w:vAlign w:val="center"/>
          </w:tcPr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32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Tratamiento de datos necesarios para el desarrollo de los distintos procesos de provisión de puestos del Servicio de Salud de Castilla-La Mancha.</w:t>
            </w:r>
          </w:p>
        </w:tc>
      </w:tr>
      <w:tr w:rsidR="000132BB" w:rsidRPr="000132BB" w:rsidTr="00FD6596">
        <w:trPr>
          <w:trHeight w:val="288"/>
        </w:trPr>
        <w:tc>
          <w:tcPr>
            <w:tcW w:w="2093" w:type="dxa"/>
            <w:vAlign w:val="center"/>
          </w:tcPr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132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Legitimación</w:t>
            </w:r>
          </w:p>
        </w:tc>
        <w:tc>
          <w:tcPr>
            <w:tcW w:w="8080" w:type="dxa"/>
            <w:vAlign w:val="center"/>
          </w:tcPr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32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Ejercicio de poderes públicos (Ley 55/2002, de 16 de diciembre, del Estatuto Marco de personal estatutario de los servicios de salud).</w:t>
            </w:r>
          </w:p>
        </w:tc>
      </w:tr>
      <w:tr w:rsidR="000132BB" w:rsidRPr="000132BB" w:rsidTr="00FD6596">
        <w:trPr>
          <w:trHeight w:val="164"/>
        </w:trPr>
        <w:tc>
          <w:tcPr>
            <w:tcW w:w="2093" w:type="dxa"/>
            <w:vAlign w:val="center"/>
          </w:tcPr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132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Destinatarios</w:t>
            </w:r>
          </w:p>
        </w:tc>
        <w:tc>
          <w:tcPr>
            <w:tcW w:w="8080" w:type="dxa"/>
          </w:tcPr>
          <w:p w:rsidR="000132BB" w:rsidRPr="000132BB" w:rsidRDefault="000132BB" w:rsidP="000132BB">
            <w:pPr>
              <w:spacing w:after="0" w:line="240" w:lineRule="auto"/>
              <w:ind w:left="-143"/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132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   Existe cesión de datos.</w:t>
            </w:r>
          </w:p>
        </w:tc>
      </w:tr>
      <w:tr w:rsidR="000132BB" w:rsidRPr="000132BB" w:rsidTr="00FD6596">
        <w:trPr>
          <w:trHeight w:val="376"/>
        </w:trPr>
        <w:tc>
          <w:tcPr>
            <w:tcW w:w="2093" w:type="dxa"/>
            <w:vAlign w:val="center"/>
          </w:tcPr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132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Derechos</w:t>
            </w:r>
          </w:p>
        </w:tc>
        <w:tc>
          <w:tcPr>
            <w:tcW w:w="8080" w:type="dxa"/>
          </w:tcPr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</w:pPr>
            <w:r w:rsidRPr="000132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0132BB" w:rsidRPr="000132BB" w:rsidTr="00FD6596">
        <w:trPr>
          <w:trHeight w:val="232"/>
        </w:trPr>
        <w:tc>
          <w:tcPr>
            <w:tcW w:w="2093" w:type="dxa"/>
            <w:vAlign w:val="center"/>
          </w:tcPr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132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Información adicional</w:t>
            </w:r>
          </w:p>
        </w:tc>
        <w:tc>
          <w:tcPr>
            <w:tcW w:w="8080" w:type="dxa"/>
            <w:vAlign w:val="center"/>
          </w:tcPr>
          <w:p w:rsidR="000132BB" w:rsidRPr="000132BB" w:rsidRDefault="000132BB" w:rsidP="000132BB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</w:pPr>
            <w:r w:rsidRPr="000132B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Disponible en la dirección electrónica: </w:t>
            </w:r>
            <w:hyperlink r:id="rId6" w:tgtFrame="_blank" w:history="1">
              <w:r w:rsidRPr="000132B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ES"/>
                </w:rPr>
                <w:t>https://rat.castillalamancha.es/info/1163</w:t>
              </w:r>
            </w:hyperlink>
          </w:p>
        </w:tc>
      </w:tr>
    </w:tbl>
    <w:p w:rsidR="000132BB" w:rsidRPr="000132BB" w:rsidRDefault="000132BB" w:rsidP="000132B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0132BB">
        <w:rPr>
          <w:rFonts w:ascii="Arial" w:eastAsia="Times New Roman" w:hAnsi="Arial" w:cs="Arial"/>
          <w:sz w:val="18"/>
          <w:szCs w:val="18"/>
          <w:lang w:eastAsia="es-ES"/>
        </w:rPr>
        <w:t xml:space="preserve">La persona que </w:t>
      </w:r>
      <w:proofErr w:type="gramStart"/>
      <w:r w:rsidRPr="000132BB">
        <w:rPr>
          <w:rFonts w:ascii="Arial" w:eastAsia="Times New Roman" w:hAnsi="Arial" w:cs="Arial"/>
          <w:sz w:val="18"/>
          <w:szCs w:val="18"/>
          <w:lang w:eastAsia="es-ES"/>
        </w:rPr>
        <w:t>firma  DECLARA</w:t>
      </w:r>
      <w:proofErr w:type="gramEnd"/>
      <w:r w:rsidRPr="000132BB">
        <w:rPr>
          <w:rFonts w:ascii="Arial" w:eastAsia="Times New Roman" w:hAnsi="Arial" w:cs="Arial"/>
          <w:sz w:val="18"/>
          <w:szCs w:val="18"/>
          <w:lang w:eastAsia="es-ES"/>
        </w:rPr>
        <w:t xml:space="preserve"> que son ciertos los datos reflejados en esta solicitud y los documentos aportados, y conoce que la inexactitud, falsedad u omisión en cualquier dato o documento puede producir los efectos previstos en el artículo 69 punto 4 de </w:t>
      </w:r>
      <w:smartTag w:uri="urn:schemas-microsoft-com:office:smarttags" w:element="PersonName">
        <w:smartTagPr>
          <w:attr w:name="ProductID" w:val="la Ley"/>
        </w:smartTagPr>
        <w:r w:rsidRPr="000132BB">
          <w:rPr>
            <w:rFonts w:ascii="Arial" w:eastAsia="Times New Roman" w:hAnsi="Arial" w:cs="Arial"/>
            <w:sz w:val="18"/>
            <w:szCs w:val="18"/>
            <w:lang w:eastAsia="es-ES"/>
          </w:rPr>
          <w:t>la Ley</w:t>
        </w:r>
      </w:smartTag>
      <w:r w:rsidRPr="000132BB">
        <w:rPr>
          <w:rFonts w:ascii="Arial" w:eastAsia="Times New Roman" w:hAnsi="Arial" w:cs="Arial"/>
          <w:sz w:val="18"/>
          <w:szCs w:val="18"/>
          <w:lang w:eastAsia="es-ES"/>
        </w:rPr>
        <w:t xml:space="preserve"> 39/2015, de 1 de octubre, del Procedimiento Administrativo Común de las Administraciones Públicas.</w:t>
      </w:r>
    </w:p>
    <w:p w:rsidR="000132BB" w:rsidRPr="000132BB" w:rsidRDefault="000132BB" w:rsidP="000132B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:rsidR="000132BB" w:rsidRPr="000132BB" w:rsidRDefault="000132BB" w:rsidP="000132B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0132BB">
        <w:rPr>
          <w:rFonts w:ascii="Arial" w:eastAsia="Times New Roman" w:hAnsi="Arial" w:cs="Arial"/>
          <w:sz w:val="18"/>
          <w:szCs w:val="18"/>
          <w:lang w:eastAsia="es-ES"/>
        </w:rPr>
        <w:t xml:space="preserve">En </w:t>
      </w:r>
      <w:bookmarkStart w:id="14" w:name="Texto33"/>
      <w:r w:rsidRPr="000132BB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0132BB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Pr="000132BB">
        <w:rPr>
          <w:rFonts w:ascii="Arial" w:eastAsia="Times New Roman" w:hAnsi="Arial" w:cs="Arial"/>
          <w:sz w:val="18"/>
          <w:szCs w:val="18"/>
          <w:lang w:eastAsia="es-ES"/>
        </w:rPr>
      </w:r>
      <w:r w:rsidRPr="000132BB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0132BB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0132BB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0132BB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0132BB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0132BB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0132BB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14"/>
      <w:r w:rsidRPr="000132BB">
        <w:rPr>
          <w:rFonts w:ascii="Arial" w:eastAsia="Times New Roman" w:hAnsi="Arial" w:cs="Arial"/>
          <w:sz w:val="18"/>
          <w:szCs w:val="18"/>
          <w:lang w:eastAsia="es-ES"/>
        </w:rPr>
        <w:t>a</w:t>
      </w:r>
      <w:bookmarkStart w:id="15" w:name="Texto34"/>
      <w:r w:rsidRPr="000132BB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0132BB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Pr="000132BB">
        <w:rPr>
          <w:rFonts w:ascii="Arial" w:eastAsia="Times New Roman" w:hAnsi="Arial" w:cs="Arial"/>
          <w:sz w:val="18"/>
          <w:szCs w:val="18"/>
          <w:lang w:eastAsia="es-ES"/>
        </w:rPr>
      </w:r>
      <w:r w:rsidRPr="000132BB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0132BB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0132BB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0132BB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0132BB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0132BB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0132BB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15"/>
      <w:r w:rsidRPr="000132BB">
        <w:rPr>
          <w:rFonts w:ascii="Arial" w:eastAsia="Times New Roman" w:hAnsi="Arial" w:cs="Arial"/>
          <w:sz w:val="18"/>
          <w:szCs w:val="18"/>
          <w:lang w:eastAsia="es-ES"/>
        </w:rPr>
        <w:t xml:space="preserve"> de </w:t>
      </w:r>
      <w:bookmarkStart w:id="16" w:name="Texto35"/>
      <w:r w:rsidRPr="000132BB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0132BB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Pr="000132BB">
        <w:rPr>
          <w:rFonts w:ascii="Arial" w:eastAsia="Times New Roman" w:hAnsi="Arial" w:cs="Arial"/>
          <w:sz w:val="18"/>
          <w:szCs w:val="18"/>
          <w:lang w:eastAsia="es-ES"/>
        </w:rPr>
      </w:r>
      <w:r w:rsidRPr="000132BB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0132BB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0132BB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0132BB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0132BB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0132BB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0132BB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bookmarkEnd w:id="16"/>
      <w:r w:rsidRPr="000132BB">
        <w:rPr>
          <w:rFonts w:ascii="Arial" w:eastAsia="Times New Roman" w:hAnsi="Arial" w:cs="Arial"/>
          <w:sz w:val="18"/>
          <w:szCs w:val="18"/>
          <w:lang w:eastAsia="es-ES"/>
        </w:rPr>
        <w:t>de</w:t>
      </w:r>
      <w:r w:rsidRPr="000132BB"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0132BB"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 w:rsidRPr="000132BB">
        <w:rPr>
          <w:rFonts w:ascii="Arial" w:eastAsia="Times New Roman" w:hAnsi="Arial" w:cs="Arial"/>
          <w:sz w:val="18"/>
          <w:szCs w:val="18"/>
          <w:lang w:eastAsia="es-ES"/>
        </w:rPr>
      </w:r>
      <w:r w:rsidRPr="000132BB"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 w:rsidRPr="000132BB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0132BB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0132BB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0132BB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0132BB"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 w:rsidRPr="000132BB"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</w:p>
    <w:p w:rsidR="000132BB" w:rsidRPr="000132BB" w:rsidRDefault="000132BB" w:rsidP="000132B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:rsidR="000132BB" w:rsidRPr="000132BB" w:rsidRDefault="000132BB" w:rsidP="000132B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:rsidR="000132BB" w:rsidRPr="000132BB" w:rsidRDefault="000132BB" w:rsidP="000132B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0132BB">
        <w:rPr>
          <w:rFonts w:ascii="Arial" w:eastAsia="Times New Roman" w:hAnsi="Arial" w:cs="Arial"/>
          <w:sz w:val="18"/>
          <w:szCs w:val="18"/>
          <w:lang w:eastAsia="es-ES"/>
        </w:rPr>
        <w:t>(Firma)</w:t>
      </w:r>
    </w:p>
    <w:p w:rsidR="000132BB" w:rsidRPr="000132BB" w:rsidRDefault="000132BB" w:rsidP="000132B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:rsidR="000132BB" w:rsidRPr="000132BB" w:rsidRDefault="000132BB" w:rsidP="000132B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:rsidR="000132BB" w:rsidRPr="000132BB" w:rsidRDefault="000132BB" w:rsidP="000132B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:rsidR="000132BB" w:rsidRPr="000132BB" w:rsidRDefault="000132BB" w:rsidP="000132B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:rsidR="000132BB" w:rsidRPr="000132BB" w:rsidRDefault="000132BB" w:rsidP="000132B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:rsidR="00B22FED" w:rsidRDefault="000132BB" w:rsidP="008D3C82">
      <w:pPr>
        <w:spacing w:after="0" w:line="240" w:lineRule="auto"/>
      </w:pPr>
      <w:r w:rsidRPr="000132BB">
        <w:rPr>
          <w:rFonts w:ascii="Arial" w:eastAsia="Times New Roman" w:hAnsi="Arial" w:cs="Arial"/>
          <w:b/>
          <w:color w:val="000000"/>
          <w:lang w:eastAsia="es-ES"/>
        </w:rPr>
        <w:t xml:space="preserve">GERENCIA DE ATENCIÓN ESPECIALIZADA DE TOLEDO. AVDA RIO GUADIANA S/N. 45071-TOLEDO. </w:t>
      </w:r>
      <w:r w:rsidRPr="000132BB">
        <w:rPr>
          <w:rFonts w:ascii="Arial" w:eastAsia="Times New Roman" w:hAnsi="Arial" w:cs="Arial"/>
          <w:b/>
          <w:lang w:val="pt-BR" w:eastAsia="es-ES"/>
        </w:rPr>
        <w:t xml:space="preserve">CÓDIGO DIR A08017002. </w:t>
      </w:r>
    </w:p>
    <w:sectPr w:rsidR="00B22FED" w:rsidSect="000132BB">
      <w:headerReference w:type="default" r:id="rId7"/>
      <w:footerReference w:type="default" r:id="rId8"/>
      <w:headerReference w:type="first" r:id="rId9"/>
      <w:pgSz w:w="11906" w:h="16838" w:code="9"/>
      <w:pgMar w:top="1276" w:right="851" w:bottom="24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EA1" w:rsidRDefault="006D5EA1">
      <w:pPr>
        <w:spacing w:after="0" w:line="240" w:lineRule="auto"/>
      </w:pPr>
      <w:r>
        <w:separator/>
      </w:r>
    </w:p>
  </w:endnote>
  <w:endnote w:type="continuationSeparator" w:id="0">
    <w:p w:rsidR="006D5EA1" w:rsidRDefault="006D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35C" w:rsidRPr="003664B5" w:rsidRDefault="000132BB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635C" w:rsidRDefault="006D5EA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margin-left:468pt;margin-top:16.15pt;width:8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+kuAIAAMIFAAAOAAAAZHJzL2Uyb0RvYy54bWysVNtu2zAMfR+wfxD07vpS5WKjTtHG8TCg&#10;uwDdPkCx5FiYLXmSEqcr9u+j5CRNWwwYtvlBkETqkIc85tX1vmvRjmsjlMxxfBFhxGWlmJCbHH/9&#10;UgZzjIylktFWSZ7jB27w9eLtm6uhz3iiGtUyrhGASJMNfY4ba/ssDE3V8I6aC9VzCcZa6Y5aOOpN&#10;yDQdAL1rwySKpuGgNOu1qrgxcFuMRrzw+HXNK/uprg23qM0x5Gb9qv26dmu4uKLZRtO+EdUhDfoX&#10;WXRUSAh6giqopWirxSuoTlRaGVXbi0p1oaprUXHPAdjE0Qs29w3tuecCxTH9qUzm/8FWH3efNRIM&#10;ehdjJGkHPVpuKdMKMY4s31uFwAJlGnqTgfd9D/52f6v28MRTNv2dqr4ZJNWyoXLDb7RWQ8MpgzT9&#10;y/Ds6YhjHMh6+KAYhKNbqzzQvtadqyFUBQE6tOvh1CJIBFUuZJTMZxGYKrBdkiSFPSQX0uz4utfG&#10;vuOqQ26TYw0S8Oh0d2fs6Hp0ccGkKkXbehm08tkFYI43EBueOpvLwnf1MY3S1Xw1JwFJpquAREUR&#10;3JRLEkzLeDYpLovlsoh/urgxyRrBGJcuzFFhMfmzDh60PmrjpDGjWsEcnEvJ6M162Wq0o6Dw0n+H&#10;gpy5hc/T8PUCLi8oxQmJbpM0KKfzWUBKMgnSWTQPoji9TacRSUlRPqd0JyT/d0poyHE6SSajmH7L&#10;LfLfa24064SFGdKKLsfzkxPNnARXkvnWWiracX9WCpf+Uymg3cdGe8E6jY5qtfv1HlCciteKPYB0&#10;tQJlgQhh8MGmUfoHRgMMkRyb71uqOUbtewnyT2NC3NTxBzKZJXDQ55b1uYXKCqBybDEat0s7Tqpt&#10;r8WmgUjjDyfVDfwytfBqfsoKqLgDDApP6jDU3CQ6P3uvp9G7+AU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BoRt+kuAIA&#10;AMIFAAAOAAAAAAAAAAAAAAAAAC4CAABkcnMvZTJvRG9jLnhtbFBLAQItABQABgAIAAAAIQDqj7QT&#10;3gAAAAoBAAAPAAAAAAAAAAAAAAAAABIFAABkcnMvZG93bnJldi54bWxQSwUGAAAAAAQABADzAAAA&#10;HQYAAAAA&#10;" filled="f" stroked="f">
              <v:textbox>
                <w:txbxContent>
                  <w:p w:rsidR="008C635C" w:rsidRDefault="000132B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EA1" w:rsidRDefault="006D5EA1">
      <w:pPr>
        <w:spacing w:after="0" w:line="240" w:lineRule="auto"/>
      </w:pPr>
      <w:r>
        <w:separator/>
      </w:r>
    </w:p>
  </w:footnote>
  <w:footnote w:type="continuationSeparator" w:id="0">
    <w:p w:rsidR="006D5EA1" w:rsidRDefault="006D5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35C" w:rsidRPr="00471B9C" w:rsidRDefault="000132BB" w:rsidP="00471B9C">
    <w:pPr>
      <w:pStyle w:val="Encabezado"/>
    </w:pPr>
    <w:r>
      <w:rPr>
        <w:noProof/>
      </w:rPr>
      <w:drawing>
        <wp:inline distT="0" distB="0" distL="0" distR="0">
          <wp:extent cx="798195" cy="1112520"/>
          <wp:effectExtent l="0" t="0" r="1905" b="0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303655" cy="873760"/>
          <wp:effectExtent l="0" t="0" r="0" b="254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35C" w:rsidRDefault="000132BB" w:rsidP="007C4AF0"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2183765</wp:posOffset>
              </wp:positionH>
              <wp:positionV relativeFrom="paragraph">
                <wp:posOffset>-88265</wp:posOffset>
              </wp:positionV>
              <wp:extent cx="4343400" cy="1333500"/>
              <wp:effectExtent l="2540" t="6985" r="6985" b="12065"/>
              <wp:wrapNone/>
              <wp:docPr id="5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43400" cy="1333500"/>
                        <a:chOff x="0" y="0"/>
                        <a:chExt cx="43434" cy="13335"/>
                      </a:xfrm>
                    </wpg:grpSpPr>
                    <wps:wsp>
                      <wps:cNvPr id="6" name="Text Box 52"/>
                      <wps:cNvSpPr txBox="1">
                        <a:spLocks noChangeArrowheads="1"/>
                      </wps:cNvSpPr>
                      <wps:spPr bwMode="auto">
                        <a:xfrm>
                          <a:off x="0" y="1143"/>
                          <a:ext cx="13716" cy="2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35C" w:rsidRPr="003321E3" w:rsidRDefault="000132BB" w:rsidP="007C4AF0">
                            <w:pPr>
                              <w:ind w:right="-28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321E3">
                              <w:rPr>
                                <w:rFonts w:ascii="Arial" w:hAnsi="Arial" w:cs="Arial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  <wps:wsp>
                      <wps:cNvPr id="7" name="Text Box 55"/>
                      <wps:cNvSpPr txBox="1">
                        <a:spLocks noChangeArrowheads="1"/>
                      </wps:cNvSpPr>
                      <wps:spPr bwMode="auto">
                        <a:xfrm>
                          <a:off x="1143" y="8001"/>
                          <a:ext cx="12573" cy="2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35C" w:rsidRPr="003321E3" w:rsidRDefault="000132BB" w:rsidP="007C4AF0">
                            <w:pPr>
                              <w:ind w:left="-18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321E3">
                              <w:rPr>
                                <w:rFonts w:ascii="Arial" w:hAnsi="Arial" w:cs="Arial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  <wps:wsp>
                      <wps:cNvPr id="8" name="AutoShape 59"/>
                      <wps:cNvSpPr>
                        <a:spLocks noChangeArrowheads="1"/>
                      </wps:cNvSpPr>
                      <wps:spPr bwMode="auto">
                        <a:xfrm>
                          <a:off x="19431" y="0"/>
                          <a:ext cx="24003" cy="13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76"/>
                      <wps:cNvSpPr>
                        <a:spLocks noChangeArrowheads="1"/>
                      </wps:cNvSpPr>
                      <wps:spPr bwMode="auto">
                        <a:xfrm>
                          <a:off x="3810" y="3714"/>
                          <a:ext cx="8001" cy="3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8E5" w:rsidRPr="00750A5C" w:rsidRDefault="008A38E5" w:rsidP="008A38E5">
                            <w:pPr>
                              <w:rPr>
                                <w:rFonts w:ascii="Arial" w:hAnsi="Arial" w:cs="Arial"/>
                                <w:color w:val="000000"/>
                                <w:lang w:eastAsia="es-ES"/>
                              </w:rPr>
                            </w:pPr>
                            <w:r w:rsidRPr="00750A5C">
                              <w:rPr>
                                <w:rFonts w:ascii="Arial" w:hAnsi="Arial" w:cs="Arial"/>
                              </w:rPr>
                              <w:t>186828</w:t>
                            </w:r>
                          </w:p>
                          <w:p w:rsidR="00E7576A" w:rsidRDefault="006D5EA1" w:rsidP="00E7576A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8C635C" w:rsidRPr="007E2BDE" w:rsidRDefault="006D5EA1" w:rsidP="007C4AF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76"/>
                      <wps:cNvSpPr>
                        <a:spLocks noChangeArrowheads="1"/>
                      </wps:cNvSpPr>
                      <wps:spPr bwMode="auto">
                        <a:xfrm>
                          <a:off x="3810" y="10382"/>
                          <a:ext cx="8001" cy="2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2CA" w:rsidRPr="0010172D" w:rsidRDefault="004872CA" w:rsidP="004872CA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0172D">
                              <w:rPr>
                                <w:rFonts w:ascii="Arial" w:hAnsi="Arial" w:cs="Arial"/>
                              </w:rPr>
                              <w:t>KMFJ</w:t>
                            </w:r>
                          </w:p>
                          <w:p w:rsidR="008C635C" w:rsidRPr="007E2BDE" w:rsidRDefault="006D5EA1" w:rsidP="007C4AF0">
                            <w:pPr>
                              <w:rPr>
                                <w:rFonts w:ascii="Arial" w:hAnsi="Arial" w:cs="Arial"/>
                                <w:color w:val="000000"/>
                                <w:shd w:val="clear" w:color="auto" w:fill="F5F8F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5" o:spid="_x0000_s1027" style="position:absolute;margin-left:171.95pt;margin-top:-6.95pt;width:342pt;height:105pt;z-index:251660288" coordsize="43434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VFYQQAAKATAAAOAAAAZHJzL2Uyb0RvYy54bWzsWNtu4zYQfS/QfyD47ljUzZYQZZHYcVAg&#10;bRfd7QfQEnVpJVEl5dhp0X/vcCjZzg3IJm2KtGsDhiRKw7mcOXOs0w+7piY3QulKtgllJw4lok1l&#10;VrVFQn/+vJrMKdE9bzNey1Yk9FZo+uHs229Ot10sXFnKOhOKgJFWx9suoWXfd/F0qtNSNFyfyE60&#10;sJhL1fAeTlUxzRTfgvWmnrqOE063UmWdkqnQGq4u7SI9Q/t5LtL+xzzXoid1QsG3Hn8V/q7N7/Ts&#10;lMeF4l1ZpYMb/AVeNLxqYdO9qSXvOdmo6oGppkqV1DLvT1LZTGWeV6nAGCAa5tyL5krJTYexFPG2&#10;6PZpgtTey9OLzaY/3HxUpMoSGlDS8gZKdKU2nSSBSc22K2K440p1n7qPysYHh9cy/VXD8vT+ujkv&#10;7M1kvf1eZmCOb3qJqdnlqjEmIGiywwrc7isgdj1J4aLvwdeBQqWwxjzPC+AEa5SWUMgHz6Xl5fGT&#10;R8+Zp6Y8tpuio4NjJirAmj6kU78unZ9K3gmskjbJGtIZjun8bGK7kDsSuDaleJfJJ+l3cB3ixPRo&#10;m1bSykXJ20KcKyW3peAZuMcwGuM3bGBLYU60MfK8PDPmezaRY6qZN2PgpEm063vo2z5fPO6U7q+E&#10;bIg5SKiCRkIv+c217m1qx1tMTVu5quoaC1W3dy6ATXsF9oVHzZrxAHvjj8iJLueXc3/iu+HlxHeW&#10;y8n5auFPwhWbBUtvuVgs2Z9mX+bHZZVlojXbjH3K/OcVbmAM22H7TtWyrjJjzrikVbFe1IrccOCJ&#10;FX4GAB3dNr3rBuILYrkXEnN958KNJqtwPpv4Kz+YRDNnPnFYdBGFjh/5y9XdkK6rVrw+JLJNaBS4&#10;gcXSk7E5+HkYG4+bqgcmrqsmofP9TTw2CLxsMyxtz6vaHh+lwrh/SAWUeyw0NJ2FqO24frfeIdEg&#10;mM3aWma3AGAlAWDQ8jBF4KCU6ndKtsDICdW/bbgSlNTftdAEEfN9Q+F44oXgIyXqeGV9vMLbFEwl&#10;tKfEHi56S/ubTlVFCTvZtmvlORBUXiGoD14huSFNvBFfzB7yxUDB+6Z/G75ApiDACoACLJVtWMPO&#10;zA1m3kAZ3tyS0kixXyljtXrYVkd9YqnG9sdXyvgyythPztdQBnMA0Y9SxrDy3igDpLVVbIbBUIWQ&#10;IDIYNDS2Fwow3P4hZcEi32PUUMWg0cxgNzwBE9AZeAI13NAXowAchcOoLeSmzX66IzBMfxTZEB3P&#10;fqEkb2rQ5TCeCQvDcDZYRDWCw2e0icP8yen31GQ3GuXVAxTE+jAnn5qZqITujcXXINoPZu7jiB5W&#10;3huioxHRBg4ggmtBZuEbIhqGGuQTAA3a2Df7HmYfTkNUy57vYpe9XC0facpnSs+/BaBfqPAeQ+te&#10;xOGfiYNcepmI+8/h16DHUvK/DWDmeHOcmo8h2HXn2FX/awRjf78nBONLDHgNhPNueGVl3jMdn+Pf&#10;lsOLtbO/AAAA//8DAFBLAwQUAAYACAAAACEAokbo4+EAAAAMAQAADwAAAGRycy9kb3ducmV2Lnht&#10;bEyPwUrDQBCG74LvsIzgrd2k0WpjNqUU9VQEW0G8bbPTJDQ7G7LbJH17Jye9fcP8/PNNth5tI3rs&#10;fO1IQTyPQCAVztRUKvg6vM2eQfigyejGESq4ood1fnuT6dS4gT6x34dScAn5VCuoQmhTKX1RodV+&#10;7lok3p1cZ3XgsSul6fTA5baRiyhaSqtr4guVbnFbYXHeX6yC90EPmyR+7Xfn0/b6c3j8+N7FqNT9&#10;3bh5ARFwDH9hmPRZHXJ2OroLGS8aBclDsuKoglk8wZSIFk9MR6bVMgaZZ/L/E/kvAAAA//8DAFBL&#10;AQItABQABgAIAAAAIQC2gziS/gAAAOEBAAATAAAAAAAAAAAAAAAAAAAAAABbQ29udGVudF9UeXBl&#10;c10ueG1sUEsBAi0AFAAGAAgAAAAhADj9If/WAAAAlAEAAAsAAAAAAAAAAAAAAAAALwEAAF9yZWxz&#10;Ly5yZWxzUEsBAi0AFAAGAAgAAAAhAAwetUVhBAAAoBMAAA4AAAAAAAAAAAAAAAAALgIAAGRycy9l&#10;Mm9Eb2MueG1sUEsBAi0AFAAGAAgAAAAhAKJG6OPhAAAADAEAAA8AAAAAAAAAAAAAAAAAuwYAAGRy&#10;cy9kb3ducmV2LnhtbFBLBQYAAAAABAAEAPMAAADJ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8" type="#_x0000_t202" style="position:absolute;top:1143;width:13716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oFvsIA&#10;AADaAAAADwAAAGRycy9kb3ducmV2LnhtbESPzWrDMBCE74G+g9hCb7HckobEsRJCIOBDD/l7gMXa&#10;WCbWyrVU2+3TR4VAjsPMfMPkm9E2oqfO144VvCcpCOLS6ZorBZfzfroA4QOyxsYxKfglD5v1yyTH&#10;TLuBj9SfQiUihH2GCkwIbSalLw1Z9IlriaN3dZ3FEGVXSd3hEOG2kR9pOpcWa44LBlvaGSpvpx+r&#10;oPg6FKMp3YWWs++jMe4Pw+dZqbfXcbsCEWgMz/CjXWgFc/i/Em+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6gW+wgAAANoAAAAPAAAAAAAAAAAAAAAAAJgCAABkcnMvZG93&#10;bnJldi54bWxQSwUGAAAAAAQABAD1AAAAhwMAAAAA&#10;" filled="f" stroked="f">
                <v:textbox inset=",1mm,,1mm">
                  <w:txbxContent>
                    <w:p w:rsidR="008C635C" w:rsidRPr="003321E3" w:rsidRDefault="000132BB" w:rsidP="007C4AF0">
                      <w:pPr>
                        <w:ind w:right="-285"/>
                        <w:jc w:val="center"/>
                        <w:rPr>
                          <w:rFonts w:ascii="Arial" w:hAnsi="Arial" w:cs="Arial"/>
                        </w:rPr>
                      </w:pPr>
                      <w:r w:rsidRPr="003321E3">
                        <w:rPr>
                          <w:rFonts w:ascii="Arial" w:hAnsi="Arial" w:cs="Arial"/>
                        </w:rPr>
                        <w:t>Nº Procedimiento</w:t>
                      </w:r>
                    </w:p>
                  </w:txbxContent>
                </v:textbox>
              </v:shape>
              <v:shape id="Text Box 55" o:spid="_x0000_s1029" type="#_x0000_t202" style="position:absolute;left:1143;top:8001;width:1257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cb7sIA&#10;AADaAAAADwAAAGRycy9kb3ducmV2LnhtbESPzYvCMBTE74L/Q3iCN03dg0rXKH4gePHgB+Lx0bxN&#10;u9u8lCZrq3+9EQSPw8z8hpktWluKG9W+cKxgNExAEGdOF2wUnE/bwRSED8gaS8ek4E4eFvNuZ4ap&#10;dg0f6HYMRkQI+xQV5CFUqZQ+y8miH7qKOHo/rrYYoqyN1DU2EW5L+ZUkY2mx4LiQY0XrnLK/479V&#10;IE+7x/53db7yo9luEn0xYT02SvV77fIbRKA2fMLv9k4rmMDrSr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hxvuwgAAANoAAAAPAAAAAAAAAAAAAAAAAJgCAABkcnMvZG93&#10;bnJldi54bWxQSwUGAAAAAAQABAD1AAAAhwMAAAAA&#10;" filled="f" stroked="f">
                <v:textbox inset=",.3mm,,.3mm">
                  <w:txbxContent>
                    <w:p w:rsidR="008C635C" w:rsidRPr="003321E3" w:rsidRDefault="000132BB" w:rsidP="007C4AF0">
                      <w:pPr>
                        <w:ind w:left="-180"/>
                        <w:jc w:val="center"/>
                        <w:rPr>
                          <w:rFonts w:ascii="Arial" w:hAnsi="Arial" w:cs="Arial"/>
                        </w:rPr>
                      </w:pPr>
                      <w:r w:rsidRPr="003321E3">
                        <w:rPr>
                          <w:rFonts w:ascii="Arial" w:hAnsi="Arial" w:cs="Arial"/>
                        </w:rPr>
                        <w:t>Código SIACI</w:t>
                      </w:r>
                    </w:p>
                  </w:txbxContent>
                </v:textbox>
              </v:shape>
              <v:roundrect id="AutoShape 59" o:spid="_x0000_s1030" style="position:absolute;left:19431;width:24003;height:1333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a1aL8A&#10;AADaAAAADwAAAGRycy9kb3ducmV2LnhtbERPz2vCMBS+C/sfwhvspsmEydaZFhk4dhO7HXZ8a97a&#10;YvNSk7RW/3pzEDx+fL/XxWQ7MZIPrWMNzwsFgrhypuVaw8/3dv4KIkRkg51j0nCmAEX+MFtjZtyJ&#10;9zSWsRYphEOGGpoY+0zKUDVkMSxcT5y4f+ctxgR9LY3HUwq3nVwqtZIWW04NDfb00VB1KAeroTJq&#10;UP533L39vcTyMg5Hlp9HrZ8ep807iEhTvItv7i+jIW1NV9INkPk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rVovwAAANoAAAAPAAAAAAAAAAAAAAAAAJgCAABkcnMvZG93bnJl&#10;di54bWxQSwUGAAAAAAQABAD1AAAAhAMAAAAA&#10;"/>
              <v:rect id="Rectangle 76" o:spid="_x0000_s1031" style="position:absolute;left:3810;top:3714;width:800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<v:textbox>
                  <w:txbxContent>
                    <w:p w:rsidR="008A38E5" w:rsidRPr="00750A5C" w:rsidRDefault="008A38E5" w:rsidP="008A38E5">
                      <w:pPr>
                        <w:rPr>
                          <w:rFonts w:ascii="Arial" w:hAnsi="Arial" w:cs="Arial"/>
                          <w:color w:val="000000"/>
                          <w:lang w:eastAsia="es-ES"/>
                        </w:rPr>
                      </w:pPr>
                      <w:r w:rsidRPr="00750A5C">
                        <w:rPr>
                          <w:rFonts w:ascii="Arial" w:hAnsi="Arial" w:cs="Arial"/>
                        </w:rPr>
                        <w:t>186828</w:t>
                      </w:r>
                    </w:p>
                    <w:p w:rsidR="00E7576A" w:rsidRDefault="005345E4" w:rsidP="00E7576A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8C635C" w:rsidRPr="007E2BDE" w:rsidRDefault="005345E4" w:rsidP="007C4AF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  <v:rect id="Rectangle 76" o:spid="_x0000_s1032" style="position:absolute;left:3810;top:10382;width:800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<v:textbox>
                  <w:txbxContent>
                    <w:p w:rsidR="004872CA" w:rsidRPr="0010172D" w:rsidRDefault="004872CA" w:rsidP="004872CA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10172D">
                        <w:rPr>
                          <w:rFonts w:ascii="Arial" w:hAnsi="Arial" w:cs="Arial"/>
                        </w:rPr>
                        <w:t>KMFJ</w:t>
                      </w:r>
                    </w:p>
                    <w:p w:rsidR="008C635C" w:rsidRPr="007E2BDE" w:rsidRDefault="005345E4" w:rsidP="007C4AF0">
                      <w:pPr>
                        <w:rPr>
                          <w:rFonts w:ascii="Arial" w:hAnsi="Arial" w:cs="Arial"/>
                          <w:color w:val="000000"/>
                          <w:shd w:val="clear" w:color="auto" w:fill="F5F8FA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>
      <w:rPr>
        <w:b/>
        <w:noProof/>
        <w:sz w:val="18"/>
        <w:szCs w:val="18"/>
        <w:lang w:eastAsia="es-ES"/>
      </w:rPr>
      <w:drawing>
        <wp:inline distT="0" distB="0" distL="0" distR="0">
          <wp:extent cx="798195" cy="1112520"/>
          <wp:effectExtent l="0" t="0" r="1905" b="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1303655" cy="873760"/>
          <wp:effectExtent l="0" t="0" r="0" b="2540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635C" w:rsidRDefault="006D5EA1" w:rsidP="005B7328"/>
  <w:p w:rsidR="008C635C" w:rsidRDefault="000132BB" w:rsidP="00F40409">
    <w:pPr>
      <w:pStyle w:val="Encabezado"/>
      <w:tabs>
        <w:tab w:val="clear" w:pos="4252"/>
        <w:tab w:val="clear" w:pos="8504"/>
        <w:tab w:val="left" w:pos="607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Le1Vc/G/9IHw0gQT2pwJWM7h9InH15w0yTtaw3zOXFChufjY8MaOtHF1UY4yyEbrKIO7zGi+Gz/+G8MX+IptA==" w:salt="/AvCxFeZji8Xn/30BQxSA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BB"/>
    <w:rsid w:val="000132BB"/>
    <w:rsid w:val="004872CA"/>
    <w:rsid w:val="005345E4"/>
    <w:rsid w:val="005753B1"/>
    <w:rsid w:val="006D5EA1"/>
    <w:rsid w:val="007E773C"/>
    <w:rsid w:val="008A38E5"/>
    <w:rsid w:val="008D3C82"/>
    <w:rsid w:val="008F41C1"/>
    <w:rsid w:val="00994E37"/>
    <w:rsid w:val="00D9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D7625D-FC74-4CB7-9C2D-195961D7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132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132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0132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32B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t.castillalamancha.es/info/116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Sescam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Capuchino Muñoz</dc:creator>
  <cp:keywords/>
  <dc:description/>
  <cp:lastModifiedBy>Marisa Sanchez Aguilar</cp:lastModifiedBy>
  <cp:revision>2</cp:revision>
  <dcterms:created xsi:type="dcterms:W3CDTF">2025-09-10T09:28:00Z</dcterms:created>
  <dcterms:modified xsi:type="dcterms:W3CDTF">2025-09-10T09:28:00Z</dcterms:modified>
</cp:coreProperties>
</file>