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283C1" w14:textId="77777777" w:rsidR="00105875" w:rsidRPr="008F1F3C" w:rsidRDefault="00B82F5A" w:rsidP="00105875">
      <w:pPr>
        <w:spacing w:before="12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  <w:r w:rsidRPr="008F1F3C">
        <w:rPr>
          <w:rFonts w:asciiTheme="minorHAnsi" w:hAns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6CAF28" wp14:editId="64883AA1">
                <wp:simplePos x="0" y="0"/>
                <wp:positionH relativeFrom="column">
                  <wp:posOffset>-54610</wp:posOffset>
                </wp:positionH>
                <wp:positionV relativeFrom="paragraph">
                  <wp:posOffset>-74930</wp:posOffset>
                </wp:positionV>
                <wp:extent cx="6667500" cy="1171575"/>
                <wp:effectExtent l="0" t="0" r="19050" b="2857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171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187C" w14:textId="09762A0D" w:rsidR="009D7782" w:rsidRPr="00FC712A" w:rsidRDefault="00211F82" w:rsidP="00B3349F">
                            <w:p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SKLV (030634) </w:t>
                            </w:r>
                            <w:r w:rsidR="009D7782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ANEXO A LA SOLICITUD DE </w:t>
                            </w:r>
                            <w:r w:rsidR="009D7782" w:rsidRPr="00DA0D6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SUBVENCIÓN A ENTIDADES PRIVADAS DE INICIATIVA SOCIAL PARA EL DESARROLLO DE PROGRAMAS DESTINADOS AL SERVICIO DE PROMOCIÓN DE LA AUTONOMÍA PERSONAL PARA LAS PERSONAS EN SITUACIÓN DE DEPENDENCIA (SEPAP</w:t>
                            </w:r>
                            <w:r w:rsidR="00484A5E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) Y DE PROGRAMAS DE PREVENCIÓN PARA LAS PERSONAS EN SITUACIÓN DE DEPENDENCIA O EN RIESGO DE ESTARLO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 (</w:t>
                            </w:r>
                            <w:r w:rsidR="002D516A" w:rsidRPr="00651E5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FC712A" w:rsidRPr="00651E5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651E58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CAF28" id="Rectángulo 20" o:spid="_x0000_s1026" style="position:absolute;left:0;text-align:left;margin-left:-4.3pt;margin-top:-5.9pt;width:525pt;height:9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X+LwIAAEwEAAAOAAAAZHJzL2Uyb0RvYy54bWysVF2O0zAQfkfiDpbfaZpq+7NR09WqZRHS&#10;AisWDuA4TmLheMzYbVJuw1m4GBOnW7rAEyIPlscz/vzNNzNZ3/StYQeFXoPNeTqZcqashFLbOuef&#10;P929WnHmg7ClMGBVzo/K85vNyxfrzmVqBg2YUiEjEOuzzuW8CcFlSeJlo1rhJ+CUJWcF2IpAJtZJ&#10;iaIj9NYks+l0kXSApUOQyns63Y1Ovon4VaVk+FBVXgVmck7cQlwxrsWwJpu1yGoUrtHyREP8A4tW&#10;aEuPnqF2Igi2R/0HVKslgocqTCS0CVSVlirmQNmk09+yeWyEUzEXEse7s0z+/8HK94cHZLrM+Yzk&#10;saKlGn0k1X58t/XeAKNTkqhzPqPIR/eAQ5Le3YP84pmFbSNsrW4RoWuUKIlYOsQnzy4MhqerrOje&#10;QUkPiH2AqFZfYTsAkg6sj0U5noui+sAkHS4Wi+V8SuQk+dJ0mc6X8/iGyJ6uO/ThjYKWDZucI/GP&#10;8OJw78NAR2RPIZE+GF3eaWOigXWxNcgOgjpkF78Tur8MM5Z1Ob+ez+YR+ZnPX0JM4/c3iFYHanWj&#10;25yvzkEiG3R7bcvYiEFoM+6JsrEnIQftxhqEvuhP5SigPJKkCGNL0wjSpgH8xllH7Zxz/3UvUHFm&#10;3loqy3V6dTX0fzRWMyLAGV56ikuPsJKgch44G7fbMM7M3qGuG3opjTJYuKVSVjqKPJR5ZHXiTS0b&#10;tT+N1zATl3aM+vUT2PwEAAD//wMAUEsDBBQABgAIAAAAIQA2RHYD3gAAAAsBAAAPAAAAZHJzL2Rv&#10;d25yZXYueG1sTI9BT4NAEIXvJv6HzZh4axdoUxpkaRqjnjwo7Q+YwghEdhbZpaX/3ulJTzOT9/Lm&#10;e/lutr060+g7xwbiZQSKuHJ1x42B4+F1sQXlA3KNvWMycCUPu+L+Lsesdhf+pHMZGiUh7DM00IYw&#10;ZFr7qiWLfukGYtG+3GgxyDk2uh7xIuG210kUbbTFjuVDiwM9t1R9l5M1kAyHK7+9p6vmY+VKm0z4&#10;src/xjw+zPsnUIHm8GeGG76gQyFMJzdx7VVvYLHdiFNmHEuFmyFax2tQJ9nSJAVd5Pp/h+IXAAD/&#10;/wMAUEsBAi0AFAAGAAgAAAAhALaDOJL+AAAA4QEAABMAAAAAAAAAAAAAAAAAAAAAAFtDb250ZW50&#10;X1R5cGVzXS54bWxQSwECLQAUAAYACAAAACEAOP0h/9YAAACUAQAACwAAAAAAAAAAAAAAAAAvAQAA&#10;X3JlbHMvLnJlbHNQSwECLQAUAAYACAAAACEAFd/F/i8CAABMBAAADgAAAAAAAAAAAAAAAAAuAgAA&#10;ZHJzL2Uyb0RvYy54bWxQSwECLQAUAAYACAAAACEANkR2A94AAAALAQAADwAAAAAAAAAAAAAAAACJ&#10;BAAAZHJzL2Rvd25yZXYueG1sUEsFBgAAAAAEAAQA8wAAAJQFAAAAAA==&#10;" fillcolor="#ddd">
                <v:textbox inset=",2.3mm,,2.3mm">
                  <w:txbxContent>
                    <w:p w14:paraId="3AB6187C" w14:textId="09762A0D" w:rsidR="009D7782" w:rsidRPr="00FC712A" w:rsidRDefault="00211F82" w:rsidP="00B3349F">
                      <w:pPr>
                        <w:spacing w:before="120"/>
                        <w:jc w:val="both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SKLV (030634) </w:t>
                      </w:r>
                      <w:r w:rsidR="009D7782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ANEXO A LA SOLICITUD DE </w:t>
                      </w:r>
                      <w:r w:rsidR="009D7782" w:rsidRPr="00DA0D6C">
                        <w:rPr>
                          <w:rFonts w:ascii="Times New Roman" w:hAnsi="Times New Roman"/>
                          <w:b/>
                          <w:szCs w:val="24"/>
                        </w:rPr>
                        <w:t>SUBVENCIÓN A ENTIDADES PRIVADAS DE INICIATIVA SOCIAL PARA EL DESARROLLO DE PROGRAMAS DESTINADOS AL SERVICIO DE PROMOCIÓN DE LA AUTONOMÍA PERSONAL PARA LAS PERSONAS EN SITUACIÓN DE DEPENDENCIA (SEPAP</w:t>
                      </w:r>
                      <w:r w:rsidR="00484A5E">
                        <w:rPr>
                          <w:rFonts w:ascii="Times New Roman" w:hAnsi="Times New Roman"/>
                          <w:b/>
                          <w:szCs w:val="24"/>
                        </w:rPr>
                        <w:t>) Y DE PROGRAMAS DE PREVENCIÓN PARA LAS PERSONAS EN SITUACIÓN DE DEPENDENCIA O EN RIESGO DE ESTARLO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(</w:t>
                      </w:r>
                      <w:r w:rsidR="002D516A" w:rsidRPr="00651E5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202</w:t>
                      </w:r>
                      <w:r w:rsidR="00FC712A" w:rsidRPr="00651E5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651E58">
                        <w:rPr>
                          <w:rFonts w:ascii="Times New Roman" w:hAnsi="Times New Roman"/>
                          <w:b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211F82">
        <w:rPr>
          <w:rFonts w:asciiTheme="minorHAnsi" w:eastAsia="Times New Roman" w:hAnsiTheme="minorHAnsi"/>
          <w:sz w:val="24"/>
          <w:szCs w:val="24"/>
          <w:lang w:eastAsia="es-ES"/>
        </w:rPr>
        <w:t>sS</w:t>
      </w:r>
      <w:proofErr w:type="spellEnd"/>
      <w:r w:rsidR="00865830">
        <w:rPr>
          <w:rFonts w:asciiTheme="minorHAnsi" w:eastAsia="Times New Roman" w:hAnsiTheme="minorHAnsi"/>
          <w:sz w:val="24"/>
          <w:szCs w:val="24"/>
          <w:lang w:eastAsia="es-ES"/>
        </w:rPr>
        <w:t xml:space="preserve">          </w:t>
      </w:r>
    </w:p>
    <w:p w14:paraId="646549EB" w14:textId="77777777" w:rsidR="00105875" w:rsidRPr="008F1F3C" w:rsidRDefault="00105875" w:rsidP="0010587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</w:p>
    <w:p w14:paraId="1CD1AF2A" w14:textId="77777777" w:rsidR="00105875" w:rsidRPr="008F1F3C" w:rsidRDefault="00105875" w:rsidP="00105875">
      <w:pPr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es-ES"/>
        </w:rPr>
      </w:pPr>
    </w:p>
    <w:p w14:paraId="33399C3A" w14:textId="77777777" w:rsidR="00156168" w:rsidRPr="008F1F3C" w:rsidRDefault="00156168" w:rsidP="0010587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</w:p>
    <w:p w14:paraId="442B18DD" w14:textId="77777777" w:rsidR="00FD72A6" w:rsidRPr="008F1F3C" w:rsidRDefault="00FD72A6" w:rsidP="0010587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</w:p>
    <w:p w14:paraId="4465AE2D" w14:textId="77777777" w:rsidR="00484A5E" w:rsidRDefault="00484A5E" w:rsidP="00105875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es-ES"/>
        </w:rPr>
      </w:pPr>
    </w:p>
    <w:p w14:paraId="0BD7D0AA" w14:textId="77777777" w:rsidR="003E6827" w:rsidRPr="004F3409" w:rsidRDefault="003E6827" w:rsidP="00105875">
      <w:pPr>
        <w:spacing w:after="0" w:line="240" w:lineRule="auto"/>
        <w:jc w:val="both"/>
        <w:rPr>
          <w:rFonts w:ascii="Times New Roman" w:eastAsia="Times New Roman" w:hAnsi="Times New Roman"/>
          <w:b/>
          <w:lang w:eastAsia="es-ES"/>
        </w:rPr>
      </w:pPr>
      <w:r w:rsidRPr="004F3409">
        <w:rPr>
          <w:rFonts w:ascii="Times New Roman" w:eastAsia="Times New Roman" w:hAnsi="Times New Roman"/>
          <w:b/>
          <w:lang w:eastAsia="es-ES"/>
        </w:rPr>
        <w:t>Nota: debe entregar uno por cada modalidad de programa, en su caso</w:t>
      </w:r>
    </w:p>
    <w:p w14:paraId="716CB4D7" w14:textId="77777777" w:rsidR="003E6827" w:rsidRPr="004F3409" w:rsidRDefault="003E6827" w:rsidP="00105875">
      <w:pPr>
        <w:spacing w:after="0" w:line="240" w:lineRule="auto"/>
        <w:jc w:val="both"/>
        <w:rPr>
          <w:rFonts w:ascii="Times New Roman" w:eastAsia="Times New Roman" w:hAnsi="Times New Roman"/>
          <w:b/>
          <w:lang w:eastAsia="es-ES"/>
        </w:rPr>
      </w:pPr>
    </w:p>
    <w:p w14:paraId="726286F3" w14:textId="77777777" w:rsidR="0088256B" w:rsidRPr="004F3409" w:rsidRDefault="0088256B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b/>
          <w:lang w:eastAsia="es-ES"/>
        </w:rPr>
        <w:t>DENOMINACIÓN DE LA ENTIDAD</w:t>
      </w:r>
      <w:r w:rsidRPr="004F3409">
        <w:rPr>
          <w:rFonts w:ascii="Times New Roman" w:eastAsia="Times New Roman" w:hAnsi="Times New Roman"/>
          <w:lang w:eastAsia="es-ES"/>
        </w:rPr>
        <w:t xml:space="preserve">: </w:t>
      </w:r>
      <w:r w:rsidRPr="004F3409">
        <w:rPr>
          <w:rFonts w:ascii="Times New Roman" w:eastAsia="Times New Roman" w:hAnsi="Times New Roman"/>
          <w:lang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0" w:name="Texto37"/>
      <w:r w:rsidRPr="004F3409">
        <w:rPr>
          <w:rFonts w:ascii="Times New Roman" w:eastAsia="Times New Roman" w:hAnsi="Times New Roman"/>
          <w:lang w:eastAsia="es-ES"/>
        </w:rPr>
        <w:instrText xml:space="preserve"> FORMTEXT </w:instrText>
      </w:r>
      <w:r w:rsidRPr="004F3409">
        <w:rPr>
          <w:rFonts w:ascii="Times New Roman" w:eastAsia="Times New Roman" w:hAnsi="Times New Roman"/>
          <w:lang w:eastAsia="es-ES"/>
        </w:rPr>
      </w:r>
      <w:r w:rsidRPr="004F3409">
        <w:rPr>
          <w:rFonts w:ascii="Times New Roman" w:eastAsia="Times New Roman" w:hAnsi="Times New Roman"/>
          <w:lang w:eastAsia="es-ES"/>
        </w:rPr>
        <w:fldChar w:fldCharType="separate"/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lang w:eastAsia="es-ES"/>
        </w:rPr>
        <w:fldChar w:fldCharType="end"/>
      </w:r>
      <w:bookmarkEnd w:id="0"/>
    </w:p>
    <w:p w14:paraId="48E01961" w14:textId="77777777" w:rsidR="00C907F1" w:rsidRPr="004F3409" w:rsidRDefault="00C907F1" w:rsidP="00105875">
      <w:pPr>
        <w:spacing w:after="0" w:line="240" w:lineRule="auto"/>
        <w:jc w:val="both"/>
        <w:rPr>
          <w:rFonts w:ascii="Times New Roman" w:eastAsia="Times New Roman" w:hAnsi="Times New Roman"/>
          <w:b/>
          <w:lang w:eastAsia="es-ES"/>
        </w:rPr>
      </w:pPr>
    </w:p>
    <w:p w14:paraId="583A76E1" w14:textId="77777777" w:rsidR="00C907F1" w:rsidRPr="004F3409" w:rsidRDefault="00BB77D3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b/>
          <w:lang w:eastAsia="es-ES"/>
        </w:rPr>
        <w:t>DENOMINACIÓN DEL PROGRAMA</w:t>
      </w:r>
      <w:r w:rsidRPr="004F3409">
        <w:rPr>
          <w:rFonts w:ascii="Times New Roman" w:eastAsia="Times New Roman" w:hAnsi="Times New Roman"/>
          <w:lang w:eastAsia="es-ES"/>
        </w:rPr>
        <w:t xml:space="preserve">: </w:t>
      </w:r>
      <w:r w:rsidR="000D48A0" w:rsidRPr="004F3409">
        <w:rPr>
          <w:rFonts w:ascii="Times New Roman" w:eastAsia="Times New Roman" w:hAnsi="Times New Roman"/>
          <w:lang w:eastAsia="es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1" w:name="Texto69"/>
      <w:r w:rsidR="000D48A0" w:rsidRPr="004F3409">
        <w:rPr>
          <w:rFonts w:ascii="Times New Roman" w:eastAsia="Times New Roman" w:hAnsi="Times New Roman"/>
          <w:lang w:eastAsia="es-ES"/>
        </w:rPr>
        <w:instrText xml:space="preserve"> FORMTEXT </w:instrText>
      </w:r>
      <w:r w:rsidR="000D48A0" w:rsidRPr="004F3409">
        <w:rPr>
          <w:rFonts w:ascii="Times New Roman" w:eastAsia="Times New Roman" w:hAnsi="Times New Roman"/>
          <w:lang w:eastAsia="es-ES"/>
        </w:rPr>
      </w:r>
      <w:r w:rsidR="000D48A0" w:rsidRPr="004F3409">
        <w:rPr>
          <w:rFonts w:ascii="Times New Roman" w:eastAsia="Times New Roman" w:hAnsi="Times New Roman"/>
          <w:lang w:eastAsia="es-ES"/>
        </w:rPr>
        <w:fldChar w:fldCharType="separate"/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lang w:eastAsia="es-ES"/>
        </w:rPr>
        <w:fldChar w:fldCharType="end"/>
      </w:r>
      <w:bookmarkEnd w:id="1"/>
    </w:p>
    <w:p w14:paraId="55EF6B01" w14:textId="77777777" w:rsidR="00C907F1" w:rsidRPr="004F3409" w:rsidRDefault="00C907F1" w:rsidP="00105875">
      <w:pPr>
        <w:spacing w:after="0" w:line="240" w:lineRule="auto"/>
        <w:jc w:val="both"/>
        <w:rPr>
          <w:rFonts w:ascii="Times New Roman" w:eastAsia="Times New Roman" w:hAnsi="Times New Roman"/>
          <w:b/>
          <w:lang w:eastAsia="es-ES"/>
        </w:rPr>
      </w:pPr>
    </w:p>
    <w:p w14:paraId="5CE8FA53" w14:textId="77777777" w:rsidR="0088256B" w:rsidRDefault="00C907F1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b/>
          <w:lang w:eastAsia="es-ES"/>
        </w:rPr>
        <w:t>LOCALIDAD DE DESARROLLO DEL PROYECTO</w:t>
      </w:r>
      <w:r w:rsidRPr="004F3409">
        <w:rPr>
          <w:rFonts w:ascii="Times New Roman" w:eastAsia="Times New Roman" w:hAnsi="Times New Roman"/>
          <w:lang w:eastAsia="es-ES"/>
        </w:rPr>
        <w:t xml:space="preserve">: </w:t>
      </w:r>
      <w:r w:rsidR="000D48A0" w:rsidRPr="004F3409">
        <w:rPr>
          <w:rFonts w:ascii="Times New Roman" w:eastAsia="Times New Roman" w:hAnsi="Times New Roman"/>
          <w:lang w:eastAsia="es-ES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2" w:name="Texto68"/>
      <w:r w:rsidR="000D48A0" w:rsidRPr="004F3409">
        <w:rPr>
          <w:rFonts w:ascii="Times New Roman" w:eastAsia="Times New Roman" w:hAnsi="Times New Roman"/>
          <w:lang w:eastAsia="es-ES"/>
        </w:rPr>
        <w:instrText xml:space="preserve"> FORMTEXT </w:instrText>
      </w:r>
      <w:r w:rsidR="000D48A0" w:rsidRPr="004F3409">
        <w:rPr>
          <w:rFonts w:ascii="Times New Roman" w:eastAsia="Times New Roman" w:hAnsi="Times New Roman"/>
          <w:lang w:eastAsia="es-ES"/>
        </w:rPr>
      </w:r>
      <w:r w:rsidR="000D48A0" w:rsidRPr="004F3409">
        <w:rPr>
          <w:rFonts w:ascii="Times New Roman" w:eastAsia="Times New Roman" w:hAnsi="Times New Roman"/>
          <w:lang w:eastAsia="es-ES"/>
        </w:rPr>
        <w:fldChar w:fldCharType="separate"/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noProof/>
          <w:lang w:eastAsia="es-ES"/>
        </w:rPr>
        <w:t> </w:t>
      </w:r>
      <w:r w:rsidR="000D48A0" w:rsidRPr="004F3409">
        <w:rPr>
          <w:rFonts w:ascii="Times New Roman" w:eastAsia="Times New Roman" w:hAnsi="Times New Roman"/>
          <w:lang w:eastAsia="es-ES"/>
        </w:rPr>
        <w:fldChar w:fldCharType="end"/>
      </w:r>
      <w:bookmarkEnd w:id="2"/>
    </w:p>
    <w:p w14:paraId="627002B8" w14:textId="77777777" w:rsidR="00FC712A" w:rsidRDefault="00FC712A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729A559F" w14:textId="56603E50" w:rsidR="00FC712A" w:rsidRPr="004F3409" w:rsidRDefault="00FC712A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651E58">
        <w:rPr>
          <w:rFonts w:ascii="Times New Roman" w:eastAsia="Times New Roman" w:hAnsi="Times New Roman"/>
          <w:b/>
          <w:bCs/>
          <w:lang w:eastAsia="es-ES"/>
        </w:rPr>
        <w:t>NÚMERO DE PLAZAS</w:t>
      </w:r>
      <w:r>
        <w:rPr>
          <w:rFonts w:ascii="Times New Roman" w:eastAsia="Times New Roman" w:hAnsi="Times New Roman"/>
          <w:lang w:eastAsia="es-ES"/>
        </w:rPr>
        <w:t xml:space="preserve">: </w:t>
      </w:r>
      <w:r w:rsidRPr="004F3409">
        <w:rPr>
          <w:rFonts w:ascii="Times New Roman" w:eastAsia="Times New Roman" w:hAnsi="Times New Roman"/>
          <w:lang w:eastAsia="es-ES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4F3409">
        <w:rPr>
          <w:rFonts w:ascii="Times New Roman" w:eastAsia="Times New Roman" w:hAnsi="Times New Roman"/>
          <w:lang w:eastAsia="es-ES"/>
        </w:rPr>
        <w:instrText xml:space="preserve"> FORMTEXT </w:instrText>
      </w:r>
      <w:r w:rsidRPr="004F3409">
        <w:rPr>
          <w:rFonts w:ascii="Times New Roman" w:eastAsia="Times New Roman" w:hAnsi="Times New Roman"/>
          <w:lang w:eastAsia="es-ES"/>
        </w:rPr>
      </w:r>
      <w:r w:rsidRPr="004F3409">
        <w:rPr>
          <w:rFonts w:ascii="Times New Roman" w:eastAsia="Times New Roman" w:hAnsi="Times New Roman"/>
          <w:lang w:eastAsia="es-ES"/>
        </w:rPr>
        <w:fldChar w:fldCharType="separate"/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noProof/>
          <w:lang w:eastAsia="es-ES"/>
        </w:rPr>
        <w:t> </w:t>
      </w:r>
      <w:r w:rsidRPr="004F3409">
        <w:rPr>
          <w:rFonts w:ascii="Times New Roman" w:eastAsia="Times New Roman" w:hAnsi="Times New Roman"/>
          <w:lang w:eastAsia="es-ES"/>
        </w:rPr>
        <w:fldChar w:fldCharType="end"/>
      </w:r>
    </w:p>
    <w:p w14:paraId="70D830BE" w14:textId="77777777" w:rsidR="0088256B" w:rsidRPr="004F3409" w:rsidRDefault="0088256B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30D2ED20" w14:textId="77777777" w:rsidR="00FD72A6" w:rsidRPr="004F3409" w:rsidRDefault="00FD72A6" w:rsidP="00DA5A3C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/>
        <w:jc w:val="center"/>
        <w:rPr>
          <w:rFonts w:ascii="Times New Roman" w:hAnsi="Times New Roman"/>
          <w:b/>
        </w:rPr>
      </w:pPr>
      <w:r w:rsidRPr="004F3409">
        <w:rPr>
          <w:rFonts w:ascii="Times New Roman" w:hAnsi="Times New Roman"/>
          <w:b/>
        </w:rPr>
        <w:t xml:space="preserve">PROGRAMA </w:t>
      </w:r>
      <w:r w:rsidR="008602E9" w:rsidRPr="004F3409">
        <w:rPr>
          <w:rFonts w:ascii="Times New Roman" w:hAnsi="Times New Roman"/>
          <w:b/>
        </w:rPr>
        <w:t>A DESARROLLAR</w:t>
      </w:r>
    </w:p>
    <w:p w14:paraId="26DFA118" w14:textId="77777777" w:rsidR="00FD72A6" w:rsidRPr="004F3409" w:rsidRDefault="00FF2ABF" w:rsidP="00FD72A6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S</w:t>
      </w:r>
      <w:r w:rsidR="00FD72A6" w:rsidRPr="004F3409">
        <w:rPr>
          <w:rFonts w:ascii="Times New Roman" w:eastAsia="Times New Roman" w:hAnsi="Times New Roman"/>
          <w:lang w:eastAsia="es-ES"/>
        </w:rPr>
        <w:t xml:space="preserve">e incorporará la descripción del programa a desarrollar con indicación de: </w:t>
      </w:r>
    </w:p>
    <w:p w14:paraId="6C33DF98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 xml:space="preserve">Denominación del programa. </w:t>
      </w:r>
    </w:p>
    <w:p w14:paraId="1D15CE2C" w14:textId="77777777" w:rsidR="00FD72A6" w:rsidRPr="004F3409" w:rsidRDefault="00BB77D3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Implantación, trayectoria y experiencia de la Entidad en programas similares o de ejercicios anteriores.</w:t>
      </w:r>
    </w:p>
    <w:p w14:paraId="68931C83" w14:textId="77777777" w:rsidR="00BB77D3" w:rsidRPr="004F3409" w:rsidRDefault="00BB77D3" w:rsidP="004A56D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Ámbito territorial</w:t>
      </w:r>
    </w:p>
    <w:p w14:paraId="6EB9C612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 xml:space="preserve">Justificación de la necesidad: servicios propuestos. </w:t>
      </w:r>
      <w:r w:rsidR="00BB77D3" w:rsidRPr="004F3409">
        <w:rPr>
          <w:rFonts w:ascii="Times New Roman" w:eastAsia="Times New Roman" w:hAnsi="Times New Roman"/>
          <w:lang w:eastAsia="es-ES"/>
        </w:rPr>
        <w:t>Pertinencia, número de potenciales usuarios, etc.</w:t>
      </w:r>
    </w:p>
    <w:p w14:paraId="67F0A3BD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 xml:space="preserve">Objetivos generales y específicos. </w:t>
      </w:r>
    </w:p>
    <w:p w14:paraId="15C6659A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Actividades previstas para el cumplimiento de los objetivos.</w:t>
      </w:r>
    </w:p>
    <w:p w14:paraId="7734738C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Metodología de la intervención.</w:t>
      </w:r>
    </w:p>
    <w:p w14:paraId="3241C150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Perfil y nº de beneficiarios a los que puede prestar atención.</w:t>
      </w:r>
    </w:p>
    <w:p w14:paraId="1FA1F2DB" w14:textId="77777777" w:rsidR="00D25F5B" w:rsidRPr="004F3409" w:rsidRDefault="00D25F5B" w:rsidP="00D25F5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Recursos humanos (número de profesionales, titulación y horas de dedicación horas/semana)</w:t>
      </w:r>
    </w:p>
    <w:p w14:paraId="22EE7867" w14:textId="77777777" w:rsidR="00FD72A6" w:rsidRPr="004F3409" w:rsidRDefault="00D25F5B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 xml:space="preserve">Recursos materiales. </w:t>
      </w:r>
      <w:r w:rsidR="00A81B27" w:rsidRPr="004F3409">
        <w:rPr>
          <w:rFonts w:ascii="Times New Roman" w:eastAsia="Times New Roman" w:hAnsi="Times New Roman"/>
          <w:lang w:eastAsia="es-ES"/>
        </w:rPr>
        <w:t xml:space="preserve">Adecuación </w:t>
      </w:r>
      <w:r w:rsidR="00BB77D3" w:rsidRPr="004F3409">
        <w:rPr>
          <w:rFonts w:ascii="Times New Roman" w:eastAsia="Times New Roman" w:hAnsi="Times New Roman"/>
          <w:lang w:eastAsia="es-ES"/>
        </w:rPr>
        <w:t>de los equipos materiales y espacios físicos</w:t>
      </w:r>
      <w:r w:rsidR="00FD72A6" w:rsidRPr="004F3409">
        <w:rPr>
          <w:rFonts w:ascii="Times New Roman" w:eastAsia="Times New Roman" w:hAnsi="Times New Roman"/>
          <w:lang w:eastAsia="es-ES"/>
        </w:rPr>
        <w:t xml:space="preserve"> </w:t>
      </w:r>
      <w:r w:rsidR="00BB77D3" w:rsidRPr="004F3409">
        <w:rPr>
          <w:rFonts w:ascii="Times New Roman" w:eastAsia="Times New Roman" w:hAnsi="Times New Roman"/>
          <w:lang w:eastAsia="es-ES"/>
        </w:rPr>
        <w:t>o centros</w:t>
      </w:r>
    </w:p>
    <w:p w14:paraId="318DCDC7" w14:textId="77777777" w:rsidR="00FD72A6" w:rsidRPr="004F340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 xml:space="preserve">Criterios e indicadores de evaluación. </w:t>
      </w:r>
    </w:p>
    <w:p w14:paraId="281C1446" w14:textId="77777777" w:rsidR="004A56DF" w:rsidRPr="004F3409" w:rsidRDefault="004A56DF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Perspectiva de género</w:t>
      </w:r>
    </w:p>
    <w:p w14:paraId="5842981F" w14:textId="77777777" w:rsidR="004A56DF" w:rsidRPr="004F3409" w:rsidRDefault="004A56DF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Sostenibilidad medioambiental</w:t>
      </w:r>
    </w:p>
    <w:p w14:paraId="0DD2BD2C" w14:textId="77777777" w:rsidR="00FD72A6" w:rsidRPr="004F3409" w:rsidRDefault="00FD72A6" w:rsidP="00FD72A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es-ES"/>
        </w:rPr>
      </w:pPr>
    </w:p>
    <w:p w14:paraId="68B007A4" w14:textId="77777777" w:rsidR="00FD72A6" w:rsidRPr="004F3409" w:rsidRDefault="00FD72A6" w:rsidP="00FD72A6">
      <w:pPr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(</w:t>
      </w:r>
      <w:r w:rsidR="00D36321" w:rsidRPr="004F3409">
        <w:rPr>
          <w:rFonts w:ascii="Times New Roman" w:eastAsia="Times New Roman" w:hAnsi="Times New Roman"/>
          <w:lang w:eastAsia="es-ES"/>
        </w:rPr>
        <w:t>S</w:t>
      </w:r>
      <w:r w:rsidRPr="004F3409">
        <w:rPr>
          <w:rFonts w:ascii="Times New Roman" w:eastAsia="Times New Roman" w:hAnsi="Times New Roman"/>
          <w:lang w:eastAsia="es-ES"/>
        </w:rPr>
        <w:t>e podrán añadir cuantas hojas se estimen necesarias para una buena compr</w:t>
      </w:r>
      <w:r w:rsidR="00D36321" w:rsidRPr="004F3409">
        <w:rPr>
          <w:rFonts w:ascii="Times New Roman" w:eastAsia="Times New Roman" w:hAnsi="Times New Roman"/>
          <w:lang w:eastAsia="es-ES"/>
        </w:rPr>
        <w:t>ensión del Programa</w:t>
      </w:r>
      <w:r w:rsidRPr="004F3409">
        <w:rPr>
          <w:rFonts w:ascii="Times New Roman" w:eastAsia="Times New Roman" w:hAnsi="Times New Roman"/>
          <w:lang w:eastAsia="es-ES"/>
        </w:rPr>
        <w:t>).</w:t>
      </w:r>
    </w:p>
    <w:tbl>
      <w:tblPr>
        <w:tblStyle w:val="Tablaconcuadrcula"/>
        <w:tblW w:w="10344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FD72A6" w:rsidRPr="004F3409" w14:paraId="2A2B65D1" w14:textId="77777777" w:rsidTr="00C907F1">
        <w:trPr>
          <w:trHeight w:val="2144"/>
        </w:trPr>
        <w:tc>
          <w:tcPr>
            <w:tcW w:w="10344" w:type="dxa"/>
          </w:tcPr>
          <w:p w14:paraId="4422036F" w14:textId="77777777" w:rsidR="0078563A" w:rsidRPr="004F3409" w:rsidRDefault="0078563A" w:rsidP="008F1F3C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  <w:p w14:paraId="67EA7F88" w14:textId="77777777" w:rsidR="00930044" w:rsidRPr="004F3409" w:rsidRDefault="0078563A" w:rsidP="004F340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" w:name="Texto34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"/>
          </w:p>
        </w:tc>
      </w:tr>
    </w:tbl>
    <w:p w14:paraId="5DEDBB7F" w14:textId="77777777" w:rsidR="00B1324A" w:rsidRDefault="00B1324A" w:rsidP="00FD72A6">
      <w:pPr>
        <w:rPr>
          <w:rFonts w:ascii="Times New Roman" w:hAnsi="Times New Roman"/>
        </w:rPr>
      </w:pPr>
    </w:p>
    <w:p w14:paraId="043ED64D" w14:textId="77777777" w:rsidR="004F3409" w:rsidRDefault="004F3409" w:rsidP="00FD72A6">
      <w:pPr>
        <w:rPr>
          <w:rFonts w:ascii="Times New Roman" w:hAnsi="Times New Roman"/>
        </w:rPr>
      </w:pPr>
    </w:p>
    <w:p w14:paraId="79AFEF4F" w14:textId="77777777" w:rsidR="004F3409" w:rsidRDefault="004F3409" w:rsidP="00FD72A6">
      <w:pPr>
        <w:rPr>
          <w:rFonts w:ascii="Times New Roman" w:hAnsi="Times New Roman"/>
        </w:rPr>
      </w:pPr>
    </w:p>
    <w:p w14:paraId="5EE2DEE1" w14:textId="77777777" w:rsidR="00DA5A3C" w:rsidRPr="004F3409" w:rsidRDefault="00DA5A3C" w:rsidP="00DA5A3C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84"/>
        <w:jc w:val="center"/>
        <w:rPr>
          <w:rFonts w:ascii="Times New Roman" w:hAnsi="Times New Roman"/>
          <w:b/>
        </w:rPr>
      </w:pPr>
      <w:r w:rsidRPr="004F3409">
        <w:rPr>
          <w:rFonts w:ascii="Times New Roman" w:hAnsi="Times New Roman"/>
          <w:b/>
        </w:rPr>
        <w:lastRenderedPageBreak/>
        <w:t>COSTE DEL PROGRAMA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2461"/>
        <w:gridCol w:w="1145"/>
        <w:gridCol w:w="1701"/>
        <w:gridCol w:w="2311"/>
      </w:tblGrid>
      <w:tr w:rsidR="00FD72A6" w:rsidRPr="004F3409" w14:paraId="054672AF" w14:textId="77777777" w:rsidTr="004F3409">
        <w:trPr>
          <w:trHeight w:val="362"/>
          <w:jc w:val="center"/>
        </w:trPr>
        <w:tc>
          <w:tcPr>
            <w:tcW w:w="10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8D3C13" w14:textId="77777777" w:rsidR="00FD72A6" w:rsidRPr="004F3409" w:rsidRDefault="008602E9" w:rsidP="008602E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GASTOS DEL </w:t>
            </w:r>
            <w:r w:rsidR="00FD72A6" w:rsidRPr="004F3409">
              <w:rPr>
                <w:rFonts w:ascii="Times New Roman" w:eastAsia="Times New Roman" w:hAnsi="Times New Roman"/>
                <w:b/>
                <w:lang w:eastAsia="es-ES"/>
              </w:rPr>
              <w:t>PERSONAL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ADSCRITO AL PROGRAMA</w:t>
            </w:r>
          </w:p>
        </w:tc>
      </w:tr>
      <w:tr w:rsidR="00FD72A6" w:rsidRPr="004F3409" w14:paraId="5F899ED6" w14:textId="77777777" w:rsidTr="004F3409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A4583" w14:textId="77777777" w:rsidR="00FD72A6" w:rsidRPr="004F3409" w:rsidRDefault="00FD72A6" w:rsidP="008602E9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Categoría Laboral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9BDA7" w14:textId="77777777" w:rsidR="00FD72A6" w:rsidRPr="004F3409" w:rsidRDefault="00FD72A6" w:rsidP="008602E9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Titulación requerida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DB4AA" w14:textId="77777777" w:rsidR="00FD72A6" w:rsidRPr="004F3409" w:rsidRDefault="00FD72A6" w:rsidP="008602E9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Tipo de jornada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8C77C" w14:textId="77777777" w:rsidR="00FD72A6" w:rsidRPr="004F3409" w:rsidRDefault="00FD72A6" w:rsidP="008F1F3C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Coste </w:t>
            </w:r>
            <w:r w:rsidR="008F1F3C" w:rsidRPr="004F3409">
              <w:rPr>
                <w:rFonts w:ascii="Times New Roman" w:eastAsia="Times New Roman" w:hAnsi="Times New Roman"/>
                <w:lang w:eastAsia="es-ES"/>
              </w:rPr>
              <w:t>total</w:t>
            </w:r>
          </w:p>
        </w:tc>
      </w:tr>
      <w:tr w:rsidR="00FD72A6" w:rsidRPr="004F3409" w14:paraId="577566EF" w14:textId="77777777" w:rsidTr="004F3409">
        <w:trPr>
          <w:trHeight w:val="510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9D3" w14:textId="77777777" w:rsidR="0095453C" w:rsidRPr="004F3409" w:rsidRDefault="00DD1020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494" w14:textId="77777777" w:rsidR="00FD72A6" w:rsidRPr="004F3409" w:rsidRDefault="00DD1020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5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BD7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6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1D1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7"/>
            <w:r w:rsidR="008F1F3C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8F1F3C" w:rsidRPr="004F3409" w14:paraId="5BBD79C3" w14:textId="77777777" w:rsidTr="004F3409">
        <w:trPr>
          <w:trHeight w:val="510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328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" w:name="Texto50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8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DCE6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9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574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0" w:name="Texto54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0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B11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1" w:name="Texto56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1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8F1F3C" w:rsidRPr="004F3409" w14:paraId="56D77F15" w14:textId="77777777" w:rsidTr="004F3409">
        <w:trPr>
          <w:trHeight w:val="510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2128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2" w:name="Texto51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2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3E9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3" w:name="Texto53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3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AD52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4" w:name="Texto55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4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703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5" w:name="Texto57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5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8F1F3C" w:rsidRPr="004F3409" w14:paraId="684CB66E" w14:textId="77777777" w:rsidTr="004F3409">
        <w:trPr>
          <w:trHeight w:val="510"/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F2C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6" w:name="Texto59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6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CF4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7" w:name="Texto58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7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1E8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8" w:name="Texto60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8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F05" w14:textId="77777777" w:rsidR="008F1F3C" w:rsidRPr="004F340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9" w:name="Texto61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9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FD72A6" w:rsidRPr="004F3409" w14:paraId="1559BA87" w14:textId="77777777" w:rsidTr="004F3409">
        <w:trPr>
          <w:trHeight w:val="70"/>
          <w:jc w:val="center"/>
        </w:trPr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E4A" w14:textId="77777777" w:rsidR="00FD72A6" w:rsidRPr="004F3409" w:rsidRDefault="00FD72A6" w:rsidP="008F1F3C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GASTOS DE PERSONAL: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BF0B" w14:textId="77777777" w:rsidR="00FD72A6" w:rsidRPr="004F3409" w:rsidRDefault="00100B82" w:rsidP="00100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0" w:name="Texto35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0"/>
            <w:r w:rsidR="008F1F3C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</w:tbl>
    <w:p w14:paraId="2E5582FE" w14:textId="77777777" w:rsidR="00FD72A6" w:rsidRPr="004F3409" w:rsidRDefault="00FD72A6" w:rsidP="00FD72A6">
      <w:pPr>
        <w:spacing w:after="0" w:line="240" w:lineRule="auto"/>
        <w:rPr>
          <w:rFonts w:ascii="Times New Roman" w:eastAsia="Times New Roman" w:hAnsi="Times New Roman"/>
          <w:sz w:val="12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722"/>
        <w:gridCol w:w="1418"/>
        <w:gridCol w:w="671"/>
        <w:gridCol w:w="746"/>
        <w:gridCol w:w="1418"/>
        <w:gridCol w:w="1057"/>
        <w:gridCol w:w="1636"/>
      </w:tblGrid>
      <w:tr w:rsidR="00FD72A6" w:rsidRPr="004F3409" w14:paraId="0A274CB2" w14:textId="77777777" w:rsidTr="004F3409">
        <w:trPr>
          <w:trHeight w:val="361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8F1BB9" w14:textId="77777777" w:rsidR="00FD72A6" w:rsidRPr="004F3409" w:rsidRDefault="00FD72A6" w:rsidP="008602E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GASTOS DE MANTENIMIENTO</w:t>
            </w:r>
          </w:p>
        </w:tc>
      </w:tr>
      <w:tr w:rsidR="00FD72A6" w:rsidRPr="004F3409" w14:paraId="293E093A" w14:textId="77777777" w:rsidTr="004F3409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5FCE4" w14:textId="77777777" w:rsidR="00FD72A6" w:rsidRPr="004F3409" w:rsidRDefault="00254409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Concepto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38176" w14:textId="77777777" w:rsidR="00FD72A6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Alquiler inmueble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A3C0D" w14:textId="77777777" w:rsidR="00FD72A6" w:rsidRPr="004F3409" w:rsidRDefault="00FD72A6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Suministro Eléctrico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E6A55" w14:textId="77777777" w:rsidR="00FD72A6" w:rsidRPr="004F3409" w:rsidRDefault="00FD72A6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Combustible Calefacción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21947" w14:textId="77777777" w:rsidR="00FD72A6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Suministro Agua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09495" w14:textId="77777777" w:rsidR="00FD72A6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Limpieza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0DF29" w14:textId="77777777" w:rsidR="00FD72A6" w:rsidRPr="004F3409" w:rsidRDefault="00FD72A6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Seguros</w:t>
            </w:r>
          </w:p>
        </w:tc>
      </w:tr>
      <w:tr w:rsidR="00FD72A6" w:rsidRPr="004F3409" w14:paraId="12263F72" w14:textId="77777777" w:rsidTr="004F3409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4CE09" w14:textId="77777777" w:rsidR="00FD72A6" w:rsidRPr="004F3409" w:rsidRDefault="00FD72A6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Coste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0991128E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1" w:name="Texto5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1"/>
            <w:r w:rsidR="008F1F3C" w:rsidRPr="004F3409">
              <w:rPr>
                <w:rFonts w:ascii="Times New Roman" w:eastAsia="Times New Roman" w:hAnsi="Times New Roman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D81788D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</w:instrText>
            </w:r>
            <w:bookmarkStart w:id="22" w:name="Texto6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2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0AFA7E16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3" w:name="Texto7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46C3C2B2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4" w:name="Texto8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4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5F11030D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5" w:name="Texto9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5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2AAEE224" w14:textId="77777777" w:rsidR="00FD72A6" w:rsidRPr="004F340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6" w:name="Texto10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6"/>
          </w:p>
        </w:tc>
      </w:tr>
      <w:tr w:rsidR="00D36321" w:rsidRPr="004F3409" w14:paraId="3680C4F5" w14:textId="77777777" w:rsidTr="004F3409">
        <w:trPr>
          <w:trHeight w:val="510"/>
          <w:jc w:val="center"/>
        </w:trPr>
        <w:tc>
          <w:tcPr>
            <w:tcW w:w="1675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CAD03" w14:textId="77777777" w:rsidR="00D36321" w:rsidRPr="004F3409" w:rsidRDefault="00D36321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Concepto</w:t>
            </w:r>
          </w:p>
        </w:tc>
        <w:tc>
          <w:tcPr>
            <w:tcW w:w="1722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6398F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Comunicaciones (teléfono, correo)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B0B41" w14:textId="77777777" w:rsidR="00D36321" w:rsidRPr="004F3409" w:rsidRDefault="009C2D88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Gestoría, Asesoría Jurídica</w:t>
            </w:r>
          </w:p>
        </w:tc>
        <w:tc>
          <w:tcPr>
            <w:tcW w:w="1417" w:type="dxa"/>
            <w:gridSpan w:val="2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6A19" w14:textId="77777777" w:rsidR="00D36321" w:rsidRPr="004F3409" w:rsidRDefault="009C2D88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i/>
                <w:lang w:eastAsia="es-ES"/>
              </w:rPr>
              <w:t>Gastos Financieros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1FE60" w14:textId="77777777" w:rsidR="00D36321" w:rsidRPr="004F3409" w:rsidRDefault="003601B3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Otros</w:t>
            </w:r>
          </w:p>
        </w:tc>
        <w:tc>
          <w:tcPr>
            <w:tcW w:w="1057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872AF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</w:p>
        </w:tc>
        <w:tc>
          <w:tcPr>
            <w:tcW w:w="1636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53D5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</w:p>
        </w:tc>
      </w:tr>
      <w:tr w:rsidR="00D36321" w:rsidRPr="004F3409" w14:paraId="05C03596" w14:textId="77777777" w:rsidTr="004F3409">
        <w:trPr>
          <w:trHeight w:val="510"/>
          <w:jc w:val="center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10B5C9" w14:textId="77777777" w:rsidR="00D36321" w:rsidRPr="004F3409" w:rsidRDefault="00D36321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Coste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D1A9E22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7" w:name="Texto11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7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1316E72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8" w:name="Texto12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8"/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066DB10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9" w:name="Texto13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4EED1E0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0" w:name="Texto14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0"/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8F648C8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1" w:name="Texto15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1"/>
          </w:p>
        </w:tc>
        <w:tc>
          <w:tcPr>
            <w:tcW w:w="1636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B52E24C" w14:textId="77777777" w:rsidR="00D36321" w:rsidRPr="004F340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2" w:name="Texto16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2"/>
          </w:p>
        </w:tc>
      </w:tr>
      <w:tr w:rsidR="00D36321" w:rsidRPr="004F3409" w14:paraId="5C4C2D32" w14:textId="77777777" w:rsidTr="004F3409">
        <w:trPr>
          <w:jc w:val="center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62E8" w14:textId="77777777" w:rsidR="00D36321" w:rsidRPr="004F3409" w:rsidRDefault="00D36321" w:rsidP="008F1F3C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GASTOS DE MANTENIMIENTO: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2697" w14:textId="77777777" w:rsidR="00D36321" w:rsidRPr="004F3409" w:rsidRDefault="00D36321" w:rsidP="00D3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3"/>
            <w:r w:rsidR="008F1F3C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</w:tbl>
    <w:p w14:paraId="716EB5CC" w14:textId="77777777" w:rsidR="009D7782" w:rsidRPr="004F3409" w:rsidRDefault="009D7782" w:rsidP="00FD72A6">
      <w:pPr>
        <w:spacing w:after="0" w:line="240" w:lineRule="auto"/>
        <w:rPr>
          <w:rFonts w:ascii="Times New Roman" w:eastAsia="Times New Roman" w:hAnsi="Times New Roman"/>
          <w:sz w:val="12"/>
          <w:lang w:eastAsia="es-ES"/>
        </w:rPr>
      </w:pPr>
    </w:p>
    <w:tbl>
      <w:tblPr>
        <w:tblpPr w:leftFromText="141" w:rightFromText="141" w:vertAnchor="text" w:tblpX="-147" w:tblpY="4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4516"/>
      </w:tblGrid>
      <w:tr w:rsidR="004F3409" w:rsidRPr="004F3409" w14:paraId="44C4BCD0" w14:textId="77777777" w:rsidTr="004F340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413CC2" w14:textId="77777777" w:rsidR="004F3409" w:rsidRPr="004F3409" w:rsidRDefault="004F3409" w:rsidP="004F34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GASTOS DE DESPLAZAMIENTO 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t>(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sólo modalidad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A) Rural Itinerante)</w:t>
            </w:r>
          </w:p>
        </w:tc>
      </w:tr>
      <w:tr w:rsidR="004F3409" w:rsidRPr="004F3409" w14:paraId="5AA9E959" w14:textId="77777777" w:rsidTr="004F34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4556" w14:textId="77777777" w:rsidR="004F3409" w:rsidRPr="004F3409" w:rsidRDefault="004F3409" w:rsidP="004F340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Km/mes</w:t>
            </w:r>
            <w:r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E2EA" w14:textId="77777777" w:rsidR="004F3409" w:rsidRPr="004F3409" w:rsidRDefault="004F3409" w:rsidP="004F34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4" w:name="Texto23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4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Km</w:t>
            </w:r>
          </w:p>
        </w:tc>
      </w:tr>
      <w:tr w:rsidR="004F3409" w:rsidRPr="004F3409" w14:paraId="632F59B8" w14:textId="77777777" w:rsidTr="004F34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D9F8" w14:textId="77777777" w:rsidR="004F3409" w:rsidRPr="004F3409" w:rsidRDefault="004F3409" w:rsidP="004F340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spellStart"/>
            <w:r w:rsidRPr="004F3409">
              <w:rPr>
                <w:rFonts w:ascii="Times New Roman" w:eastAsia="Times New Roman" w:hAnsi="Times New Roman"/>
                <w:lang w:eastAsia="es-ES"/>
              </w:rPr>
              <w:t>Nº</w:t>
            </w:r>
            <w:proofErr w:type="spellEnd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de meses</w:t>
            </w:r>
            <w:r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D962" w14:textId="77777777" w:rsidR="004F3409" w:rsidRPr="004F3409" w:rsidRDefault="004F3409" w:rsidP="004F34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5" w:name="Texto24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5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4F3409" w:rsidRPr="004F3409" w14:paraId="1B3D9F09" w14:textId="77777777" w:rsidTr="004F34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EDF" w14:textId="77777777" w:rsidR="004F3409" w:rsidRPr="004F3409" w:rsidRDefault="004F3409" w:rsidP="004F340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GASTOS DE DESPLAZAMIENTO: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117C" w14:textId="77777777" w:rsidR="004F3409" w:rsidRPr="004F3409" w:rsidRDefault="004F3409" w:rsidP="004F340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6" w:name="Texto25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6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</w:tbl>
    <w:p w14:paraId="260ADFB5" w14:textId="77777777" w:rsidR="004F3409" w:rsidRPr="004F3409" w:rsidRDefault="004F3409" w:rsidP="00FD72A6">
      <w:pPr>
        <w:spacing w:after="0" w:line="240" w:lineRule="auto"/>
        <w:rPr>
          <w:rFonts w:ascii="Times New Roman" w:eastAsia="Times New Roman" w:hAnsi="Times New Roman"/>
          <w:sz w:val="16"/>
          <w:lang w:eastAsia="es-ES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4720"/>
      </w:tblGrid>
      <w:tr w:rsidR="009C2D88" w:rsidRPr="004F3409" w14:paraId="2AC8C78D" w14:textId="77777777" w:rsidTr="004F3409">
        <w:trPr>
          <w:jc w:val="center"/>
        </w:trPr>
        <w:tc>
          <w:tcPr>
            <w:tcW w:w="10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34E884" w14:textId="1537F29E" w:rsidR="009C2D88" w:rsidRPr="004F3409" w:rsidRDefault="009C2D88" w:rsidP="00C907F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GASTOS DE ACTIVIDADES</w:t>
            </w:r>
            <w:r w:rsidR="00710792"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(solo </w:t>
            </w:r>
            <w:proofErr w:type="gramStart"/>
            <w:r w:rsidR="00710792" w:rsidRPr="004F3409">
              <w:rPr>
                <w:rFonts w:ascii="Times New Roman" w:eastAsia="Times New Roman" w:hAnsi="Times New Roman"/>
                <w:b/>
                <w:lang w:eastAsia="es-ES"/>
              </w:rPr>
              <w:t>modalidad  B</w:t>
            </w:r>
            <w:proofErr w:type="gramEnd"/>
            <w:r w:rsidR="00C907F1" w:rsidRPr="004F3409">
              <w:rPr>
                <w:rFonts w:ascii="Times New Roman" w:eastAsia="Times New Roman" w:hAnsi="Times New Roman"/>
                <w:b/>
                <w:lang w:eastAsia="es-ES"/>
              </w:rPr>
              <w:t>)</w:t>
            </w:r>
          </w:p>
        </w:tc>
      </w:tr>
      <w:tr w:rsidR="009C2D88" w:rsidRPr="004F3409" w14:paraId="75D637E6" w14:textId="77777777" w:rsidTr="004F3409">
        <w:trPr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D84" w14:textId="77777777" w:rsidR="009C2D88" w:rsidRPr="004F3409" w:rsidRDefault="009C2D88" w:rsidP="004F340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Material de oficina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43A" w14:textId="77777777" w:rsidR="009C2D88" w:rsidRPr="004F3409" w:rsidRDefault="009C2D88" w:rsidP="00BF30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9C2D88" w:rsidRPr="004F3409" w14:paraId="19D8863A" w14:textId="77777777" w:rsidTr="004F3409">
        <w:trPr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2CC" w14:textId="77777777" w:rsidR="009C2D88" w:rsidRPr="004F3409" w:rsidRDefault="009C2D88" w:rsidP="004F340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Material didáctico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09D8" w14:textId="77777777" w:rsidR="009C2D88" w:rsidRPr="004F3409" w:rsidRDefault="009C2D88" w:rsidP="00BF30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9C2D88" w:rsidRPr="004F3409" w14:paraId="7DE3AE45" w14:textId="77777777" w:rsidTr="004F3409">
        <w:trPr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21FC" w14:textId="77777777" w:rsidR="009C2D88" w:rsidRPr="004F3409" w:rsidRDefault="009C2D88" w:rsidP="00BF3025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GASTOS DE ACTIVIDADES</w:t>
            </w:r>
            <w:r w:rsidR="004F3409">
              <w:rPr>
                <w:rFonts w:ascii="Times New Roman" w:eastAsia="Times New Roman" w:hAnsi="Times New Roman"/>
                <w:b/>
                <w:lang w:eastAsia="es-ES"/>
              </w:rPr>
              <w:t>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7BE4" w14:textId="77777777" w:rsidR="009C2D88" w:rsidRPr="004F3409" w:rsidRDefault="009C2D88" w:rsidP="00BF3025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</w:tbl>
    <w:p w14:paraId="22A1821B" w14:textId="7B0144EE" w:rsidR="00FD72A6" w:rsidRPr="004F3409" w:rsidRDefault="008E2020" w:rsidP="004F3409">
      <w:pPr>
        <w:spacing w:after="0" w:line="240" w:lineRule="auto"/>
        <w:ind w:right="242"/>
        <w:jc w:val="both"/>
        <w:rPr>
          <w:rFonts w:ascii="Times New Roman" w:hAnsi="Times New Roman"/>
          <w:i/>
        </w:rPr>
      </w:pPr>
      <w:r w:rsidRPr="004F3409">
        <w:rPr>
          <w:rFonts w:ascii="Times New Roman" w:eastAsia="Times New Roman" w:hAnsi="Times New Roman"/>
          <w:lang w:eastAsia="es-ES"/>
        </w:rPr>
        <w:lastRenderedPageBreak/>
        <w:t xml:space="preserve">Para el cálculo debe usarse el </w:t>
      </w:r>
      <w:r w:rsidR="002B3F2B" w:rsidRPr="004F3409">
        <w:rPr>
          <w:rFonts w:ascii="Times New Roman" w:eastAsia="Times New Roman" w:hAnsi="Times New Roman"/>
          <w:lang w:eastAsia="es-ES"/>
        </w:rPr>
        <w:t>A</w:t>
      </w:r>
      <w:r w:rsidRPr="004F3409">
        <w:rPr>
          <w:rFonts w:ascii="Times New Roman" w:eastAsia="Times New Roman" w:hAnsi="Times New Roman"/>
          <w:lang w:eastAsia="es-ES"/>
        </w:rPr>
        <w:t>nexo X-A</w:t>
      </w:r>
      <w:r w:rsidR="00147717" w:rsidRPr="004F3409">
        <w:rPr>
          <w:rFonts w:ascii="Times New Roman" w:eastAsia="Times New Roman" w:hAnsi="Times New Roman"/>
          <w:lang w:eastAsia="es-ES"/>
        </w:rPr>
        <w:t xml:space="preserve"> </w:t>
      </w:r>
      <w:r w:rsidRPr="004F3409">
        <w:rPr>
          <w:rFonts w:ascii="Times New Roman" w:eastAsia="Times New Roman" w:hAnsi="Times New Roman"/>
          <w:lang w:eastAsia="es-ES"/>
        </w:rPr>
        <w:t>de la</w:t>
      </w:r>
      <w:r w:rsidR="00CF170A" w:rsidRPr="004F3409">
        <w:rPr>
          <w:rFonts w:ascii="Times New Roman" w:eastAsia="Times New Roman" w:hAnsi="Times New Roman"/>
          <w:lang w:eastAsia="es-ES"/>
        </w:rPr>
        <w:t xml:space="preserve"> correspondiente </w:t>
      </w:r>
      <w:r w:rsidRPr="004F3409">
        <w:rPr>
          <w:rFonts w:ascii="Times New Roman" w:eastAsia="Times New Roman" w:hAnsi="Times New Roman"/>
          <w:i/>
          <w:lang w:eastAsia="es-ES"/>
        </w:rPr>
        <w:t xml:space="preserve">Orden de la Consejería de Hacienda y Administraciones Públicas, sobre normas de ejecución de los Presupuestos Generales de la Junta de Comunidades de Castilla-La Mancha para </w:t>
      </w:r>
      <w:r w:rsidRPr="00651E58">
        <w:rPr>
          <w:rFonts w:ascii="Times New Roman" w:eastAsia="Times New Roman" w:hAnsi="Times New Roman"/>
          <w:i/>
          <w:lang w:eastAsia="es-ES"/>
        </w:rPr>
        <w:t>20</w:t>
      </w:r>
      <w:r w:rsidR="00147717" w:rsidRPr="00651E58">
        <w:rPr>
          <w:rFonts w:ascii="Times New Roman" w:eastAsia="Times New Roman" w:hAnsi="Times New Roman"/>
          <w:i/>
          <w:lang w:eastAsia="es-ES"/>
        </w:rPr>
        <w:t>2</w:t>
      </w:r>
      <w:r w:rsidR="005A2939" w:rsidRPr="00651E58">
        <w:rPr>
          <w:rFonts w:ascii="Times New Roman" w:hAnsi="Times New Roman"/>
          <w:i/>
        </w:rPr>
        <w:t>5</w:t>
      </w:r>
      <w:r w:rsidR="00FC712A" w:rsidRPr="00651E58">
        <w:rPr>
          <w:rFonts w:ascii="Times New Roman" w:hAnsi="Times New Roman"/>
          <w:i/>
        </w:rPr>
        <w:t xml:space="preserve"> o norma vigente en el momento de formulación de este anexo</w:t>
      </w:r>
      <w:r w:rsidR="00FC712A" w:rsidRPr="00FC712A">
        <w:rPr>
          <w:rFonts w:ascii="Times New Roman" w:hAnsi="Times New Roman"/>
          <w:i/>
          <w:color w:val="FF0000"/>
        </w:rPr>
        <w:t>.</w:t>
      </w:r>
    </w:p>
    <w:p w14:paraId="29091529" w14:textId="77777777" w:rsidR="009C2D88" w:rsidRPr="004F3409" w:rsidRDefault="009C2D88" w:rsidP="00FD72A6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2115"/>
      </w:tblGrid>
      <w:tr w:rsidR="008F1F3C" w:rsidRPr="004F3409" w14:paraId="56B40B84" w14:textId="77777777" w:rsidTr="004F3409">
        <w:trPr>
          <w:trHeight w:val="42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7D8715" w14:textId="77777777" w:rsidR="008F1F3C" w:rsidRPr="004F3409" w:rsidRDefault="00710792" w:rsidP="00072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RESU</w:t>
            </w:r>
            <w:r w:rsidR="008F1F3C" w:rsidRPr="004F3409">
              <w:rPr>
                <w:rFonts w:ascii="Times New Roman" w:eastAsia="Times New Roman" w:hAnsi="Times New Roman"/>
                <w:b/>
                <w:lang w:eastAsia="es-ES"/>
              </w:rPr>
              <w:t>MEN GASTO TOTAL DEL PROGRAMA</w:t>
            </w:r>
          </w:p>
        </w:tc>
      </w:tr>
      <w:tr w:rsidR="008F1F3C" w:rsidRPr="004F3409" w14:paraId="1EF392C9" w14:textId="77777777" w:rsidTr="004F3409">
        <w:trPr>
          <w:jc w:val="center"/>
        </w:trPr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D74" w14:textId="77777777" w:rsidR="008F1F3C" w:rsidRPr="004F340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Gastos de Personal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791" w14:textId="77777777" w:rsidR="008F1F3C" w:rsidRPr="004F340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7" w:name="Texto26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bookmarkStart w:id="38" w:name="_GoBack"/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bookmarkEnd w:id="38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37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  <w:tr w:rsidR="008F1F3C" w:rsidRPr="004F3409" w14:paraId="37641021" w14:textId="77777777" w:rsidTr="004F3409">
        <w:trPr>
          <w:jc w:val="center"/>
        </w:trPr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E9D6" w14:textId="77777777" w:rsidR="008F1F3C" w:rsidRPr="004F340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Gastos de Mantenimiento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6EC9" w14:textId="77777777" w:rsidR="008F1F3C" w:rsidRPr="004F340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9" w:name="Texto27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39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  <w:tr w:rsidR="00475B70" w:rsidRPr="004F3409" w14:paraId="4D812932" w14:textId="77777777" w:rsidTr="004F3409">
        <w:trPr>
          <w:jc w:val="center"/>
        </w:trPr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1A4" w14:textId="77777777" w:rsidR="00475B70" w:rsidRPr="004F3409" w:rsidRDefault="00BF3025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Gastos Actividades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746" w14:textId="77777777" w:rsidR="00475B70" w:rsidRPr="004F3409" w:rsidRDefault="00475B70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0" w:name="Texto65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40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  <w:tr w:rsidR="008F1F3C" w:rsidRPr="004F3409" w14:paraId="6C0F5D11" w14:textId="77777777" w:rsidTr="004F3409">
        <w:trPr>
          <w:jc w:val="center"/>
        </w:trPr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B29" w14:textId="77777777" w:rsidR="008F1F3C" w:rsidRPr="004F3409" w:rsidRDefault="00710792" w:rsidP="00710792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lang w:eastAsia="es-ES"/>
              </w:rPr>
              <w:t xml:space="preserve"> Gastos de Desplazamiento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898" w14:textId="77777777" w:rsidR="008F1F3C" w:rsidRPr="004F3409" w:rsidRDefault="00475B70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1" w:name="Texto66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41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  <w:tr w:rsidR="008F1F3C" w:rsidRPr="004F3409" w14:paraId="383EA031" w14:textId="77777777" w:rsidTr="004F3409">
        <w:trPr>
          <w:jc w:val="center"/>
        </w:trPr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AD1" w14:textId="77777777" w:rsidR="008F1F3C" w:rsidRPr="004F3409" w:rsidRDefault="008F1F3C" w:rsidP="008F1F3C">
            <w:pPr>
              <w:spacing w:before="240" w:after="24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GASTOS DEL PROGRAMA: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E4B" w14:textId="77777777" w:rsidR="008F1F3C" w:rsidRPr="004F3409" w:rsidRDefault="008F1F3C" w:rsidP="00785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2" w:name="Texto49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42"/>
            <w:r w:rsidRPr="004F340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</w:tbl>
    <w:p w14:paraId="559455AF" w14:textId="77777777" w:rsidR="00930044" w:rsidRPr="004F3409" w:rsidRDefault="00930044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36A80B44" w14:textId="77777777" w:rsidR="002777F2" w:rsidRPr="004F3409" w:rsidRDefault="002777F2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67C510BC" w14:textId="77777777" w:rsidR="00930044" w:rsidRPr="004F3409" w:rsidRDefault="009921CA" w:rsidP="008F1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84" w:right="384"/>
        <w:jc w:val="center"/>
        <w:rPr>
          <w:rFonts w:ascii="Times New Roman" w:hAnsi="Times New Roman"/>
          <w:b/>
        </w:rPr>
      </w:pPr>
      <w:r w:rsidRPr="004F3409">
        <w:rPr>
          <w:rFonts w:ascii="Times New Roman" w:hAnsi="Times New Roman"/>
          <w:b/>
        </w:rPr>
        <w:t>3</w:t>
      </w:r>
      <w:r w:rsidR="00930044" w:rsidRPr="004F3409">
        <w:rPr>
          <w:rFonts w:ascii="Times New Roman" w:hAnsi="Times New Roman"/>
          <w:b/>
        </w:rPr>
        <w:t>.- FUENTES DE FINANCIACIÓN</w:t>
      </w:r>
    </w:p>
    <w:p w14:paraId="0E1FDEC2" w14:textId="77777777" w:rsidR="00930044" w:rsidRPr="004F3409" w:rsidRDefault="00930044" w:rsidP="004F340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4F3409">
        <w:rPr>
          <w:rFonts w:ascii="Times New Roman" w:eastAsia="Times New Roman" w:hAnsi="Times New Roman"/>
          <w:lang w:eastAsia="es-ES"/>
        </w:rPr>
        <w:t>Indicar la previsión de ingresos desglosado</w:t>
      </w:r>
      <w:r w:rsidR="00B1324A" w:rsidRPr="004F3409">
        <w:rPr>
          <w:rFonts w:ascii="Times New Roman" w:eastAsia="Times New Roman" w:hAnsi="Times New Roman"/>
          <w:lang w:eastAsia="es-ES"/>
        </w:rPr>
        <w:t>s</w:t>
      </w:r>
      <w:r w:rsidRPr="004F3409">
        <w:rPr>
          <w:rFonts w:ascii="Times New Roman" w:eastAsia="Times New Roman" w:hAnsi="Times New Roman"/>
          <w:lang w:eastAsia="es-ES"/>
        </w:rPr>
        <w:t xml:space="preserve"> en</w:t>
      </w:r>
      <w:r w:rsidR="005F358F" w:rsidRPr="004F3409">
        <w:rPr>
          <w:rFonts w:ascii="Times New Roman" w:eastAsia="Times New Roman" w:hAnsi="Times New Roman"/>
          <w:lang w:eastAsia="es-ES"/>
        </w:rPr>
        <w:t xml:space="preserve">: subvención solicitada, </w:t>
      </w:r>
      <w:r w:rsidRPr="004F3409">
        <w:rPr>
          <w:rFonts w:ascii="Times New Roman" w:eastAsia="Times New Roman" w:hAnsi="Times New Roman"/>
          <w:lang w:eastAsia="es-ES"/>
        </w:rPr>
        <w:t xml:space="preserve">aportaciones propias, </w:t>
      </w:r>
      <w:r w:rsidR="005F358F" w:rsidRPr="004F3409">
        <w:rPr>
          <w:rFonts w:ascii="Times New Roman" w:eastAsia="Times New Roman" w:hAnsi="Times New Roman"/>
          <w:lang w:eastAsia="es-ES"/>
        </w:rPr>
        <w:t xml:space="preserve">aportaciones </w:t>
      </w:r>
      <w:r w:rsidRPr="004F3409">
        <w:rPr>
          <w:rFonts w:ascii="Times New Roman" w:eastAsia="Times New Roman" w:hAnsi="Times New Roman"/>
          <w:lang w:eastAsia="es-ES"/>
        </w:rPr>
        <w:t>de otras</w:t>
      </w:r>
      <w:r w:rsidR="00B1324A" w:rsidRPr="004F3409">
        <w:rPr>
          <w:rFonts w:ascii="Times New Roman" w:eastAsia="Times New Roman" w:hAnsi="Times New Roman"/>
          <w:lang w:eastAsia="es-ES"/>
        </w:rPr>
        <w:t xml:space="preserve"> Entidades públicas o privadas y </w:t>
      </w:r>
      <w:r w:rsidR="005F358F" w:rsidRPr="004F3409">
        <w:rPr>
          <w:rFonts w:ascii="Times New Roman" w:eastAsia="Times New Roman" w:hAnsi="Times New Roman"/>
          <w:lang w:eastAsia="es-ES"/>
        </w:rPr>
        <w:t xml:space="preserve">aportaciones </w:t>
      </w:r>
      <w:r w:rsidR="00475B70" w:rsidRPr="004F3409">
        <w:rPr>
          <w:rFonts w:ascii="Times New Roman" w:eastAsia="Times New Roman" w:hAnsi="Times New Roman"/>
          <w:lang w:eastAsia="es-ES"/>
        </w:rPr>
        <w:t xml:space="preserve">de usuarios; </w:t>
      </w:r>
      <w:r w:rsidR="00B1324A" w:rsidRPr="004F3409">
        <w:rPr>
          <w:rFonts w:ascii="Times New Roman" w:eastAsia="Times New Roman" w:hAnsi="Times New Roman"/>
          <w:lang w:eastAsia="es-ES"/>
        </w:rPr>
        <w:t>su cuantía y el porcentaje que representa del total de gastos</w:t>
      </w:r>
      <w:r w:rsidR="005F358F" w:rsidRPr="004F3409">
        <w:rPr>
          <w:rFonts w:ascii="Times New Roman" w:eastAsia="Times New Roman" w:hAnsi="Times New Roman"/>
          <w:lang w:eastAsia="es-ES"/>
        </w:rPr>
        <w:t xml:space="preserve"> del programa</w:t>
      </w:r>
      <w:r w:rsidR="00B1324A" w:rsidRPr="004F3409">
        <w:rPr>
          <w:rFonts w:ascii="Times New Roman" w:eastAsia="Times New Roman" w:hAnsi="Times New Roman"/>
          <w:lang w:eastAsia="es-ES"/>
        </w:rPr>
        <w:t>:</w:t>
      </w:r>
    </w:p>
    <w:p w14:paraId="77B15F83" w14:textId="77777777" w:rsidR="00930044" w:rsidRPr="004F3409" w:rsidRDefault="00930044" w:rsidP="00930044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0"/>
        <w:gridCol w:w="2023"/>
        <w:gridCol w:w="1907"/>
      </w:tblGrid>
      <w:tr w:rsidR="005F358F" w:rsidRPr="004F3409" w14:paraId="46D0F5A6" w14:textId="77777777" w:rsidTr="004F3409">
        <w:trPr>
          <w:jc w:val="center"/>
        </w:trPr>
        <w:tc>
          <w:tcPr>
            <w:tcW w:w="6670" w:type="dxa"/>
            <w:vAlign w:val="center"/>
          </w:tcPr>
          <w:p w14:paraId="6AAA16C7" w14:textId="77777777" w:rsidR="005F358F" w:rsidRPr="004F3409" w:rsidRDefault="005F358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Subvención solicitada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1A38C99B" w14:textId="77777777" w:rsidR="005F358F" w:rsidRPr="004F340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3" w:name="Texto30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3"/>
            <w:r w:rsidR="005A1200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0F9AF5B6" w14:textId="77777777" w:rsidR="005F358F" w:rsidRPr="004F340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4" w:name="Texto38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4"/>
            <w:r w:rsidR="005F358F" w:rsidRPr="004F340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  <w:tr w:rsidR="00FF2ABF" w:rsidRPr="004F3409" w14:paraId="2F4C8670" w14:textId="77777777" w:rsidTr="004F3409">
        <w:trPr>
          <w:jc w:val="center"/>
        </w:trPr>
        <w:tc>
          <w:tcPr>
            <w:tcW w:w="6670" w:type="dxa"/>
            <w:vAlign w:val="center"/>
          </w:tcPr>
          <w:p w14:paraId="596CB36D" w14:textId="77777777" w:rsidR="00FF2ABF" w:rsidRPr="004F3409" w:rsidRDefault="005F358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Aportación propia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3A2C396F" w14:textId="77777777" w:rsidR="00FF2ABF" w:rsidRPr="004F340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5" w:name="Texto31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5"/>
            <w:r w:rsidR="005A1200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4DA43330" w14:textId="77777777" w:rsidR="00FF2ABF" w:rsidRPr="004F340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6" w:name="Texto39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6"/>
            <w:r w:rsidR="00B1324A" w:rsidRPr="004F340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  <w:tr w:rsidR="00FF2ABF" w:rsidRPr="004F3409" w14:paraId="09CD5F84" w14:textId="77777777" w:rsidTr="004F3409">
        <w:trPr>
          <w:jc w:val="center"/>
        </w:trPr>
        <w:tc>
          <w:tcPr>
            <w:tcW w:w="6670" w:type="dxa"/>
            <w:vAlign w:val="center"/>
          </w:tcPr>
          <w:p w14:paraId="25CE53E6" w14:textId="77777777" w:rsidR="00FF2ABF" w:rsidRPr="004F3409" w:rsidRDefault="00FF2AB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Aportaciones de otras Entidades públicas o privadas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777576E4" w14:textId="77777777" w:rsidR="00FF2ABF" w:rsidRPr="004F340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7" w:name="Texto32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7"/>
            <w:r w:rsidR="005A1200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705F0EF2" w14:textId="77777777" w:rsidR="00FF2ABF" w:rsidRPr="004F340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8" w:name="Texto40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8"/>
            <w:r w:rsidR="00B1324A" w:rsidRPr="004F340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  <w:tr w:rsidR="00FF2ABF" w:rsidRPr="004F3409" w14:paraId="4385D609" w14:textId="77777777" w:rsidTr="004F3409">
        <w:trPr>
          <w:jc w:val="center"/>
        </w:trPr>
        <w:tc>
          <w:tcPr>
            <w:tcW w:w="6670" w:type="dxa"/>
            <w:vAlign w:val="center"/>
          </w:tcPr>
          <w:p w14:paraId="26D5F956" w14:textId="77777777" w:rsidR="00FF2ABF" w:rsidRPr="004F3409" w:rsidRDefault="00FF2AB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t>Aportaciones de usuarios</w:t>
            </w:r>
            <w:r w:rsidR="004F3409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79CB1C6C" w14:textId="77777777" w:rsidR="00FF2ABF" w:rsidRPr="004F340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9" w:name="Texto33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9"/>
            <w:r w:rsidR="005A1200" w:rsidRPr="004F340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000E66AE" w14:textId="77777777" w:rsidR="00FF2ABF" w:rsidRPr="004F340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 w:rsidRPr="004F340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4F3409">
              <w:rPr>
                <w:rFonts w:ascii="Times New Roman" w:eastAsia="Times New Roman" w:hAnsi="Times New Roman"/>
                <w:lang w:eastAsia="es-ES"/>
              </w:rPr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4F340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50"/>
            <w:r w:rsidR="00B1324A" w:rsidRPr="004F340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</w:tbl>
    <w:p w14:paraId="0070F349" w14:textId="77777777" w:rsidR="00930044" w:rsidRPr="004F3409" w:rsidRDefault="00930044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0831FABC" w14:textId="77777777" w:rsidR="009921CA" w:rsidRPr="004F3409" w:rsidRDefault="009921CA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sectPr w:rsidR="009921CA" w:rsidRPr="004F3409" w:rsidSect="00A81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97" w:right="849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49331" w14:textId="77777777" w:rsidR="00B92ECC" w:rsidRDefault="00B92ECC" w:rsidP="00105875">
      <w:pPr>
        <w:spacing w:after="0" w:line="240" w:lineRule="auto"/>
      </w:pPr>
      <w:r>
        <w:separator/>
      </w:r>
    </w:p>
  </w:endnote>
  <w:endnote w:type="continuationSeparator" w:id="0">
    <w:p w14:paraId="7C58BF63" w14:textId="77777777" w:rsidR="00B92ECC" w:rsidRDefault="00B92EC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8A075" w14:textId="77777777" w:rsidR="00860E5E" w:rsidRDefault="00860E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75283" w14:textId="77777777" w:rsidR="009D7782" w:rsidRPr="003664B5" w:rsidRDefault="009D7782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8ABA01" wp14:editId="790E754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7DADF" w14:textId="77777777" w:rsidR="009D7782" w:rsidRPr="003664B5" w:rsidRDefault="009D7782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170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170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C645D01" w14:textId="77777777" w:rsidR="009D7782" w:rsidRDefault="009D77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9AB2FA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9D7782" w:rsidRPr="003664B5" w:rsidRDefault="009D7782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F170A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F170A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9D7782" w:rsidRDefault="009D778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882A" w14:textId="77777777" w:rsidR="00860E5E" w:rsidRDefault="00860E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AF717" w14:textId="77777777" w:rsidR="00B92ECC" w:rsidRDefault="00B92ECC" w:rsidP="00105875">
      <w:pPr>
        <w:spacing w:after="0" w:line="240" w:lineRule="auto"/>
      </w:pPr>
      <w:r>
        <w:separator/>
      </w:r>
    </w:p>
  </w:footnote>
  <w:footnote w:type="continuationSeparator" w:id="0">
    <w:p w14:paraId="61CC6CF1" w14:textId="77777777" w:rsidR="00B92ECC" w:rsidRDefault="00B92EC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4A159" w14:textId="77777777" w:rsidR="00860E5E" w:rsidRDefault="00860E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FF4A" w14:textId="77777777" w:rsidR="009D7782" w:rsidRDefault="009D7782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603B1AE8" wp14:editId="5684179D">
          <wp:extent cx="1057275" cy="714375"/>
          <wp:effectExtent l="0" t="0" r="9525" b="9525"/>
          <wp:docPr id="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EC195" w14:textId="77777777" w:rsidR="009D7782" w:rsidRPr="002F7810" w:rsidRDefault="009D7782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3F8522CF" w14:textId="77777777" w:rsidR="00A81B27" w:rsidRPr="00860E5E" w:rsidRDefault="00A81B27" w:rsidP="00A81B2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sz w:val="22"/>
        <w:szCs w:val="22"/>
      </w:rPr>
    </w:pPr>
    <w:r w:rsidRPr="00860E5E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14:paraId="71952315" w14:textId="77777777" w:rsidR="00860E5E" w:rsidRPr="00860E5E" w:rsidRDefault="00860E5E" w:rsidP="00860E5E">
    <w:pPr>
      <w:pStyle w:val="Encabezado"/>
      <w:tabs>
        <w:tab w:val="left" w:pos="1875"/>
      </w:tabs>
      <w:rPr>
        <w:rFonts w:ascii="Arial Narrow" w:hAnsi="Arial Narrow"/>
        <w:color w:val="1F497D"/>
        <w:sz w:val="20"/>
        <w:szCs w:val="20"/>
      </w:rPr>
    </w:pPr>
    <w:r w:rsidRPr="00860E5E">
      <w:rPr>
        <w:rFonts w:ascii="Arial Narrow" w:hAnsi="Arial Narrow"/>
        <w:color w:val="1F497D"/>
        <w:sz w:val="20"/>
        <w:szCs w:val="20"/>
      </w:rPr>
      <w:t>Viceconsejería de Promoción de la</w:t>
    </w:r>
  </w:p>
  <w:p w14:paraId="016FE334" w14:textId="77777777" w:rsidR="008E5615" w:rsidRPr="00860E5E" w:rsidRDefault="00860E5E" w:rsidP="00860E5E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1F497D"/>
        <w:sz w:val="20"/>
        <w:szCs w:val="20"/>
      </w:rPr>
    </w:pPr>
    <w:r w:rsidRPr="00860E5E">
      <w:rPr>
        <w:rFonts w:ascii="Arial Narrow" w:hAnsi="Arial Narrow"/>
        <w:color w:val="1F497D"/>
        <w:sz w:val="20"/>
        <w:szCs w:val="20"/>
      </w:rPr>
      <w:t>Autonomía y Atención a la Dependencia</w:t>
    </w:r>
  </w:p>
  <w:p w14:paraId="3C6BFE0F" w14:textId="77777777" w:rsidR="008E5615" w:rsidRPr="00A00390" w:rsidRDefault="008E5615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83369" w14:textId="77777777" w:rsidR="00860E5E" w:rsidRDefault="00860E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61F1"/>
    <w:multiLevelType w:val="hybridMultilevel"/>
    <w:tmpl w:val="5008B74E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AC113C"/>
    <w:multiLevelType w:val="hybridMultilevel"/>
    <w:tmpl w:val="019635C6"/>
    <w:lvl w:ilvl="0" w:tplc="544675D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76D8"/>
    <w:multiLevelType w:val="hybridMultilevel"/>
    <w:tmpl w:val="0FCEA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551EF"/>
    <w:multiLevelType w:val="hybridMultilevel"/>
    <w:tmpl w:val="1C264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0" w15:restartNumberingAfterBreak="0">
    <w:nsid w:val="7CDA0950"/>
    <w:multiLevelType w:val="hybridMultilevel"/>
    <w:tmpl w:val="019635C6"/>
    <w:lvl w:ilvl="0" w:tplc="544675D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lfB5MkoipGLWa6KtK0zKuR4gxHKk3vTBrEydq5q1DufUbpqxnIR9bHGQm3hGLiXK8WhyfUtC19+BkNdP1vZA==" w:salt="LIH/uAQmNIa2fRA6AXtdQ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349FB"/>
    <w:rsid w:val="00044820"/>
    <w:rsid w:val="00051470"/>
    <w:rsid w:val="00051EE7"/>
    <w:rsid w:val="000550E4"/>
    <w:rsid w:val="00072C33"/>
    <w:rsid w:val="000842C6"/>
    <w:rsid w:val="000A1A3C"/>
    <w:rsid w:val="000B101E"/>
    <w:rsid w:val="000D48A0"/>
    <w:rsid w:val="00100B82"/>
    <w:rsid w:val="00102806"/>
    <w:rsid w:val="00105875"/>
    <w:rsid w:val="00111332"/>
    <w:rsid w:val="0012287B"/>
    <w:rsid w:val="0012647A"/>
    <w:rsid w:val="0013282D"/>
    <w:rsid w:val="00135054"/>
    <w:rsid w:val="001353BD"/>
    <w:rsid w:val="00147717"/>
    <w:rsid w:val="001534F7"/>
    <w:rsid w:val="00156168"/>
    <w:rsid w:val="001623DD"/>
    <w:rsid w:val="001818A7"/>
    <w:rsid w:val="001870E6"/>
    <w:rsid w:val="00211F82"/>
    <w:rsid w:val="00220D8E"/>
    <w:rsid w:val="00254409"/>
    <w:rsid w:val="002777F2"/>
    <w:rsid w:val="002829C2"/>
    <w:rsid w:val="002B16EA"/>
    <w:rsid w:val="002B3F2B"/>
    <w:rsid w:val="002B649E"/>
    <w:rsid w:val="002B7228"/>
    <w:rsid w:val="002C3A59"/>
    <w:rsid w:val="002D09A1"/>
    <w:rsid w:val="002D2381"/>
    <w:rsid w:val="002D3834"/>
    <w:rsid w:val="002D516A"/>
    <w:rsid w:val="002F7810"/>
    <w:rsid w:val="00302E2C"/>
    <w:rsid w:val="0033778E"/>
    <w:rsid w:val="00356DEE"/>
    <w:rsid w:val="003576D6"/>
    <w:rsid w:val="003601B3"/>
    <w:rsid w:val="00362738"/>
    <w:rsid w:val="00367C1D"/>
    <w:rsid w:val="00394481"/>
    <w:rsid w:val="003A0911"/>
    <w:rsid w:val="003E5B3E"/>
    <w:rsid w:val="003E6827"/>
    <w:rsid w:val="003F0E28"/>
    <w:rsid w:val="004009E5"/>
    <w:rsid w:val="00475B70"/>
    <w:rsid w:val="00484A5E"/>
    <w:rsid w:val="004A56DF"/>
    <w:rsid w:val="004B056E"/>
    <w:rsid w:val="004B36C6"/>
    <w:rsid w:val="004C2FDF"/>
    <w:rsid w:val="004D0F5D"/>
    <w:rsid w:val="004D4013"/>
    <w:rsid w:val="004F3409"/>
    <w:rsid w:val="00503990"/>
    <w:rsid w:val="005143CA"/>
    <w:rsid w:val="00517BC9"/>
    <w:rsid w:val="0052781D"/>
    <w:rsid w:val="0053173D"/>
    <w:rsid w:val="0057426C"/>
    <w:rsid w:val="00577899"/>
    <w:rsid w:val="00584C89"/>
    <w:rsid w:val="005911E3"/>
    <w:rsid w:val="005A1200"/>
    <w:rsid w:val="005A2939"/>
    <w:rsid w:val="005B7969"/>
    <w:rsid w:val="005C62B7"/>
    <w:rsid w:val="005F358F"/>
    <w:rsid w:val="00616F9D"/>
    <w:rsid w:val="00617905"/>
    <w:rsid w:val="0063192B"/>
    <w:rsid w:val="00634195"/>
    <w:rsid w:val="00642D85"/>
    <w:rsid w:val="00651E58"/>
    <w:rsid w:val="0065510A"/>
    <w:rsid w:val="00672EFD"/>
    <w:rsid w:val="00675B58"/>
    <w:rsid w:val="006812D6"/>
    <w:rsid w:val="006A1635"/>
    <w:rsid w:val="006B6BCD"/>
    <w:rsid w:val="006C32B5"/>
    <w:rsid w:val="006E18C6"/>
    <w:rsid w:val="00710792"/>
    <w:rsid w:val="00717D69"/>
    <w:rsid w:val="00730190"/>
    <w:rsid w:val="00737893"/>
    <w:rsid w:val="00746852"/>
    <w:rsid w:val="00772B0A"/>
    <w:rsid w:val="007761B0"/>
    <w:rsid w:val="00776D6F"/>
    <w:rsid w:val="0078563A"/>
    <w:rsid w:val="007B5BF3"/>
    <w:rsid w:val="00815BF9"/>
    <w:rsid w:val="00824A99"/>
    <w:rsid w:val="00843B4F"/>
    <w:rsid w:val="0084622F"/>
    <w:rsid w:val="008602E9"/>
    <w:rsid w:val="00860E5E"/>
    <w:rsid w:val="008618F9"/>
    <w:rsid w:val="00862E3B"/>
    <w:rsid w:val="00865830"/>
    <w:rsid w:val="0088256B"/>
    <w:rsid w:val="008834AF"/>
    <w:rsid w:val="00885AD9"/>
    <w:rsid w:val="008A0989"/>
    <w:rsid w:val="008A2E06"/>
    <w:rsid w:val="008E2020"/>
    <w:rsid w:val="008E5615"/>
    <w:rsid w:val="008E6D4E"/>
    <w:rsid w:val="008F1F3C"/>
    <w:rsid w:val="00924193"/>
    <w:rsid w:val="00930044"/>
    <w:rsid w:val="0095453C"/>
    <w:rsid w:val="00956997"/>
    <w:rsid w:val="009921CA"/>
    <w:rsid w:val="00993903"/>
    <w:rsid w:val="00994BBD"/>
    <w:rsid w:val="009A3D37"/>
    <w:rsid w:val="009C2D88"/>
    <w:rsid w:val="009D569F"/>
    <w:rsid w:val="009D7782"/>
    <w:rsid w:val="00A00669"/>
    <w:rsid w:val="00A03AD0"/>
    <w:rsid w:val="00A054CD"/>
    <w:rsid w:val="00A16088"/>
    <w:rsid w:val="00A20FEC"/>
    <w:rsid w:val="00A235A0"/>
    <w:rsid w:val="00A65C5E"/>
    <w:rsid w:val="00A67690"/>
    <w:rsid w:val="00A67C98"/>
    <w:rsid w:val="00A81B27"/>
    <w:rsid w:val="00A93041"/>
    <w:rsid w:val="00AA0913"/>
    <w:rsid w:val="00AA523B"/>
    <w:rsid w:val="00AC4E10"/>
    <w:rsid w:val="00B06554"/>
    <w:rsid w:val="00B1324A"/>
    <w:rsid w:val="00B211C9"/>
    <w:rsid w:val="00B24BFB"/>
    <w:rsid w:val="00B26417"/>
    <w:rsid w:val="00B3349F"/>
    <w:rsid w:val="00B341C7"/>
    <w:rsid w:val="00B3669A"/>
    <w:rsid w:val="00B37097"/>
    <w:rsid w:val="00B53CAA"/>
    <w:rsid w:val="00B74D7B"/>
    <w:rsid w:val="00B8177D"/>
    <w:rsid w:val="00B82F5A"/>
    <w:rsid w:val="00B92ECC"/>
    <w:rsid w:val="00BA3AC4"/>
    <w:rsid w:val="00BB77D3"/>
    <w:rsid w:val="00BC4664"/>
    <w:rsid w:val="00BE4D8B"/>
    <w:rsid w:val="00BE5D62"/>
    <w:rsid w:val="00BF08EE"/>
    <w:rsid w:val="00BF3025"/>
    <w:rsid w:val="00C33276"/>
    <w:rsid w:val="00C57D59"/>
    <w:rsid w:val="00C81600"/>
    <w:rsid w:val="00C827A3"/>
    <w:rsid w:val="00C907F1"/>
    <w:rsid w:val="00C92D1E"/>
    <w:rsid w:val="00C957B0"/>
    <w:rsid w:val="00CB30C9"/>
    <w:rsid w:val="00CD15F9"/>
    <w:rsid w:val="00CD4C98"/>
    <w:rsid w:val="00CE2213"/>
    <w:rsid w:val="00CF170A"/>
    <w:rsid w:val="00CF36E5"/>
    <w:rsid w:val="00D146FA"/>
    <w:rsid w:val="00D25F5B"/>
    <w:rsid w:val="00D32117"/>
    <w:rsid w:val="00D36321"/>
    <w:rsid w:val="00D608A1"/>
    <w:rsid w:val="00DA0D6C"/>
    <w:rsid w:val="00DA5A3C"/>
    <w:rsid w:val="00DB74CB"/>
    <w:rsid w:val="00DC6FED"/>
    <w:rsid w:val="00DC737D"/>
    <w:rsid w:val="00DD1020"/>
    <w:rsid w:val="00DE0572"/>
    <w:rsid w:val="00E014CB"/>
    <w:rsid w:val="00E02394"/>
    <w:rsid w:val="00E02D0C"/>
    <w:rsid w:val="00E07EB1"/>
    <w:rsid w:val="00E213AB"/>
    <w:rsid w:val="00E24EF4"/>
    <w:rsid w:val="00E4111C"/>
    <w:rsid w:val="00E600DA"/>
    <w:rsid w:val="00E61AEC"/>
    <w:rsid w:val="00E62431"/>
    <w:rsid w:val="00E9120B"/>
    <w:rsid w:val="00E97AA9"/>
    <w:rsid w:val="00EA28BA"/>
    <w:rsid w:val="00EA3E87"/>
    <w:rsid w:val="00EC69C0"/>
    <w:rsid w:val="00ED41AA"/>
    <w:rsid w:val="00F25702"/>
    <w:rsid w:val="00F30C15"/>
    <w:rsid w:val="00F3105A"/>
    <w:rsid w:val="00F31F95"/>
    <w:rsid w:val="00F4459F"/>
    <w:rsid w:val="00F56F85"/>
    <w:rsid w:val="00F5764B"/>
    <w:rsid w:val="00F6623D"/>
    <w:rsid w:val="00F80EFC"/>
    <w:rsid w:val="00FA4C49"/>
    <w:rsid w:val="00FB7EDE"/>
    <w:rsid w:val="00FC712A"/>
    <w:rsid w:val="00FD63C1"/>
    <w:rsid w:val="00FD72A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A8D9DF"/>
  <w15:docId w15:val="{6F8870B8-DE60-4AF1-BED6-04116A98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paragraph" w:styleId="Textoindependiente">
    <w:name w:val="Body Text"/>
    <w:basedOn w:val="Normal"/>
    <w:link w:val="TextoindependienteCar"/>
    <w:uiPriority w:val="99"/>
    <w:rsid w:val="00DA0D6C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0D6C"/>
    <w:rPr>
      <w:rFonts w:ascii="Arial" w:eastAsia="Times New Roman" w:hAnsi="Arial"/>
      <w:sz w:val="22"/>
    </w:rPr>
  </w:style>
  <w:style w:type="table" w:styleId="Tablaconcuadrcula">
    <w:name w:val="Table Grid"/>
    <w:basedOn w:val="Tablanormal"/>
    <w:uiPriority w:val="59"/>
    <w:rsid w:val="00D3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50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0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05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054"/>
    <w:rPr>
      <w:b/>
      <w:bCs/>
      <w:lang w:eastAsia="en-US"/>
    </w:rPr>
  </w:style>
  <w:style w:type="character" w:styleId="nfasis">
    <w:name w:val="Emphasis"/>
    <w:qFormat/>
    <w:rsid w:val="00A81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765E-E6DF-4ADA-90BA-6A24FF8B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3807</CharactersWithSpaces>
  <SharedDoc>false</SharedDoc>
  <HLinks>
    <vt:vector size="12" baseType="variant"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mmsl05 Maria Serrano Lopez tfno:9252 67155</dc:creator>
  <cp:lastModifiedBy>Gustavo Jimenez De Santos</cp:lastModifiedBy>
  <cp:revision>8</cp:revision>
  <cp:lastPrinted>2018-02-22T13:48:00Z</cp:lastPrinted>
  <dcterms:created xsi:type="dcterms:W3CDTF">2023-10-23T14:08:00Z</dcterms:created>
  <dcterms:modified xsi:type="dcterms:W3CDTF">2025-09-30T12:22:00Z</dcterms:modified>
</cp:coreProperties>
</file>