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D8F" w:rsidRDefault="00E30D8F" w:rsidP="0031082A">
      <w:pPr>
        <w:jc w:val="center"/>
        <w:rPr>
          <w:b/>
        </w:rPr>
      </w:pPr>
      <w:bookmarkStart w:id="0" w:name="_GoBack"/>
      <w:bookmarkEnd w:id="0"/>
      <w:r w:rsidRPr="0031082A">
        <w:rPr>
          <w:b/>
        </w:rPr>
        <w:t>Anexo I</w:t>
      </w:r>
      <w:r w:rsidR="0031082A" w:rsidRPr="0031082A">
        <w:rPr>
          <w:b/>
        </w:rPr>
        <w:t xml:space="preserve"> - </w:t>
      </w:r>
      <w:r w:rsidRPr="0031082A">
        <w:rPr>
          <w:b/>
        </w:rPr>
        <w:t>Tabla de correspondencia de UGM</w:t>
      </w:r>
      <w:r w:rsidR="002D4C60" w:rsidRPr="0031082A">
        <w:rPr>
          <w:b/>
        </w:rPr>
        <w:t xml:space="preserve"> por animal</w:t>
      </w:r>
    </w:p>
    <w:p w:rsidR="004745C7" w:rsidRPr="0031082A" w:rsidRDefault="004745C7" w:rsidP="0031082A">
      <w:pPr>
        <w:jc w:val="center"/>
        <w:rPr>
          <w:b/>
        </w:rPr>
      </w:pPr>
    </w:p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4740"/>
        <w:gridCol w:w="1200"/>
      </w:tblGrid>
      <w:tr w:rsidR="002D4C60" w:rsidRPr="002D4C60" w:rsidTr="009F61C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D4C60" w:rsidRPr="002D4C60" w:rsidRDefault="002D4C60" w:rsidP="009F61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2D4C60">
              <w:rPr>
                <w:rFonts w:eastAsia="Times New Roman" w:cs="Arial"/>
                <w:b/>
                <w:bCs/>
                <w:color w:val="000000"/>
                <w:lang w:eastAsia="es-ES"/>
              </w:rPr>
              <w:t>ESPECIE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4C60" w:rsidRPr="002D4C60" w:rsidRDefault="002D4C60" w:rsidP="009F61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2D4C60">
              <w:rPr>
                <w:rFonts w:eastAsia="Times New Roman" w:cs="Arial"/>
                <w:b/>
                <w:bCs/>
                <w:color w:val="000000"/>
                <w:lang w:eastAsia="es-ES"/>
              </w:rPr>
              <w:t>EDAD/CATEGORIA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4C60" w:rsidRPr="002D4C60" w:rsidRDefault="002D4C60" w:rsidP="009F61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2D4C60">
              <w:rPr>
                <w:rFonts w:eastAsia="Times New Roman" w:cs="Arial"/>
                <w:b/>
                <w:bCs/>
                <w:color w:val="000000"/>
                <w:lang w:eastAsia="es-ES"/>
              </w:rPr>
              <w:t>UGM</w:t>
            </w:r>
          </w:p>
        </w:tc>
      </w:tr>
      <w:tr w:rsidR="002D4C60" w:rsidRPr="002D4C60" w:rsidTr="009F61C8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60" w:rsidRPr="002D4C60" w:rsidRDefault="002D4C60" w:rsidP="009F61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2D4C60">
              <w:rPr>
                <w:rFonts w:eastAsia="Times New Roman" w:cs="Arial"/>
                <w:color w:val="000000"/>
                <w:lang w:eastAsia="es-ES"/>
              </w:rPr>
              <w:t>BOVINO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60" w:rsidRPr="002D4C60" w:rsidRDefault="002D4C60" w:rsidP="009F61C8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2D4C60">
              <w:rPr>
                <w:rFonts w:eastAsia="Times New Roman" w:cs="Arial"/>
                <w:lang w:eastAsia="es-ES"/>
              </w:rPr>
              <w:t xml:space="preserve">&lt; 6 meses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60" w:rsidRPr="00CF004F" w:rsidRDefault="002D4C60" w:rsidP="009F61C8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CF004F">
              <w:rPr>
                <w:rFonts w:eastAsia="Times New Roman" w:cs="Arial"/>
                <w:lang w:eastAsia="es-ES"/>
              </w:rPr>
              <w:t>0,2</w:t>
            </w:r>
          </w:p>
        </w:tc>
      </w:tr>
      <w:tr w:rsidR="002D4C60" w:rsidRPr="002D4C60" w:rsidTr="009F61C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60" w:rsidRPr="002D4C60" w:rsidRDefault="002D4C60" w:rsidP="009F61C8">
            <w:pPr>
              <w:spacing w:after="0" w:line="240" w:lineRule="auto"/>
              <w:rPr>
                <w:rFonts w:eastAsia="Times New Roman" w:cs="Arial"/>
                <w:color w:val="000000"/>
                <w:lang w:eastAsia="es-ES"/>
              </w:rPr>
            </w:pPr>
            <w:r w:rsidRPr="002D4C60">
              <w:rPr>
                <w:rFonts w:eastAsia="Times New Roman" w:cs="Arial"/>
                <w:color w:val="000000"/>
                <w:lang w:eastAsia="es-ES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60" w:rsidRPr="002D4C60" w:rsidRDefault="002D4C60" w:rsidP="009F61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2D4C60">
              <w:rPr>
                <w:rFonts w:eastAsia="Times New Roman" w:cs="Arial"/>
                <w:color w:val="000000"/>
                <w:lang w:eastAsia="es-ES"/>
              </w:rPr>
              <w:t>6 meses&lt; edad&lt; 24 meses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60" w:rsidRPr="00CF004F" w:rsidRDefault="002D4C60" w:rsidP="009F61C8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CF004F">
              <w:rPr>
                <w:rFonts w:eastAsia="Times New Roman" w:cs="Arial"/>
                <w:lang w:eastAsia="es-ES"/>
              </w:rPr>
              <w:t>0,6</w:t>
            </w:r>
          </w:p>
        </w:tc>
      </w:tr>
      <w:tr w:rsidR="002D4C60" w:rsidRPr="002D4C60" w:rsidTr="009F61C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60" w:rsidRPr="002D4C60" w:rsidRDefault="002D4C60" w:rsidP="009F61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2D4C60">
              <w:rPr>
                <w:rFonts w:eastAsia="Times New Roman" w:cs="Arial"/>
                <w:color w:val="000000"/>
                <w:lang w:eastAsia="es-ES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60" w:rsidRPr="002D4C60" w:rsidRDefault="002D4C60" w:rsidP="009F61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2D4C60">
              <w:rPr>
                <w:rFonts w:eastAsia="Times New Roman" w:cs="Arial"/>
                <w:color w:val="000000"/>
                <w:lang w:eastAsia="es-ES"/>
              </w:rPr>
              <w:t>edad &gt;24 meses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60" w:rsidRPr="00CF004F" w:rsidRDefault="002D4C60" w:rsidP="009F61C8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CF004F">
              <w:rPr>
                <w:rFonts w:eastAsia="Times New Roman" w:cs="Arial"/>
                <w:lang w:eastAsia="es-ES"/>
              </w:rPr>
              <w:t>1</w:t>
            </w:r>
          </w:p>
        </w:tc>
      </w:tr>
      <w:tr w:rsidR="002D4C60" w:rsidRPr="002D4C60" w:rsidTr="009F61C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60" w:rsidRPr="002D4C60" w:rsidRDefault="002D4C60" w:rsidP="009F61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2D4C60">
              <w:rPr>
                <w:rFonts w:eastAsia="Times New Roman" w:cs="Arial"/>
                <w:color w:val="000000"/>
                <w:lang w:eastAsia="es-ES"/>
              </w:rPr>
              <w:t>OVINO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60" w:rsidRPr="002D4C60" w:rsidRDefault="002D4C60" w:rsidP="009F61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2D4C60">
              <w:rPr>
                <w:rFonts w:eastAsia="Times New Roman" w:cs="Arial"/>
                <w:color w:val="000000"/>
                <w:lang w:eastAsia="es-ES"/>
              </w:rPr>
              <w:t>Reproductores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60" w:rsidRPr="00CF004F" w:rsidRDefault="002D4C60" w:rsidP="009F61C8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CF004F">
              <w:rPr>
                <w:rFonts w:eastAsia="Times New Roman" w:cs="Arial"/>
                <w:lang w:eastAsia="es-ES"/>
              </w:rPr>
              <w:t>0,15</w:t>
            </w:r>
          </w:p>
        </w:tc>
      </w:tr>
      <w:tr w:rsidR="002D4C60" w:rsidRPr="002D4C60" w:rsidTr="009F61C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60" w:rsidRPr="002D4C60" w:rsidRDefault="002D4C60" w:rsidP="009F61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2D4C60">
              <w:rPr>
                <w:rFonts w:eastAsia="Times New Roman" w:cs="Arial"/>
                <w:color w:val="000000"/>
                <w:lang w:eastAsia="es-ES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60" w:rsidRPr="002D4C60" w:rsidRDefault="002D4C60" w:rsidP="009F61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2D4C60">
              <w:rPr>
                <w:rFonts w:eastAsia="Times New Roman" w:cs="Arial"/>
                <w:color w:val="000000"/>
                <w:lang w:eastAsia="es-ES"/>
              </w:rPr>
              <w:t>Corderos cebo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60" w:rsidRPr="00CF004F" w:rsidRDefault="002D4C60" w:rsidP="009F61C8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CF004F">
              <w:rPr>
                <w:rFonts w:eastAsia="Times New Roman" w:cs="Arial"/>
                <w:lang w:eastAsia="es-ES"/>
              </w:rPr>
              <w:t>0,05</w:t>
            </w:r>
          </w:p>
        </w:tc>
      </w:tr>
      <w:tr w:rsidR="002D4C60" w:rsidRPr="002D4C60" w:rsidTr="009F61C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60" w:rsidRPr="002D4C60" w:rsidRDefault="002D4C60" w:rsidP="009F61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2D4C60">
              <w:rPr>
                <w:rFonts w:eastAsia="Times New Roman" w:cs="Arial"/>
                <w:color w:val="000000"/>
                <w:lang w:eastAsia="es-ES"/>
              </w:rPr>
              <w:t>CAPRINO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60" w:rsidRPr="002D4C60" w:rsidRDefault="002D4C60" w:rsidP="009F61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2D4C60">
              <w:rPr>
                <w:rFonts w:eastAsia="Times New Roman" w:cs="Arial"/>
                <w:color w:val="000000"/>
                <w:lang w:eastAsia="es-ES"/>
              </w:rPr>
              <w:t>Reproductores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60" w:rsidRPr="00CF004F" w:rsidRDefault="002D4C60" w:rsidP="009F61C8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CF004F">
              <w:rPr>
                <w:rFonts w:eastAsia="Times New Roman" w:cs="Arial"/>
                <w:lang w:eastAsia="es-ES"/>
              </w:rPr>
              <w:t>0,15</w:t>
            </w:r>
          </w:p>
        </w:tc>
      </w:tr>
      <w:tr w:rsidR="002D4C60" w:rsidRPr="002D4C60" w:rsidTr="009F61C8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60" w:rsidRPr="002D4C60" w:rsidRDefault="002D4C60" w:rsidP="009F61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2D4C60">
              <w:rPr>
                <w:rFonts w:eastAsia="Times New Roman" w:cs="Arial"/>
                <w:color w:val="000000"/>
                <w:lang w:eastAsia="es-ES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60" w:rsidRPr="002D4C60" w:rsidRDefault="002D4C60" w:rsidP="009F61C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2D4C60">
              <w:rPr>
                <w:rFonts w:eastAsia="Times New Roman" w:cs="Arial"/>
                <w:color w:val="000000"/>
                <w:lang w:eastAsia="es-ES"/>
              </w:rPr>
              <w:t>Chivos cebo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60" w:rsidRPr="00CF004F" w:rsidRDefault="002D4C60" w:rsidP="009F61C8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CF004F">
              <w:rPr>
                <w:rFonts w:eastAsia="Times New Roman" w:cs="Arial"/>
                <w:lang w:eastAsia="es-ES"/>
              </w:rPr>
              <w:t>0,05</w:t>
            </w:r>
          </w:p>
        </w:tc>
      </w:tr>
    </w:tbl>
    <w:p w:rsidR="00E30D8F" w:rsidRDefault="00E30D8F" w:rsidP="00E30D8F"/>
    <w:sectPr w:rsidR="00E30D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02B" w:rsidRDefault="00BD602B" w:rsidP="00BD602B">
      <w:pPr>
        <w:spacing w:after="0" w:line="240" w:lineRule="auto"/>
      </w:pPr>
      <w:r>
        <w:separator/>
      </w:r>
    </w:p>
  </w:endnote>
  <w:endnote w:type="continuationSeparator" w:id="0">
    <w:p w:rsidR="00BD602B" w:rsidRDefault="00BD602B" w:rsidP="00BD6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02B" w:rsidRDefault="00BD602B" w:rsidP="00BD602B">
      <w:pPr>
        <w:spacing w:after="0" w:line="240" w:lineRule="auto"/>
      </w:pPr>
      <w:r>
        <w:separator/>
      </w:r>
    </w:p>
  </w:footnote>
  <w:footnote w:type="continuationSeparator" w:id="0">
    <w:p w:rsidR="00BD602B" w:rsidRDefault="00BD602B" w:rsidP="00BD6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549" w:type="dxa"/>
      <w:tblLook w:val="04A0" w:firstRow="1" w:lastRow="0" w:firstColumn="1" w:lastColumn="0" w:noHBand="0" w:noVBand="1"/>
    </w:tblPr>
    <w:tblGrid>
      <w:gridCol w:w="2235"/>
      <w:gridCol w:w="5918"/>
    </w:tblGrid>
    <w:tr w:rsidR="00BD602B" w:rsidRPr="00BD4C2B" w:rsidTr="009F61C8">
      <w:tc>
        <w:tcPr>
          <w:tcW w:w="2235" w:type="dxa"/>
        </w:tcPr>
        <w:p w:rsidR="00BD602B" w:rsidRPr="00BD4C2B" w:rsidRDefault="00BD602B" w:rsidP="009F61C8">
          <w:pPr>
            <w:tabs>
              <w:tab w:val="right" w:pos="8504"/>
            </w:tabs>
            <w:spacing w:after="0"/>
            <w:ind w:left="-108"/>
            <w:rPr>
              <w:rFonts w:ascii="Tahoma" w:eastAsia="Times New Roman" w:hAnsi="Tahoma" w:cs="Tahoma"/>
              <w:bCs/>
              <w:iCs/>
              <w:sz w:val="16"/>
              <w:szCs w:val="16"/>
              <w:lang w:eastAsia="es-ES"/>
            </w:rPr>
          </w:pPr>
          <w:r w:rsidRPr="00BD4C2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ES"/>
            </w:rPr>
            <w:drawing>
              <wp:inline distT="0" distB="0" distL="0" distR="0" wp14:anchorId="5DB06E33" wp14:editId="548088E5">
                <wp:extent cx="1179009" cy="757534"/>
                <wp:effectExtent l="0" t="0" r="2540" b="5080"/>
                <wp:docPr id="7" name="Imagen 7" descr="Logo corporativo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Logo corporativo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5819" cy="761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D602B" w:rsidRPr="00BD4C2B" w:rsidRDefault="00BD602B" w:rsidP="009F61C8">
          <w:pPr>
            <w:tabs>
              <w:tab w:val="right" w:pos="8504"/>
            </w:tabs>
            <w:spacing w:after="0"/>
            <w:ind w:left="-108"/>
            <w:rPr>
              <w:rFonts w:ascii="Tahoma" w:eastAsia="Times New Roman" w:hAnsi="Tahoma" w:cs="Tahoma"/>
              <w:bCs/>
              <w:iCs/>
              <w:sz w:val="16"/>
              <w:szCs w:val="16"/>
            </w:rPr>
          </w:pPr>
        </w:p>
      </w:tc>
      <w:tc>
        <w:tcPr>
          <w:tcW w:w="5918" w:type="dxa"/>
        </w:tcPr>
        <w:p w:rsidR="00BD602B" w:rsidRPr="00BD4C2B" w:rsidRDefault="00BD602B" w:rsidP="009F61C8">
          <w:pPr>
            <w:tabs>
              <w:tab w:val="right" w:pos="8504"/>
            </w:tabs>
            <w:spacing w:after="0"/>
            <w:rPr>
              <w:rFonts w:ascii="Tahoma" w:eastAsia="Times New Roman" w:hAnsi="Tahoma" w:cs="Tahoma"/>
              <w:bCs/>
              <w:iCs/>
              <w:color w:val="002060"/>
              <w:sz w:val="16"/>
              <w:szCs w:val="16"/>
              <w:lang w:eastAsia="es-ES"/>
            </w:rPr>
          </w:pPr>
          <w:r w:rsidRPr="00BD4C2B">
            <w:rPr>
              <w:rFonts w:ascii="Tahoma" w:eastAsia="Times New Roman" w:hAnsi="Tahoma" w:cs="Tahoma"/>
              <w:bCs/>
              <w:iCs/>
              <w:color w:val="002060"/>
              <w:sz w:val="16"/>
              <w:szCs w:val="16"/>
              <w:lang w:eastAsia="es-ES"/>
            </w:rPr>
            <w:t xml:space="preserve"> </w:t>
          </w:r>
        </w:p>
        <w:p w:rsidR="00BD602B" w:rsidRPr="00BD4C2B" w:rsidRDefault="00BD602B" w:rsidP="009F61C8">
          <w:pPr>
            <w:tabs>
              <w:tab w:val="right" w:pos="8504"/>
            </w:tabs>
            <w:spacing w:after="0"/>
            <w:rPr>
              <w:rFonts w:ascii="Tahoma" w:eastAsia="Times New Roman" w:hAnsi="Tahoma" w:cs="Tahoma"/>
              <w:bCs/>
              <w:iCs/>
              <w:color w:val="002060"/>
              <w:sz w:val="16"/>
              <w:szCs w:val="16"/>
              <w:lang w:eastAsia="es-ES"/>
            </w:rPr>
          </w:pPr>
          <w:r w:rsidRPr="00BD4C2B">
            <w:rPr>
              <w:rFonts w:ascii="Tahoma" w:eastAsia="Times New Roman" w:hAnsi="Tahoma" w:cs="Tahoma"/>
              <w:bCs/>
              <w:i/>
              <w:iCs/>
              <w:sz w:val="16"/>
              <w:szCs w:val="16"/>
              <w:lang w:eastAsia="es-ES"/>
            </w:rPr>
            <w:t xml:space="preserve"> </w:t>
          </w:r>
          <w:r w:rsidRPr="00BD4C2B">
            <w:rPr>
              <w:rFonts w:ascii="Tahoma" w:eastAsia="Times New Roman" w:hAnsi="Tahoma" w:cs="Tahoma"/>
              <w:bCs/>
              <w:iCs/>
              <w:color w:val="002060"/>
              <w:sz w:val="16"/>
              <w:szCs w:val="16"/>
              <w:lang w:eastAsia="es-ES"/>
            </w:rPr>
            <w:t xml:space="preserve">Dirección General </w:t>
          </w:r>
          <w:r w:rsidR="0031082A">
            <w:rPr>
              <w:rFonts w:ascii="Tahoma" w:eastAsia="Times New Roman" w:hAnsi="Tahoma" w:cs="Tahoma"/>
              <w:bCs/>
              <w:iCs/>
              <w:color w:val="002060"/>
              <w:sz w:val="16"/>
              <w:szCs w:val="16"/>
              <w:lang w:eastAsia="es-ES"/>
            </w:rPr>
            <w:t>de Ordenación Agropecuaria</w:t>
          </w:r>
        </w:p>
        <w:p w:rsidR="00BD602B" w:rsidRPr="00BD4C2B" w:rsidRDefault="00BD602B" w:rsidP="009F61C8">
          <w:pPr>
            <w:tabs>
              <w:tab w:val="right" w:pos="8504"/>
            </w:tabs>
            <w:spacing w:after="0"/>
            <w:rPr>
              <w:rFonts w:ascii="Tahoma" w:eastAsia="Times New Roman" w:hAnsi="Tahoma" w:cs="Tahoma"/>
              <w:b/>
              <w:bCs/>
              <w:color w:val="002060"/>
              <w:sz w:val="16"/>
              <w:szCs w:val="16"/>
              <w:lang w:eastAsia="es-ES"/>
            </w:rPr>
          </w:pPr>
          <w:r w:rsidRPr="00BD4C2B">
            <w:rPr>
              <w:rFonts w:ascii="Tahoma" w:eastAsia="Times New Roman" w:hAnsi="Tahoma" w:cs="Tahoma"/>
              <w:b/>
              <w:bCs/>
              <w:color w:val="002060"/>
              <w:sz w:val="16"/>
              <w:szCs w:val="16"/>
              <w:lang w:eastAsia="es-ES"/>
            </w:rPr>
            <w:t xml:space="preserve"> Consejería de Agricultura, </w:t>
          </w:r>
          <w:r w:rsidR="0031082A">
            <w:rPr>
              <w:rFonts w:ascii="Tahoma" w:eastAsia="Times New Roman" w:hAnsi="Tahoma" w:cs="Tahoma"/>
              <w:b/>
              <w:bCs/>
              <w:color w:val="002060"/>
              <w:sz w:val="16"/>
              <w:szCs w:val="16"/>
              <w:lang w:eastAsia="es-ES"/>
            </w:rPr>
            <w:t>Ganadería</w:t>
          </w:r>
          <w:r w:rsidRPr="00BD4C2B">
            <w:rPr>
              <w:rFonts w:ascii="Tahoma" w:eastAsia="Times New Roman" w:hAnsi="Tahoma" w:cs="Tahoma"/>
              <w:b/>
              <w:bCs/>
              <w:color w:val="002060"/>
              <w:sz w:val="16"/>
              <w:szCs w:val="16"/>
              <w:lang w:eastAsia="es-ES"/>
            </w:rPr>
            <w:t xml:space="preserve"> y Desarrollo Rural</w:t>
          </w:r>
        </w:p>
        <w:p w:rsidR="00BD602B" w:rsidRPr="00BD4C2B" w:rsidRDefault="00BD602B" w:rsidP="009F61C8">
          <w:pPr>
            <w:tabs>
              <w:tab w:val="right" w:pos="8504"/>
            </w:tabs>
            <w:spacing w:after="0"/>
            <w:rPr>
              <w:rFonts w:ascii="Tahoma" w:eastAsia="Times New Roman" w:hAnsi="Tahoma" w:cs="Tahoma"/>
              <w:bCs/>
              <w:iCs/>
              <w:color w:val="002060"/>
              <w:sz w:val="16"/>
              <w:szCs w:val="16"/>
              <w:lang w:eastAsia="es-ES"/>
            </w:rPr>
          </w:pPr>
          <w:r w:rsidRPr="00BD4C2B">
            <w:rPr>
              <w:rFonts w:ascii="Tahoma" w:eastAsia="Times New Roman" w:hAnsi="Tahoma" w:cs="Tahoma"/>
              <w:bCs/>
              <w:iCs/>
              <w:color w:val="002060"/>
              <w:sz w:val="16"/>
              <w:szCs w:val="16"/>
              <w:lang w:eastAsia="es-ES"/>
            </w:rPr>
            <w:t xml:space="preserve"> C/ Pintor Matías Moreno, 4 – 45071 Toledo</w:t>
          </w:r>
        </w:p>
        <w:p w:rsidR="00BD602B" w:rsidRPr="00BD4C2B" w:rsidRDefault="00BD602B" w:rsidP="009F61C8">
          <w:pPr>
            <w:tabs>
              <w:tab w:val="right" w:pos="8504"/>
            </w:tabs>
            <w:spacing w:after="0"/>
            <w:rPr>
              <w:rFonts w:ascii="Tahoma" w:eastAsia="Times New Roman" w:hAnsi="Tahoma" w:cs="Tahoma"/>
              <w:bCs/>
              <w:iCs/>
              <w:sz w:val="16"/>
              <w:szCs w:val="16"/>
            </w:rPr>
          </w:pPr>
        </w:p>
      </w:tc>
    </w:tr>
  </w:tbl>
  <w:p w:rsidR="00BD602B" w:rsidRDefault="00BD602B" w:rsidP="006661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pyIzk3CKJBMe6YRYSQQkq1rntbSHHkBGcEmHRX2Q6LpiNqI03yGevWla2WWrI27v6UjZPDUh0TjXZiJeyFB33Q==" w:salt="QtP0cMMJ2QlnHA9E0y9c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D8F"/>
    <w:rsid w:val="002D4C60"/>
    <w:rsid w:val="0031082A"/>
    <w:rsid w:val="004745C7"/>
    <w:rsid w:val="00542DC5"/>
    <w:rsid w:val="00666176"/>
    <w:rsid w:val="006B18A9"/>
    <w:rsid w:val="00BD602B"/>
    <w:rsid w:val="00CF004F"/>
    <w:rsid w:val="00DD4097"/>
    <w:rsid w:val="00E30D8F"/>
    <w:rsid w:val="00E5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60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602B"/>
  </w:style>
  <w:style w:type="paragraph" w:styleId="Piedepgina">
    <w:name w:val="footer"/>
    <w:basedOn w:val="Normal"/>
    <w:link w:val="PiedepginaCar"/>
    <w:uiPriority w:val="99"/>
    <w:unhideWhenUsed/>
    <w:rsid w:val="00BD60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02B"/>
  </w:style>
  <w:style w:type="paragraph" w:styleId="Textodeglobo">
    <w:name w:val="Balloon Text"/>
    <w:basedOn w:val="Normal"/>
    <w:link w:val="TextodegloboCar"/>
    <w:uiPriority w:val="99"/>
    <w:semiHidden/>
    <w:unhideWhenUsed/>
    <w:rsid w:val="00BD6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2025-11-06T07:46:00Z</dcterms:created>
  <dcterms:modified xsi:type="dcterms:W3CDTF">2025-11-06T07:46:00Z</dcterms:modified>
</cp:coreProperties>
</file>