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4F" w:rsidRPr="00091597" w:rsidRDefault="00326B4F">
      <w:pPr>
        <w:rPr>
          <w:rFonts w:ascii="Arial" w:hAnsi="Arial" w:cs="Arial"/>
          <w:b/>
        </w:rPr>
      </w:pPr>
    </w:p>
    <w:p w:rsidR="00326B4F" w:rsidRDefault="00326B4F">
      <w:pPr>
        <w:rPr>
          <w:rFonts w:ascii="Arial" w:hAnsi="Arial" w:cs="Arial"/>
          <w:b/>
        </w:rPr>
      </w:pPr>
    </w:p>
    <w:p w:rsidR="005809B1" w:rsidRPr="00CE3446" w:rsidRDefault="00CE3446">
      <w:pPr>
        <w:rPr>
          <w:rFonts w:ascii="Arial" w:hAnsi="Arial" w:cs="Arial"/>
          <w:b/>
        </w:rPr>
      </w:pPr>
      <w:r w:rsidRPr="00CE3446">
        <w:rPr>
          <w:rFonts w:ascii="Arial" w:hAnsi="Arial" w:cs="Arial"/>
          <w:b/>
        </w:rPr>
        <w:t>ENTIDAD:</w:t>
      </w:r>
      <w:r w:rsidR="00D76E7F">
        <w:rPr>
          <w:rFonts w:ascii="Arial" w:hAnsi="Arial" w:cs="Arial"/>
          <w:b/>
        </w:rPr>
        <w:t xml:space="preserve"> </w:t>
      </w:r>
      <w:bookmarkStart w:id="0" w:name="_Hlk166750908"/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  <w:bookmarkEnd w:id="0"/>
    </w:p>
    <w:p w:rsidR="00CE3446" w:rsidRDefault="00CE3446" w:rsidP="00091597">
      <w:pPr>
        <w:jc w:val="both"/>
        <w:rPr>
          <w:rFonts w:ascii="Arial" w:hAnsi="Arial" w:cs="Arial"/>
        </w:rPr>
      </w:pPr>
      <w:r w:rsidRPr="00CE3446">
        <w:rPr>
          <w:rFonts w:ascii="Arial" w:hAnsi="Arial" w:cs="Arial"/>
          <w:b/>
        </w:rPr>
        <w:t>CONVOCATORIA:</w:t>
      </w:r>
      <w:r w:rsidRPr="00CE3446">
        <w:rPr>
          <w:rFonts w:ascii="Arial" w:hAnsi="Arial" w:cs="Arial"/>
        </w:rPr>
        <w:t xml:space="preserve"> </w:t>
      </w:r>
      <w:r w:rsidRPr="009C61A6">
        <w:rPr>
          <w:rFonts w:ascii="Arial" w:hAnsi="Arial" w:cs="Arial"/>
        </w:rPr>
        <w:t xml:space="preserve">Resolución de </w:t>
      </w:r>
      <w:r w:rsidR="00371B2C" w:rsidRPr="009C61A6">
        <w:rPr>
          <w:rFonts w:ascii="Arial" w:hAnsi="Arial" w:cs="Arial"/>
        </w:rPr>
        <w:t>2</w:t>
      </w:r>
      <w:r w:rsidR="00DA1CE8" w:rsidRPr="009C61A6">
        <w:rPr>
          <w:rFonts w:ascii="Arial" w:hAnsi="Arial" w:cs="Arial"/>
        </w:rPr>
        <w:t>7</w:t>
      </w:r>
      <w:r w:rsidR="00C10572" w:rsidRPr="009C61A6">
        <w:rPr>
          <w:rFonts w:ascii="Arial" w:hAnsi="Arial" w:cs="Arial"/>
        </w:rPr>
        <w:t>/</w:t>
      </w:r>
      <w:r w:rsidR="00DA1CE8" w:rsidRPr="009C61A6">
        <w:rPr>
          <w:rFonts w:ascii="Arial" w:hAnsi="Arial" w:cs="Arial"/>
        </w:rPr>
        <w:t>12</w:t>
      </w:r>
      <w:r w:rsidR="00371B2C" w:rsidRPr="009C61A6">
        <w:rPr>
          <w:rFonts w:ascii="Arial" w:hAnsi="Arial" w:cs="Arial"/>
        </w:rPr>
        <w:t>/</w:t>
      </w:r>
      <w:r w:rsidRPr="009C61A6">
        <w:rPr>
          <w:rFonts w:ascii="Arial" w:hAnsi="Arial" w:cs="Arial"/>
        </w:rPr>
        <w:t>20</w:t>
      </w:r>
      <w:r w:rsidR="00C10572" w:rsidRPr="009C61A6">
        <w:rPr>
          <w:rFonts w:ascii="Arial" w:hAnsi="Arial" w:cs="Arial"/>
        </w:rPr>
        <w:t>2</w:t>
      </w:r>
      <w:r w:rsidR="00371B2C" w:rsidRPr="009C61A6">
        <w:rPr>
          <w:rFonts w:ascii="Arial" w:hAnsi="Arial" w:cs="Arial"/>
        </w:rPr>
        <w:t>3</w:t>
      </w:r>
      <w:r w:rsidR="009C61A6">
        <w:rPr>
          <w:rFonts w:ascii="Arial" w:hAnsi="Arial" w:cs="Arial"/>
        </w:rPr>
        <w:t>,</w:t>
      </w:r>
      <w:r w:rsidRPr="00CE3446">
        <w:rPr>
          <w:rFonts w:ascii="Arial" w:hAnsi="Arial" w:cs="Arial"/>
        </w:rPr>
        <w:t xml:space="preserve"> de la Dirección General de Mayores, por la que se convocan para el año</w:t>
      </w:r>
      <w:r w:rsidRPr="00091597">
        <w:rPr>
          <w:rFonts w:ascii="Arial" w:hAnsi="Arial" w:cs="Arial"/>
        </w:rPr>
        <w:t xml:space="preserve"> </w:t>
      </w:r>
      <w:r w:rsidRPr="00E15FEA">
        <w:rPr>
          <w:rFonts w:ascii="Arial" w:hAnsi="Arial" w:cs="Arial"/>
          <w:b/>
        </w:rPr>
        <w:t>20</w:t>
      </w:r>
      <w:r w:rsidR="00C10572">
        <w:rPr>
          <w:rFonts w:ascii="Arial" w:hAnsi="Arial" w:cs="Arial"/>
          <w:b/>
        </w:rPr>
        <w:t>2</w:t>
      </w:r>
      <w:r w:rsidR="00DA1CE8">
        <w:rPr>
          <w:rFonts w:ascii="Arial" w:hAnsi="Arial" w:cs="Arial"/>
          <w:b/>
        </w:rPr>
        <w:t>4</w:t>
      </w:r>
      <w:r w:rsidRPr="00CE3446">
        <w:rPr>
          <w:rFonts w:ascii="Arial" w:hAnsi="Arial" w:cs="Arial"/>
        </w:rPr>
        <w:t xml:space="preserve"> las subvenciones a entidades para el desarrollo y mantenimiento de programas y servicios de atención a personas mayores en Castilla-La Mancha.</w:t>
      </w:r>
    </w:p>
    <w:p w:rsidR="00CE3446" w:rsidRPr="00CE3446" w:rsidRDefault="00CE3446">
      <w:pPr>
        <w:rPr>
          <w:rFonts w:ascii="Arial" w:hAnsi="Arial" w:cs="Arial"/>
          <w:b/>
        </w:rPr>
      </w:pPr>
      <w:r w:rsidRPr="00CE3446">
        <w:rPr>
          <w:rFonts w:ascii="Arial" w:hAnsi="Arial" w:cs="Arial"/>
          <w:b/>
        </w:rPr>
        <w:t>PROGRAMA</w:t>
      </w:r>
      <w:r w:rsidR="00C10572">
        <w:rPr>
          <w:rFonts w:ascii="Arial" w:hAnsi="Arial" w:cs="Arial"/>
          <w:b/>
        </w:rPr>
        <w:t>/PROYECTO</w:t>
      </w:r>
      <w:r w:rsidRPr="00CE3446">
        <w:rPr>
          <w:rFonts w:ascii="Arial" w:hAnsi="Arial" w:cs="Arial"/>
          <w:b/>
        </w:rPr>
        <w:t>:</w:t>
      </w:r>
      <w:r w:rsidR="00D76E7F">
        <w:rPr>
          <w:rFonts w:ascii="Arial" w:hAnsi="Arial" w:cs="Arial"/>
          <w:b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</w:p>
    <w:p w:rsidR="00CE3446" w:rsidRDefault="00CE3446">
      <w:pPr>
        <w:rPr>
          <w:rFonts w:ascii="Arial" w:hAnsi="Arial" w:cs="Arial"/>
        </w:rPr>
      </w:pPr>
    </w:p>
    <w:p w:rsidR="00CE3446" w:rsidRDefault="00CE3446">
      <w:pPr>
        <w:rPr>
          <w:rFonts w:ascii="Arial" w:hAnsi="Arial" w:cs="Arial"/>
        </w:rPr>
      </w:pPr>
    </w:p>
    <w:p w:rsidR="00CE3446" w:rsidRPr="00CE3446" w:rsidRDefault="00CE3446" w:rsidP="00CE3446">
      <w:pPr>
        <w:jc w:val="center"/>
        <w:rPr>
          <w:rFonts w:ascii="Arial" w:hAnsi="Arial" w:cs="Arial"/>
          <w:b/>
          <w:sz w:val="28"/>
          <w:szCs w:val="28"/>
        </w:rPr>
      </w:pPr>
      <w:r w:rsidRPr="00CE3446">
        <w:rPr>
          <w:rFonts w:ascii="Arial" w:hAnsi="Arial" w:cs="Arial"/>
          <w:b/>
          <w:sz w:val="28"/>
          <w:szCs w:val="28"/>
        </w:rPr>
        <w:t>Certificado de Cumplimiento de Objetivos</w:t>
      </w:r>
    </w:p>
    <w:p w:rsidR="00CE3446" w:rsidRDefault="00CE3446" w:rsidP="00CE3446">
      <w:pPr>
        <w:jc w:val="center"/>
        <w:rPr>
          <w:rFonts w:ascii="Arial" w:hAnsi="Arial" w:cs="Arial"/>
          <w:sz w:val="28"/>
          <w:szCs w:val="28"/>
        </w:rPr>
      </w:pPr>
    </w:p>
    <w:p w:rsidR="00CE3446" w:rsidRPr="00CE3446" w:rsidRDefault="00CE3446" w:rsidP="009776D6">
      <w:pPr>
        <w:jc w:val="both"/>
        <w:rPr>
          <w:rFonts w:ascii="Arial" w:hAnsi="Arial" w:cs="Arial"/>
        </w:rPr>
      </w:pPr>
      <w:r w:rsidRPr="00CE3446">
        <w:rPr>
          <w:rFonts w:ascii="Arial" w:hAnsi="Arial" w:cs="Arial"/>
        </w:rPr>
        <w:t>D./Dña</w:t>
      </w:r>
      <w:r>
        <w:rPr>
          <w:rFonts w:ascii="Arial" w:hAnsi="Arial" w:cs="Arial"/>
          <w:sz w:val="28"/>
          <w:szCs w:val="28"/>
        </w:rPr>
        <w:t>.</w:t>
      </w:r>
      <w:r w:rsidR="00F86F25">
        <w:rPr>
          <w:rFonts w:ascii="Arial" w:hAnsi="Arial" w:cs="Arial"/>
          <w:sz w:val="28"/>
          <w:szCs w:val="28"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  <w:r w:rsidR="00D76E7F">
        <w:rPr>
          <w:rFonts w:ascii="Arial" w:hAnsi="Arial" w:cs="Arial"/>
          <w:noProof/>
          <w:szCs w:val="20"/>
        </w:rPr>
        <w:t xml:space="preserve"> </w:t>
      </w:r>
      <w:r w:rsidR="00326B4F">
        <w:rPr>
          <w:rFonts w:ascii="Arial" w:hAnsi="Arial" w:cs="Arial"/>
        </w:rPr>
        <w:t>c</w:t>
      </w:r>
      <w:r w:rsidRPr="00CE3446">
        <w:rPr>
          <w:rFonts w:ascii="Arial" w:hAnsi="Arial" w:cs="Arial"/>
        </w:rPr>
        <w:t>on</w:t>
      </w:r>
      <w:r>
        <w:rPr>
          <w:rFonts w:ascii="Arial" w:hAnsi="Arial" w:cs="Arial"/>
          <w:sz w:val="28"/>
          <w:szCs w:val="28"/>
        </w:rPr>
        <w:t xml:space="preserve"> </w:t>
      </w:r>
      <w:r w:rsidR="00326B4F">
        <w:rPr>
          <w:rFonts w:ascii="Arial" w:hAnsi="Arial" w:cs="Arial"/>
        </w:rPr>
        <w:t xml:space="preserve">D.N.I. </w:t>
      </w:r>
      <w:proofErr w:type="spellStart"/>
      <w:r w:rsidR="00326B4F">
        <w:rPr>
          <w:rFonts w:ascii="Arial" w:hAnsi="Arial" w:cs="Arial"/>
        </w:rPr>
        <w:t>nº</w:t>
      </w:r>
      <w:proofErr w:type="spellEnd"/>
      <w:r w:rsidR="00D76E7F">
        <w:rPr>
          <w:rFonts w:ascii="Arial" w:hAnsi="Arial" w:cs="Arial"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  <w:r w:rsidR="00D76E7F">
        <w:rPr>
          <w:rFonts w:ascii="Arial" w:hAnsi="Arial" w:cs="Arial"/>
          <w:noProof/>
          <w:szCs w:val="20"/>
        </w:rPr>
        <w:t xml:space="preserve">, </w:t>
      </w:r>
      <w:r>
        <w:rPr>
          <w:rFonts w:ascii="Arial" w:hAnsi="Arial" w:cs="Arial"/>
        </w:rPr>
        <w:t>representante legal de la entidad</w:t>
      </w:r>
      <w:r w:rsidR="00D76E7F">
        <w:rPr>
          <w:rFonts w:ascii="Arial" w:hAnsi="Arial" w:cs="Arial"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  <w:r>
        <w:rPr>
          <w:rFonts w:ascii="Arial" w:hAnsi="Arial" w:cs="Arial"/>
        </w:rPr>
        <w:t xml:space="preserve">, con </w:t>
      </w:r>
      <w:r w:rsidR="003624F3">
        <w:rPr>
          <w:rFonts w:ascii="Arial" w:hAnsi="Arial" w:cs="Arial"/>
        </w:rPr>
        <w:t>N</w:t>
      </w:r>
      <w:r>
        <w:rPr>
          <w:rFonts w:ascii="Arial" w:hAnsi="Arial" w:cs="Arial"/>
        </w:rPr>
        <w:t>IF</w:t>
      </w:r>
      <w:r w:rsidR="00D76E7F">
        <w:rPr>
          <w:rFonts w:ascii="Arial" w:hAnsi="Arial" w:cs="Arial"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</w:p>
    <w:p w:rsidR="00CE3446" w:rsidRDefault="00CE3446" w:rsidP="00CE3446">
      <w:pPr>
        <w:rPr>
          <w:rFonts w:ascii="Arial" w:hAnsi="Arial" w:cs="Arial"/>
          <w:sz w:val="28"/>
          <w:szCs w:val="28"/>
        </w:rPr>
      </w:pPr>
    </w:p>
    <w:p w:rsidR="00CE3446" w:rsidRDefault="00CE3446" w:rsidP="00CE3446">
      <w:pPr>
        <w:rPr>
          <w:rFonts w:ascii="Arial" w:hAnsi="Arial" w:cs="Arial"/>
          <w:sz w:val="28"/>
          <w:szCs w:val="28"/>
        </w:rPr>
      </w:pPr>
    </w:p>
    <w:p w:rsidR="00CE3446" w:rsidRPr="00CE3446" w:rsidRDefault="00CE3446" w:rsidP="00CE3446">
      <w:pPr>
        <w:jc w:val="center"/>
        <w:rPr>
          <w:rFonts w:ascii="Arial" w:hAnsi="Arial" w:cs="Arial"/>
          <w:b/>
          <w:sz w:val="36"/>
          <w:szCs w:val="36"/>
        </w:rPr>
      </w:pPr>
      <w:r w:rsidRPr="009C61A6">
        <w:rPr>
          <w:rFonts w:ascii="Arial" w:hAnsi="Arial" w:cs="Arial"/>
          <w:b/>
          <w:sz w:val="32"/>
          <w:szCs w:val="32"/>
        </w:rPr>
        <w:t>CERTIFICA</w:t>
      </w:r>
      <w:r w:rsidRPr="00CE3446">
        <w:rPr>
          <w:rFonts w:ascii="Arial" w:hAnsi="Arial" w:cs="Arial"/>
          <w:b/>
          <w:sz w:val="36"/>
          <w:szCs w:val="36"/>
        </w:rPr>
        <w:t>:</w:t>
      </w:r>
    </w:p>
    <w:p w:rsidR="00CE3446" w:rsidRDefault="00CE3446" w:rsidP="00CE3446">
      <w:pPr>
        <w:jc w:val="center"/>
        <w:rPr>
          <w:rFonts w:ascii="Arial" w:hAnsi="Arial" w:cs="Arial"/>
          <w:sz w:val="28"/>
          <w:szCs w:val="28"/>
        </w:rPr>
      </w:pPr>
    </w:p>
    <w:p w:rsidR="00CE3446" w:rsidRDefault="00CE3446" w:rsidP="00C20720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Que con respecto a la ejecución del Programa</w:t>
      </w:r>
      <w:r w:rsidR="00C21786">
        <w:rPr>
          <w:rFonts w:ascii="Arial" w:hAnsi="Arial" w:cs="Arial"/>
        </w:rPr>
        <w:t>/Proyecto</w:t>
      </w:r>
      <w:r>
        <w:rPr>
          <w:rFonts w:ascii="Arial" w:hAnsi="Arial" w:cs="Arial"/>
        </w:rPr>
        <w:t>:</w:t>
      </w:r>
      <w:r w:rsidR="00D76E7F">
        <w:rPr>
          <w:rFonts w:ascii="Arial" w:hAnsi="Arial" w:cs="Arial"/>
        </w:rPr>
        <w:t xml:space="preserve"> </w:t>
      </w:r>
      <w:r w:rsidR="00F86F25" w:rsidRPr="00F86F25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86F25" w:rsidRPr="00F86F25">
        <w:rPr>
          <w:rFonts w:ascii="Arial" w:hAnsi="Arial" w:cs="Arial"/>
          <w:szCs w:val="20"/>
        </w:rPr>
        <w:instrText xml:space="preserve"> FORMTEXT </w:instrText>
      </w:r>
      <w:r w:rsidR="00F86F25" w:rsidRPr="00F86F25">
        <w:rPr>
          <w:rFonts w:ascii="Arial" w:hAnsi="Arial" w:cs="Arial"/>
          <w:szCs w:val="20"/>
        </w:rPr>
      </w:r>
      <w:r w:rsidR="00F86F25" w:rsidRPr="00F86F25">
        <w:rPr>
          <w:rFonts w:ascii="Arial" w:hAnsi="Arial" w:cs="Arial"/>
          <w:szCs w:val="20"/>
        </w:rPr>
        <w:fldChar w:fldCharType="separate"/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noProof/>
          <w:szCs w:val="20"/>
        </w:rPr>
        <w:t> </w:t>
      </w:r>
      <w:r w:rsidR="00F86F25" w:rsidRPr="00F86F25">
        <w:rPr>
          <w:rFonts w:ascii="Arial" w:hAnsi="Arial" w:cs="Arial"/>
          <w:szCs w:val="20"/>
        </w:rPr>
        <w:fldChar w:fldCharType="end"/>
      </w:r>
      <w:r w:rsidR="00C20720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</w:rPr>
        <w:t xml:space="preserve">subvencionado mediante Resolución </w:t>
      </w:r>
      <w:r w:rsidR="00C21786">
        <w:rPr>
          <w:rFonts w:ascii="Arial" w:hAnsi="Arial" w:cs="Arial"/>
        </w:rPr>
        <w:t>estimatoria</w:t>
      </w:r>
      <w:r>
        <w:rPr>
          <w:rFonts w:ascii="Arial" w:hAnsi="Arial" w:cs="Arial"/>
        </w:rPr>
        <w:t xml:space="preserve"> de la Consejería de Bienestar Social de la Junta de Comunidades de Castilla-La Mancha, </w:t>
      </w:r>
      <w:r w:rsidRPr="00CE3446">
        <w:rPr>
          <w:rFonts w:ascii="Arial" w:hAnsi="Arial" w:cs="Arial"/>
          <w:b/>
          <w:u w:val="single"/>
        </w:rPr>
        <w:t>se han conseguido los objetivos de la subvención concedida.</w:t>
      </w:r>
    </w:p>
    <w:p w:rsidR="00C20720" w:rsidRDefault="00C20720" w:rsidP="00C20720">
      <w:pPr>
        <w:spacing w:after="0"/>
        <w:jc w:val="both"/>
        <w:rPr>
          <w:rFonts w:ascii="Arial" w:hAnsi="Arial" w:cs="Arial"/>
        </w:rPr>
      </w:pPr>
    </w:p>
    <w:p w:rsidR="00C20720" w:rsidRPr="00C20720" w:rsidRDefault="00C20720" w:rsidP="00C20720">
      <w:pPr>
        <w:tabs>
          <w:tab w:val="left" w:pos="2743"/>
          <w:tab w:val="left" w:pos="3747"/>
          <w:tab w:val="left" w:pos="4714"/>
        </w:tabs>
        <w:spacing w:before="101"/>
        <w:ind w:left="112"/>
        <w:jc w:val="center"/>
        <w:rPr>
          <w:rFonts w:ascii="Arial" w:hAnsi="Arial" w:cs="Arial"/>
        </w:rPr>
      </w:pPr>
      <w:r w:rsidRPr="00C20720">
        <w:rPr>
          <w:rFonts w:ascii="Arial" w:hAnsi="Arial" w:cs="Arial"/>
        </w:rPr>
        <w:t xml:space="preserve">En </w:t>
      </w: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szCs w:val="20"/>
        </w:rPr>
        <w:fldChar w:fldCharType="end"/>
      </w:r>
      <w:r w:rsidRPr="00C20720">
        <w:rPr>
          <w:rFonts w:ascii="Arial" w:hAnsi="Arial" w:cs="Arial"/>
          <w:szCs w:val="20"/>
        </w:rPr>
        <w:t>,</w:t>
      </w:r>
      <w:r w:rsidRPr="00C20720">
        <w:rPr>
          <w:rFonts w:ascii="Arial" w:hAnsi="Arial" w:cs="Arial"/>
          <w:spacing w:val="-20"/>
        </w:rPr>
        <w:t xml:space="preserve"> </w:t>
      </w:r>
      <w:r w:rsidRPr="00C20720">
        <w:rPr>
          <w:rFonts w:ascii="Arial" w:hAnsi="Arial" w:cs="Arial"/>
        </w:rPr>
        <w:t xml:space="preserve">a </w:t>
      </w: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szCs w:val="20"/>
        </w:rPr>
        <w:fldChar w:fldCharType="end"/>
      </w:r>
      <w:r w:rsidRPr="00C20720">
        <w:rPr>
          <w:rFonts w:ascii="Arial" w:hAnsi="Arial" w:cs="Arial"/>
          <w:szCs w:val="20"/>
        </w:rPr>
        <w:t xml:space="preserve"> </w:t>
      </w:r>
      <w:proofErr w:type="spellStart"/>
      <w:r w:rsidRPr="00C20720">
        <w:rPr>
          <w:rFonts w:ascii="Arial" w:hAnsi="Arial" w:cs="Arial"/>
        </w:rPr>
        <w:t>de</w:t>
      </w:r>
      <w:proofErr w:type="spellEnd"/>
      <w:r w:rsidRPr="00C20720">
        <w:rPr>
          <w:rFonts w:ascii="Arial" w:hAnsi="Arial" w:cs="Arial"/>
        </w:rPr>
        <w:t xml:space="preserve"> </w:t>
      </w: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szCs w:val="20"/>
        </w:rPr>
        <w:fldChar w:fldCharType="end"/>
      </w:r>
      <w:r w:rsidRPr="00C20720">
        <w:rPr>
          <w:rFonts w:ascii="Arial" w:hAnsi="Arial" w:cs="Arial"/>
          <w:szCs w:val="20"/>
        </w:rPr>
        <w:t xml:space="preserve"> </w:t>
      </w:r>
      <w:proofErr w:type="spellStart"/>
      <w:r w:rsidRPr="00C20720">
        <w:rPr>
          <w:rFonts w:ascii="Arial" w:hAnsi="Arial" w:cs="Arial"/>
        </w:rPr>
        <w:t>de</w:t>
      </w:r>
      <w:proofErr w:type="spellEnd"/>
      <w:r w:rsidRPr="00C20720">
        <w:rPr>
          <w:rFonts w:ascii="Arial" w:hAnsi="Arial" w:cs="Arial"/>
        </w:rPr>
        <w:t xml:space="preserve"> </w:t>
      </w: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szCs w:val="20"/>
        </w:rPr>
        <w:fldChar w:fldCharType="end"/>
      </w:r>
    </w:p>
    <w:p w:rsidR="00C20720" w:rsidRPr="00C20720" w:rsidRDefault="00C20720" w:rsidP="00C20720">
      <w:pPr>
        <w:pStyle w:val="Textoindependiente"/>
        <w:rPr>
          <w:rFonts w:ascii="Arial" w:hAnsi="Arial" w:cs="Arial"/>
          <w:i w:val="0"/>
          <w:sz w:val="26"/>
        </w:rPr>
      </w:pPr>
    </w:p>
    <w:p w:rsidR="00C20720" w:rsidRPr="00C20720" w:rsidRDefault="00C20720" w:rsidP="00C20720">
      <w:pPr>
        <w:spacing w:before="225"/>
        <w:ind w:left="3270" w:right="24" w:hanging="3270"/>
        <w:jc w:val="center"/>
        <w:rPr>
          <w:rFonts w:ascii="Arial" w:hAnsi="Arial" w:cs="Arial"/>
        </w:rPr>
      </w:pPr>
      <w:r w:rsidRPr="00C20720">
        <w:rPr>
          <w:rFonts w:ascii="Arial" w:hAnsi="Arial" w:cs="Arial"/>
          <w:w w:val="90"/>
        </w:rPr>
        <w:t>Firma</w:t>
      </w:r>
    </w:p>
    <w:p w:rsidR="00C20720" w:rsidRPr="00C20720" w:rsidRDefault="00C20720" w:rsidP="00C20720">
      <w:pPr>
        <w:pStyle w:val="Textoindependiente"/>
        <w:rPr>
          <w:rFonts w:ascii="Arial" w:hAnsi="Arial" w:cs="Arial"/>
          <w:i w:val="0"/>
          <w:sz w:val="26"/>
        </w:rPr>
      </w:pPr>
    </w:p>
    <w:p w:rsidR="00C20720" w:rsidRPr="00C20720" w:rsidRDefault="00C20720" w:rsidP="00C20720">
      <w:pPr>
        <w:pStyle w:val="Textoindependiente"/>
        <w:rPr>
          <w:rFonts w:ascii="Arial" w:hAnsi="Arial" w:cs="Arial"/>
          <w:i w:val="0"/>
          <w:sz w:val="26"/>
        </w:rPr>
      </w:pPr>
    </w:p>
    <w:p w:rsidR="00C20720" w:rsidRPr="00C20720" w:rsidRDefault="00C20720" w:rsidP="00C20720">
      <w:pPr>
        <w:pStyle w:val="Textoindependiente"/>
        <w:spacing w:before="181"/>
        <w:ind w:left="3270" w:right="24" w:hanging="3270"/>
        <w:jc w:val="center"/>
        <w:rPr>
          <w:rFonts w:ascii="Arial" w:hAnsi="Arial" w:cs="Arial"/>
          <w:w w:val="95"/>
        </w:rPr>
      </w:pPr>
      <w:proofErr w:type="spellStart"/>
      <w:r w:rsidRPr="00C20720">
        <w:rPr>
          <w:rFonts w:ascii="Arial" w:hAnsi="Arial" w:cs="Arial"/>
          <w:i w:val="0"/>
          <w:w w:val="95"/>
        </w:rPr>
        <w:t>Fdo</w:t>
      </w:r>
      <w:proofErr w:type="spellEnd"/>
      <w:r w:rsidRPr="00C20720">
        <w:rPr>
          <w:rFonts w:ascii="Arial" w:hAnsi="Arial" w:cs="Arial"/>
          <w:i w:val="0"/>
          <w:w w:val="95"/>
        </w:rPr>
        <w:t>:</w:t>
      </w:r>
      <w:r w:rsidRPr="00C20720">
        <w:rPr>
          <w:rFonts w:ascii="Arial" w:hAnsi="Arial" w:cs="Arial"/>
          <w:i w:val="0"/>
          <w:spacing w:val="-4"/>
          <w:w w:val="95"/>
        </w:rPr>
        <w:t xml:space="preserve"> </w:t>
      </w:r>
      <w:r w:rsidRPr="00C20720">
        <w:rPr>
          <w:rFonts w:ascii="Arial" w:hAnsi="Arial" w:cs="Arial"/>
          <w:w w:val="95"/>
        </w:rPr>
        <w:t>(Nombre</w:t>
      </w:r>
      <w:r w:rsidRPr="00C20720">
        <w:rPr>
          <w:rFonts w:ascii="Arial" w:hAnsi="Arial" w:cs="Arial"/>
          <w:spacing w:val="-4"/>
          <w:w w:val="95"/>
        </w:rPr>
        <w:t xml:space="preserve"> </w:t>
      </w:r>
      <w:r w:rsidRPr="00C20720">
        <w:rPr>
          <w:rFonts w:ascii="Arial" w:hAnsi="Arial" w:cs="Arial"/>
          <w:w w:val="95"/>
        </w:rPr>
        <w:t>y</w:t>
      </w:r>
      <w:r w:rsidRPr="00C20720">
        <w:rPr>
          <w:rFonts w:ascii="Arial" w:hAnsi="Arial" w:cs="Arial"/>
          <w:spacing w:val="-9"/>
          <w:w w:val="95"/>
        </w:rPr>
        <w:t xml:space="preserve"> </w:t>
      </w:r>
      <w:r w:rsidRPr="00C20720">
        <w:rPr>
          <w:rFonts w:ascii="Arial" w:hAnsi="Arial" w:cs="Arial"/>
          <w:w w:val="95"/>
        </w:rPr>
        <w:t>apellidos)</w:t>
      </w:r>
    </w:p>
    <w:p w:rsidR="00C20720" w:rsidRPr="00C20720" w:rsidRDefault="00C20720" w:rsidP="00C20720">
      <w:pPr>
        <w:pStyle w:val="Textoindependiente"/>
        <w:spacing w:before="181"/>
        <w:ind w:left="3270" w:right="24" w:hanging="3270"/>
        <w:jc w:val="center"/>
        <w:rPr>
          <w:rFonts w:ascii="Arial" w:hAnsi="Arial" w:cs="Arial"/>
        </w:rPr>
      </w:pP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bookmarkStart w:id="1" w:name="_GoBack"/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bookmarkEnd w:id="1"/>
      <w:r w:rsidRPr="00C20720">
        <w:rPr>
          <w:rFonts w:ascii="Arial" w:hAnsi="Arial" w:cs="Arial"/>
          <w:szCs w:val="20"/>
        </w:rPr>
        <w:fldChar w:fldCharType="end"/>
      </w:r>
    </w:p>
    <w:p w:rsidR="00C20720" w:rsidRPr="00C20720" w:rsidRDefault="00C20720" w:rsidP="00C20720">
      <w:pPr>
        <w:pStyle w:val="Textoindependiente"/>
        <w:spacing w:before="3"/>
        <w:rPr>
          <w:rFonts w:ascii="Arial" w:hAnsi="Arial" w:cs="Arial"/>
        </w:rPr>
      </w:pPr>
    </w:p>
    <w:p w:rsidR="00C20720" w:rsidRPr="00C20720" w:rsidRDefault="00C20720" w:rsidP="00C20720">
      <w:pPr>
        <w:pStyle w:val="Textoindependiente"/>
        <w:ind w:left="2266" w:hanging="2124"/>
        <w:jc w:val="center"/>
        <w:rPr>
          <w:rFonts w:ascii="Arial" w:hAnsi="Arial" w:cs="Arial"/>
        </w:rPr>
      </w:pPr>
      <w:r w:rsidRPr="00C20720">
        <w:rPr>
          <w:rFonts w:ascii="Arial" w:hAnsi="Arial" w:cs="Arial"/>
          <w:spacing w:val="-1"/>
        </w:rPr>
        <w:t>(Cargo</w:t>
      </w:r>
      <w:r w:rsidRPr="00C20720">
        <w:rPr>
          <w:rFonts w:ascii="Arial" w:hAnsi="Arial" w:cs="Arial"/>
          <w:spacing w:val="-18"/>
        </w:rPr>
        <w:t xml:space="preserve"> </w:t>
      </w:r>
      <w:r w:rsidRPr="00C20720">
        <w:rPr>
          <w:rFonts w:ascii="Arial" w:hAnsi="Arial" w:cs="Arial"/>
          <w:spacing w:val="-1"/>
        </w:rPr>
        <w:t>de</w:t>
      </w:r>
      <w:r w:rsidRPr="00C20720">
        <w:rPr>
          <w:rFonts w:ascii="Arial" w:hAnsi="Arial" w:cs="Arial"/>
          <w:spacing w:val="-17"/>
        </w:rPr>
        <w:t xml:space="preserve"> </w:t>
      </w:r>
      <w:r w:rsidRPr="00C20720">
        <w:rPr>
          <w:rFonts w:ascii="Arial" w:hAnsi="Arial" w:cs="Arial"/>
        </w:rPr>
        <w:t>la</w:t>
      </w:r>
      <w:r w:rsidRPr="00C20720">
        <w:rPr>
          <w:rFonts w:ascii="Arial" w:hAnsi="Arial" w:cs="Arial"/>
          <w:spacing w:val="-17"/>
        </w:rPr>
        <w:t xml:space="preserve"> </w:t>
      </w:r>
      <w:r w:rsidRPr="00C20720">
        <w:rPr>
          <w:rFonts w:ascii="Arial" w:hAnsi="Arial" w:cs="Arial"/>
        </w:rPr>
        <w:t>persona</w:t>
      </w:r>
      <w:r w:rsidRPr="00C20720">
        <w:rPr>
          <w:rFonts w:ascii="Arial" w:hAnsi="Arial" w:cs="Arial"/>
          <w:spacing w:val="-17"/>
        </w:rPr>
        <w:t xml:space="preserve"> </w:t>
      </w:r>
      <w:r w:rsidRPr="00C20720">
        <w:rPr>
          <w:rFonts w:ascii="Arial" w:hAnsi="Arial" w:cs="Arial"/>
        </w:rPr>
        <w:t>representante</w:t>
      </w:r>
      <w:r w:rsidRPr="00C20720">
        <w:rPr>
          <w:rFonts w:ascii="Arial" w:hAnsi="Arial" w:cs="Arial"/>
          <w:spacing w:val="-23"/>
        </w:rPr>
        <w:t xml:space="preserve"> </w:t>
      </w:r>
      <w:r w:rsidRPr="00C20720">
        <w:rPr>
          <w:rFonts w:ascii="Arial" w:hAnsi="Arial" w:cs="Arial"/>
        </w:rPr>
        <w:t>de</w:t>
      </w:r>
      <w:r w:rsidRPr="00C20720">
        <w:rPr>
          <w:rFonts w:ascii="Arial" w:hAnsi="Arial" w:cs="Arial"/>
          <w:spacing w:val="-16"/>
        </w:rPr>
        <w:t xml:space="preserve"> </w:t>
      </w:r>
      <w:r w:rsidRPr="00C20720">
        <w:rPr>
          <w:rFonts w:ascii="Arial" w:hAnsi="Arial" w:cs="Arial"/>
        </w:rPr>
        <w:t>la</w:t>
      </w:r>
      <w:r w:rsidRPr="00C20720">
        <w:rPr>
          <w:rFonts w:ascii="Arial" w:hAnsi="Arial" w:cs="Arial"/>
          <w:spacing w:val="-17"/>
        </w:rPr>
        <w:t xml:space="preserve"> </w:t>
      </w:r>
      <w:r w:rsidRPr="00C20720">
        <w:rPr>
          <w:rFonts w:ascii="Arial" w:hAnsi="Arial" w:cs="Arial"/>
        </w:rPr>
        <w:t>Entidad)</w:t>
      </w:r>
    </w:p>
    <w:p w:rsidR="00C20720" w:rsidRPr="00C20720" w:rsidRDefault="00C20720" w:rsidP="00C20720">
      <w:pPr>
        <w:pStyle w:val="Textoindependiente"/>
        <w:spacing w:before="181"/>
        <w:ind w:left="2268" w:hanging="2268"/>
        <w:jc w:val="center"/>
        <w:rPr>
          <w:rFonts w:ascii="Arial" w:hAnsi="Arial" w:cs="Arial"/>
        </w:rPr>
      </w:pPr>
      <w:r w:rsidRPr="00C20720">
        <w:rPr>
          <w:rFonts w:ascii="Arial" w:hAnsi="Arial" w:cs="Arial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0720">
        <w:rPr>
          <w:rFonts w:ascii="Arial" w:hAnsi="Arial" w:cs="Arial"/>
          <w:szCs w:val="20"/>
        </w:rPr>
        <w:instrText xml:space="preserve"> FORMTEXT </w:instrText>
      </w:r>
      <w:r w:rsidRPr="00C20720">
        <w:rPr>
          <w:rFonts w:ascii="Arial" w:hAnsi="Arial" w:cs="Arial"/>
          <w:szCs w:val="20"/>
        </w:rPr>
      </w:r>
      <w:r w:rsidRPr="00C20720">
        <w:rPr>
          <w:rFonts w:ascii="Arial" w:hAnsi="Arial" w:cs="Arial"/>
          <w:szCs w:val="20"/>
        </w:rPr>
        <w:fldChar w:fldCharType="separate"/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noProof/>
          <w:szCs w:val="20"/>
        </w:rPr>
        <w:t> </w:t>
      </w:r>
      <w:r w:rsidRPr="00C20720">
        <w:rPr>
          <w:rFonts w:ascii="Arial" w:hAnsi="Arial" w:cs="Arial"/>
          <w:szCs w:val="20"/>
        </w:rPr>
        <w:fldChar w:fldCharType="end"/>
      </w:r>
    </w:p>
    <w:p w:rsidR="00C20720" w:rsidRPr="00CE3446" w:rsidRDefault="00C20720" w:rsidP="00C20720">
      <w:pPr>
        <w:spacing w:after="0"/>
        <w:jc w:val="both"/>
        <w:rPr>
          <w:rFonts w:ascii="Arial" w:hAnsi="Arial" w:cs="Arial"/>
        </w:rPr>
      </w:pPr>
    </w:p>
    <w:sectPr w:rsidR="00C20720" w:rsidRPr="00CE3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rVGiZ4fBWr7Z9uzbVSTrcjC2OOU9lpPMOqHyQpzyL/t9ZWFBGCL/j5jYjfT8uyH0P5NzNlbW1JhcxzhgzqTqKg==" w:salt="6u0A06ABrmt/qpWDDalS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46"/>
    <w:rsid w:val="00091597"/>
    <w:rsid w:val="00326B4F"/>
    <w:rsid w:val="003624F3"/>
    <w:rsid w:val="00362A86"/>
    <w:rsid w:val="00371B2C"/>
    <w:rsid w:val="005809B1"/>
    <w:rsid w:val="009776D6"/>
    <w:rsid w:val="00995B7C"/>
    <w:rsid w:val="009C61A6"/>
    <w:rsid w:val="00AE37E6"/>
    <w:rsid w:val="00B15B36"/>
    <w:rsid w:val="00C10572"/>
    <w:rsid w:val="00C20720"/>
    <w:rsid w:val="00C21786"/>
    <w:rsid w:val="00CE3446"/>
    <w:rsid w:val="00D513F9"/>
    <w:rsid w:val="00D76E7F"/>
    <w:rsid w:val="00DA1CE8"/>
    <w:rsid w:val="00E15FEA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5DE1"/>
  <w15:chartTrackingRefBased/>
  <w15:docId w15:val="{90D623C2-67F4-40AF-9474-B580A2FF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C2072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0720"/>
    <w:rPr>
      <w:rFonts w:ascii="Verdana" w:eastAsia="Verdana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3650-4465-4D49-B6A3-D5A7835B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Mar Olivares Gomez</dc:creator>
  <cp:keywords/>
  <dc:description/>
  <cp:lastModifiedBy>Jesus Maria Vallejo Barrasa</cp:lastModifiedBy>
  <cp:revision>2</cp:revision>
  <dcterms:created xsi:type="dcterms:W3CDTF">2024-05-16T09:39:00Z</dcterms:created>
  <dcterms:modified xsi:type="dcterms:W3CDTF">2024-05-16T09:39:00Z</dcterms:modified>
</cp:coreProperties>
</file>