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5911E3" w:rsidRDefault="00054173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054173">
        <w:rPr>
          <w:rFonts w:ascii="Times New Roman" w:eastAsia="Times New Roman" w:hAnsi="Times New Roman"/>
          <w:sz w:val="24"/>
          <w:szCs w:val="24"/>
          <w:lang w:eastAsia="es-ES"/>
        </w:rPr>
        <w:t>016887</w:t>
      </w:r>
    </w:p>
    <w:p w:rsidR="00054173" w:rsidRPr="005911E3" w:rsidRDefault="00054173" w:rsidP="00054173">
      <w:pPr>
        <w:framePr w:w="1676" w:h="363" w:hSpace="142" w:wrap="around" w:vAnchor="text" w:hAnchor="page" w:x="4167" w:y="-64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KMH6</w:t>
      </w:r>
    </w:p>
    <w:p w:rsidR="005911E3" w:rsidRPr="005911E3" w:rsidRDefault="00CF36B1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C4EA1A" wp14:editId="7C55E552">
                <wp:simplePos x="0" y="0"/>
                <wp:positionH relativeFrom="column">
                  <wp:posOffset>2541</wp:posOffset>
                </wp:positionH>
                <wp:positionV relativeFrom="paragraph">
                  <wp:posOffset>63500</wp:posOffset>
                </wp:positionV>
                <wp:extent cx="6457950" cy="466725"/>
                <wp:effectExtent l="0" t="0" r="19050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4667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85C" w:rsidRDefault="00620D93" w:rsidP="0074129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412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SOLICITUD DE </w:t>
                            </w:r>
                            <w:r w:rsidR="00711060" w:rsidRPr="0071106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SUBROGACIÓN </w:t>
                            </w:r>
                            <w:r w:rsidR="0071106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11060" w:rsidRPr="0071106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APLICACIÓN </w:t>
                            </w:r>
                            <w:r w:rsidRPr="007412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DEL INDICE CORRECTOR DEL MARGEN DE DISPENSACIÓN DE LAS OFICINAS DE FARMACIA</w:t>
                            </w:r>
                          </w:p>
                          <w:p w:rsidR="00B37097" w:rsidRPr="00620D93" w:rsidRDefault="00620D93" w:rsidP="0074129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20D9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4EA1A" id="Rectángulo 6" o:spid="_x0000_s1026" style="position:absolute;margin-left:.2pt;margin-top:5pt;width:508.5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" fillcolor="#ddd">
                <v:textbox inset=",2.3mm,,2.3mm">
                  <w:txbxContent>
                    <w:p w:rsidR="005A685C" w:rsidRDefault="00620D93" w:rsidP="0074129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4129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SOLICITUD DE </w:t>
                      </w:r>
                      <w:r w:rsidR="00711060" w:rsidRPr="0071106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SUBROGACIÓN </w:t>
                      </w:r>
                      <w:r w:rsidR="0071106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 </w:t>
                      </w:r>
                      <w:r w:rsidR="00711060" w:rsidRPr="0071106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APLICACIÓN </w:t>
                      </w:r>
                      <w:r w:rsidRPr="0074129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DEL INDICE CORRECTOR DEL MARGEN DE DISPENSACIÓN DE LAS OFICINAS DE FARMACIA</w:t>
                      </w:r>
                    </w:p>
                    <w:p w:rsidR="00B37097" w:rsidRPr="00620D93" w:rsidRDefault="00620D93" w:rsidP="0074129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20D9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9B0938" wp14:editId="34BDADE5">
                <wp:simplePos x="0" y="0"/>
                <wp:positionH relativeFrom="column">
                  <wp:posOffset>1947545</wp:posOffset>
                </wp:positionH>
                <wp:positionV relativeFrom="paragraph">
                  <wp:posOffset>-1311275</wp:posOffset>
                </wp:positionV>
                <wp:extent cx="1371600" cy="238125"/>
                <wp:effectExtent l="0" t="0" r="0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097" w:rsidRPr="00F00087" w:rsidRDefault="00B37097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B093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.35pt;margin-top:-103.25pt;width:108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GvvAIAAMc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" filled="f" stroked="f">
                <v:textbox inset=",1mm,,1mm">
                  <w:txbxContent>
                    <w:p w:rsidR="00B37097" w:rsidRPr="00F00087" w:rsidRDefault="00B37097" w:rsidP="005911E3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="008E01B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1332C" wp14:editId="7865015D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ABFB55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  <w:r w:rsidR="008E01B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23994" wp14:editId="4897D914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23994" id="Cuadro de texto 5" o:spid="_x0000_s1028" type="#_x0000_t202" style="position:absolute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" filled="f" stroked="f">
                <v:textbox inset=",.3mm,,.3mm">
                  <w:txbxContent>
                    <w:p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p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55607" w:rsidRDefault="00955607" w:rsidP="00FF41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E2264F" w:rsidRPr="00955607" w:rsidRDefault="00E2264F" w:rsidP="00FF41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89"/>
        <w:gridCol w:w="110"/>
        <w:gridCol w:w="1370"/>
        <w:gridCol w:w="726"/>
        <w:gridCol w:w="626"/>
        <w:gridCol w:w="414"/>
        <w:gridCol w:w="722"/>
        <w:gridCol w:w="440"/>
        <w:gridCol w:w="126"/>
        <w:gridCol w:w="426"/>
        <w:gridCol w:w="544"/>
        <w:gridCol w:w="165"/>
        <w:gridCol w:w="722"/>
        <w:gridCol w:w="149"/>
        <w:gridCol w:w="261"/>
        <w:gridCol w:w="2163"/>
        <w:gridCol w:w="241"/>
      </w:tblGrid>
      <w:tr w:rsidR="005911E3" w:rsidRPr="008204DF" w:rsidTr="00B52C7E">
        <w:trPr>
          <w:trHeight w:val="462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11E3" w:rsidRPr="005911E3" w:rsidRDefault="00620D93" w:rsidP="0095560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DEL TITULAR DE LA OFICINA DE FARMACIA</w:t>
            </w:r>
          </w:p>
        </w:tc>
      </w:tr>
      <w:tr w:rsidR="005911E3" w:rsidRPr="008204DF" w:rsidTr="00B52C7E">
        <w:trPr>
          <w:trHeight w:hRule="exact" w:val="113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1E3" w:rsidRPr="00CD6359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427E14" w:rsidRPr="008204DF" w:rsidTr="00E2264F">
        <w:trPr>
          <w:trHeight w:hRule="exact" w:val="425"/>
          <w:jc w:val="center"/>
        </w:trPr>
        <w:tc>
          <w:tcPr>
            <w:tcW w:w="2918" w:type="pct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27E14" w:rsidRPr="00CD6359" w:rsidRDefault="00B00239" w:rsidP="00427E14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427E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NIF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64539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2F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427E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</w:t>
            </w:r>
            <w:r w:rsidR="00763B7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</w:t>
            </w:r>
            <w:r w:rsidR="00E2264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Pasaporte/</w:t>
            </w:r>
            <w:r w:rsidR="00427E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NIE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855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2F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427E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  <w:r w:rsidR="00763B7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</w:t>
            </w:r>
            <w:r w:rsidR="00427E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Número de documento:</w:t>
            </w:r>
          </w:p>
        </w:tc>
        <w:tc>
          <w:tcPr>
            <w:tcW w:w="196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4" w:rsidRPr="00CD6359" w:rsidRDefault="00E2264F" w:rsidP="00E2264F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27E14" w:rsidRPr="00CD6359" w:rsidRDefault="00427E14" w:rsidP="00314902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B52C7E">
        <w:trPr>
          <w:trHeight w:hRule="exact" w:val="57"/>
          <w:jc w:val="center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911E3" w:rsidRPr="00CD6359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E2264F">
        <w:trPr>
          <w:jc w:val="center"/>
        </w:trPr>
        <w:tc>
          <w:tcPr>
            <w:tcW w:w="53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911E3" w:rsidRPr="00CD6359" w:rsidRDefault="005911E3" w:rsidP="00B52C7E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D635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E3" w:rsidRPr="00CD6359" w:rsidRDefault="00E2264F" w:rsidP="00E2264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5911E3" w:rsidRPr="00CD6359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D635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E3" w:rsidRPr="00CD6359" w:rsidRDefault="00E2264F" w:rsidP="00E2264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5911E3" w:rsidRPr="00CD6359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D635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1E3" w:rsidRPr="00CD6359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11E3" w:rsidRPr="00CD6359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7C6A78" w:rsidTr="00E2264F">
        <w:trPr>
          <w:trHeight w:hRule="exact" w:val="495"/>
          <w:jc w:val="center"/>
        </w:trPr>
        <w:tc>
          <w:tcPr>
            <w:tcW w:w="5000" w:type="pct"/>
            <w:gridSpan w:val="17"/>
            <w:tcBorders>
              <w:top w:val="outset" w:sz="12" w:space="0" w:color="808080"/>
              <w:bottom w:val="nil"/>
              <w:right w:val="single" w:sz="4" w:space="0" w:color="auto"/>
            </w:tcBorders>
            <w:vAlign w:val="center"/>
          </w:tcPr>
          <w:p w:rsidR="00E2264F" w:rsidRPr="003170F0" w:rsidRDefault="00E2264F" w:rsidP="00E2264F">
            <w:pPr>
              <w:spacing w:before="60" w:after="120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3170F0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3170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23652D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23652D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3170F0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3170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23652D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23652D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5911E3" w:rsidRPr="007C6A78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es-ES"/>
              </w:rPr>
            </w:pPr>
          </w:p>
        </w:tc>
      </w:tr>
      <w:tr w:rsidR="005911E3" w:rsidRPr="008204DF" w:rsidTr="00763B7D">
        <w:trPr>
          <w:trHeight w:hRule="exact" w:val="478"/>
          <w:jc w:val="center"/>
        </w:trPr>
        <w:tc>
          <w:tcPr>
            <w:tcW w:w="53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5911E3" w:rsidRPr="005911E3" w:rsidRDefault="00B52C7E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42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E3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7F0A03">
        <w:trPr>
          <w:trHeight w:hRule="exact" w:val="90"/>
          <w:jc w:val="center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763B7D" w:rsidRPr="008204DF" w:rsidTr="005903A7">
        <w:trPr>
          <w:trHeight w:val="310"/>
          <w:jc w:val="center"/>
        </w:trPr>
        <w:tc>
          <w:tcPr>
            <w:tcW w:w="48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B52C7E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427E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</w:t>
            </w:r>
            <w:r w:rsidR="00427E14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94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5903A7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427E14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5903A7" w:rsidP="005903A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Provincia:                          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427E14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B52C7E">
        <w:trPr>
          <w:trHeight w:hRule="exact" w:val="113"/>
          <w:jc w:val="center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63B7D" w:rsidRPr="008204DF" w:rsidTr="00E2264F">
        <w:trPr>
          <w:trHeight w:val="389"/>
          <w:jc w:val="center"/>
        </w:trPr>
        <w:tc>
          <w:tcPr>
            <w:tcW w:w="48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B52C7E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427E14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427E14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3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651E31" w:rsidP="00314902">
            <w:pPr>
              <w:spacing w:before="120" w:after="12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="00427E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4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E14" w:rsidRPr="005911E3" w:rsidRDefault="00427E14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C6A78" w:rsidRPr="008204DF" w:rsidTr="00B52C7E">
        <w:trPr>
          <w:trHeight w:hRule="exact" w:val="113"/>
          <w:jc w:val="center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C6A78" w:rsidRPr="005911E3" w:rsidRDefault="007C6A78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427E14" w:rsidRPr="008204DF" w:rsidTr="00B52C7E">
        <w:trPr>
          <w:jc w:val="center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:rsidR="00427E14" w:rsidRPr="005911E3" w:rsidRDefault="00FF35D0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427E14" w:rsidRPr="000D1BF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 designado será el medio por el que desea recibir el aviso de notificación.</w:t>
            </w:r>
          </w:p>
        </w:tc>
      </w:tr>
    </w:tbl>
    <w:p w:rsidR="005A685C" w:rsidRPr="005911E3" w:rsidRDefault="005A685C" w:rsidP="00F043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54"/>
        <w:gridCol w:w="162"/>
        <w:gridCol w:w="1400"/>
        <w:gridCol w:w="390"/>
        <w:gridCol w:w="155"/>
        <w:gridCol w:w="499"/>
        <w:gridCol w:w="535"/>
        <w:gridCol w:w="16"/>
        <w:gridCol w:w="1091"/>
        <w:gridCol w:w="65"/>
        <w:gridCol w:w="486"/>
        <w:gridCol w:w="619"/>
        <w:gridCol w:w="149"/>
        <w:gridCol w:w="895"/>
        <w:gridCol w:w="139"/>
        <w:gridCol w:w="2326"/>
        <w:gridCol w:w="298"/>
      </w:tblGrid>
      <w:tr w:rsidR="005911E3" w:rsidRPr="008204DF" w:rsidTr="007C6A78">
        <w:trPr>
          <w:trHeight w:val="455"/>
        </w:trPr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11E3" w:rsidRPr="005911E3" w:rsidRDefault="005911E3" w:rsidP="0095560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031631" w:rsidRPr="008204DF" w:rsidTr="00015C0F">
        <w:trPr>
          <w:trHeight w:hRule="exact" w:val="344"/>
        </w:trPr>
        <w:tc>
          <w:tcPr>
            <w:tcW w:w="5000" w:type="pct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5C0F" w:rsidRDefault="00015C0F" w:rsidP="00015C0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En caso de cotitularidad se debe designar una persona representante, pudiendo ser uno de los cotitulares.</w:t>
            </w:r>
          </w:p>
          <w:p w:rsidR="00031631" w:rsidRPr="005911E3" w:rsidRDefault="00031631" w:rsidP="00314902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031631" w:rsidRPr="008204DF" w:rsidTr="00E2264F">
        <w:trPr>
          <w:trHeight w:hRule="exact" w:val="397"/>
        </w:trPr>
        <w:tc>
          <w:tcPr>
            <w:tcW w:w="2564" w:type="pct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1631" w:rsidRPr="005911E3" w:rsidRDefault="00031631" w:rsidP="00031631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NIF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5521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</w:t>
            </w:r>
            <w:r w:rsidR="00E2264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Pasaporte/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NIE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6982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D0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Número de documento:</w:t>
            </w: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1" w:rsidRPr="005911E3" w:rsidRDefault="00E2264F" w:rsidP="00E2264F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1631" w:rsidRPr="005911E3" w:rsidRDefault="00031631" w:rsidP="00314902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1353BD">
        <w:trPr>
          <w:trHeight w:hRule="exact" w:val="57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E2264F">
        <w:trPr>
          <w:trHeight w:val="341"/>
        </w:trPr>
        <w:tc>
          <w:tcPr>
            <w:tcW w:w="48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1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911E3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E2264F">
        <w:trPr>
          <w:trHeight w:hRule="exact" w:val="457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:rsidR="00E2264F" w:rsidRPr="003170F0" w:rsidRDefault="00E2264F" w:rsidP="00E2264F">
            <w:pPr>
              <w:spacing w:before="60" w:after="120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3170F0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3170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23652D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23652D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3170F0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3170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23652D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23652D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3170F0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:rsidTr="00E2264F">
        <w:trPr>
          <w:trHeight w:hRule="exact" w:val="458"/>
        </w:trPr>
        <w:tc>
          <w:tcPr>
            <w:tcW w:w="564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290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E3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031631">
        <w:trPr>
          <w:trHeight w:hRule="exact" w:val="45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031631" w:rsidRPr="008204DF" w:rsidTr="00E2264F">
        <w:tc>
          <w:tcPr>
            <w:tcW w:w="48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1631" w:rsidRPr="005911E3" w:rsidRDefault="00031631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1631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1631" w:rsidRPr="005911E3" w:rsidRDefault="00031631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1631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4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1631" w:rsidRPr="005911E3" w:rsidRDefault="00031631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1631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1631" w:rsidRPr="005911E3" w:rsidRDefault="00031631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031631">
        <w:trPr>
          <w:trHeight w:hRule="exact" w:val="113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031631" w:rsidRPr="008204DF" w:rsidTr="00E2264F">
        <w:trPr>
          <w:trHeight w:hRule="exact" w:val="461"/>
        </w:trPr>
        <w:tc>
          <w:tcPr>
            <w:tcW w:w="4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1631" w:rsidRPr="005911E3" w:rsidRDefault="00031631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Teléfono:</w:t>
            </w:r>
          </w:p>
        </w:tc>
        <w:tc>
          <w:tcPr>
            <w:tcW w:w="79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1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031631" w:rsidRPr="005911E3" w:rsidRDefault="00031631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81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1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2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031631" w:rsidRPr="005911E3" w:rsidRDefault="00031631" w:rsidP="0003163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1" w:rsidRPr="005911E3" w:rsidRDefault="00E2264F" w:rsidP="00E2264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31631" w:rsidRPr="005911E3" w:rsidRDefault="00031631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C6A78" w:rsidRPr="008204DF" w:rsidTr="00E2264F">
        <w:trPr>
          <w:trHeight w:hRule="exact" w:val="113"/>
        </w:trPr>
        <w:tc>
          <w:tcPr>
            <w:tcW w:w="4854" w:type="pct"/>
            <w:gridSpan w:val="17"/>
            <w:tcBorders>
              <w:top w:val="nil"/>
              <w:bottom w:val="nil"/>
              <w:right w:val="nil"/>
            </w:tcBorders>
          </w:tcPr>
          <w:p w:rsidR="007C6A78" w:rsidRPr="005911E3" w:rsidRDefault="007C6A78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A78" w:rsidRPr="005911E3" w:rsidRDefault="007C6A78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:rsidTr="001353BD">
        <w:tc>
          <w:tcPr>
            <w:tcW w:w="5000" w:type="pct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11E3" w:rsidRPr="005911E3" w:rsidRDefault="005911E3" w:rsidP="0031490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7C6A78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existe representante, las comunicaciones que deriven de este escrito se realizarán con el representante designado por el interesado</w:t>
            </w:r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.</w:t>
            </w:r>
          </w:p>
        </w:tc>
      </w:tr>
    </w:tbl>
    <w:p w:rsidR="003B42D8" w:rsidRDefault="003B42D8" w:rsidP="006D2A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11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9"/>
      </w:tblGrid>
      <w:tr w:rsidR="00D65EC4" w:rsidRPr="008204DF" w:rsidTr="00E2264F">
        <w:trPr>
          <w:trHeight w:hRule="exact" w:val="420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:rsidR="00D65EC4" w:rsidRPr="005911E3" w:rsidRDefault="00D65EC4" w:rsidP="00E226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MEDIO POR EL QUE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RECIBIRÁ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LA NOTIFI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D65EC4" w:rsidRPr="008204DF" w:rsidTr="00E2264F">
        <w:trPr>
          <w:trHeight w:val="674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D65EC4" w:rsidRPr="00BE5D62" w:rsidRDefault="00DA2389" w:rsidP="00E2264F">
            <w:pPr>
              <w:spacing w:before="120" w:after="120" w:line="240" w:lineRule="auto"/>
              <w:ind w:left="2155" w:hanging="2155"/>
              <w:jc w:val="both"/>
              <w:outlineLvl w:val="8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Notificación electrónica </w:t>
            </w:r>
            <w:r w:rsidR="00E2264F" w:rsidRPr="000C641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(De acuerdo al artículo 14 de la Ley 39/2015, está obligado a la notificación electrónica, por </w:t>
            </w:r>
            <w:r w:rsidR="00910F78" w:rsidRPr="000C641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tanto,</w:t>
            </w:r>
            <w:r w:rsidR="00E2264F" w:rsidRPr="000C641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compruebe que está usted registrado en la Plataforma  </w:t>
            </w:r>
            <w:hyperlink r:id="rId8" w:history="1">
              <w:r w:rsidR="00E2264F" w:rsidRPr="000C6416">
                <w:rPr>
                  <w:rFonts w:ascii="Times New Roman" w:eastAsia="Times New Roman" w:hAnsi="Times New Roman"/>
                  <w:i/>
                  <w:color w:val="0000FF"/>
                  <w:sz w:val="20"/>
                  <w:szCs w:val="20"/>
                  <w:u w:val="single"/>
                  <w:lang w:eastAsia="es-ES"/>
                </w:rPr>
                <w:t>https://notifica.jccm.es/</w:t>
              </w:r>
              <w:r w:rsidR="00E2264F" w:rsidRPr="00D42756">
                <w:rPr>
                  <w:rFonts w:ascii="Times New Roman" w:eastAsia="Times New Roman" w:hAnsi="Times New Roman"/>
                  <w:i/>
                  <w:color w:val="0000FF"/>
                  <w:sz w:val="20"/>
                  <w:szCs w:val="20"/>
                  <w:u w:val="single"/>
                  <w:lang w:eastAsia="es-ES"/>
                </w:rPr>
                <w:t>notifica</w:t>
              </w:r>
            </w:hyperlink>
            <w:r w:rsidR="00E2264F" w:rsidRPr="000C641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</w:tbl>
    <w:p w:rsidR="00ED2714" w:rsidRDefault="00ED2714" w:rsidP="006D2A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ED2714" w:rsidRDefault="00ED2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br w:type="page"/>
      </w:r>
    </w:p>
    <w:p w:rsidR="001219E6" w:rsidRDefault="001219E6" w:rsidP="006D2A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104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8822"/>
      </w:tblGrid>
      <w:tr w:rsidR="00A64DB2" w:rsidRPr="00A64DB2" w:rsidTr="00DE23A9">
        <w:trPr>
          <w:trHeight w:val="450"/>
          <w:jc w:val="center"/>
        </w:trPr>
        <w:tc>
          <w:tcPr>
            <w:tcW w:w="10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hideMark/>
          </w:tcPr>
          <w:tbl>
            <w:tblPr>
              <w:tblW w:w="500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13"/>
            </w:tblGrid>
            <w:tr w:rsidR="00C8677C" w:rsidRPr="00C8677C" w:rsidTr="00DE23A9">
              <w:trPr>
                <w:trHeight w:val="405"/>
              </w:trPr>
              <w:tc>
                <w:tcPr>
                  <w:tcW w:w="5000" w:type="pct"/>
                  <w:shd w:val="clear" w:color="auto" w:fill="FFFF00"/>
                  <w:vAlign w:val="center"/>
                </w:tcPr>
                <w:p w:rsidR="00A64DB2" w:rsidRPr="00C8677C" w:rsidRDefault="00A64DB2" w:rsidP="00A64DB2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C8677C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br w:type="page"/>
                  </w:r>
                  <w:r w:rsidR="00DE23A9" w:rsidRPr="00C8677C">
                    <w:rPr>
                      <w:rFonts w:ascii="Times New Roman" w:hAnsi="Times New Roman"/>
                      <w:b/>
                      <w:sz w:val="20"/>
                      <w:szCs w:val="20"/>
                      <w:lang w:eastAsia="es-ES"/>
                    </w:rPr>
                    <w:t>INFORMACIÓN BÁSICA DE PROTECCIÓN DE DATOS</w:t>
                  </w:r>
                </w:p>
              </w:tc>
            </w:tr>
          </w:tbl>
          <w:p w:rsidR="00A64DB2" w:rsidRPr="00C8677C" w:rsidRDefault="00A64DB2" w:rsidP="00A64DB2"/>
        </w:tc>
      </w:tr>
      <w:tr w:rsidR="00A64DB2" w:rsidRPr="00A64DB2" w:rsidTr="00DE23A9">
        <w:trPr>
          <w:trHeight w:val="300"/>
          <w:jc w:val="center"/>
        </w:trPr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DB2" w:rsidRPr="00C8677C" w:rsidRDefault="00A64DB2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DB2" w:rsidRPr="00C8677C" w:rsidRDefault="00A64DB2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</w:t>
            </w:r>
            <w:r w:rsidR="00293FC6" w:rsidRPr="00C86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irección General</w:t>
            </w:r>
            <w:r w:rsidRPr="00C86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Planificación</w:t>
            </w:r>
            <w:r w:rsidR="00293FC6" w:rsidRPr="00C86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Pr="00C86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Ordenación e Inspección Sanitaria</w:t>
            </w:r>
            <w:r w:rsidR="00AD7ED3" w:rsidRPr="00C86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y Farmacia</w:t>
            </w:r>
            <w:r w:rsidR="00293FC6" w:rsidRPr="00C86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</w:tc>
      </w:tr>
      <w:tr w:rsidR="00A64DB2" w:rsidRPr="00A64DB2" w:rsidTr="00DE23A9">
        <w:trPr>
          <w:trHeight w:val="300"/>
          <w:jc w:val="center"/>
        </w:trPr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DB2" w:rsidRPr="00C8677C" w:rsidRDefault="00A64DB2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4FF0" w:rsidRPr="00C8677C" w:rsidRDefault="00EC4FF0" w:rsidP="00EC4FF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s-ES"/>
              </w:rPr>
            </w:pPr>
            <w:r w:rsidRPr="00C8677C">
              <w:rPr>
                <w:rFonts w:ascii="Verdana" w:hAnsi="Verdana"/>
                <w:sz w:val="20"/>
                <w:szCs w:val="20"/>
              </w:rPr>
              <w:br/>
            </w:r>
            <w:r w:rsidRPr="00C8677C">
              <w:rPr>
                <w:rFonts w:ascii="Times New Roman" w:hAnsi="Times New Roman"/>
                <w:sz w:val="20"/>
                <w:szCs w:val="20"/>
                <w:lang w:eastAsia="es-ES"/>
              </w:rPr>
              <w:t>Gestión del procedimiento para la aplicación y subrogación del índice corrector de los márgenes de dispensación de las oficinas de farmacia</w:t>
            </w:r>
          </w:p>
          <w:p w:rsidR="00A64DB2" w:rsidRPr="00C8677C" w:rsidRDefault="00A64DB2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64DB2" w:rsidRPr="00A64DB2" w:rsidTr="00DE23A9">
        <w:trPr>
          <w:trHeight w:val="300"/>
          <w:jc w:val="center"/>
        </w:trPr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DB2" w:rsidRPr="00C8677C" w:rsidRDefault="00A64DB2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77C" w:rsidRPr="00C8677C" w:rsidRDefault="00C8677C" w:rsidP="00C867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hAnsi="Times New Roman"/>
                <w:sz w:val="20"/>
                <w:szCs w:val="20"/>
                <w:lang w:eastAsia="es-ES"/>
              </w:rPr>
              <w:t>6.1.e) Misión en interés público o ejercicio de poderes públicos del Reglamento General de Protección de Datos.</w:t>
            </w:r>
          </w:p>
          <w:p w:rsidR="00C8677C" w:rsidRPr="00C8677C" w:rsidRDefault="00C8677C" w:rsidP="00C867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A64DB2" w:rsidRPr="00C8677C" w:rsidRDefault="00C8677C" w:rsidP="00C8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Ley 29/2006, de 26 de julio, de garantías y uso racional de los medicamentos y productos sanitarios. Decreto 122/2012, de 02/08/2012, de modificación del Decreto 306/2011, de 22 de diciembre, por el que se establecen los requisitos y el procedimiento para la aplicación del índice corrector del margen de dispensación de las oficinas de farmacia que se regula en el artículo 2.8 del Real Decreto 823/2008. Decreto 306/2011, de 22/12/2011, por el que se establecen los requisitos y el procedimiento para la aplicación del índice corrector del margen de dispensación de las oficinas de farmacia que se regula en el artículo 2.8 del Real Decreto 823/2008. </w:t>
            </w:r>
          </w:p>
        </w:tc>
      </w:tr>
      <w:tr w:rsidR="00A64DB2" w:rsidRPr="00A64DB2" w:rsidTr="00DE23A9">
        <w:trPr>
          <w:trHeight w:val="300"/>
          <w:jc w:val="center"/>
        </w:trPr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DB2" w:rsidRPr="00C8677C" w:rsidRDefault="00A64DB2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8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DB2" w:rsidRPr="00C8677C" w:rsidRDefault="00A64DB2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Existe cesión de datos</w:t>
            </w:r>
            <w:r w:rsidR="00293FC6" w:rsidRPr="00C86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</w:tc>
      </w:tr>
      <w:tr w:rsidR="00A64DB2" w:rsidRPr="00A64DB2" w:rsidTr="00DE23A9">
        <w:trPr>
          <w:trHeight w:val="300"/>
          <w:jc w:val="center"/>
        </w:trPr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DB2" w:rsidRPr="00C8677C" w:rsidRDefault="00A64DB2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DB2" w:rsidRPr="00C8677C" w:rsidRDefault="00A64DB2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64DB2" w:rsidRPr="00A64DB2" w:rsidTr="00DE23A9">
        <w:trPr>
          <w:trHeight w:val="300"/>
          <w:jc w:val="center"/>
        </w:trPr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DB2" w:rsidRPr="00C8677C" w:rsidRDefault="00A64DB2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DB2" w:rsidRDefault="00C8677C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Disponible en la dirección electrónica: </w:t>
            </w:r>
            <w:hyperlink r:id="rId9" w:history="1">
              <w:r w:rsidR="00AD6AF2" w:rsidRPr="006A788D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t>https://rat.castillalamancha.es/info/2749</w:t>
              </w:r>
            </w:hyperlink>
          </w:p>
          <w:p w:rsidR="00AD6AF2" w:rsidRPr="00C8677C" w:rsidRDefault="00AD6AF2" w:rsidP="00A64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1219E6" w:rsidRDefault="001219E6" w:rsidP="006D2A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1219E6" w:rsidRPr="00741299" w:rsidRDefault="001219E6" w:rsidP="006D2A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5911E3" w:rsidRPr="004D0100" w:rsidTr="00DE23A9">
        <w:trPr>
          <w:trHeight w:val="40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911E3" w:rsidRPr="004D0100" w:rsidRDefault="005911E3" w:rsidP="00614D9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D010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br w:type="page"/>
            </w:r>
            <w:r w:rsidR="004807E7" w:rsidRPr="004D010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SOLICITUD</w:t>
            </w:r>
          </w:p>
        </w:tc>
      </w:tr>
      <w:tr w:rsidR="005911E3" w:rsidRPr="008204DF" w:rsidTr="00DE23A9">
        <w:trPr>
          <w:trHeight w:val="488"/>
        </w:trPr>
        <w:tc>
          <w:tcPr>
            <w:tcW w:w="5000" w:type="pct"/>
            <w:vAlign w:val="center"/>
          </w:tcPr>
          <w:p w:rsidR="005911E3" w:rsidRPr="007C6A78" w:rsidRDefault="004807E7" w:rsidP="007B3FD1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C6A7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ASUNTO: </w:t>
            </w:r>
            <w:r w:rsidR="0071106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711060" w:rsidRPr="0071106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olicitud de subrogación </w:t>
            </w:r>
            <w:r w:rsidR="0071106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de </w:t>
            </w:r>
            <w:r w:rsidR="00711060" w:rsidRPr="0071106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aplicación del índice corrector del margen de dispensación de las oficinas de farmacia</w:t>
            </w:r>
          </w:p>
        </w:tc>
      </w:tr>
      <w:tr w:rsidR="005911E3" w:rsidRPr="008204DF" w:rsidTr="00DE23A9">
        <w:trPr>
          <w:trHeight w:val="99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1E3" w:rsidRPr="007C6A78" w:rsidRDefault="004807E7" w:rsidP="007B3F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C6A7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SOLICITA: </w:t>
            </w:r>
            <w:r w:rsidR="004D0100" w:rsidRPr="007C6A7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La </w:t>
            </w:r>
            <w:r w:rsidR="00711060" w:rsidRPr="0071106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subrogación</w:t>
            </w:r>
            <w:r w:rsidR="00711060" w:rsidRPr="007C6A7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71106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de </w:t>
            </w:r>
            <w:r w:rsidR="004D0100" w:rsidRPr="007C6A7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aplicación de la escala de compensaciones correspondientes a la dispensación al público de medicamentos de uso humano fabricados industrialmente dispensados con cargo a fondos públicos recogida en el artículo 2.8 del Real Decreto 823/2008, de 16 de mayo, por el que se establecen los márgenes, deducciones y descuentos correspondientes a la distribución </w:t>
            </w:r>
            <w:r w:rsidR="001E542C" w:rsidRPr="007C6A7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y dispensación de medicamentos </w:t>
            </w:r>
            <w:r w:rsidR="004D0100" w:rsidRPr="007C6A7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de uso humano. </w:t>
            </w:r>
          </w:p>
        </w:tc>
      </w:tr>
    </w:tbl>
    <w:p w:rsidR="00A00669" w:rsidRDefault="00A00669" w:rsidP="00185A64">
      <w:pPr>
        <w:spacing w:after="0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38"/>
        <w:gridCol w:w="398"/>
        <w:gridCol w:w="1005"/>
        <w:gridCol w:w="1151"/>
        <w:gridCol w:w="283"/>
        <w:gridCol w:w="113"/>
        <w:gridCol w:w="738"/>
        <w:gridCol w:w="941"/>
        <w:gridCol w:w="618"/>
        <w:gridCol w:w="1136"/>
        <w:gridCol w:w="282"/>
        <w:gridCol w:w="71"/>
        <w:gridCol w:w="1942"/>
        <w:gridCol w:w="283"/>
      </w:tblGrid>
      <w:tr w:rsidR="001F2553" w:rsidRPr="00E00760" w:rsidTr="00A378B7">
        <w:trPr>
          <w:trHeight w:val="405"/>
        </w:trPr>
        <w:tc>
          <w:tcPr>
            <w:tcW w:w="10206" w:type="dxa"/>
            <w:gridSpan w:val="15"/>
            <w:tcBorders>
              <w:bottom w:val="single" w:sz="4" w:space="0" w:color="auto"/>
            </w:tcBorders>
            <w:shd w:val="clear" w:color="auto" w:fill="FFFF00"/>
          </w:tcPr>
          <w:p w:rsidR="001F2553" w:rsidRPr="00E00760" w:rsidRDefault="001F2553" w:rsidP="00614D9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E0076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OFICINA DE FARMACIA</w:t>
            </w:r>
          </w:p>
        </w:tc>
      </w:tr>
      <w:tr w:rsidR="001F2553" w:rsidRPr="00E00760" w:rsidTr="00A378B7">
        <w:tc>
          <w:tcPr>
            <w:tcW w:w="10206" w:type="dxa"/>
            <w:gridSpan w:val="1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F2553" w:rsidRPr="007C6A78" w:rsidRDefault="001F2553" w:rsidP="007B3FD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</w:p>
        </w:tc>
      </w:tr>
      <w:tr w:rsidR="001F2553" w:rsidRPr="00E00760" w:rsidTr="00A378B7">
        <w:trPr>
          <w:trHeight w:val="469"/>
        </w:trPr>
        <w:tc>
          <w:tcPr>
            <w:tcW w:w="16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2553" w:rsidRPr="00CF36B1" w:rsidRDefault="001F2553" w:rsidP="00CF36B1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F36B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Dirección: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3" w:rsidRPr="00E00760" w:rsidRDefault="00E2264F" w:rsidP="00E2264F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2553" w:rsidRPr="00E00760" w:rsidRDefault="001F2553" w:rsidP="00E00760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</w:p>
        </w:tc>
      </w:tr>
      <w:tr w:rsidR="00D65EC4" w:rsidRPr="00E00760" w:rsidTr="00A378B7">
        <w:trPr>
          <w:trHeight w:hRule="exact" w:val="130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5EC4" w:rsidRPr="00E00760" w:rsidRDefault="00D65EC4" w:rsidP="00E00760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</w:p>
        </w:tc>
      </w:tr>
      <w:tr w:rsidR="001F2553" w:rsidRPr="00E00760" w:rsidTr="00DA2389">
        <w:trPr>
          <w:trHeight w:hRule="exact" w:val="606"/>
        </w:trPr>
        <w:tc>
          <w:tcPr>
            <w:tcW w:w="12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553" w:rsidRPr="00C76145" w:rsidRDefault="00DB12FF" w:rsidP="00CF36B1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7614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Núcleo</w:t>
            </w:r>
            <w:r w:rsidR="00C76145" w:rsidRPr="00C7614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población</w:t>
            </w:r>
            <w:r w:rsidR="001F2553" w:rsidRPr="00C7614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3" w:rsidRPr="00C76145" w:rsidRDefault="00E2264F" w:rsidP="00E2264F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553" w:rsidRPr="00C76145" w:rsidRDefault="0096170E" w:rsidP="0096170E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7614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1F2553" w:rsidRPr="00C7614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3" w:rsidRPr="00C76145" w:rsidRDefault="00E2264F" w:rsidP="00E2264F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553" w:rsidRPr="00C76145" w:rsidRDefault="0096170E" w:rsidP="00CF36B1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7614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Provincia: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3" w:rsidRPr="00C76145" w:rsidRDefault="00E2264F" w:rsidP="00E2264F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2553" w:rsidRPr="00C76145" w:rsidRDefault="001F2553" w:rsidP="00E00760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</w:p>
        </w:tc>
      </w:tr>
      <w:tr w:rsidR="00D65EC4" w:rsidRPr="00E00760" w:rsidTr="00A378B7">
        <w:trPr>
          <w:trHeight w:val="144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5EC4" w:rsidRPr="00C76145" w:rsidRDefault="00D65EC4" w:rsidP="00E00760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</w:p>
        </w:tc>
      </w:tr>
      <w:tr w:rsidR="00CF36B1" w:rsidRPr="00E00760" w:rsidTr="00A378B7">
        <w:trPr>
          <w:trHeight w:hRule="exact" w:val="419"/>
        </w:trPr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2553" w:rsidRPr="00CF36B1" w:rsidRDefault="001F2553" w:rsidP="00CF36B1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F36B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3" w:rsidRPr="00E00760" w:rsidRDefault="00E2264F" w:rsidP="00E2264F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2553" w:rsidRPr="00CF36B1" w:rsidRDefault="001F2553" w:rsidP="00CF36B1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F36B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3" w:rsidRPr="00E00760" w:rsidRDefault="00E2264F" w:rsidP="00E2264F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2553" w:rsidRPr="00CF36B1" w:rsidRDefault="00CF36B1" w:rsidP="003A331B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C</w:t>
            </w:r>
            <w:r w:rsidR="001F2553" w:rsidRPr="00CF36B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orreo electrónico: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3" w:rsidRPr="00E00760" w:rsidRDefault="00E2264F" w:rsidP="00E2264F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2553" w:rsidRPr="00E00760" w:rsidRDefault="001F2553" w:rsidP="00E00760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</w:p>
        </w:tc>
      </w:tr>
      <w:tr w:rsidR="003A331B" w:rsidRPr="00E00760" w:rsidTr="00A378B7">
        <w:trPr>
          <w:trHeight w:hRule="exact" w:val="125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31B" w:rsidRPr="00E00760" w:rsidRDefault="003A331B" w:rsidP="00E00760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</w:p>
        </w:tc>
      </w:tr>
      <w:tr w:rsidR="003A331B" w:rsidRPr="00E00760" w:rsidTr="00082A6C">
        <w:trPr>
          <w:trHeight w:hRule="exact" w:val="627"/>
        </w:trPr>
        <w:tc>
          <w:tcPr>
            <w:tcW w:w="379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2FF" w:rsidRPr="00C76145" w:rsidRDefault="003A331B" w:rsidP="00E00760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 w:rsidRPr="00C76145">
              <w:rPr>
                <w:rFonts w:ascii="Times New Roman" w:eastAsia="Times New Roman" w:hAnsi="Times New Roman"/>
                <w:lang w:eastAsia="es-ES"/>
              </w:rPr>
              <w:t>Número de oficina de farmacia</w:t>
            </w:r>
          </w:p>
          <w:p w:rsidR="003A331B" w:rsidRPr="00C76145" w:rsidRDefault="00DB12FF" w:rsidP="00E00760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 w:rsidRPr="00C76145">
              <w:rPr>
                <w:rFonts w:ascii="Times New Roman" w:eastAsia="Times New Roman" w:hAnsi="Times New Roman"/>
                <w:lang w:eastAsia="es-ES"/>
              </w:rPr>
              <w:t>(AA-XXXX-F/AA-XXX-F)</w:t>
            </w:r>
            <w:r w:rsidR="003A331B" w:rsidRPr="00C76145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31B" w:rsidRPr="00E00760" w:rsidRDefault="00E2264F" w:rsidP="00E2264F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31B" w:rsidRPr="00E00760" w:rsidRDefault="003A331B" w:rsidP="00E00760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</w:p>
        </w:tc>
      </w:tr>
      <w:tr w:rsidR="003A331B" w:rsidRPr="00E00760" w:rsidTr="00D25911">
        <w:trPr>
          <w:trHeight w:hRule="exact" w:val="447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7767"/>
            </w:tblGrid>
            <w:tr w:rsidR="00A90CBD" w:rsidRPr="00E00760" w:rsidTr="00A90CBD">
              <w:trPr>
                <w:trHeight w:val="469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0CBD" w:rsidRPr="00CF36B1" w:rsidRDefault="00A90CBD" w:rsidP="00A90CBD">
                  <w:pPr>
                    <w:spacing w:before="120" w:after="12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Fecha de la transmisión</w:t>
                  </w:r>
                  <w:r w:rsidR="00D25911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: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0CBD" w:rsidRPr="00E00760" w:rsidRDefault="00A90CBD" w:rsidP="00A90CBD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3A331B" w:rsidRPr="00E00760" w:rsidRDefault="003A331B" w:rsidP="00E00760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</w:p>
        </w:tc>
      </w:tr>
    </w:tbl>
    <w:p w:rsidR="00ED2714" w:rsidRDefault="00ED2714" w:rsidP="00185A64">
      <w:pPr>
        <w:spacing w:after="120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ED2714" w:rsidRDefault="00ED2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br w:type="page"/>
      </w:r>
    </w:p>
    <w:p w:rsidR="00B365B4" w:rsidRPr="00B365B4" w:rsidRDefault="00B365B4" w:rsidP="00185A64">
      <w:pPr>
        <w:spacing w:after="120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FF35D0" w:rsidRPr="008204DF" w:rsidTr="009B2EDA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:rsidR="005911E3" w:rsidRPr="00517EBA" w:rsidRDefault="00BA7B26" w:rsidP="00614D9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17EB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ACREDITACIÓN DEL CUMPLIMIENTO DE LOS REQUISITOS</w:t>
            </w:r>
          </w:p>
        </w:tc>
      </w:tr>
      <w:tr w:rsidR="00FF35D0" w:rsidRPr="008204DF" w:rsidTr="00FE2C5F">
        <w:trPr>
          <w:trHeight w:val="575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B5F" w:rsidRPr="009F63F7" w:rsidRDefault="00D62B5F" w:rsidP="007B3FD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F63F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Declaraciones responsables:</w:t>
            </w:r>
          </w:p>
          <w:p w:rsidR="00E2264F" w:rsidRPr="003170F0" w:rsidRDefault="00E2264F" w:rsidP="00E2264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70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La persona abajo firmante, en su propio nombre o en representación de persona interesada o entidad que se indica, declara que todos los datos consignados son veraces, declarando expresamente que: </w:t>
            </w:r>
          </w:p>
          <w:p w:rsidR="00D62B5F" w:rsidRDefault="00CE1A2B" w:rsidP="007B3FD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0B4A0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AD1233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La oficina de farmacia cumple con los requisitos establecidos en el</w:t>
            </w:r>
            <w:r w:rsidR="0065189E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Decreto 306/2011</w:t>
            </w:r>
            <w:r w:rsidR="00AD1233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22 de diciembre, por el que se establecen los requisitos y el procedimiento para la aplicación del índice corrector del margen de dispensación de las oficinas de farmacia que se regula en el artículo 2.8 del Real Decreto 823/2008, de 16 de mayo, </w:t>
            </w:r>
            <w:r w:rsidR="00000DEA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y </w:t>
            </w:r>
            <w:r w:rsidR="00AD1233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se compromete a mantener el cumplimiento de los mismos durante la vigencia de la compensación.</w:t>
            </w:r>
          </w:p>
          <w:p w:rsidR="00713C60" w:rsidRPr="009F63F7" w:rsidRDefault="00713C60" w:rsidP="007B3FD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000DEA" w:rsidRDefault="00CE1A2B" w:rsidP="00000DE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0B4A0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000DEA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el caso de no participar en programas de atención farmacéutica, se compromete a participar en los que establezca la Consejería competente en materia de sanidad.</w:t>
            </w:r>
          </w:p>
          <w:p w:rsidR="00713C60" w:rsidRPr="009F63F7" w:rsidRDefault="00713C60" w:rsidP="00000DE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D62B5F" w:rsidRDefault="009D7393" w:rsidP="007B3FD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0238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05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65189E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D62B5F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 ciertos los datos consignados en la presente solicitud</w:t>
            </w:r>
            <w:r w:rsidR="0006145E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="00D62B5F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comprometiéndose a probar documentalmente los mismos cuando se le requiera para ello.</w:t>
            </w:r>
          </w:p>
          <w:p w:rsidR="00713C60" w:rsidRDefault="00713C60" w:rsidP="007B3FD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AE5878" w:rsidRPr="009F63F7" w:rsidRDefault="00D62B5F" w:rsidP="007B3FD1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proofErr w:type="gramStart"/>
            <w:r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Igualmente</w:t>
            </w:r>
            <w:proofErr w:type="gramEnd"/>
            <w:r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9F63F7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 los hechos se pondrán en conocimiento del Ministerio Fiscal por si pudieran ser constitutivos de un ilícito penal.</w:t>
            </w:r>
          </w:p>
          <w:p w:rsidR="008D6217" w:rsidRPr="009F63F7" w:rsidRDefault="008D6217" w:rsidP="007B3FD1">
            <w:pPr>
              <w:autoSpaceDE w:val="0"/>
              <w:autoSpaceDN w:val="0"/>
              <w:adjustRightInd w:val="0"/>
              <w:spacing w:before="60" w:after="60" w:line="240" w:lineRule="auto"/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AE5878" w:rsidRPr="009F63F7" w:rsidRDefault="00AE5878" w:rsidP="007B3FD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F63F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Autorizaciones:</w:t>
            </w:r>
          </w:p>
          <w:p w:rsidR="008147E6" w:rsidRPr="003170F0" w:rsidRDefault="008147E6" w:rsidP="008147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70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 la presentación de esta solicitud, y de acuerdo con el artículo 28 de la Ley 39/2015, de 1 de octubre, del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:rsidR="008147E6" w:rsidRPr="003170F0" w:rsidRDefault="008147E6" w:rsidP="008147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70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particular, se recabarán los siguientes datos, salvo que marque expresamente:</w:t>
            </w:r>
          </w:p>
          <w:p w:rsidR="008147E6" w:rsidRPr="003170F0" w:rsidRDefault="0023652D" w:rsidP="008147E6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15734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E6" w:rsidRPr="003170F0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8147E6" w:rsidRPr="00317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147E6" w:rsidRPr="003170F0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Me opongo a la consulta de datos de identidad.</w:t>
            </w:r>
          </w:p>
          <w:p w:rsidR="003C0B9F" w:rsidRPr="003170F0" w:rsidRDefault="0023652D" w:rsidP="003C0B9F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93628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B9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3C0B9F" w:rsidRPr="00317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C0B9F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Otros:</w:t>
            </w:r>
          </w:p>
          <w:tbl>
            <w:tblPr>
              <w:tblStyle w:val="Tablaconcuadrcula"/>
              <w:tblW w:w="0" w:type="auto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9248"/>
            </w:tblGrid>
            <w:tr w:rsidR="003C0B9F" w:rsidTr="007276B9">
              <w:tc>
                <w:tcPr>
                  <w:tcW w:w="9248" w:type="dxa"/>
                </w:tcPr>
                <w:p w:rsidR="003C0B9F" w:rsidRDefault="003C0B9F" w:rsidP="003C0B9F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C0B9F" w:rsidTr="007276B9">
              <w:tc>
                <w:tcPr>
                  <w:tcW w:w="9248" w:type="dxa"/>
                </w:tcPr>
                <w:p w:rsidR="003C0B9F" w:rsidRDefault="003C0B9F" w:rsidP="003C0B9F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 w:line="240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3C0B9F" w:rsidRPr="003170F0" w:rsidRDefault="003C0B9F" w:rsidP="008147E6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</w:p>
          <w:p w:rsidR="008147E6" w:rsidRDefault="008147E6" w:rsidP="008147E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70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9F63F7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en especial los relativos a los </w:t>
            </w:r>
            <w:r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programas de atenció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 farmacéutica en que participe</w:t>
            </w:r>
            <w:r w:rsidRPr="003170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tbl>
            <w:tblPr>
              <w:tblW w:w="9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993"/>
              <w:gridCol w:w="1701"/>
              <w:gridCol w:w="1134"/>
              <w:gridCol w:w="1275"/>
              <w:gridCol w:w="1134"/>
              <w:gridCol w:w="1701"/>
              <w:gridCol w:w="998"/>
            </w:tblGrid>
            <w:tr w:rsidR="009B2EDA" w:rsidRPr="00651E31" w:rsidTr="006F32ED">
              <w:trPr>
                <w:trHeight w:val="154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EDA" w:rsidRPr="00651E31" w:rsidRDefault="009B2EDA" w:rsidP="009B2EDA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651E31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EDA" w:rsidRPr="00651E31" w:rsidRDefault="008147E6" w:rsidP="00713C60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EDA" w:rsidRPr="00651E31" w:rsidRDefault="009B2EDA" w:rsidP="009B2EDA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 w:rsidRPr="00651E31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2EDA" w:rsidRPr="00651E31" w:rsidRDefault="008147E6" w:rsidP="00713C60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EDA" w:rsidRPr="00651E31" w:rsidRDefault="009B2EDA" w:rsidP="009B2EDA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651E31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2EDA" w:rsidRPr="00651E31" w:rsidRDefault="008147E6" w:rsidP="00713C60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EDA" w:rsidRPr="00651E31" w:rsidRDefault="009B2EDA" w:rsidP="009B2EDA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651E31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de la Administración:</w:t>
                  </w:r>
                </w:p>
              </w:tc>
              <w:tc>
                <w:tcPr>
                  <w:tcW w:w="99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B2EDA" w:rsidRPr="00651E31" w:rsidRDefault="008147E6" w:rsidP="00713C60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9B2EDA" w:rsidRPr="009F63F7" w:rsidRDefault="009B2EDA" w:rsidP="007B3FD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tbl>
            <w:tblPr>
              <w:tblW w:w="9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993"/>
              <w:gridCol w:w="1701"/>
              <w:gridCol w:w="1134"/>
              <w:gridCol w:w="1275"/>
              <w:gridCol w:w="1134"/>
              <w:gridCol w:w="1701"/>
              <w:gridCol w:w="998"/>
            </w:tblGrid>
            <w:tr w:rsidR="00651E31" w:rsidRPr="00651E31" w:rsidTr="009B2EDA">
              <w:trPr>
                <w:trHeight w:val="154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327" w:rsidRPr="00651E31" w:rsidRDefault="00BF4327" w:rsidP="00BF4327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651E31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327" w:rsidRPr="00651E31" w:rsidRDefault="008147E6" w:rsidP="00713C60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327" w:rsidRPr="00651E31" w:rsidRDefault="00BF4327" w:rsidP="00BF4327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 w:rsidRPr="00651E31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4327" w:rsidRPr="00651E31" w:rsidRDefault="008147E6" w:rsidP="00713C60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327" w:rsidRPr="00651E31" w:rsidRDefault="00BF4327" w:rsidP="00BF4327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651E31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4327" w:rsidRPr="00651E31" w:rsidRDefault="008147E6" w:rsidP="00713C60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327" w:rsidRPr="00651E31" w:rsidRDefault="00BF4327" w:rsidP="00BF4327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651E31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de la Administración:</w:t>
                  </w:r>
                </w:p>
              </w:tc>
              <w:tc>
                <w:tcPr>
                  <w:tcW w:w="99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F4327" w:rsidRPr="00651E31" w:rsidRDefault="008147E6" w:rsidP="00713C60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BF4327" w:rsidRPr="00651E31" w:rsidRDefault="00BF4327" w:rsidP="007B3FD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</w:p>
          <w:p w:rsidR="00AE5878" w:rsidRPr="004B15CD" w:rsidRDefault="00AE5878" w:rsidP="004B15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lang w:eastAsia="es-ES"/>
              </w:rPr>
            </w:pPr>
          </w:p>
          <w:p w:rsidR="00AE5878" w:rsidRPr="009F63F7" w:rsidRDefault="00AE5878" w:rsidP="007B3FD1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el supuesto de que expresamente no autorice a esta Consejería a consultar alguno de los anteriores documentos, señale expresamente:</w:t>
            </w:r>
          </w:p>
          <w:tbl>
            <w:tblPr>
              <w:tblStyle w:val="Tablaconcuadrcula"/>
              <w:tblW w:w="0" w:type="auto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9248"/>
            </w:tblGrid>
            <w:tr w:rsidR="00215D21" w:rsidTr="005B3AD7">
              <w:tc>
                <w:tcPr>
                  <w:tcW w:w="9248" w:type="dxa"/>
                </w:tcPr>
                <w:p w:rsidR="00215D21" w:rsidRDefault="008147E6" w:rsidP="00713C60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15D21" w:rsidTr="005B3AD7">
              <w:tc>
                <w:tcPr>
                  <w:tcW w:w="9248" w:type="dxa"/>
                </w:tcPr>
                <w:p w:rsidR="00215D21" w:rsidRDefault="008147E6" w:rsidP="00713C60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15D21" w:rsidRPr="00D10380" w:rsidRDefault="00215D21" w:rsidP="007B3FD1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right="-56"/>
              <w:jc w:val="both"/>
              <w:rPr>
                <w:rFonts w:ascii="Times New Roman" w:eastAsia="Times New Roman" w:hAnsi="Times New Roman"/>
                <w:lang w:eastAsia="es-ES"/>
              </w:rPr>
            </w:pPr>
          </w:p>
          <w:p w:rsidR="00AE5878" w:rsidRPr="009F63F7" w:rsidRDefault="00AE5878" w:rsidP="007B3F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9F63F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 el caso de no autorizar la comprobación de los datos anteriores, se compromete a aportar la documentación pertinente.</w:t>
            </w:r>
          </w:p>
          <w:p w:rsidR="00C0119E" w:rsidRPr="009F63F7" w:rsidRDefault="00C0119E" w:rsidP="007B3F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AE5878" w:rsidRPr="009F63F7" w:rsidRDefault="00AE5878" w:rsidP="007B3FD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F63F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Además de la información antes descrita, declara aportar los siguientes documentos</w:t>
            </w:r>
            <w:r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:rsidR="00AE5878" w:rsidRPr="009F63F7" w:rsidRDefault="0023652D" w:rsidP="007B3FD1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8678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A2B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9B2F69">
              <w:rPr>
                <w:rFonts w:ascii="Times New Roman" w:eastAsia="Times New Roman" w:hAnsi="Times New Roman"/>
                <w:lang w:eastAsia="es-ES"/>
              </w:rPr>
              <w:t xml:space="preserve">  </w:t>
            </w:r>
            <w:r w:rsidR="00AE5878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Poder de representación en su caso.</w:t>
            </w:r>
          </w:p>
          <w:p w:rsidR="00FE2C5F" w:rsidRPr="00AC2754" w:rsidRDefault="00FE2C5F" w:rsidP="00FE2C5F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right="-56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63745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lang w:eastAsia="es-ES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Otros documentos:</w:t>
            </w:r>
          </w:p>
          <w:tbl>
            <w:tblPr>
              <w:tblW w:w="0" w:type="auto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28"/>
            </w:tblGrid>
            <w:tr w:rsidR="00FE2C5F" w:rsidRPr="00AC2754" w:rsidTr="005742AB">
              <w:trPr>
                <w:trHeight w:val="346"/>
              </w:trPr>
              <w:tc>
                <w:tcPr>
                  <w:tcW w:w="9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C5F" w:rsidRPr="00AC2754" w:rsidRDefault="00FE2C5F" w:rsidP="00FE2C5F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/>
                    <w:ind w:left="45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E2C5F" w:rsidRPr="00AC2754" w:rsidTr="005742AB">
              <w:trPr>
                <w:trHeight w:val="500"/>
              </w:trPr>
              <w:tc>
                <w:tcPr>
                  <w:tcW w:w="9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2C5F" w:rsidRPr="00AC2754" w:rsidRDefault="00FE2C5F" w:rsidP="00FE2C5F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/>
                    <w:ind w:left="45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10380" w:rsidRPr="00D10380" w:rsidRDefault="00D10380" w:rsidP="00D10380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lang w:eastAsia="es-ES"/>
              </w:rPr>
            </w:pPr>
          </w:p>
        </w:tc>
      </w:tr>
    </w:tbl>
    <w:p w:rsidR="005911E3" w:rsidRPr="00AE5878" w:rsidRDefault="005911E3" w:rsidP="007412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5911E3" w:rsidRPr="008204DF" w:rsidTr="006C74A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11E3" w:rsidRPr="005911E3" w:rsidRDefault="005911E3" w:rsidP="00614D9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PAGO DE TASAS</w:t>
            </w:r>
          </w:p>
        </w:tc>
      </w:tr>
      <w:tr w:rsidR="005911E3" w:rsidRPr="008204DF" w:rsidTr="006C74A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9F63F7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Este procedimiento </w:t>
            </w:r>
            <w:r w:rsidR="00AE5878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 </w:t>
            </w:r>
            <w:r w:rsidR="00A17FD3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conlleva </w:t>
            </w:r>
            <w:r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tasa</w:t>
            </w:r>
            <w:r w:rsidR="00203998" w:rsidRPr="009F63F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</w:tc>
      </w:tr>
    </w:tbl>
    <w:p w:rsidR="002B16EA" w:rsidRDefault="002B16EA" w:rsidP="008D6217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911E3" w:rsidRDefault="002B16EA" w:rsidP="00D10380">
      <w:pPr>
        <w:spacing w:before="60"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Firma</w:t>
      </w:r>
    </w:p>
    <w:p w:rsidR="00DA2389" w:rsidRDefault="00DA2389" w:rsidP="00D10380">
      <w:pPr>
        <w:spacing w:before="60"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DA2389" w:rsidRDefault="00DA2389" w:rsidP="00D10380">
      <w:pPr>
        <w:spacing w:before="60"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DA2389" w:rsidRDefault="00DA2389" w:rsidP="00D10380">
      <w:pPr>
        <w:spacing w:before="60"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DA2389" w:rsidRPr="005911E3" w:rsidRDefault="00DA2389" w:rsidP="00D10380">
      <w:pPr>
        <w:spacing w:before="60"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866AD9" w:rsidRPr="009F63F7" w:rsidRDefault="00866AD9" w:rsidP="00A378B7">
      <w:pPr>
        <w:framePr w:w="10018" w:h="751" w:hSpace="141" w:wrap="around" w:vAnchor="text" w:hAnchor="page" w:x="970" w:y="44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b/>
          <w:sz w:val="20"/>
          <w:szCs w:val="20"/>
          <w:lang w:eastAsia="es-ES"/>
        </w:rPr>
      </w:pPr>
      <w:r w:rsidRPr="009F63F7">
        <w:rPr>
          <w:rFonts w:ascii="Times New Roman" w:eastAsia="Times New Roman" w:hAnsi="Times New Roman"/>
          <w:b/>
          <w:sz w:val="20"/>
          <w:szCs w:val="20"/>
          <w:lang w:eastAsia="es-ES"/>
        </w:rPr>
        <w:t xml:space="preserve">DIRECCIÓN GENERAL DE PLANIFICACIÓN, ORDENACIÓN E INSPECCIÓN SANITARIA </w:t>
      </w:r>
      <w:r w:rsidR="00AD7ED3">
        <w:rPr>
          <w:rFonts w:ascii="Times New Roman" w:eastAsia="Times New Roman" w:hAnsi="Times New Roman"/>
          <w:b/>
          <w:sz w:val="20"/>
          <w:szCs w:val="20"/>
          <w:lang w:eastAsia="es-ES"/>
        </w:rPr>
        <w:t>Y FARMACIA</w:t>
      </w:r>
    </w:p>
    <w:p w:rsidR="00866AD9" w:rsidRPr="00215D21" w:rsidRDefault="00866AD9" w:rsidP="00A378B7">
      <w:pPr>
        <w:framePr w:w="10018" w:h="751" w:hSpace="141" w:wrap="around" w:vAnchor="text" w:hAnchor="page" w:x="970" w:y="44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lang w:eastAsia="es-ES"/>
        </w:rPr>
      </w:pPr>
      <w:r w:rsidRPr="00215D21">
        <w:rPr>
          <w:rFonts w:ascii="Times New Roman" w:eastAsia="Times New Roman" w:hAnsi="Times New Roman"/>
          <w:lang w:eastAsia="es-ES"/>
        </w:rPr>
        <w:t>Código DIR3:</w:t>
      </w:r>
      <w:r w:rsidR="00AD7ED3" w:rsidRPr="00AD7ED3">
        <w:t xml:space="preserve"> </w:t>
      </w:r>
      <w:r w:rsidR="00AD7ED3" w:rsidRPr="00AD7ED3">
        <w:rPr>
          <w:rFonts w:ascii="Times New Roman" w:eastAsia="Times New Roman" w:hAnsi="Times New Roman"/>
          <w:lang w:eastAsia="es-ES"/>
        </w:rPr>
        <w:t>A08044535</w:t>
      </w:r>
    </w:p>
    <w:p w:rsidR="00D10380" w:rsidRDefault="005911E3" w:rsidP="00215D21">
      <w:pP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En   </w:t>
      </w:r>
      <w:r w:rsidR="004A6D83">
        <w:rPr>
          <w:rFonts w:ascii="Arial" w:hAnsi="Arial" w:cs="Arial"/>
          <w:sz w:val="20"/>
          <w:szCs w:val="20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4A6D83">
        <w:rPr>
          <w:rFonts w:ascii="Arial" w:hAnsi="Arial" w:cs="Arial"/>
          <w:sz w:val="20"/>
          <w:szCs w:val="20"/>
        </w:rPr>
        <w:instrText xml:space="preserve"> FORMTEXT </w:instrText>
      </w:r>
      <w:r w:rsidR="004A6D83">
        <w:rPr>
          <w:rFonts w:ascii="Arial" w:hAnsi="Arial" w:cs="Arial"/>
          <w:sz w:val="20"/>
          <w:szCs w:val="20"/>
        </w:rPr>
      </w:r>
      <w:r w:rsidR="004A6D83">
        <w:rPr>
          <w:rFonts w:ascii="Arial" w:hAnsi="Arial" w:cs="Arial"/>
          <w:sz w:val="20"/>
          <w:szCs w:val="20"/>
        </w:rPr>
        <w:fldChar w:fldCharType="separate"/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sz w:val="20"/>
          <w:szCs w:val="20"/>
        </w:rPr>
        <w:fldChar w:fldCharType="end"/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, a  </w:t>
      </w:r>
      <w:r w:rsidR="004A6D83">
        <w:rPr>
          <w:rFonts w:ascii="Arial" w:hAnsi="Arial" w:cs="Arial"/>
          <w:sz w:val="20"/>
          <w:szCs w:val="20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4A6D83">
        <w:rPr>
          <w:rFonts w:ascii="Arial" w:hAnsi="Arial" w:cs="Arial"/>
          <w:sz w:val="20"/>
          <w:szCs w:val="20"/>
        </w:rPr>
        <w:instrText xml:space="preserve"> FORMTEXT </w:instrText>
      </w:r>
      <w:r w:rsidR="004A6D83">
        <w:rPr>
          <w:rFonts w:ascii="Arial" w:hAnsi="Arial" w:cs="Arial"/>
          <w:sz w:val="20"/>
          <w:szCs w:val="20"/>
        </w:rPr>
      </w:r>
      <w:r w:rsidR="004A6D83">
        <w:rPr>
          <w:rFonts w:ascii="Arial" w:hAnsi="Arial" w:cs="Arial"/>
          <w:sz w:val="20"/>
          <w:szCs w:val="20"/>
        </w:rPr>
        <w:fldChar w:fldCharType="separate"/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sz w:val="20"/>
          <w:szCs w:val="20"/>
        </w:rPr>
        <w:fldChar w:fldCharType="end"/>
      </w:r>
      <w:r w:rsidR="004A6D8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de </w:t>
      </w:r>
      <w:r w:rsidR="004A6D83">
        <w:rPr>
          <w:rFonts w:ascii="Arial" w:hAnsi="Arial" w:cs="Arial"/>
          <w:sz w:val="20"/>
          <w:szCs w:val="20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4A6D83">
        <w:rPr>
          <w:rFonts w:ascii="Arial" w:hAnsi="Arial" w:cs="Arial"/>
          <w:sz w:val="20"/>
          <w:szCs w:val="20"/>
        </w:rPr>
        <w:instrText xml:space="preserve"> FORMTEXT </w:instrText>
      </w:r>
      <w:r w:rsidR="004A6D83">
        <w:rPr>
          <w:rFonts w:ascii="Arial" w:hAnsi="Arial" w:cs="Arial"/>
          <w:sz w:val="20"/>
          <w:szCs w:val="20"/>
        </w:rPr>
      </w:r>
      <w:r w:rsidR="004A6D83">
        <w:rPr>
          <w:rFonts w:ascii="Arial" w:hAnsi="Arial" w:cs="Arial"/>
          <w:sz w:val="20"/>
          <w:szCs w:val="20"/>
        </w:rPr>
        <w:fldChar w:fldCharType="separate"/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sz w:val="20"/>
          <w:szCs w:val="20"/>
        </w:rPr>
        <w:fldChar w:fldCharType="end"/>
      </w:r>
      <w:r w:rsidR="004A6D83">
        <w:rPr>
          <w:rFonts w:ascii="Times New Roman" w:eastAsia="Times New Roman" w:hAnsi="Times New Roman"/>
          <w:sz w:val="24"/>
          <w:szCs w:val="24"/>
          <w:lang w:eastAsia="es-ES"/>
        </w:rPr>
        <w:t xml:space="preserve"> de 20</w:t>
      </w:r>
      <w:r w:rsidR="004A6D83">
        <w:rPr>
          <w:rFonts w:ascii="Arial" w:hAnsi="Arial" w:cs="Arial"/>
          <w:sz w:val="20"/>
          <w:szCs w:val="20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4A6D83">
        <w:rPr>
          <w:rFonts w:ascii="Arial" w:hAnsi="Arial" w:cs="Arial"/>
          <w:sz w:val="20"/>
          <w:szCs w:val="20"/>
        </w:rPr>
        <w:instrText xml:space="preserve"> FORMTEXT </w:instrText>
      </w:r>
      <w:r w:rsidR="004A6D83">
        <w:rPr>
          <w:rFonts w:ascii="Arial" w:hAnsi="Arial" w:cs="Arial"/>
          <w:sz w:val="20"/>
          <w:szCs w:val="20"/>
        </w:rPr>
      </w:r>
      <w:r w:rsidR="004A6D83">
        <w:rPr>
          <w:rFonts w:ascii="Arial" w:hAnsi="Arial" w:cs="Arial"/>
          <w:sz w:val="20"/>
          <w:szCs w:val="20"/>
        </w:rPr>
        <w:fldChar w:fldCharType="separate"/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noProof/>
          <w:sz w:val="20"/>
          <w:szCs w:val="20"/>
        </w:rPr>
        <w:t> </w:t>
      </w:r>
      <w:r w:rsidR="004A6D83">
        <w:rPr>
          <w:rFonts w:ascii="Arial" w:hAnsi="Arial" w:cs="Arial"/>
          <w:sz w:val="20"/>
          <w:szCs w:val="20"/>
        </w:rPr>
        <w:fldChar w:fldCharType="end"/>
      </w:r>
      <w:r w:rsidR="00215D21" w:rsidRPr="00215D21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</w:p>
    <w:sectPr w:rsidR="00D10380" w:rsidSect="005A685C">
      <w:headerReference w:type="default" r:id="rId10"/>
      <w:footerReference w:type="default" r:id="rId11"/>
      <w:pgSz w:w="11906" w:h="16838" w:code="9"/>
      <w:pgMar w:top="1797" w:right="851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52D" w:rsidRDefault="0023652D" w:rsidP="00105875">
      <w:pPr>
        <w:spacing w:after="0" w:line="240" w:lineRule="auto"/>
      </w:pPr>
      <w:r>
        <w:separator/>
      </w:r>
    </w:p>
  </w:endnote>
  <w:endnote w:type="continuationSeparator" w:id="0">
    <w:p w:rsidR="0023652D" w:rsidRDefault="0023652D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Pr="00CB6AAC" w:rsidRDefault="008E01BC" w:rsidP="001353BD">
    <w:pPr>
      <w:pStyle w:val="Piedepgin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42064A" wp14:editId="30F82DA2">
              <wp:simplePos x="0" y="0"/>
              <wp:positionH relativeFrom="column">
                <wp:posOffset>5527040</wp:posOffset>
              </wp:positionH>
              <wp:positionV relativeFrom="paragraph">
                <wp:posOffset>36195</wp:posOffset>
              </wp:positionV>
              <wp:extent cx="1028700" cy="36195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15C0F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15C0F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2064A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35.2pt;margin-top:2.85pt;width:81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nOuwIAAMA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" filled="f" stroked="f">
              <v:textbox>
                <w:txbxContent>
                  <w:p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15C0F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15C0F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52D" w:rsidRDefault="0023652D" w:rsidP="00105875">
      <w:pPr>
        <w:spacing w:after="0" w:line="240" w:lineRule="auto"/>
      </w:pPr>
      <w:r>
        <w:separator/>
      </w:r>
    </w:p>
  </w:footnote>
  <w:footnote w:type="continuationSeparator" w:id="0">
    <w:p w:rsidR="0023652D" w:rsidRDefault="0023652D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Default="008E01BC" w:rsidP="00141068">
    <w:pPr>
      <w:pStyle w:val="Encabezado"/>
      <w:tabs>
        <w:tab w:val="clear" w:pos="4252"/>
        <w:tab w:val="clear" w:pos="8504"/>
        <w:tab w:val="left" w:pos="7260"/>
      </w:tabs>
    </w:pPr>
    <w:r>
      <w:rPr>
        <w:noProof/>
      </w:rPr>
      <w:drawing>
        <wp:inline distT="0" distB="0" distL="0" distR="0" wp14:anchorId="2B19B89A" wp14:editId="14CBB095">
          <wp:extent cx="866775" cy="58102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1068">
      <w:tab/>
    </w:r>
  </w:p>
  <w:p w:rsidR="00B37097" w:rsidRPr="002F781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A17072" w:rsidRPr="00E00590" w:rsidRDefault="00A17072" w:rsidP="00054173">
    <w:pPr>
      <w:pStyle w:val="Encabezado"/>
      <w:tabs>
        <w:tab w:val="clear" w:pos="4252"/>
        <w:tab w:val="clear" w:pos="8504"/>
        <w:tab w:val="left" w:pos="3330"/>
        <w:tab w:val="center" w:pos="5102"/>
      </w:tabs>
      <w:rPr>
        <w:color w:val="000066"/>
        <w:sz w:val="18"/>
        <w:szCs w:val="18"/>
      </w:rPr>
    </w:pPr>
    <w:r w:rsidRPr="00E00590">
      <w:rPr>
        <w:b/>
        <w:color w:val="000066"/>
        <w:sz w:val="18"/>
        <w:szCs w:val="18"/>
      </w:rPr>
      <w:t>Consejería de Sanidad</w:t>
    </w:r>
    <w:r w:rsidR="005A685C">
      <w:rPr>
        <w:b/>
        <w:color w:val="000066"/>
        <w:sz w:val="18"/>
        <w:szCs w:val="18"/>
      </w:rPr>
      <w:tab/>
    </w:r>
    <w:r w:rsidR="00054173">
      <w:rPr>
        <w:b/>
        <w:color w:val="000066"/>
        <w:sz w:val="18"/>
        <w:szCs w:val="18"/>
      </w:rPr>
      <w:tab/>
    </w:r>
  </w:p>
  <w:p w:rsidR="00A17072" w:rsidRPr="00590948" w:rsidRDefault="00A17072" w:rsidP="00A17072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>Dirección General de Planificación,</w:t>
    </w:r>
  </w:p>
  <w:p w:rsidR="00A17072" w:rsidRPr="00590948" w:rsidRDefault="00A17072" w:rsidP="00A17072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>Ordenación e Inspección Sanitaria</w:t>
    </w:r>
    <w:r w:rsidR="00293FC6">
      <w:rPr>
        <w:color w:val="000066"/>
        <w:sz w:val="16"/>
        <w:szCs w:val="16"/>
      </w:rPr>
      <w:t xml:space="preserve"> y Farmacia</w:t>
    </w:r>
    <w:r w:rsidR="00054173">
      <w:rPr>
        <w:color w:val="000066"/>
        <w:sz w:val="16"/>
        <w:szCs w:val="16"/>
      </w:rPr>
      <w:t xml:space="preserve">                      </w:t>
    </w:r>
  </w:p>
  <w:p w:rsidR="00A17072" w:rsidRPr="00590948" w:rsidRDefault="00A17072" w:rsidP="00A17072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>Avda. de Francia, 4</w:t>
    </w:r>
  </w:p>
  <w:p w:rsidR="009F63F7" w:rsidRPr="00FD4DEC" w:rsidRDefault="00A17072" w:rsidP="00A17072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 xml:space="preserve">45071 </w:t>
    </w:r>
    <w:r w:rsidR="00B236E4">
      <w:rPr>
        <w:color w:val="000066"/>
        <w:sz w:val="16"/>
        <w:szCs w:val="16"/>
      </w:rPr>
      <w:t>–</w:t>
    </w:r>
    <w:r w:rsidRPr="00590948">
      <w:rPr>
        <w:color w:val="000066"/>
        <w:sz w:val="16"/>
        <w:szCs w:val="16"/>
      </w:rPr>
      <w:t xml:space="preserve"> Toledo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043CA"/>
    <w:multiLevelType w:val="hybridMultilevel"/>
    <w:tmpl w:val="782C90D4"/>
    <w:lvl w:ilvl="0" w:tplc="E7AA154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0DEA"/>
    <w:rsid w:val="00015C0F"/>
    <w:rsid w:val="00027AAE"/>
    <w:rsid w:val="00031631"/>
    <w:rsid w:val="000349FB"/>
    <w:rsid w:val="00051470"/>
    <w:rsid w:val="00051EE7"/>
    <w:rsid w:val="00054173"/>
    <w:rsid w:val="000550E4"/>
    <w:rsid w:val="0006145E"/>
    <w:rsid w:val="00067F34"/>
    <w:rsid w:val="00082A6C"/>
    <w:rsid w:val="000A1A3C"/>
    <w:rsid w:val="000B101E"/>
    <w:rsid w:val="000B4A05"/>
    <w:rsid w:val="000C699A"/>
    <w:rsid w:val="000D1BF8"/>
    <w:rsid w:val="000E5E69"/>
    <w:rsid w:val="00105875"/>
    <w:rsid w:val="00111332"/>
    <w:rsid w:val="001219E6"/>
    <w:rsid w:val="001353BD"/>
    <w:rsid w:val="00141068"/>
    <w:rsid w:val="00154E0A"/>
    <w:rsid w:val="001623DD"/>
    <w:rsid w:val="001773EA"/>
    <w:rsid w:val="00185A64"/>
    <w:rsid w:val="001864D5"/>
    <w:rsid w:val="00194A24"/>
    <w:rsid w:val="001E542C"/>
    <w:rsid w:val="001F2553"/>
    <w:rsid w:val="001F3A99"/>
    <w:rsid w:val="00203998"/>
    <w:rsid w:val="00215D21"/>
    <w:rsid w:val="0021692E"/>
    <w:rsid w:val="00220D8E"/>
    <w:rsid w:val="00223356"/>
    <w:rsid w:val="00233DEA"/>
    <w:rsid w:val="0023652D"/>
    <w:rsid w:val="002624FC"/>
    <w:rsid w:val="00267F58"/>
    <w:rsid w:val="00281E8F"/>
    <w:rsid w:val="002829C2"/>
    <w:rsid w:val="00283F29"/>
    <w:rsid w:val="00293FC6"/>
    <w:rsid w:val="002A424B"/>
    <w:rsid w:val="002B00A2"/>
    <w:rsid w:val="002B16EA"/>
    <w:rsid w:val="002B1F15"/>
    <w:rsid w:val="002B69D5"/>
    <w:rsid w:val="002B7228"/>
    <w:rsid w:val="002D09A1"/>
    <w:rsid w:val="002D3834"/>
    <w:rsid w:val="002E7FDA"/>
    <w:rsid w:val="002F40A5"/>
    <w:rsid w:val="002F7810"/>
    <w:rsid w:val="0030127D"/>
    <w:rsid w:val="00302E2C"/>
    <w:rsid w:val="00314902"/>
    <w:rsid w:val="00315371"/>
    <w:rsid w:val="003276B2"/>
    <w:rsid w:val="00335680"/>
    <w:rsid w:val="00350F68"/>
    <w:rsid w:val="00356DEE"/>
    <w:rsid w:val="003576D6"/>
    <w:rsid w:val="00362738"/>
    <w:rsid w:val="0036467E"/>
    <w:rsid w:val="00366120"/>
    <w:rsid w:val="00367C1D"/>
    <w:rsid w:val="00371A21"/>
    <w:rsid w:val="00371F50"/>
    <w:rsid w:val="00394481"/>
    <w:rsid w:val="003A0911"/>
    <w:rsid w:val="003A331B"/>
    <w:rsid w:val="003B42D8"/>
    <w:rsid w:val="003C0B9F"/>
    <w:rsid w:val="003C30EB"/>
    <w:rsid w:val="003D5D7C"/>
    <w:rsid w:val="003E000C"/>
    <w:rsid w:val="003E5B3E"/>
    <w:rsid w:val="003E663D"/>
    <w:rsid w:val="004009E5"/>
    <w:rsid w:val="004213E3"/>
    <w:rsid w:val="00427E14"/>
    <w:rsid w:val="00437542"/>
    <w:rsid w:val="004656B6"/>
    <w:rsid w:val="004807AE"/>
    <w:rsid w:val="004807E7"/>
    <w:rsid w:val="004929D9"/>
    <w:rsid w:val="004A6D83"/>
    <w:rsid w:val="004B056E"/>
    <w:rsid w:val="004B15CD"/>
    <w:rsid w:val="004B36C6"/>
    <w:rsid w:val="004C2FDF"/>
    <w:rsid w:val="004D0100"/>
    <w:rsid w:val="004D0F5D"/>
    <w:rsid w:val="004D4013"/>
    <w:rsid w:val="004E1F1E"/>
    <w:rsid w:val="00506C10"/>
    <w:rsid w:val="005150B7"/>
    <w:rsid w:val="00517BC9"/>
    <w:rsid w:val="00517EBA"/>
    <w:rsid w:val="0053173D"/>
    <w:rsid w:val="005428BB"/>
    <w:rsid w:val="005526D8"/>
    <w:rsid w:val="00564AD1"/>
    <w:rsid w:val="0057426C"/>
    <w:rsid w:val="00577899"/>
    <w:rsid w:val="00584C89"/>
    <w:rsid w:val="005903A7"/>
    <w:rsid w:val="005911E3"/>
    <w:rsid w:val="005A685C"/>
    <w:rsid w:val="005B3AD7"/>
    <w:rsid w:val="005C5D76"/>
    <w:rsid w:val="005D237E"/>
    <w:rsid w:val="005E102F"/>
    <w:rsid w:val="006014D6"/>
    <w:rsid w:val="00607853"/>
    <w:rsid w:val="00614D95"/>
    <w:rsid w:val="00616F9D"/>
    <w:rsid w:val="00617905"/>
    <w:rsid w:val="00617EE0"/>
    <w:rsid w:val="00620D93"/>
    <w:rsid w:val="00624C6C"/>
    <w:rsid w:val="00637615"/>
    <w:rsid w:val="00642D85"/>
    <w:rsid w:val="00645439"/>
    <w:rsid w:val="0065189E"/>
    <w:rsid w:val="00651E31"/>
    <w:rsid w:val="0065284E"/>
    <w:rsid w:val="0065510A"/>
    <w:rsid w:val="00662E6B"/>
    <w:rsid w:val="00675B58"/>
    <w:rsid w:val="00691170"/>
    <w:rsid w:val="00697F4C"/>
    <w:rsid w:val="006A1635"/>
    <w:rsid w:val="006A1AFC"/>
    <w:rsid w:val="006C1A0E"/>
    <w:rsid w:val="006C32B5"/>
    <w:rsid w:val="006C71B4"/>
    <w:rsid w:val="006C74AA"/>
    <w:rsid w:val="006D2A5E"/>
    <w:rsid w:val="006F7101"/>
    <w:rsid w:val="00711060"/>
    <w:rsid w:val="00713C60"/>
    <w:rsid w:val="00714925"/>
    <w:rsid w:val="00716D60"/>
    <w:rsid w:val="007178CB"/>
    <w:rsid w:val="00717D69"/>
    <w:rsid w:val="00725914"/>
    <w:rsid w:val="00737893"/>
    <w:rsid w:val="00741299"/>
    <w:rsid w:val="00746852"/>
    <w:rsid w:val="007619B5"/>
    <w:rsid w:val="00763B7D"/>
    <w:rsid w:val="00772B0A"/>
    <w:rsid w:val="007761B0"/>
    <w:rsid w:val="007A1606"/>
    <w:rsid w:val="007B3FD1"/>
    <w:rsid w:val="007B5BF3"/>
    <w:rsid w:val="007C6A78"/>
    <w:rsid w:val="007D4FC1"/>
    <w:rsid w:val="007E5DC2"/>
    <w:rsid w:val="007F0A03"/>
    <w:rsid w:val="007F0D24"/>
    <w:rsid w:val="008145E0"/>
    <w:rsid w:val="008147E6"/>
    <w:rsid w:val="00816B12"/>
    <w:rsid w:val="008204DF"/>
    <w:rsid w:val="0083513E"/>
    <w:rsid w:val="00840266"/>
    <w:rsid w:val="0084622F"/>
    <w:rsid w:val="008618F9"/>
    <w:rsid w:val="0086590D"/>
    <w:rsid w:val="00866AD9"/>
    <w:rsid w:val="008834AF"/>
    <w:rsid w:val="00884699"/>
    <w:rsid w:val="00885AD9"/>
    <w:rsid w:val="008A0989"/>
    <w:rsid w:val="008A2E06"/>
    <w:rsid w:val="008D6217"/>
    <w:rsid w:val="008E01BC"/>
    <w:rsid w:val="008E1E42"/>
    <w:rsid w:val="008E6D4E"/>
    <w:rsid w:val="00901C1A"/>
    <w:rsid w:val="00910F78"/>
    <w:rsid w:val="00924193"/>
    <w:rsid w:val="00942283"/>
    <w:rsid w:val="00955607"/>
    <w:rsid w:val="0096170E"/>
    <w:rsid w:val="00970674"/>
    <w:rsid w:val="00994BBD"/>
    <w:rsid w:val="00997397"/>
    <w:rsid w:val="009A3D37"/>
    <w:rsid w:val="009B2EDA"/>
    <w:rsid w:val="009B2F69"/>
    <w:rsid w:val="009B67F0"/>
    <w:rsid w:val="009D569F"/>
    <w:rsid w:val="009D71AF"/>
    <w:rsid w:val="009D7393"/>
    <w:rsid w:val="009F63F7"/>
    <w:rsid w:val="00A00669"/>
    <w:rsid w:val="00A03AD0"/>
    <w:rsid w:val="00A054CD"/>
    <w:rsid w:val="00A17072"/>
    <w:rsid w:val="00A17FD3"/>
    <w:rsid w:val="00A20FEC"/>
    <w:rsid w:val="00A235A0"/>
    <w:rsid w:val="00A378B7"/>
    <w:rsid w:val="00A64DB2"/>
    <w:rsid w:val="00A65C5E"/>
    <w:rsid w:val="00A67690"/>
    <w:rsid w:val="00A67C98"/>
    <w:rsid w:val="00A773DA"/>
    <w:rsid w:val="00A83D90"/>
    <w:rsid w:val="00A90CBD"/>
    <w:rsid w:val="00AA16C1"/>
    <w:rsid w:val="00AA523B"/>
    <w:rsid w:val="00AA5D29"/>
    <w:rsid w:val="00AC32E8"/>
    <w:rsid w:val="00AC4E10"/>
    <w:rsid w:val="00AD1233"/>
    <w:rsid w:val="00AD6AF2"/>
    <w:rsid w:val="00AD7ED3"/>
    <w:rsid w:val="00AE3B0A"/>
    <w:rsid w:val="00AE5878"/>
    <w:rsid w:val="00AE70F8"/>
    <w:rsid w:val="00B00239"/>
    <w:rsid w:val="00B236E4"/>
    <w:rsid w:val="00B24BFB"/>
    <w:rsid w:val="00B26417"/>
    <w:rsid w:val="00B341C7"/>
    <w:rsid w:val="00B365B4"/>
    <w:rsid w:val="00B3669A"/>
    <w:rsid w:val="00B37097"/>
    <w:rsid w:val="00B42AEB"/>
    <w:rsid w:val="00B470E7"/>
    <w:rsid w:val="00B52C7E"/>
    <w:rsid w:val="00B53CAA"/>
    <w:rsid w:val="00B6078E"/>
    <w:rsid w:val="00B67D76"/>
    <w:rsid w:val="00B707A1"/>
    <w:rsid w:val="00B814CC"/>
    <w:rsid w:val="00B8177D"/>
    <w:rsid w:val="00BA15A8"/>
    <w:rsid w:val="00BA3AC4"/>
    <w:rsid w:val="00BA7286"/>
    <w:rsid w:val="00BA7B26"/>
    <w:rsid w:val="00BC18EC"/>
    <w:rsid w:val="00BE4D8B"/>
    <w:rsid w:val="00BE5D62"/>
    <w:rsid w:val="00BF08EE"/>
    <w:rsid w:val="00BF4327"/>
    <w:rsid w:val="00C0119E"/>
    <w:rsid w:val="00C07A2F"/>
    <w:rsid w:val="00C33276"/>
    <w:rsid w:val="00C57D59"/>
    <w:rsid w:val="00C76145"/>
    <w:rsid w:val="00C81600"/>
    <w:rsid w:val="00C827A3"/>
    <w:rsid w:val="00C8677C"/>
    <w:rsid w:val="00CB30C9"/>
    <w:rsid w:val="00CB6AAC"/>
    <w:rsid w:val="00CD0F7A"/>
    <w:rsid w:val="00CD15F9"/>
    <w:rsid w:val="00CD6359"/>
    <w:rsid w:val="00CE1A2B"/>
    <w:rsid w:val="00CE2213"/>
    <w:rsid w:val="00CF36B1"/>
    <w:rsid w:val="00CF36E5"/>
    <w:rsid w:val="00D10380"/>
    <w:rsid w:val="00D25911"/>
    <w:rsid w:val="00D42756"/>
    <w:rsid w:val="00D5642B"/>
    <w:rsid w:val="00D60C99"/>
    <w:rsid w:val="00D62B5F"/>
    <w:rsid w:val="00D65EC4"/>
    <w:rsid w:val="00D72A22"/>
    <w:rsid w:val="00D868BE"/>
    <w:rsid w:val="00DA2389"/>
    <w:rsid w:val="00DA271B"/>
    <w:rsid w:val="00DB12FF"/>
    <w:rsid w:val="00DB74CB"/>
    <w:rsid w:val="00DC6FED"/>
    <w:rsid w:val="00DC737D"/>
    <w:rsid w:val="00DD351F"/>
    <w:rsid w:val="00DE0572"/>
    <w:rsid w:val="00DE23A9"/>
    <w:rsid w:val="00E00760"/>
    <w:rsid w:val="00E02D0C"/>
    <w:rsid w:val="00E07EB1"/>
    <w:rsid w:val="00E213AB"/>
    <w:rsid w:val="00E2264F"/>
    <w:rsid w:val="00E24EF4"/>
    <w:rsid w:val="00E32036"/>
    <w:rsid w:val="00E4111C"/>
    <w:rsid w:val="00E53F55"/>
    <w:rsid w:val="00E600DA"/>
    <w:rsid w:val="00E61AEC"/>
    <w:rsid w:val="00E62431"/>
    <w:rsid w:val="00E631D3"/>
    <w:rsid w:val="00E77238"/>
    <w:rsid w:val="00E958F3"/>
    <w:rsid w:val="00EA28BA"/>
    <w:rsid w:val="00EA3E87"/>
    <w:rsid w:val="00EB7A1B"/>
    <w:rsid w:val="00EC4FF0"/>
    <w:rsid w:val="00ED0698"/>
    <w:rsid w:val="00ED2714"/>
    <w:rsid w:val="00F0435A"/>
    <w:rsid w:val="00F25702"/>
    <w:rsid w:val="00F30C15"/>
    <w:rsid w:val="00F3105A"/>
    <w:rsid w:val="00F31F95"/>
    <w:rsid w:val="00F324EF"/>
    <w:rsid w:val="00F40848"/>
    <w:rsid w:val="00F56F85"/>
    <w:rsid w:val="00F6623D"/>
    <w:rsid w:val="00FA3916"/>
    <w:rsid w:val="00FB7EDE"/>
    <w:rsid w:val="00FD4DEC"/>
    <w:rsid w:val="00FD63C1"/>
    <w:rsid w:val="00FE2C5F"/>
    <w:rsid w:val="00FF35D0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54306"/>
  <w15:docId w15:val="{D8B3C24D-BC60-4192-A52A-3CB921E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CB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B36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E01BC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AD6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7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8A26-4695-4E30-B2F2-0471BBF4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1251</Words>
  <Characters>6347</Characters>
  <Application>Microsoft Office Word</Application>
  <DocSecurity>0</DocSecurity>
  <Lines>186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SJYQ</vt:lpstr>
    </vt:vector>
  </TitlesOfParts>
  <Company>JCCM</Company>
  <LinksUpToDate>false</LinksUpToDate>
  <CharactersWithSpaces>7544</CharactersWithSpaces>
  <SharedDoc>false</SharedDoc>
  <HLinks>
    <vt:vector size="12" baseType="variant">
      <vt:variant>
        <vt:i4>5505114</vt:i4>
      </vt:variant>
      <vt:variant>
        <vt:i4>15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  <vt:variant>
        <vt:i4>2293773</vt:i4>
      </vt:variant>
      <vt:variant>
        <vt:i4>12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SJYQ</dc:title>
  <dc:subject/>
  <dc:creator>mmsl05 Maria Serrano Lopez tfno:9252 67155</dc:creator>
  <cp:keywords/>
  <cp:lastModifiedBy>Dulce Ruiz de los Paños</cp:lastModifiedBy>
  <cp:revision>2</cp:revision>
  <cp:lastPrinted>2025-10-16T08:11:00Z</cp:lastPrinted>
  <dcterms:created xsi:type="dcterms:W3CDTF">2025-10-27T11:52:00Z</dcterms:created>
  <dcterms:modified xsi:type="dcterms:W3CDTF">2025-10-27T11:52:00Z</dcterms:modified>
</cp:coreProperties>
</file>