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0F15" w14:textId="77777777" w:rsidR="00F40157" w:rsidRDefault="00F40157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E15688" w14:textId="45E46803" w:rsidR="00306E6C" w:rsidRPr="007073D5" w:rsidRDefault="008C413A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E9B82" wp14:editId="3B946DF0">
                <wp:simplePos x="0" y="0"/>
                <wp:positionH relativeFrom="margin">
                  <wp:align>right</wp:align>
                </wp:positionH>
                <wp:positionV relativeFrom="paragraph">
                  <wp:posOffset>128270</wp:posOffset>
                </wp:positionV>
                <wp:extent cx="6515100" cy="637540"/>
                <wp:effectExtent l="0" t="0" r="19050" b="1016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75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2EF4" w14:textId="2407E825" w:rsidR="00501BFA" w:rsidRPr="000B135D" w:rsidRDefault="001A48AF" w:rsidP="0044745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Hlk213745900"/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  <w:r w:rsidR="005018E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3C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III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FORMULARIO ACREDITACIÓN MÉRITOS</w:t>
                            </w:r>
                            <w:r w:rsidR="00CD1D3A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9F0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“PREMIOS DE INVESTIGACIÓN E INNOVACIÓN DE CASTILLA-LA MANCHA</w:t>
                            </w:r>
                            <w:r w:rsidR="008769C4" w:rsidRPr="004F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”. </w:t>
                            </w:r>
                            <w:r w:rsidR="006B31F8" w:rsidRPr="004F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2A1A2A" w:rsidRPr="004F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Premio </w:t>
                            </w:r>
                            <w:r w:rsidR="00B64CF5" w:rsidRPr="004F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la divulgación científica</w:t>
                            </w:r>
                            <w:r w:rsidR="006B31F8" w:rsidRPr="004F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bookmarkEnd w:id="0"/>
                          <w:p w14:paraId="12691FCF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F60184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A5236F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3F4D242E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71BDCC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9B82" id="Rectángulo 2" o:spid="_x0000_s1026" style="position:absolute;margin-left:461.8pt;margin-top:10.1pt;width:513pt;height:50.2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" fillcolor="#ddd">
                <v:textbox inset=",2.3mm,,2.3mm">
                  <w:txbxContent>
                    <w:p w14:paraId="266F2EF4" w14:textId="2407E825" w:rsidR="00501BFA" w:rsidRPr="000B135D" w:rsidRDefault="001A48AF" w:rsidP="0044745C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Hlk213745900"/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  <w:r w:rsidR="005018E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93C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III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FORMULARIO ACREDITACIÓN MÉRITOS</w:t>
                      </w:r>
                      <w:r w:rsidR="00CD1D3A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39F0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“PREMIOS DE INVESTIGACIÓN E INNOVACIÓN DE CASTILLA-LA MANCHA</w:t>
                      </w:r>
                      <w:r w:rsidR="008769C4" w:rsidRPr="004F4B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”. </w:t>
                      </w:r>
                      <w:r w:rsidR="006B31F8" w:rsidRPr="004F4B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2A1A2A" w:rsidRPr="004F4B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Premio </w:t>
                      </w:r>
                      <w:r w:rsidR="00B64CF5" w:rsidRPr="004F4B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la divulgación científica</w:t>
                      </w:r>
                      <w:r w:rsidR="006B31F8" w:rsidRPr="004F4B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bookmarkEnd w:id="1"/>
                    <w:p w14:paraId="12691FCF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F60184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A5236F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3F4D242E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71BDCC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C143E7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5693A3" w14:textId="77777777" w:rsidR="00306E6C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407CE9" w14:textId="77777777" w:rsidR="00C468DB" w:rsidRPr="007073D5" w:rsidRDefault="00C468DB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865B2E" w:rsidRPr="007073D5" w14:paraId="41C3EF7A" w14:textId="77777777" w:rsidTr="00B64CF5">
        <w:tc>
          <w:tcPr>
            <w:tcW w:w="5000" w:type="pct"/>
            <w:shd w:val="clear" w:color="auto" w:fill="BFBFBF"/>
          </w:tcPr>
          <w:p w14:paraId="17BF7A8C" w14:textId="090487BB" w:rsidR="00B64CF5" w:rsidRDefault="00B64CF5" w:rsidP="00B64CF5">
            <w:pPr>
              <w:spacing w:before="120" w:after="12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1. </w:t>
            </w:r>
            <w:r w:rsidRPr="00B64CF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ACCIONES DE DIFUSIÓN Y DIVULGACIÓN DE LA ACTIVIDAD CIENTÍFICA Y DE INVESTIGACIÓN</w:t>
            </w:r>
          </w:p>
          <w:p w14:paraId="23745A96" w14:textId="415E0E2C" w:rsidR="00865B2E" w:rsidRPr="00B64CF5" w:rsidRDefault="00865B2E" w:rsidP="00B64CF5">
            <w:pPr>
              <w:spacing w:before="120" w:after="12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B64CF5" w:rsidRPr="007073D5" w14:paraId="556C873B" w14:textId="77777777" w:rsidTr="00B64CF5">
        <w:trPr>
          <w:trHeight w:val="349"/>
        </w:trPr>
        <w:tc>
          <w:tcPr>
            <w:tcW w:w="5000" w:type="pct"/>
            <w:vAlign w:val="center"/>
          </w:tcPr>
          <w:p w14:paraId="1755D1EC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3CFE156D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6AD70B35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74C6B8AA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7C073458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548F1B7E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5218FAC0" w14:textId="77777777" w:rsidR="00B64CF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  <w:p w14:paraId="3769158D" w14:textId="77777777" w:rsidR="00B64CF5" w:rsidRPr="007073D5" w:rsidRDefault="00B64CF5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</w:tbl>
    <w:p w14:paraId="1D1BE84D" w14:textId="77777777" w:rsidR="00490C6C" w:rsidRDefault="00490C6C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496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21"/>
      </w:tblGrid>
      <w:tr w:rsidR="005911E3" w:rsidRPr="007073D5" w14:paraId="02420919" w14:textId="77777777" w:rsidTr="00B64CF5">
        <w:trPr>
          <w:trHeight w:val="472"/>
        </w:trPr>
        <w:tc>
          <w:tcPr>
            <w:tcW w:w="5000" w:type="pct"/>
            <w:shd w:val="clear" w:color="auto" w:fill="BFBFBF"/>
            <w:vAlign w:val="center"/>
          </w:tcPr>
          <w:p w14:paraId="5931EC50" w14:textId="77777777" w:rsidR="00B64CF5" w:rsidRDefault="00B64CF5" w:rsidP="00B64CF5">
            <w:pPr>
              <w:spacing w:before="120" w:after="12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COMPROMISO SOCIAL</w:t>
            </w:r>
          </w:p>
          <w:p w14:paraId="1AD1EB71" w14:textId="505287BF" w:rsidR="005911E3" w:rsidRPr="007073D5" w:rsidRDefault="005911E3" w:rsidP="00B64CF5">
            <w:pPr>
              <w:spacing w:before="120" w:after="12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B64CF5" w:rsidRPr="007073D5" w14:paraId="560976B8" w14:textId="77777777" w:rsidTr="00B64CF5">
        <w:trPr>
          <w:trHeight w:val="244"/>
        </w:trPr>
        <w:tc>
          <w:tcPr>
            <w:tcW w:w="5000" w:type="pct"/>
            <w:vAlign w:val="center"/>
          </w:tcPr>
          <w:p w14:paraId="0A7D8E7D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340C8A5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05CD08E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98A985C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2B95839" w14:textId="77777777" w:rsidR="00B64CF5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F4931D5" w14:textId="77777777" w:rsidR="00B64CF5" w:rsidRPr="000B135D" w:rsidRDefault="00B64CF5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682C9A35" w14:textId="77777777" w:rsidR="00490C6C" w:rsidRPr="007073D5" w:rsidRDefault="00490C6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C6064" w:rsidRPr="007073D5" w14:paraId="05748274" w14:textId="77777777" w:rsidTr="00B64CF5">
        <w:trPr>
          <w:trHeight w:val="359"/>
        </w:trPr>
        <w:tc>
          <w:tcPr>
            <w:tcW w:w="10485" w:type="dxa"/>
            <w:shd w:val="clear" w:color="auto" w:fill="BFBFBF"/>
            <w:vAlign w:val="center"/>
          </w:tcPr>
          <w:p w14:paraId="1224D752" w14:textId="48A19E55" w:rsidR="00490C6C" w:rsidRPr="00490C6C" w:rsidRDefault="00B64CF5" w:rsidP="00B64CF5">
            <w:pPr>
              <w:spacing w:before="120"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3. APORTACIONES PARA LA INVESTIGACIÓN Y LA INNOVACIÓN EN CASTILLA-LA MANCHA</w:t>
            </w:r>
          </w:p>
          <w:p w14:paraId="2A652621" w14:textId="092E9B75" w:rsidR="001B3232" w:rsidRPr="007073D5" w:rsidRDefault="001B3232" w:rsidP="00496A6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CF5" w:rsidRPr="007073D5" w14:paraId="3E5C1D7A" w14:textId="77777777" w:rsidTr="00B64CF5">
        <w:trPr>
          <w:trHeight w:val="415"/>
        </w:trPr>
        <w:tc>
          <w:tcPr>
            <w:tcW w:w="10485" w:type="dxa"/>
            <w:vAlign w:val="center"/>
          </w:tcPr>
          <w:p w14:paraId="30EBED24" w14:textId="77777777" w:rsidR="00B64CF5" w:rsidRDefault="00B64CF5" w:rsidP="0097417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FE467ED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67251C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CD165E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F368FF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DBA4FE" w14:textId="77777777" w:rsidR="00B64CF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74DCA71" w14:textId="77777777" w:rsidR="00B64CF5" w:rsidRPr="007073D5" w:rsidRDefault="00B64CF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AC1DE" w14:textId="77777777" w:rsidR="00025F60" w:rsidRPr="007073D5" w:rsidRDefault="00025F60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21D3C9" w14:textId="77777777" w:rsidR="005957AF" w:rsidRPr="007073D5" w:rsidRDefault="005957AF" w:rsidP="004F4B6C">
      <w:pPr>
        <w:framePr w:w="10183" w:h="901" w:hSpace="141" w:wrap="around" w:vAnchor="text" w:hAnchor="page" w:x="970" w:y="4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41C694C5" w14:textId="77777777" w:rsidR="005957AF" w:rsidRPr="00A1068E" w:rsidRDefault="005957AF" w:rsidP="004F4B6C">
      <w:pPr>
        <w:framePr w:w="10183" w:h="901" w:hSpace="141" w:wrap="around" w:vAnchor="text" w:hAnchor="page" w:x="970" w:y="4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7A461FBB" w14:textId="77777777" w:rsidR="005957AF" w:rsidRPr="007073D5" w:rsidRDefault="005957AF" w:rsidP="004F4B6C">
      <w:pPr>
        <w:framePr w:w="10183" w:h="901" w:hSpace="141" w:wrap="around" w:vAnchor="text" w:hAnchor="page" w:x="970" w:y="4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26E21439" w14:textId="77777777" w:rsidR="00DC6FED" w:rsidRPr="007073D5" w:rsidRDefault="00DC6FED" w:rsidP="00B64CF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EB096A">
      <w:headerReference w:type="default" r:id="rId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0DA" w14:textId="77777777" w:rsidR="001C258C" w:rsidRDefault="001C258C" w:rsidP="00105875">
      <w:pPr>
        <w:spacing w:after="0" w:line="240" w:lineRule="auto"/>
      </w:pPr>
      <w:r>
        <w:separator/>
      </w:r>
    </w:p>
  </w:endnote>
  <w:endnote w:type="continuationSeparator" w:id="0">
    <w:p w14:paraId="7879DB4B" w14:textId="77777777" w:rsidR="001C258C" w:rsidRDefault="001C258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AA8" w14:textId="77777777" w:rsidR="001C258C" w:rsidRDefault="001C258C" w:rsidP="00105875">
      <w:pPr>
        <w:spacing w:after="0" w:line="240" w:lineRule="auto"/>
      </w:pPr>
      <w:r>
        <w:separator/>
      </w:r>
    </w:p>
  </w:footnote>
  <w:footnote w:type="continuationSeparator" w:id="0">
    <w:p w14:paraId="4F46B30F" w14:textId="77777777" w:rsidR="001C258C" w:rsidRDefault="001C258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3A31" w14:textId="52126EDF" w:rsidR="00F40157" w:rsidRDefault="00F4015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46B1600" wp14:editId="496EF493">
              <wp:simplePos x="0" y="0"/>
              <wp:positionH relativeFrom="margin">
                <wp:posOffset>3038475</wp:posOffset>
              </wp:positionH>
              <wp:positionV relativeFrom="paragraph">
                <wp:posOffset>41910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DD032" w14:textId="77777777" w:rsidR="00F40157" w:rsidRPr="00CE6DF5" w:rsidRDefault="00F40157" w:rsidP="00F4015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66B8B6A0" w14:textId="77777777" w:rsidR="00F40157" w:rsidRPr="00CE6DF5" w:rsidRDefault="00F40157" w:rsidP="00F4015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B16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39.25pt;margin-top:3.3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">
              <v:textbox>
                <w:txbxContent>
                  <w:p w14:paraId="04CDD032" w14:textId="77777777" w:rsidR="00F40157" w:rsidRPr="00CE6DF5" w:rsidRDefault="00F40157" w:rsidP="00F4015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66B8B6A0" w14:textId="77777777" w:rsidR="00F40157" w:rsidRPr="00CE6DF5" w:rsidRDefault="00F40157" w:rsidP="00F4015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EE7984D" wp14:editId="54706A85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14B7D" w14:textId="41A4FA8D" w:rsidR="00F40157" w:rsidRDefault="00F40157">
    <w:pPr>
      <w:pStyle w:val="Encabezado"/>
    </w:pPr>
  </w:p>
  <w:p w14:paraId="2472DC94" w14:textId="4A414A77" w:rsidR="00F40157" w:rsidRPr="00CE6DF5" w:rsidRDefault="00F40157" w:rsidP="00F401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097123A0" w14:textId="2489B5DC" w:rsidR="00F40157" w:rsidRDefault="00F40157" w:rsidP="00F40157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31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4399058">
    <w:abstractNumId w:val="5"/>
  </w:num>
  <w:num w:numId="2" w16cid:durableId="394352763">
    <w:abstractNumId w:val="6"/>
  </w:num>
  <w:num w:numId="3" w16cid:durableId="1264260691">
    <w:abstractNumId w:val="11"/>
  </w:num>
  <w:num w:numId="4" w16cid:durableId="1102185878">
    <w:abstractNumId w:val="3"/>
  </w:num>
  <w:num w:numId="5" w16cid:durableId="7803440">
    <w:abstractNumId w:val="1"/>
  </w:num>
  <w:num w:numId="6" w16cid:durableId="1538157804">
    <w:abstractNumId w:val="7"/>
  </w:num>
  <w:num w:numId="7" w16cid:durableId="780225616">
    <w:abstractNumId w:val="4"/>
  </w:num>
  <w:num w:numId="8" w16cid:durableId="1706253612">
    <w:abstractNumId w:val="8"/>
  </w:num>
  <w:num w:numId="9" w16cid:durableId="1304970510">
    <w:abstractNumId w:val="0"/>
  </w:num>
  <w:num w:numId="10" w16cid:durableId="350107905">
    <w:abstractNumId w:val="10"/>
  </w:num>
  <w:num w:numId="11" w16cid:durableId="1845591313">
    <w:abstractNumId w:val="2"/>
  </w:num>
  <w:num w:numId="12" w16cid:durableId="54495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CVX9+fVPQnZzB4oDFTdb8LWg9RkbsYVgLUe0FRPStHUyTq9gkJJK4C2FGZZr1O6u9o+nq0/IDWHYrwhEoWPGgw==" w:salt="rHh6n58VWcuF8PjwoN4V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26AD0"/>
    <w:rsid w:val="00026EF9"/>
    <w:rsid w:val="00027F4F"/>
    <w:rsid w:val="000335BD"/>
    <w:rsid w:val="000349FB"/>
    <w:rsid w:val="000440F2"/>
    <w:rsid w:val="00044E20"/>
    <w:rsid w:val="00051470"/>
    <w:rsid w:val="000515F7"/>
    <w:rsid w:val="00051EE7"/>
    <w:rsid w:val="000550E4"/>
    <w:rsid w:val="000A1A3C"/>
    <w:rsid w:val="000B101E"/>
    <w:rsid w:val="000B135D"/>
    <w:rsid w:val="000B22CA"/>
    <w:rsid w:val="000D4568"/>
    <w:rsid w:val="000D7DF5"/>
    <w:rsid w:val="000E2E81"/>
    <w:rsid w:val="000F7F8B"/>
    <w:rsid w:val="000F7FD6"/>
    <w:rsid w:val="00101291"/>
    <w:rsid w:val="00105875"/>
    <w:rsid w:val="00111332"/>
    <w:rsid w:val="0011370E"/>
    <w:rsid w:val="001353BD"/>
    <w:rsid w:val="0014564E"/>
    <w:rsid w:val="001623DD"/>
    <w:rsid w:val="00175EAF"/>
    <w:rsid w:val="00185B3A"/>
    <w:rsid w:val="001A48AF"/>
    <w:rsid w:val="001A4A38"/>
    <w:rsid w:val="001B17AF"/>
    <w:rsid w:val="001B313E"/>
    <w:rsid w:val="001B3232"/>
    <w:rsid w:val="001C1CED"/>
    <w:rsid w:val="001C258C"/>
    <w:rsid w:val="001D4CDB"/>
    <w:rsid w:val="001D4ECE"/>
    <w:rsid w:val="00205B91"/>
    <w:rsid w:val="00213FC4"/>
    <w:rsid w:val="00220A44"/>
    <w:rsid w:val="00220D8E"/>
    <w:rsid w:val="002311B5"/>
    <w:rsid w:val="00233077"/>
    <w:rsid w:val="00234235"/>
    <w:rsid w:val="00241280"/>
    <w:rsid w:val="002470CB"/>
    <w:rsid w:val="0026305A"/>
    <w:rsid w:val="002829C2"/>
    <w:rsid w:val="0029603A"/>
    <w:rsid w:val="002A1A2A"/>
    <w:rsid w:val="002A269E"/>
    <w:rsid w:val="002B0343"/>
    <w:rsid w:val="002B16EA"/>
    <w:rsid w:val="002B1F15"/>
    <w:rsid w:val="002B7228"/>
    <w:rsid w:val="002C2D7D"/>
    <w:rsid w:val="002D09A1"/>
    <w:rsid w:val="002D3834"/>
    <w:rsid w:val="002D3C77"/>
    <w:rsid w:val="002D5EAA"/>
    <w:rsid w:val="002E2B85"/>
    <w:rsid w:val="002F2AAD"/>
    <w:rsid w:val="002F5AF9"/>
    <w:rsid w:val="002F7810"/>
    <w:rsid w:val="00302E2C"/>
    <w:rsid w:val="00306E6C"/>
    <w:rsid w:val="00323F1F"/>
    <w:rsid w:val="00341F77"/>
    <w:rsid w:val="00342550"/>
    <w:rsid w:val="00356DEE"/>
    <w:rsid w:val="003576D6"/>
    <w:rsid w:val="00362738"/>
    <w:rsid w:val="00366C71"/>
    <w:rsid w:val="00367C1D"/>
    <w:rsid w:val="00382044"/>
    <w:rsid w:val="00394481"/>
    <w:rsid w:val="003958E5"/>
    <w:rsid w:val="003A0911"/>
    <w:rsid w:val="003A6C66"/>
    <w:rsid w:val="003C1E36"/>
    <w:rsid w:val="003D2157"/>
    <w:rsid w:val="003D242A"/>
    <w:rsid w:val="003E5B3E"/>
    <w:rsid w:val="003E7798"/>
    <w:rsid w:val="003E7B50"/>
    <w:rsid w:val="003F3713"/>
    <w:rsid w:val="00400417"/>
    <w:rsid w:val="004009E5"/>
    <w:rsid w:val="00404678"/>
    <w:rsid w:val="00404EF0"/>
    <w:rsid w:val="00411B1B"/>
    <w:rsid w:val="00412EC9"/>
    <w:rsid w:val="004222EE"/>
    <w:rsid w:val="0044745C"/>
    <w:rsid w:val="00456184"/>
    <w:rsid w:val="004610AA"/>
    <w:rsid w:val="00474728"/>
    <w:rsid w:val="00475C88"/>
    <w:rsid w:val="004770EC"/>
    <w:rsid w:val="00483F55"/>
    <w:rsid w:val="00490331"/>
    <w:rsid w:val="00490C6C"/>
    <w:rsid w:val="00491740"/>
    <w:rsid w:val="0049586E"/>
    <w:rsid w:val="00496A6B"/>
    <w:rsid w:val="004A1E01"/>
    <w:rsid w:val="004A233E"/>
    <w:rsid w:val="004A42AA"/>
    <w:rsid w:val="004A5473"/>
    <w:rsid w:val="004B056E"/>
    <w:rsid w:val="004B12DD"/>
    <w:rsid w:val="004B36C6"/>
    <w:rsid w:val="004C2FDF"/>
    <w:rsid w:val="004C5F28"/>
    <w:rsid w:val="004C7BC2"/>
    <w:rsid w:val="004D0F5D"/>
    <w:rsid w:val="004D1A22"/>
    <w:rsid w:val="004D377D"/>
    <w:rsid w:val="004D4013"/>
    <w:rsid w:val="004D4BBF"/>
    <w:rsid w:val="004E153F"/>
    <w:rsid w:val="004F39CC"/>
    <w:rsid w:val="004F4B6C"/>
    <w:rsid w:val="005018ED"/>
    <w:rsid w:val="00501BFA"/>
    <w:rsid w:val="00506340"/>
    <w:rsid w:val="005148EC"/>
    <w:rsid w:val="00516C98"/>
    <w:rsid w:val="00517BC9"/>
    <w:rsid w:val="00522352"/>
    <w:rsid w:val="00527E0A"/>
    <w:rsid w:val="0053173D"/>
    <w:rsid w:val="005324B0"/>
    <w:rsid w:val="00534FD0"/>
    <w:rsid w:val="00535ECB"/>
    <w:rsid w:val="005436FE"/>
    <w:rsid w:val="005555E5"/>
    <w:rsid w:val="0057426C"/>
    <w:rsid w:val="00575D45"/>
    <w:rsid w:val="00577899"/>
    <w:rsid w:val="0058150A"/>
    <w:rsid w:val="00584C89"/>
    <w:rsid w:val="005911E3"/>
    <w:rsid w:val="005915A5"/>
    <w:rsid w:val="005957AF"/>
    <w:rsid w:val="005A66EB"/>
    <w:rsid w:val="005D6EC6"/>
    <w:rsid w:val="005F282B"/>
    <w:rsid w:val="005F6EB4"/>
    <w:rsid w:val="006013A1"/>
    <w:rsid w:val="0060717A"/>
    <w:rsid w:val="00607DD1"/>
    <w:rsid w:val="00616F9D"/>
    <w:rsid w:val="00617905"/>
    <w:rsid w:val="00621D64"/>
    <w:rsid w:val="00622827"/>
    <w:rsid w:val="006332E0"/>
    <w:rsid w:val="00642D85"/>
    <w:rsid w:val="0065510A"/>
    <w:rsid w:val="0065686E"/>
    <w:rsid w:val="006676C3"/>
    <w:rsid w:val="006708C1"/>
    <w:rsid w:val="00675B58"/>
    <w:rsid w:val="00683974"/>
    <w:rsid w:val="0069406F"/>
    <w:rsid w:val="006A1635"/>
    <w:rsid w:val="006B31F8"/>
    <w:rsid w:val="006C32B5"/>
    <w:rsid w:val="006C3815"/>
    <w:rsid w:val="006D15B7"/>
    <w:rsid w:val="006E3B1B"/>
    <w:rsid w:val="006E7FF9"/>
    <w:rsid w:val="007073D5"/>
    <w:rsid w:val="0071552A"/>
    <w:rsid w:val="00716DDE"/>
    <w:rsid w:val="00717D69"/>
    <w:rsid w:val="00736377"/>
    <w:rsid w:val="00737893"/>
    <w:rsid w:val="00745FA9"/>
    <w:rsid w:val="00746852"/>
    <w:rsid w:val="0075271E"/>
    <w:rsid w:val="007622B0"/>
    <w:rsid w:val="00772B0A"/>
    <w:rsid w:val="007761B0"/>
    <w:rsid w:val="00787760"/>
    <w:rsid w:val="00791FE5"/>
    <w:rsid w:val="00795FB8"/>
    <w:rsid w:val="007A44B2"/>
    <w:rsid w:val="007B5BF3"/>
    <w:rsid w:val="007C223E"/>
    <w:rsid w:val="007F5A8C"/>
    <w:rsid w:val="007F72B8"/>
    <w:rsid w:val="007F77BF"/>
    <w:rsid w:val="00803101"/>
    <w:rsid w:val="008036DD"/>
    <w:rsid w:val="00812212"/>
    <w:rsid w:val="00815C55"/>
    <w:rsid w:val="008204DF"/>
    <w:rsid w:val="0082066C"/>
    <w:rsid w:val="00843A24"/>
    <w:rsid w:val="0084622F"/>
    <w:rsid w:val="00852782"/>
    <w:rsid w:val="008618F9"/>
    <w:rsid w:val="008628CB"/>
    <w:rsid w:val="008638F6"/>
    <w:rsid w:val="00865B2E"/>
    <w:rsid w:val="00873707"/>
    <w:rsid w:val="008745B0"/>
    <w:rsid w:val="008769C4"/>
    <w:rsid w:val="008774FD"/>
    <w:rsid w:val="008834AF"/>
    <w:rsid w:val="00883AA8"/>
    <w:rsid w:val="00885AD9"/>
    <w:rsid w:val="008A0989"/>
    <w:rsid w:val="008A2570"/>
    <w:rsid w:val="008A2E06"/>
    <w:rsid w:val="008C0F93"/>
    <w:rsid w:val="008C413A"/>
    <w:rsid w:val="008C7B1E"/>
    <w:rsid w:val="008D3D51"/>
    <w:rsid w:val="008E6D4E"/>
    <w:rsid w:val="008F076B"/>
    <w:rsid w:val="00904E01"/>
    <w:rsid w:val="009103E7"/>
    <w:rsid w:val="00912304"/>
    <w:rsid w:val="00912767"/>
    <w:rsid w:val="00913334"/>
    <w:rsid w:val="00924193"/>
    <w:rsid w:val="00940039"/>
    <w:rsid w:val="00950E5E"/>
    <w:rsid w:val="00955918"/>
    <w:rsid w:val="00974174"/>
    <w:rsid w:val="00991642"/>
    <w:rsid w:val="00994BBD"/>
    <w:rsid w:val="009A1AC6"/>
    <w:rsid w:val="009A2BD3"/>
    <w:rsid w:val="009A3D37"/>
    <w:rsid w:val="009B60E2"/>
    <w:rsid w:val="009C383E"/>
    <w:rsid w:val="009C6064"/>
    <w:rsid w:val="009D569F"/>
    <w:rsid w:val="009E1862"/>
    <w:rsid w:val="009E400F"/>
    <w:rsid w:val="009E5FC8"/>
    <w:rsid w:val="00A00669"/>
    <w:rsid w:val="00A03AD0"/>
    <w:rsid w:val="00A0489B"/>
    <w:rsid w:val="00A0494F"/>
    <w:rsid w:val="00A054CD"/>
    <w:rsid w:val="00A1068E"/>
    <w:rsid w:val="00A20FEC"/>
    <w:rsid w:val="00A212A2"/>
    <w:rsid w:val="00A22611"/>
    <w:rsid w:val="00A235A0"/>
    <w:rsid w:val="00A249F8"/>
    <w:rsid w:val="00A4105D"/>
    <w:rsid w:val="00A52BD2"/>
    <w:rsid w:val="00A56BDF"/>
    <w:rsid w:val="00A575ED"/>
    <w:rsid w:val="00A6480D"/>
    <w:rsid w:val="00A65C5E"/>
    <w:rsid w:val="00A66094"/>
    <w:rsid w:val="00A66EF0"/>
    <w:rsid w:val="00A67690"/>
    <w:rsid w:val="00A67C98"/>
    <w:rsid w:val="00A850AC"/>
    <w:rsid w:val="00A86516"/>
    <w:rsid w:val="00A9385F"/>
    <w:rsid w:val="00A93C38"/>
    <w:rsid w:val="00A95716"/>
    <w:rsid w:val="00AA523B"/>
    <w:rsid w:val="00AC4E10"/>
    <w:rsid w:val="00AC63D8"/>
    <w:rsid w:val="00AC657F"/>
    <w:rsid w:val="00AD64B3"/>
    <w:rsid w:val="00B0460C"/>
    <w:rsid w:val="00B05A59"/>
    <w:rsid w:val="00B136E9"/>
    <w:rsid w:val="00B24BFB"/>
    <w:rsid w:val="00B26417"/>
    <w:rsid w:val="00B27823"/>
    <w:rsid w:val="00B341C7"/>
    <w:rsid w:val="00B3669A"/>
    <w:rsid w:val="00B37097"/>
    <w:rsid w:val="00B417C6"/>
    <w:rsid w:val="00B4282D"/>
    <w:rsid w:val="00B53CAA"/>
    <w:rsid w:val="00B64CF5"/>
    <w:rsid w:val="00B70AD4"/>
    <w:rsid w:val="00B72415"/>
    <w:rsid w:val="00B8177D"/>
    <w:rsid w:val="00BA3AC4"/>
    <w:rsid w:val="00BB2FB2"/>
    <w:rsid w:val="00BB784D"/>
    <w:rsid w:val="00BC421C"/>
    <w:rsid w:val="00BC7053"/>
    <w:rsid w:val="00BC765A"/>
    <w:rsid w:val="00BD2A1C"/>
    <w:rsid w:val="00BD4F37"/>
    <w:rsid w:val="00BE4D8B"/>
    <w:rsid w:val="00BE5D62"/>
    <w:rsid w:val="00BF08EE"/>
    <w:rsid w:val="00C0683F"/>
    <w:rsid w:val="00C07E98"/>
    <w:rsid w:val="00C1584D"/>
    <w:rsid w:val="00C1707C"/>
    <w:rsid w:val="00C33276"/>
    <w:rsid w:val="00C468DB"/>
    <w:rsid w:val="00C57D59"/>
    <w:rsid w:val="00C74820"/>
    <w:rsid w:val="00C81600"/>
    <w:rsid w:val="00C827A3"/>
    <w:rsid w:val="00C91AFE"/>
    <w:rsid w:val="00CA1BBB"/>
    <w:rsid w:val="00CB30C9"/>
    <w:rsid w:val="00CD15F9"/>
    <w:rsid w:val="00CD1D3A"/>
    <w:rsid w:val="00CE2213"/>
    <w:rsid w:val="00CE2D19"/>
    <w:rsid w:val="00CE7E29"/>
    <w:rsid w:val="00CF2231"/>
    <w:rsid w:val="00CF36E5"/>
    <w:rsid w:val="00D00106"/>
    <w:rsid w:val="00D07B73"/>
    <w:rsid w:val="00D15463"/>
    <w:rsid w:val="00D270E7"/>
    <w:rsid w:val="00D473D5"/>
    <w:rsid w:val="00D91ED2"/>
    <w:rsid w:val="00D95B23"/>
    <w:rsid w:val="00DA27AE"/>
    <w:rsid w:val="00DB3FB1"/>
    <w:rsid w:val="00DB74CB"/>
    <w:rsid w:val="00DC5884"/>
    <w:rsid w:val="00DC6FED"/>
    <w:rsid w:val="00DC737D"/>
    <w:rsid w:val="00DD00DC"/>
    <w:rsid w:val="00DD65AD"/>
    <w:rsid w:val="00DE0572"/>
    <w:rsid w:val="00DE16F5"/>
    <w:rsid w:val="00DE2194"/>
    <w:rsid w:val="00DF354C"/>
    <w:rsid w:val="00E02D0C"/>
    <w:rsid w:val="00E04D79"/>
    <w:rsid w:val="00E07EB1"/>
    <w:rsid w:val="00E15B1C"/>
    <w:rsid w:val="00E1680E"/>
    <w:rsid w:val="00E213AB"/>
    <w:rsid w:val="00E24EF4"/>
    <w:rsid w:val="00E4111C"/>
    <w:rsid w:val="00E46196"/>
    <w:rsid w:val="00E502AD"/>
    <w:rsid w:val="00E600DA"/>
    <w:rsid w:val="00E61AEC"/>
    <w:rsid w:val="00E62431"/>
    <w:rsid w:val="00E74CD6"/>
    <w:rsid w:val="00E80921"/>
    <w:rsid w:val="00E86143"/>
    <w:rsid w:val="00E94E55"/>
    <w:rsid w:val="00EA28BA"/>
    <w:rsid w:val="00EA3E87"/>
    <w:rsid w:val="00EA7155"/>
    <w:rsid w:val="00EB096A"/>
    <w:rsid w:val="00EB09DB"/>
    <w:rsid w:val="00EB672B"/>
    <w:rsid w:val="00EC2A8A"/>
    <w:rsid w:val="00EC2E46"/>
    <w:rsid w:val="00ED079B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40157"/>
    <w:rsid w:val="00F56F85"/>
    <w:rsid w:val="00F6623D"/>
    <w:rsid w:val="00F832F8"/>
    <w:rsid w:val="00F922B1"/>
    <w:rsid w:val="00F95B37"/>
    <w:rsid w:val="00FA1C86"/>
    <w:rsid w:val="00FA49BC"/>
    <w:rsid w:val="00FA6609"/>
    <w:rsid w:val="00FA7EAA"/>
    <w:rsid w:val="00FB1EBC"/>
    <w:rsid w:val="00FB7EDE"/>
    <w:rsid w:val="00FD63C1"/>
    <w:rsid w:val="00FD7442"/>
    <w:rsid w:val="00FF2F5D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7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2025-02-21T07:30:00Z</dcterms:created>
  <dcterms:modified xsi:type="dcterms:W3CDTF">2025-12-02T12:55:00Z</dcterms:modified>
</cp:coreProperties>
</file>