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B8" w:rsidRPr="007D05B8" w:rsidRDefault="007D05B8" w:rsidP="007D05B8">
      <w:pPr>
        <w:pStyle w:val="Encabezado"/>
        <w:rPr>
          <w:color w:val="0070C0"/>
        </w:rPr>
      </w:pPr>
      <w:r w:rsidRPr="007D05B8">
        <w:rPr>
          <w:noProof/>
          <w:color w:val="0070C0"/>
        </w:rPr>
        <w:drawing>
          <wp:inline distT="0" distB="0" distL="0" distR="0" wp14:anchorId="0B00704D" wp14:editId="2AE0E0CA">
            <wp:extent cx="1080000" cy="694283"/>
            <wp:effectExtent l="0" t="0" r="6350" b="0"/>
            <wp:docPr id="6" name="Imagen 6" descr="C:\Users\mdmg28\Desktop\ETIQUETAS Y CARTELES\LOGO INSTITUCIONAL 2016\Logo corporativo JCCM negativ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mg28\Desktop\ETIQUETAS Y CARTELES\LOGO INSTITUCIONAL 2016\Logo corporativo JCCM negativo azu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9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FF" w:rsidRPr="00CA6E93" w:rsidRDefault="00D118FF" w:rsidP="00D118FF">
      <w:pPr>
        <w:pStyle w:val="Encabezado"/>
        <w:rPr>
          <w:color w:val="002060"/>
        </w:rPr>
      </w:pPr>
      <w:r w:rsidRPr="00CA6E93">
        <w:rPr>
          <w:color w:val="002060"/>
        </w:rPr>
        <w:t>Consejería de Bienestar Social</w:t>
      </w:r>
    </w:p>
    <w:p w:rsidR="007D05B8" w:rsidRDefault="007D05B8" w:rsidP="00956229">
      <w:pPr>
        <w:jc w:val="both"/>
        <w:rPr>
          <w:rFonts w:ascii="Arial" w:hAnsi="Arial" w:cs="Arial"/>
          <w:b/>
        </w:rPr>
      </w:pPr>
    </w:p>
    <w:p w:rsidR="00956229" w:rsidRDefault="00956229" w:rsidP="00956229">
      <w:pPr>
        <w:jc w:val="both"/>
        <w:rPr>
          <w:rFonts w:ascii="Arial" w:hAnsi="Arial" w:cs="Arial"/>
          <w:b/>
        </w:rPr>
      </w:pPr>
      <w:r w:rsidRPr="0075683C">
        <w:rPr>
          <w:rFonts w:ascii="Arial" w:hAnsi="Arial" w:cs="Arial"/>
          <w:b/>
        </w:rPr>
        <w:t xml:space="preserve">Certificación FINAL </w:t>
      </w:r>
      <w:r>
        <w:rPr>
          <w:rFonts w:ascii="Arial" w:hAnsi="Arial" w:cs="Arial"/>
          <w:b/>
        </w:rPr>
        <w:t>en relación a las subvenciones a entidades locales de ámbito territorial inferior al municipio, municipios, mancomunidades y agrupaciones municipales, para el mantenimiento de plazas en residencias y centros de día de atención a personas mayores en Castilla-La Mancha.</w:t>
      </w:r>
    </w:p>
    <w:p w:rsidR="00956229" w:rsidRDefault="00956229" w:rsidP="00956229">
      <w:pPr>
        <w:jc w:val="center"/>
        <w:rPr>
          <w:rFonts w:ascii="Arial" w:hAnsi="Arial" w:cs="Arial"/>
        </w:rPr>
      </w:pPr>
    </w:p>
    <w:p w:rsidR="00956229" w:rsidRDefault="00956229" w:rsidP="00956229">
      <w:pPr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="000456D2">
        <w:rPr>
          <w:rFonts w:ascii="Arial" w:hAnsi="Arial" w:cs="Arial"/>
        </w:rPr>
        <w:t xml:space="preserve"> </w:t>
      </w:r>
      <w:r w:rsidR="000456D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456D2">
        <w:rPr>
          <w:rFonts w:ascii="Arial" w:hAnsi="Arial" w:cs="Arial"/>
        </w:rPr>
        <w:instrText xml:space="preserve"> FORMTEXT </w:instrText>
      </w:r>
      <w:r w:rsidR="000456D2">
        <w:rPr>
          <w:rFonts w:ascii="Arial" w:hAnsi="Arial" w:cs="Arial"/>
        </w:rPr>
      </w:r>
      <w:r w:rsidR="000456D2">
        <w:rPr>
          <w:rFonts w:ascii="Arial" w:hAnsi="Arial" w:cs="Arial"/>
        </w:rPr>
        <w:fldChar w:fldCharType="separate"/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, </w:t>
      </w:r>
    </w:p>
    <w:p w:rsidR="00956229" w:rsidRDefault="00956229" w:rsidP="0095622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(Señalar lo que proceda):</w:t>
      </w:r>
    </w:p>
    <w:p w:rsidR="00956229" w:rsidRDefault="00956229" w:rsidP="00956229">
      <w:pPr>
        <w:rPr>
          <w:rFonts w:ascii="Arial" w:hAnsi="Arial" w:cs="Arial"/>
        </w:rPr>
      </w:pPr>
      <w:r>
        <w:rPr>
          <w:rFonts w:ascii="Arial" w:hAnsi="Arial" w:cs="Arial"/>
        </w:rPr>
        <w:t>*SECRETARIO-A/ INTERVENTOR-A DEL AYUNTAMIENTO DE</w:t>
      </w:r>
      <w:r w:rsidR="000456D2">
        <w:rPr>
          <w:rFonts w:ascii="Arial" w:hAnsi="Arial" w:cs="Arial"/>
        </w:rPr>
        <w:t xml:space="preserve"> </w:t>
      </w:r>
      <w:r w:rsidR="000456D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456D2">
        <w:rPr>
          <w:rFonts w:ascii="Arial" w:hAnsi="Arial" w:cs="Arial"/>
        </w:rPr>
        <w:instrText xml:space="preserve"> FORMTEXT </w:instrText>
      </w:r>
      <w:r w:rsidR="000456D2">
        <w:rPr>
          <w:rFonts w:ascii="Arial" w:hAnsi="Arial" w:cs="Arial"/>
        </w:rPr>
      </w:r>
      <w:r w:rsidR="000456D2">
        <w:rPr>
          <w:rFonts w:ascii="Arial" w:hAnsi="Arial" w:cs="Arial"/>
        </w:rPr>
        <w:fldChar w:fldCharType="separate"/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  <w:noProof/>
        </w:rPr>
        <w:t> </w:t>
      </w:r>
      <w:r w:rsidR="000456D2">
        <w:rPr>
          <w:rFonts w:ascii="Arial" w:hAnsi="Arial" w:cs="Arial"/>
        </w:rPr>
        <w:fldChar w:fldCharType="end"/>
      </w:r>
      <w:bookmarkEnd w:id="1"/>
      <w:r w:rsidR="00292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(Provincia)</w:t>
      </w:r>
      <w:r w:rsidR="002922B0">
        <w:rPr>
          <w:rFonts w:ascii="Arial" w:hAnsi="Arial" w:cs="Arial"/>
        </w:rPr>
        <w:t xml:space="preserve"> </w:t>
      </w:r>
      <w:r w:rsidR="002922B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922B0">
        <w:rPr>
          <w:rFonts w:ascii="Arial" w:hAnsi="Arial" w:cs="Arial"/>
        </w:rPr>
        <w:instrText xml:space="preserve"> FORMTEXT </w:instrText>
      </w:r>
      <w:r w:rsidR="002922B0">
        <w:rPr>
          <w:rFonts w:ascii="Arial" w:hAnsi="Arial" w:cs="Arial"/>
        </w:rPr>
      </w:r>
      <w:r w:rsidR="002922B0">
        <w:rPr>
          <w:rFonts w:ascii="Arial" w:hAnsi="Arial" w:cs="Arial"/>
        </w:rPr>
        <w:fldChar w:fldCharType="separate"/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y número de </w:t>
      </w:r>
      <w:r w:rsidR="00BC0BF7">
        <w:rPr>
          <w:rFonts w:ascii="Arial" w:hAnsi="Arial" w:cs="Arial"/>
        </w:rPr>
        <w:t>NIF</w:t>
      </w:r>
      <w:r>
        <w:rPr>
          <w:rFonts w:ascii="Arial" w:hAnsi="Arial" w:cs="Arial"/>
        </w:rPr>
        <w:t xml:space="preserve">: </w:t>
      </w:r>
      <w:r w:rsidR="002922B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2922B0">
        <w:rPr>
          <w:rFonts w:ascii="Arial" w:hAnsi="Arial" w:cs="Arial"/>
        </w:rPr>
        <w:instrText xml:space="preserve"> FORMTEXT </w:instrText>
      </w:r>
      <w:r w:rsidR="002922B0">
        <w:rPr>
          <w:rFonts w:ascii="Arial" w:hAnsi="Arial" w:cs="Arial"/>
        </w:rPr>
      </w:r>
      <w:r w:rsidR="002922B0">
        <w:rPr>
          <w:rFonts w:ascii="Arial" w:hAnsi="Arial" w:cs="Arial"/>
        </w:rPr>
        <w:fldChar w:fldCharType="separate"/>
      </w:r>
      <w:bookmarkStart w:id="4" w:name="_GoBack"/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r w:rsidR="002922B0">
        <w:rPr>
          <w:rFonts w:ascii="Arial" w:hAnsi="Arial" w:cs="Arial"/>
          <w:noProof/>
        </w:rPr>
        <w:t> </w:t>
      </w:r>
      <w:bookmarkEnd w:id="4"/>
      <w:r w:rsidR="002922B0">
        <w:rPr>
          <w:rFonts w:ascii="Arial" w:hAnsi="Arial" w:cs="Arial"/>
        </w:rPr>
        <w:fldChar w:fldCharType="end"/>
      </w:r>
      <w:bookmarkEnd w:id="3"/>
    </w:p>
    <w:p w:rsidR="00956229" w:rsidRDefault="00956229" w:rsidP="00956229">
      <w:pPr>
        <w:rPr>
          <w:rFonts w:ascii="Arial" w:hAnsi="Arial" w:cs="Arial"/>
        </w:rPr>
      </w:pPr>
    </w:p>
    <w:p w:rsidR="0051651A" w:rsidRPr="00FC0A5B" w:rsidRDefault="00956229">
      <w:pPr>
        <w:rPr>
          <w:rFonts w:ascii="Arial" w:hAnsi="Arial" w:cs="Arial"/>
        </w:rPr>
      </w:pPr>
      <w:r>
        <w:rPr>
          <w:rFonts w:ascii="Arial" w:hAnsi="Arial" w:cs="Arial"/>
          <w:b/>
        </w:rPr>
        <w:t>CERTIFICA</w:t>
      </w:r>
      <w:r>
        <w:rPr>
          <w:rFonts w:ascii="Arial" w:hAnsi="Arial" w:cs="Arial"/>
        </w:rPr>
        <w:t xml:space="preserve">: </w:t>
      </w:r>
    </w:p>
    <w:p w:rsidR="00956229" w:rsidRDefault="00956229" w:rsidP="00956229">
      <w:pPr>
        <w:pStyle w:val="Prrafodelista"/>
        <w:numPr>
          <w:ilvl w:val="0"/>
          <w:numId w:val="1"/>
        </w:numPr>
        <w:jc w:val="both"/>
      </w:pPr>
      <w:r>
        <w:t>Que se ha cumplido con las obligaciones establecidas en el artículo 12.1 párrafo g) y h) de la orden 81/ 2025 de 6 de junio de la Consejería de Bienestar Social , por la que se establece las bases reguladoras de las subvenciones a entidades locales de ámbito inferior al municipio , municipios , mancomunidades y agrupaciones municipales para el mantenimiento de plazas en residencias y centros de día y para el desarrollo de programas y proyectos de atención a personas mayores en Castilla- La Mancha</w:t>
      </w:r>
      <w:r w:rsidR="00EF67F9">
        <w:t>.</w:t>
      </w:r>
    </w:p>
    <w:p w:rsidR="00956229" w:rsidRDefault="00956229" w:rsidP="00956229">
      <w:pPr>
        <w:pStyle w:val="Prrafodelista"/>
        <w:jc w:val="both"/>
      </w:pPr>
    </w:p>
    <w:p w:rsidR="00C24559" w:rsidRDefault="00C24559" w:rsidP="00956229">
      <w:pPr>
        <w:pStyle w:val="Prrafodelista"/>
        <w:jc w:val="both"/>
      </w:pPr>
    </w:p>
    <w:p w:rsidR="001375DD" w:rsidRPr="001375DD" w:rsidRDefault="00956229" w:rsidP="001375DD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Que el importe satisfecho a la entidad colaboradora en la prestación del servicio de </w:t>
      </w:r>
      <w:sdt>
        <w:sdtPr>
          <w:alias w:val="RECURSO"/>
          <w:tag w:val="RECURSO"/>
          <w:id w:val="1656034912"/>
          <w:placeholder>
            <w:docPart w:val="DefaultPlaceholder_-1854013438"/>
          </w:placeholder>
          <w:showingPlcHdr/>
          <w:dropDownList>
            <w:listItem w:value="Elija un elemento."/>
            <w:listItem w:displayText="CENTRO RESIDENCIAL" w:value="CENTRO RESIDENCIAL"/>
            <w:listItem w:displayText="CENTRO DE DÍA" w:value="CENTRO DE DÍA"/>
          </w:dropDownList>
        </w:sdtPr>
        <w:sdtEndPr/>
        <w:sdtContent>
          <w:r w:rsidR="00A547AE" w:rsidRPr="00112340">
            <w:rPr>
              <w:rStyle w:val="Textodelmarcadordeposicin"/>
            </w:rPr>
            <w:t>Elija un elemento.</w:t>
          </w:r>
        </w:sdtContent>
      </w:sdt>
      <w:r>
        <w:t xml:space="preserve"> ha sido de </w:t>
      </w:r>
      <w:r w:rsidR="002922B0"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5" w:name="Texto6"/>
      <w:r w:rsidR="002922B0">
        <w:instrText xml:space="preserve"> FORMTEXT </w:instrText>
      </w:r>
      <w:r w:rsidR="002922B0">
        <w:fldChar w:fldCharType="separate"/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fldChar w:fldCharType="end"/>
      </w:r>
      <w:bookmarkEnd w:id="5"/>
      <w:r w:rsidR="002922B0">
        <w:t xml:space="preserve"> </w:t>
      </w:r>
      <w:r w:rsidR="0075683C">
        <w:t>€</w:t>
      </w:r>
      <w:r>
        <w:t xml:space="preserve"> correspondiente al periodo </w:t>
      </w:r>
      <w:r w:rsidRPr="002922B0">
        <w:t xml:space="preserve">del 1 de </w:t>
      </w:r>
      <w:r w:rsidR="00D118FF" w:rsidRPr="002922B0">
        <w:t>diciembre</w:t>
      </w:r>
      <w:r w:rsidR="0002337A" w:rsidRPr="002922B0">
        <w:t xml:space="preserve"> de 2025</w:t>
      </w:r>
      <w:r w:rsidRPr="002922B0">
        <w:t xml:space="preserve"> a 30 de noviembre de 202</w:t>
      </w:r>
      <w:r w:rsidR="00D118FF" w:rsidRPr="002922B0">
        <w:t>6</w:t>
      </w:r>
      <w:r>
        <w:t>.</w:t>
      </w:r>
      <w:r w:rsidR="00A103C4">
        <w:t xml:space="preserve"> </w:t>
      </w:r>
      <w:r w:rsidR="00DF1AA3" w:rsidRPr="0024783D">
        <w:rPr>
          <w:highlight w:val="lightGray"/>
        </w:rPr>
        <w:t xml:space="preserve">Acompañar </w:t>
      </w:r>
      <w:r w:rsidR="00DF1AA3" w:rsidRPr="0024783D">
        <w:rPr>
          <w:i/>
          <w:highlight w:val="lightGray"/>
        </w:rPr>
        <w:t>Anexo 2</w:t>
      </w:r>
      <w:r w:rsidR="007E2B0D" w:rsidRPr="0024783D">
        <w:rPr>
          <w:i/>
          <w:highlight w:val="lightGray"/>
        </w:rPr>
        <w:t>.</w:t>
      </w:r>
      <w:r w:rsidR="009829F9" w:rsidRPr="0024783D">
        <w:rPr>
          <w:i/>
          <w:highlight w:val="lightGray"/>
        </w:rPr>
        <w:t xml:space="preserve"> </w:t>
      </w:r>
      <w:r w:rsidR="007E2B0D" w:rsidRPr="0024783D">
        <w:rPr>
          <w:i/>
          <w:highlight w:val="lightGray"/>
        </w:rPr>
        <w:t xml:space="preserve">Tabla </w:t>
      </w:r>
      <w:r w:rsidR="009829F9" w:rsidRPr="0024783D">
        <w:rPr>
          <w:i/>
          <w:highlight w:val="lightGray"/>
        </w:rPr>
        <w:t>certificado final</w:t>
      </w:r>
      <w:r w:rsidR="00DF1AA3" w:rsidRPr="0024783D">
        <w:rPr>
          <w:highlight w:val="lightGray"/>
        </w:rPr>
        <w:t>.</w:t>
      </w:r>
      <w:r w:rsidR="00DF1AA3">
        <w:t xml:space="preserve"> </w:t>
      </w:r>
      <w:r w:rsidR="00DF1AA3" w:rsidRPr="00C24559">
        <w:rPr>
          <w:b/>
        </w:rPr>
        <w:t>(</w:t>
      </w:r>
      <w:r w:rsidR="00C24559">
        <w:rPr>
          <w:b/>
        </w:rPr>
        <w:t xml:space="preserve">Este punto 2 </w:t>
      </w:r>
      <w:r w:rsidR="00DF1AA3" w:rsidRPr="00C24559">
        <w:rPr>
          <w:b/>
        </w:rPr>
        <w:t>Sólo</w:t>
      </w:r>
      <w:r w:rsidR="00C24559">
        <w:rPr>
          <w:b/>
        </w:rPr>
        <w:t xml:space="preserve"> cumplimentar</w:t>
      </w:r>
      <w:r w:rsidR="00DF1AA3" w:rsidRPr="00C24559">
        <w:rPr>
          <w:b/>
        </w:rPr>
        <w:t xml:space="preserve"> en caso de gestión </w:t>
      </w:r>
      <w:r w:rsidR="0075683C" w:rsidRPr="00C24559">
        <w:rPr>
          <w:b/>
        </w:rPr>
        <w:t xml:space="preserve">indirecta </w:t>
      </w:r>
      <w:r w:rsidR="00DF1AA3" w:rsidRPr="00C24559">
        <w:rPr>
          <w:b/>
        </w:rPr>
        <w:t>por parte de</w:t>
      </w:r>
      <w:r w:rsidR="0075683C" w:rsidRPr="00C24559">
        <w:rPr>
          <w:b/>
        </w:rPr>
        <w:t xml:space="preserve"> entidad colaboradora</w:t>
      </w:r>
      <w:r w:rsidR="00DF1AA3" w:rsidRPr="00C24559">
        <w:rPr>
          <w:b/>
        </w:rPr>
        <w:t>).</w:t>
      </w:r>
    </w:p>
    <w:p w:rsidR="001375DD" w:rsidRPr="00B4696C" w:rsidRDefault="001375DD" w:rsidP="001375DD">
      <w:pPr>
        <w:rPr>
          <w:rFonts w:ascii="Arial" w:hAnsi="Arial" w:cs="Arial"/>
        </w:rPr>
      </w:pPr>
    </w:p>
    <w:p w:rsidR="001375DD" w:rsidRPr="001375DD" w:rsidRDefault="001375DD" w:rsidP="001375DD">
      <w:pPr>
        <w:pStyle w:val="Prrafodelista"/>
        <w:jc w:val="both"/>
      </w:pPr>
      <w:r w:rsidRPr="001375DD">
        <w:t xml:space="preserve">Lo que se certifica a los efectos oportunos en </w:t>
      </w:r>
      <w:r w:rsidR="002922B0">
        <w:t xml:space="preserve"> </w:t>
      </w:r>
      <w:r w:rsidR="002922B0">
        <w:fldChar w:fldCharType="begin">
          <w:ffData>
            <w:name w:val="LOCLAIDAD"/>
            <w:enabled/>
            <w:calcOnExit/>
            <w:statusText w:type="text" w:val="LOCALIDAD"/>
            <w:textInput/>
          </w:ffData>
        </w:fldChar>
      </w:r>
      <w:bookmarkStart w:id="6" w:name="LOCLAIDAD"/>
      <w:r w:rsidR="002922B0">
        <w:instrText xml:space="preserve"> FORMTEXT </w:instrText>
      </w:r>
      <w:r w:rsidR="002922B0">
        <w:fldChar w:fldCharType="separate"/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rPr>
          <w:noProof/>
        </w:rPr>
        <w:t> </w:t>
      </w:r>
      <w:r w:rsidR="002922B0">
        <w:fldChar w:fldCharType="end"/>
      </w:r>
      <w:bookmarkEnd w:id="6"/>
      <w:r w:rsidRPr="001375DD">
        <w:t xml:space="preserve">, </w:t>
      </w:r>
      <w:r w:rsidR="002922B0">
        <w:t xml:space="preserve"> a </w:t>
      </w:r>
      <w:sdt>
        <w:sdtPr>
          <w:id w:val="-49333929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22B0" w:rsidRPr="00CC3209">
            <w:rPr>
              <w:rStyle w:val="Textodelmarcadordeposicin"/>
            </w:rPr>
            <w:t>Haga clic aquí o pulse para escribir una fecha.</w:t>
          </w:r>
        </w:sdtContent>
      </w:sdt>
    </w:p>
    <w:p w:rsidR="001375DD" w:rsidRPr="001375DD" w:rsidRDefault="001375DD" w:rsidP="001375DD">
      <w:pPr>
        <w:pStyle w:val="Prrafodelista"/>
        <w:jc w:val="both"/>
      </w:pPr>
    </w:p>
    <w:p w:rsidR="001375DD" w:rsidRPr="001375DD" w:rsidRDefault="001375DD" w:rsidP="001375DD">
      <w:pPr>
        <w:pStyle w:val="Prrafodelista"/>
        <w:jc w:val="both"/>
      </w:pPr>
    </w:p>
    <w:p w:rsidR="001375DD" w:rsidRPr="001375DD" w:rsidRDefault="001375DD" w:rsidP="001375DD">
      <w:pPr>
        <w:pStyle w:val="Prrafodelista"/>
        <w:jc w:val="both"/>
      </w:pPr>
      <w:r w:rsidRPr="001375DD">
        <w:t xml:space="preserve">                                                                                      </w:t>
      </w:r>
      <w:r>
        <w:t xml:space="preserve">          </w:t>
      </w:r>
      <w:r w:rsidRPr="001375DD">
        <w:t xml:space="preserve"> Vº Bº</w:t>
      </w:r>
    </w:p>
    <w:p w:rsidR="001375DD" w:rsidRDefault="001375DD" w:rsidP="001375DD">
      <w:pPr>
        <w:pStyle w:val="Prrafodelista"/>
        <w:jc w:val="both"/>
      </w:pPr>
    </w:p>
    <w:p w:rsidR="001375DD" w:rsidRPr="007D05B8" w:rsidRDefault="001375DD" w:rsidP="007D05B8">
      <w:pPr>
        <w:pStyle w:val="Prrafodelista"/>
        <w:jc w:val="both"/>
      </w:pPr>
      <w:r w:rsidRPr="001375DD">
        <w:t xml:space="preserve">Fdo: El interventor/ la interventora                                 Fdo: </w:t>
      </w:r>
      <w:proofErr w:type="gramStart"/>
      <w:r w:rsidRPr="001375DD">
        <w:t>Alcaldesa</w:t>
      </w:r>
      <w:proofErr w:type="gramEnd"/>
      <w:r w:rsidRPr="001375DD">
        <w:t>/ alcalde</w:t>
      </w:r>
      <w:r w:rsidRPr="001375DD">
        <w:tab/>
        <w:t xml:space="preserve">  </w:t>
      </w:r>
    </w:p>
    <w:sectPr w:rsidR="001375DD" w:rsidRPr="007D05B8" w:rsidSect="007D05B8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01" w:rsidRDefault="00CC7F01" w:rsidP="007D05B8">
      <w:pPr>
        <w:spacing w:after="0" w:line="240" w:lineRule="auto"/>
      </w:pPr>
      <w:r>
        <w:separator/>
      </w:r>
    </w:p>
  </w:endnote>
  <w:endnote w:type="continuationSeparator" w:id="0">
    <w:p w:rsidR="00CC7F01" w:rsidRDefault="00CC7F01" w:rsidP="007D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01" w:rsidRDefault="00CC7F01" w:rsidP="007D05B8">
      <w:pPr>
        <w:spacing w:after="0" w:line="240" w:lineRule="auto"/>
      </w:pPr>
      <w:r>
        <w:separator/>
      </w:r>
    </w:p>
  </w:footnote>
  <w:footnote w:type="continuationSeparator" w:id="0">
    <w:p w:rsidR="00CC7F01" w:rsidRDefault="00CC7F01" w:rsidP="007D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B8" w:rsidRDefault="007D0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68BE"/>
    <w:multiLevelType w:val="hybridMultilevel"/>
    <w:tmpl w:val="4C826FCA"/>
    <w:lvl w:ilvl="0" w:tplc="1DC44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kVCd1nOjwos5BYsLLsHfJRmATRykDSLNe+tGKAZNFCi+kJjJ7a8PJJjA1stLksih6WgpFptAi2N0xjdItfdQ==" w:salt="HA4TKEwAOLgqeDIH8G6M8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9"/>
    <w:rsid w:val="0002337A"/>
    <w:rsid w:val="0002400A"/>
    <w:rsid w:val="000456D2"/>
    <w:rsid w:val="001375DD"/>
    <w:rsid w:val="0024372A"/>
    <w:rsid w:val="0024783D"/>
    <w:rsid w:val="002922B0"/>
    <w:rsid w:val="0051651A"/>
    <w:rsid w:val="00622443"/>
    <w:rsid w:val="006C5510"/>
    <w:rsid w:val="0075683C"/>
    <w:rsid w:val="007D05B8"/>
    <w:rsid w:val="007E2B0D"/>
    <w:rsid w:val="00956229"/>
    <w:rsid w:val="009829F9"/>
    <w:rsid w:val="00A103C4"/>
    <w:rsid w:val="00A547AE"/>
    <w:rsid w:val="00A628F4"/>
    <w:rsid w:val="00AA75DE"/>
    <w:rsid w:val="00BC0BF7"/>
    <w:rsid w:val="00C24559"/>
    <w:rsid w:val="00CC7F01"/>
    <w:rsid w:val="00D118FF"/>
    <w:rsid w:val="00DF1AA3"/>
    <w:rsid w:val="00EF67F9"/>
    <w:rsid w:val="00F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6DC4A"/>
  <w15:chartTrackingRefBased/>
  <w15:docId w15:val="{24ECE367-10C0-44B2-B8A7-938F973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229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2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5B8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5B8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92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147F-E7AD-459B-9704-71D6F925359E}"/>
      </w:docPartPr>
      <w:docPartBody>
        <w:p w:rsidR="00500C9B" w:rsidRDefault="00C2451B">
          <w:r w:rsidRPr="00CC32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890B-7574-4CE8-B57D-EB17587FD0B2}"/>
      </w:docPartPr>
      <w:docPartBody>
        <w:p w:rsidR="0023464A" w:rsidRDefault="006A650E">
          <w:r w:rsidRPr="0011234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1B"/>
    <w:rsid w:val="0023464A"/>
    <w:rsid w:val="00500C9B"/>
    <w:rsid w:val="006A650E"/>
    <w:rsid w:val="00A5597F"/>
    <w:rsid w:val="00B8550E"/>
    <w:rsid w:val="00C2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65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Maria Llorente Martin</dc:creator>
  <cp:keywords/>
  <dc:description/>
  <cp:lastModifiedBy>Elena García Martín</cp:lastModifiedBy>
  <cp:revision>7</cp:revision>
  <dcterms:created xsi:type="dcterms:W3CDTF">2026-02-09T13:25:00Z</dcterms:created>
  <dcterms:modified xsi:type="dcterms:W3CDTF">2026-03-16T08:59:00Z</dcterms:modified>
</cp:coreProperties>
</file>