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1926" w14:textId="7AA27E88" w:rsidR="000C7D53" w:rsidRPr="00CD0F51" w:rsidRDefault="000C7D53" w:rsidP="000C7D53">
      <w:pPr>
        <w:shd w:val="clear" w:color="auto" w:fill="FFFFFF" w:themeFill="background1"/>
        <w:spacing w:before="90" w:after="150"/>
        <w:jc w:val="center"/>
        <w:rPr>
          <w:rFonts w:ascii="Segoe UI" w:hAnsi="Segoe UI" w:cs="Segoe UI"/>
          <w:b/>
          <w:bCs/>
          <w:i/>
          <w:iCs/>
          <w:color w:val="424242"/>
          <w:sz w:val="24"/>
          <w:szCs w:val="24"/>
          <w:u w:val="single"/>
        </w:rPr>
      </w:pPr>
      <w:bookmarkStart w:id="0" w:name="_Hlk195513812"/>
      <w:r w:rsidRPr="00CD0F51">
        <w:rPr>
          <w:rFonts w:ascii="Segoe UI" w:hAnsi="Segoe UI" w:cs="Segoe UI"/>
          <w:b/>
          <w:bCs/>
          <w:i/>
          <w:iCs/>
          <w:color w:val="424242"/>
          <w:sz w:val="24"/>
          <w:szCs w:val="24"/>
          <w:u w:val="single"/>
        </w:rPr>
        <w:t xml:space="preserve">CERTIFICADO DE INSCRIPCIÓN Y ASISTENCIA DEL ALUMNADO BENEFICIARIO DE LA CONFINANCIACIÓN DEL FSE+ </w:t>
      </w:r>
    </w:p>
    <w:p w14:paraId="5DD269A5" w14:textId="54289B65" w:rsidR="000C7D53" w:rsidRPr="00CD0F51" w:rsidRDefault="000C7D53" w:rsidP="000C7D53">
      <w:pPr>
        <w:autoSpaceDE w:val="0"/>
        <w:autoSpaceDN w:val="0"/>
        <w:adjustRightInd w:val="0"/>
        <w:jc w:val="both"/>
        <w:rPr>
          <w:rFonts w:ascii="Arial" w:hAnsi="Arial" w:cs="Arial"/>
          <w:i/>
          <w:iCs/>
          <w:sz w:val="24"/>
          <w:szCs w:val="24"/>
        </w:rPr>
      </w:pPr>
      <w:r w:rsidRPr="00CD0F51">
        <w:rPr>
          <w:rFonts w:ascii="Arial" w:hAnsi="Arial" w:cs="Arial"/>
          <w:i/>
          <w:iCs/>
          <w:sz w:val="24"/>
          <w:szCs w:val="24"/>
        </w:rPr>
        <w:t>Yo, [</w:t>
      </w:r>
      <w:r w:rsidR="00D93AB5">
        <w:rPr>
          <w:rFonts w:ascii="Arial" w:hAnsi="Arial" w:cs="Arial"/>
          <w:i/>
          <w:iCs/>
          <w:sz w:val="24"/>
          <w:szCs w:val="24"/>
        </w:rPr>
        <w:fldChar w:fldCharType="begin">
          <w:ffData>
            <w:name w:val="Texto2"/>
            <w:enabled/>
            <w:calcOnExit w:val="0"/>
            <w:textInput>
              <w:default w:val="Nombre de la persona responsable"/>
            </w:textInput>
          </w:ffData>
        </w:fldChar>
      </w:r>
      <w:bookmarkStart w:id="1" w:name="Texto2"/>
      <w:r w:rsidR="00D93AB5">
        <w:rPr>
          <w:rFonts w:ascii="Arial" w:hAnsi="Arial" w:cs="Arial"/>
          <w:i/>
          <w:iCs/>
          <w:sz w:val="24"/>
          <w:szCs w:val="24"/>
        </w:rPr>
        <w:instrText xml:space="preserve"> FORMTEXT </w:instrText>
      </w:r>
      <w:r w:rsidR="00D93AB5">
        <w:rPr>
          <w:rFonts w:ascii="Arial" w:hAnsi="Arial" w:cs="Arial"/>
          <w:i/>
          <w:iCs/>
          <w:sz w:val="24"/>
          <w:szCs w:val="24"/>
        </w:rPr>
      </w:r>
      <w:r w:rsidR="00D93AB5">
        <w:rPr>
          <w:rFonts w:ascii="Arial" w:hAnsi="Arial" w:cs="Arial"/>
          <w:i/>
          <w:iCs/>
          <w:sz w:val="24"/>
          <w:szCs w:val="24"/>
        </w:rPr>
        <w:fldChar w:fldCharType="separate"/>
      </w:r>
      <w:r w:rsidR="00D93AB5">
        <w:rPr>
          <w:rFonts w:ascii="Arial" w:hAnsi="Arial" w:cs="Arial"/>
          <w:i/>
          <w:iCs/>
          <w:noProof/>
          <w:sz w:val="24"/>
          <w:szCs w:val="24"/>
        </w:rPr>
        <w:t>Nombre de la persona responsable</w:t>
      </w:r>
      <w:r w:rsidR="00D93AB5">
        <w:rPr>
          <w:rFonts w:ascii="Arial" w:hAnsi="Arial" w:cs="Arial"/>
          <w:i/>
          <w:iCs/>
          <w:sz w:val="24"/>
          <w:szCs w:val="24"/>
        </w:rPr>
        <w:fldChar w:fldCharType="end"/>
      </w:r>
      <w:bookmarkEnd w:id="1"/>
      <w:r w:rsidRPr="00CD0F51">
        <w:rPr>
          <w:rFonts w:ascii="Arial" w:hAnsi="Arial" w:cs="Arial"/>
          <w:i/>
          <w:iCs/>
          <w:sz w:val="24"/>
          <w:szCs w:val="24"/>
        </w:rPr>
        <w:t>], en calidad de [</w:t>
      </w:r>
      <w:r w:rsidR="00275BA0" w:rsidRPr="00CD0F51">
        <w:rPr>
          <w:rFonts w:ascii="Arial" w:hAnsi="Arial" w:cs="Arial"/>
          <w:i/>
          <w:iCs/>
          <w:sz w:val="24"/>
          <w:szCs w:val="24"/>
        </w:rPr>
        <w:fldChar w:fldCharType="begin">
          <w:ffData>
            <w:name w:val="Texto3"/>
            <w:enabled/>
            <w:calcOnExit w:val="0"/>
            <w:textInput>
              <w:default w:val="Cargo"/>
            </w:textInput>
          </w:ffData>
        </w:fldChar>
      </w:r>
      <w:bookmarkStart w:id="2" w:name="Texto3"/>
      <w:r w:rsidR="00275BA0" w:rsidRPr="00CD0F51">
        <w:rPr>
          <w:rFonts w:ascii="Arial" w:hAnsi="Arial" w:cs="Arial"/>
          <w:i/>
          <w:iCs/>
          <w:sz w:val="24"/>
          <w:szCs w:val="24"/>
        </w:rPr>
        <w:instrText xml:space="preserve"> FORMTEXT </w:instrText>
      </w:r>
      <w:r w:rsidR="00275BA0" w:rsidRPr="00CD0F51">
        <w:rPr>
          <w:rFonts w:ascii="Arial" w:hAnsi="Arial" w:cs="Arial"/>
          <w:i/>
          <w:iCs/>
          <w:sz w:val="24"/>
          <w:szCs w:val="24"/>
        </w:rPr>
      </w:r>
      <w:r w:rsidR="00275BA0" w:rsidRPr="00CD0F51">
        <w:rPr>
          <w:rFonts w:ascii="Arial" w:hAnsi="Arial" w:cs="Arial"/>
          <w:i/>
          <w:iCs/>
          <w:sz w:val="24"/>
          <w:szCs w:val="24"/>
        </w:rPr>
        <w:fldChar w:fldCharType="separate"/>
      </w:r>
      <w:r w:rsidR="00275BA0" w:rsidRPr="00CD0F51">
        <w:rPr>
          <w:rFonts w:ascii="Arial" w:hAnsi="Arial" w:cs="Arial"/>
          <w:i/>
          <w:iCs/>
          <w:noProof/>
          <w:sz w:val="24"/>
          <w:szCs w:val="24"/>
        </w:rPr>
        <w:t>Cargo</w:t>
      </w:r>
      <w:r w:rsidR="00275BA0" w:rsidRPr="00CD0F51">
        <w:rPr>
          <w:rFonts w:ascii="Arial" w:hAnsi="Arial" w:cs="Arial"/>
          <w:i/>
          <w:iCs/>
          <w:sz w:val="24"/>
          <w:szCs w:val="24"/>
        </w:rPr>
        <w:fldChar w:fldCharType="end"/>
      </w:r>
      <w:bookmarkEnd w:id="2"/>
      <w:r w:rsidRPr="00CD0F51">
        <w:rPr>
          <w:rFonts w:ascii="Arial" w:hAnsi="Arial" w:cs="Arial"/>
          <w:i/>
          <w:iCs/>
          <w:sz w:val="24"/>
          <w:szCs w:val="24"/>
        </w:rPr>
        <w:t>] del [</w:t>
      </w:r>
      <w:r w:rsidR="00275BA0" w:rsidRPr="00CD0F51">
        <w:rPr>
          <w:rFonts w:ascii="Arial" w:hAnsi="Arial" w:cs="Arial"/>
          <w:i/>
          <w:iCs/>
          <w:sz w:val="24"/>
          <w:szCs w:val="24"/>
        </w:rPr>
        <w:fldChar w:fldCharType="begin">
          <w:ffData>
            <w:name w:val="Texto4"/>
            <w:enabled/>
            <w:calcOnExit w:val="0"/>
            <w:textInput>
              <w:default w:val="Nombre de la EELL titular"/>
            </w:textInput>
          </w:ffData>
        </w:fldChar>
      </w:r>
      <w:bookmarkStart w:id="3" w:name="Texto4"/>
      <w:r w:rsidR="00275BA0" w:rsidRPr="00CD0F51">
        <w:rPr>
          <w:rFonts w:ascii="Arial" w:hAnsi="Arial" w:cs="Arial"/>
          <w:i/>
          <w:iCs/>
          <w:sz w:val="24"/>
          <w:szCs w:val="24"/>
        </w:rPr>
        <w:instrText xml:space="preserve"> FORMTEXT </w:instrText>
      </w:r>
      <w:r w:rsidR="00275BA0" w:rsidRPr="00CD0F51">
        <w:rPr>
          <w:rFonts w:ascii="Arial" w:hAnsi="Arial" w:cs="Arial"/>
          <w:i/>
          <w:iCs/>
          <w:sz w:val="24"/>
          <w:szCs w:val="24"/>
        </w:rPr>
      </w:r>
      <w:r w:rsidR="00275BA0" w:rsidRPr="00CD0F51">
        <w:rPr>
          <w:rFonts w:ascii="Arial" w:hAnsi="Arial" w:cs="Arial"/>
          <w:i/>
          <w:iCs/>
          <w:sz w:val="24"/>
          <w:szCs w:val="24"/>
        </w:rPr>
        <w:fldChar w:fldCharType="separate"/>
      </w:r>
      <w:r w:rsidR="00275BA0" w:rsidRPr="00CD0F51">
        <w:rPr>
          <w:rFonts w:ascii="Arial" w:hAnsi="Arial" w:cs="Arial"/>
          <w:i/>
          <w:iCs/>
          <w:noProof/>
          <w:sz w:val="24"/>
          <w:szCs w:val="24"/>
        </w:rPr>
        <w:t>Nombre de la EELL titular</w:t>
      </w:r>
      <w:r w:rsidR="00275BA0" w:rsidRPr="00CD0F51">
        <w:rPr>
          <w:rFonts w:ascii="Arial" w:hAnsi="Arial" w:cs="Arial"/>
          <w:i/>
          <w:iCs/>
          <w:sz w:val="24"/>
          <w:szCs w:val="24"/>
        </w:rPr>
        <w:fldChar w:fldCharType="end"/>
      </w:r>
      <w:bookmarkEnd w:id="3"/>
      <w:r w:rsidRPr="00CD0F51">
        <w:rPr>
          <w:rFonts w:ascii="Arial" w:hAnsi="Arial" w:cs="Arial"/>
          <w:i/>
          <w:iCs/>
          <w:sz w:val="24"/>
          <w:szCs w:val="24"/>
        </w:rPr>
        <w:t xml:space="preserve">], certifico que, en fecha </w:t>
      </w:r>
      <w:r w:rsidRPr="00CD0F51">
        <w:rPr>
          <w:rFonts w:ascii="Arial" w:hAnsi="Arial" w:cs="Arial"/>
          <w:b/>
          <w:bCs/>
          <w:i/>
          <w:iCs/>
          <w:sz w:val="24"/>
          <w:szCs w:val="24"/>
        </w:rPr>
        <w:t>1 de marzo de 202</w:t>
      </w:r>
      <w:r w:rsidR="007A6DD4">
        <w:rPr>
          <w:rFonts w:ascii="Arial" w:hAnsi="Arial" w:cs="Arial"/>
          <w:b/>
          <w:bCs/>
          <w:i/>
          <w:iCs/>
          <w:sz w:val="24"/>
          <w:szCs w:val="24"/>
        </w:rPr>
        <w:t>7</w:t>
      </w:r>
      <w:r w:rsidRPr="00CD0F51">
        <w:rPr>
          <w:rFonts w:ascii="Arial" w:hAnsi="Arial" w:cs="Arial"/>
          <w:i/>
          <w:iCs/>
          <w:sz w:val="24"/>
          <w:szCs w:val="24"/>
        </w:rPr>
        <w:t>, los alumnos</w:t>
      </w:r>
      <w:r w:rsidR="00D93AB5">
        <w:rPr>
          <w:rFonts w:ascii="Arial" w:hAnsi="Arial" w:cs="Arial"/>
          <w:i/>
          <w:iCs/>
          <w:sz w:val="24"/>
          <w:szCs w:val="24"/>
        </w:rPr>
        <w:t>/as</w:t>
      </w:r>
      <w:r w:rsidRPr="00CD0F51">
        <w:rPr>
          <w:rFonts w:ascii="Arial" w:hAnsi="Arial" w:cs="Arial"/>
          <w:i/>
          <w:iCs/>
          <w:sz w:val="24"/>
          <w:szCs w:val="24"/>
        </w:rPr>
        <w:t xml:space="preserve"> relacionados</w:t>
      </w:r>
      <w:r w:rsidR="00D93AB5">
        <w:rPr>
          <w:rFonts w:ascii="Arial" w:hAnsi="Arial" w:cs="Arial"/>
          <w:i/>
          <w:iCs/>
          <w:sz w:val="24"/>
          <w:szCs w:val="24"/>
        </w:rPr>
        <w:t>/as</w:t>
      </w:r>
      <w:r w:rsidRPr="00CD0F51">
        <w:rPr>
          <w:rFonts w:ascii="Arial" w:hAnsi="Arial" w:cs="Arial"/>
          <w:i/>
          <w:iCs/>
          <w:sz w:val="24"/>
          <w:szCs w:val="24"/>
        </w:rPr>
        <w:t xml:space="preserve"> a continuación están inscritos</w:t>
      </w:r>
      <w:r w:rsidR="00D93AB5">
        <w:rPr>
          <w:rFonts w:ascii="Arial" w:hAnsi="Arial" w:cs="Arial"/>
          <w:i/>
          <w:iCs/>
          <w:sz w:val="24"/>
          <w:szCs w:val="24"/>
        </w:rPr>
        <w:t>/as</w:t>
      </w:r>
      <w:r w:rsidRPr="00CD0F51">
        <w:rPr>
          <w:rFonts w:ascii="Arial" w:hAnsi="Arial" w:cs="Arial"/>
          <w:i/>
          <w:iCs/>
          <w:sz w:val="24"/>
          <w:szCs w:val="24"/>
        </w:rPr>
        <w:t xml:space="preserve"> en el curso escolar 2025/2026 en la escuela infantil</w:t>
      </w:r>
      <w:r w:rsidR="00A860B7" w:rsidRPr="00CD0F51">
        <w:rPr>
          <w:rFonts w:ascii="Arial" w:hAnsi="Arial" w:cs="Arial"/>
          <w:i/>
          <w:iCs/>
          <w:sz w:val="24"/>
          <w:szCs w:val="24"/>
        </w:rPr>
        <w:t xml:space="preserve"> [</w:t>
      </w:r>
      <w:r w:rsidR="00275BA0" w:rsidRPr="00CD0F51">
        <w:rPr>
          <w:rFonts w:ascii="Arial" w:hAnsi="Arial" w:cs="Arial"/>
          <w:i/>
          <w:iCs/>
          <w:sz w:val="24"/>
          <w:szCs w:val="24"/>
        </w:rPr>
        <w:fldChar w:fldCharType="begin">
          <w:ffData>
            <w:name w:val="Texto5"/>
            <w:enabled/>
            <w:calcOnExit w:val="0"/>
            <w:textInput>
              <w:default w:val="nombre de la EEEII"/>
            </w:textInput>
          </w:ffData>
        </w:fldChar>
      </w:r>
      <w:bookmarkStart w:id="4" w:name="Texto5"/>
      <w:r w:rsidR="00275BA0" w:rsidRPr="00CD0F51">
        <w:rPr>
          <w:rFonts w:ascii="Arial" w:hAnsi="Arial" w:cs="Arial"/>
          <w:i/>
          <w:iCs/>
          <w:sz w:val="24"/>
          <w:szCs w:val="24"/>
        </w:rPr>
        <w:instrText xml:space="preserve"> FORMTEXT </w:instrText>
      </w:r>
      <w:r w:rsidR="00275BA0" w:rsidRPr="00CD0F51">
        <w:rPr>
          <w:rFonts w:ascii="Arial" w:hAnsi="Arial" w:cs="Arial"/>
          <w:i/>
          <w:iCs/>
          <w:sz w:val="24"/>
          <w:szCs w:val="24"/>
        </w:rPr>
      </w:r>
      <w:r w:rsidR="00275BA0" w:rsidRPr="00CD0F51">
        <w:rPr>
          <w:rFonts w:ascii="Arial" w:hAnsi="Arial" w:cs="Arial"/>
          <w:i/>
          <w:iCs/>
          <w:sz w:val="24"/>
          <w:szCs w:val="24"/>
        </w:rPr>
        <w:fldChar w:fldCharType="separate"/>
      </w:r>
      <w:r w:rsidR="00275BA0" w:rsidRPr="00CD0F51">
        <w:rPr>
          <w:rFonts w:ascii="Arial" w:hAnsi="Arial" w:cs="Arial"/>
          <w:i/>
          <w:iCs/>
          <w:noProof/>
          <w:sz w:val="24"/>
          <w:szCs w:val="24"/>
        </w:rPr>
        <w:t>nombre de la EEEII</w:t>
      </w:r>
      <w:r w:rsidR="00275BA0" w:rsidRPr="00CD0F51">
        <w:rPr>
          <w:rFonts w:ascii="Arial" w:hAnsi="Arial" w:cs="Arial"/>
          <w:i/>
          <w:iCs/>
          <w:sz w:val="24"/>
          <w:szCs w:val="24"/>
        </w:rPr>
        <w:fldChar w:fldCharType="end"/>
      </w:r>
      <w:bookmarkEnd w:id="4"/>
      <w:r w:rsidR="00A860B7" w:rsidRPr="00CD0F51">
        <w:rPr>
          <w:rFonts w:ascii="Arial" w:hAnsi="Arial" w:cs="Arial"/>
          <w:i/>
          <w:iCs/>
          <w:sz w:val="24"/>
          <w:szCs w:val="24"/>
        </w:rPr>
        <w:t>]</w:t>
      </w:r>
    </w:p>
    <w:p w14:paraId="63BBA992" w14:textId="77777777" w:rsidR="000C7D53" w:rsidRPr="00CD0F51" w:rsidRDefault="000C7D53" w:rsidP="000C7D53">
      <w:pPr>
        <w:shd w:val="clear" w:color="auto" w:fill="FFFFFF" w:themeFill="background1"/>
        <w:spacing w:before="90" w:after="150"/>
        <w:jc w:val="center"/>
        <w:rPr>
          <w:rFonts w:ascii="Segoe UI" w:hAnsi="Segoe UI" w:cs="Segoe UI"/>
          <w:b/>
          <w:bCs/>
          <w:i/>
          <w:iCs/>
          <w:color w:val="424242"/>
          <w:sz w:val="24"/>
          <w:szCs w:val="24"/>
          <w:u w:val="single"/>
        </w:rPr>
      </w:pPr>
    </w:p>
    <w:tbl>
      <w:tblPr>
        <w:tblStyle w:val="Tablaconcuadrcula"/>
        <w:tblW w:w="0" w:type="auto"/>
        <w:tblLook w:val="04A0" w:firstRow="1" w:lastRow="0" w:firstColumn="1" w:lastColumn="0" w:noHBand="0" w:noVBand="1"/>
      </w:tblPr>
      <w:tblGrid>
        <w:gridCol w:w="4243"/>
        <w:gridCol w:w="2613"/>
        <w:gridCol w:w="2333"/>
        <w:gridCol w:w="2942"/>
        <w:gridCol w:w="2431"/>
      </w:tblGrid>
      <w:tr w:rsidR="006852C8" w:rsidRPr="00CD0F51" w14:paraId="42DA39DE" w14:textId="77777777" w:rsidTr="006852C8">
        <w:trPr>
          <w:trHeight w:val="1413"/>
        </w:trPr>
        <w:tc>
          <w:tcPr>
            <w:tcW w:w="4243" w:type="dxa"/>
          </w:tcPr>
          <w:p w14:paraId="3165202E" w14:textId="77777777" w:rsidR="006852C8" w:rsidRPr="00CD0F51" w:rsidRDefault="006852C8" w:rsidP="002B4D4C">
            <w:pPr>
              <w:spacing w:before="90" w:after="150"/>
              <w:jc w:val="center"/>
              <w:rPr>
                <w:rFonts w:ascii="Segoe UI" w:hAnsi="Segoe UI" w:cs="Segoe UI"/>
                <w:b/>
                <w:bCs/>
                <w:i/>
                <w:iCs/>
                <w:color w:val="424242"/>
                <w:sz w:val="24"/>
                <w:szCs w:val="24"/>
                <w:u w:val="single"/>
              </w:rPr>
            </w:pPr>
            <w:bookmarkStart w:id="5" w:name="_Hlk197940106"/>
            <w:r w:rsidRPr="00CD0F51">
              <w:rPr>
                <w:rFonts w:ascii="Segoe UI" w:hAnsi="Segoe UI" w:cs="Segoe UI"/>
                <w:b/>
                <w:bCs/>
                <w:i/>
                <w:iCs/>
                <w:color w:val="424242"/>
                <w:sz w:val="24"/>
                <w:szCs w:val="24"/>
                <w:u w:val="single"/>
              </w:rPr>
              <w:t>NOMBRE Y APELLIDOS</w:t>
            </w:r>
          </w:p>
        </w:tc>
        <w:tc>
          <w:tcPr>
            <w:tcW w:w="2613" w:type="dxa"/>
          </w:tcPr>
          <w:p w14:paraId="3841807A" w14:textId="379E0815" w:rsidR="006852C8" w:rsidRPr="00CD0F51" w:rsidRDefault="006852C8" w:rsidP="002B4D4C">
            <w:pPr>
              <w:spacing w:before="90" w:after="150"/>
              <w:jc w:val="center"/>
              <w:rPr>
                <w:rFonts w:ascii="Segoe UI" w:hAnsi="Segoe UI" w:cs="Segoe UI"/>
                <w:b/>
                <w:bCs/>
                <w:i/>
                <w:iCs/>
                <w:color w:val="424242"/>
                <w:sz w:val="24"/>
                <w:szCs w:val="24"/>
                <w:u w:val="single"/>
              </w:rPr>
            </w:pPr>
            <w:r w:rsidRPr="00CD0F51">
              <w:rPr>
                <w:rFonts w:ascii="Segoe UI" w:hAnsi="Segoe UI" w:cs="Segoe UI"/>
                <w:b/>
                <w:bCs/>
                <w:i/>
                <w:iCs/>
                <w:color w:val="424242"/>
                <w:sz w:val="24"/>
                <w:szCs w:val="24"/>
                <w:u w:val="single"/>
              </w:rPr>
              <w:t>CATEGORÍA VULNERABILIDAD</w:t>
            </w:r>
          </w:p>
        </w:tc>
        <w:tc>
          <w:tcPr>
            <w:tcW w:w="2333" w:type="dxa"/>
          </w:tcPr>
          <w:p w14:paraId="6D50B107" w14:textId="6114243F" w:rsidR="006852C8" w:rsidRPr="00CD0F51" w:rsidRDefault="006852C8" w:rsidP="006852C8">
            <w:pPr>
              <w:spacing w:before="90" w:after="150"/>
              <w:jc w:val="center"/>
              <w:rPr>
                <w:rFonts w:ascii="Segoe UI" w:hAnsi="Segoe UI" w:cs="Segoe UI"/>
                <w:b/>
                <w:bCs/>
                <w:i/>
                <w:iCs/>
                <w:color w:val="424242"/>
                <w:sz w:val="24"/>
                <w:szCs w:val="24"/>
                <w:u w:val="single"/>
              </w:rPr>
            </w:pPr>
            <w:r>
              <w:rPr>
                <w:rFonts w:ascii="Segoe UI" w:hAnsi="Segoe UI" w:cs="Segoe UI"/>
                <w:b/>
                <w:bCs/>
                <w:i/>
                <w:iCs/>
                <w:color w:val="424242"/>
                <w:sz w:val="24"/>
                <w:szCs w:val="24"/>
                <w:u w:val="single"/>
              </w:rPr>
              <w:t>FECHA DE MATRÍCULA</w:t>
            </w:r>
          </w:p>
        </w:tc>
        <w:tc>
          <w:tcPr>
            <w:tcW w:w="2942" w:type="dxa"/>
          </w:tcPr>
          <w:p w14:paraId="2DBC5919" w14:textId="7DC7994A" w:rsidR="006852C8" w:rsidRPr="00CD0F51" w:rsidRDefault="006852C8" w:rsidP="002B4D4C">
            <w:pPr>
              <w:spacing w:before="90" w:after="150"/>
              <w:jc w:val="center"/>
              <w:rPr>
                <w:rFonts w:ascii="Segoe UI" w:hAnsi="Segoe UI" w:cs="Segoe UI"/>
                <w:b/>
                <w:bCs/>
                <w:i/>
                <w:iCs/>
                <w:color w:val="424242"/>
                <w:sz w:val="24"/>
                <w:szCs w:val="24"/>
                <w:u w:val="single"/>
              </w:rPr>
            </w:pPr>
            <w:r w:rsidRPr="00CD0F51">
              <w:rPr>
                <w:rFonts w:ascii="Segoe UI" w:hAnsi="Segoe UI" w:cs="Segoe UI"/>
                <w:b/>
                <w:bCs/>
                <w:i/>
                <w:iCs/>
                <w:color w:val="424242"/>
                <w:sz w:val="24"/>
                <w:szCs w:val="24"/>
                <w:u w:val="single"/>
              </w:rPr>
              <w:t>FECHA DE INCORPORACIÓN A LA ESCUELA INFANTIL</w:t>
            </w:r>
          </w:p>
        </w:tc>
        <w:tc>
          <w:tcPr>
            <w:tcW w:w="2431" w:type="dxa"/>
          </w:tcPr>
          <w:p w14:paraId="2DB2E3CF" w14:textId="38F8CD97" w:rsidR="006852C8" w:rsidRPr="00CD0F51" w:rsidRDefault="006852C8" w:rsidP="002B4D4C">
            <w:pPr>
              <w:spacing w:before="90" w:after="150"/>
              <w:jc w:val="center"/>
              <w:rPr>
                <w:rFonts w:ascii="Segoe UI" w:hAnsi="Segoe UI" w:cs="Segoe UI"/>
                <w:b/>
                <w:bCs/>
                <w:i/>
                <w:iCs/>
                <w:color w:val="424242"/>
                <w:sz w:val="24"/>
                <w:szCs w:val="24"/>
                <w:u w:val="single"/>
              </w:rPr>
            </w:pPr>
            <w:r w:rsidRPr="00CD0F51">
              <w:rPr>
                <w:rFonts w:ascii="Segoe UI" w:hAnsi="Segoe UI" w:cs="Segoe UI"/>
                <w:b/>
                <w:bCs/>
                <w:i/>
                <w:iCs/>
                <w:color w:val="424242"/>
                <w:sz w:val="24"/>
                <w:szCs w:val="24"/>
                <w:u w:val="single"/>
              </w:rPr>
              <w:t>FECHA DE BAJA O ANULACIÓN DE LA MATRÍCULA, EN SU CASO</w:t>
            </w:r>
          </w:p>
        </w:tc>
      </w:tr>
      <w:tr w:rsidR="006852C8" w:rsidRPr="00CD0F51" w14:paraId="4746AF71" w14:textId="77777777" w:rsidTr="006852C8">
        <w:trPr>
          <w:trHeight w:val="517"/>
        </w:trPr>
        <w:tc>
          <w:tcPr>
            <w:tcW w:w="4243" w:type="dxa"/>
          </w:tcPr>
          <w:p w14:paraId="48EABFEE" w14:textId="7FC34C7D"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bookmarkStart w:id="6" w:name="Texto1"/>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bookmarkEnd w:id="6"/>
          </w:p>
        </w:tc>
        <w:tc>
          <w:tcPr>
            <w:tcW w:w="2613" w:type="dxa"/>
          </w:tcPr>
          <w:p w14:paraId="181FF5D1" w14:textId="0137DC9D"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333" w:type="dxa"/>
          </w:tcPr>
          <w:p w14:paraId="79CC14E0" w14:textId="31BCB8DB" w:rsidR="006852C8" w:rsidRPr="00CD0F51" w:rsidRDefault="006852C8" w:rsidP="006852C8">
            <w:pPr>
              <w:spacing w:before="90" w:after="150"/>
              <w:jc w:val="center"/>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942" w:type="dxa"/>
          </w:tcPr>
          <w:p w14:paraId="41D0ED8E" w14:textId="4BA45134"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431" w:type="dxa"/>
          </w:tcPr>
          <w:p w14:paraId="07364020" w14:textId="2D939E42"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r>
      <w:tr w:rsidR="006852C8" w:rsidRPr="00CD0F51" w14:paraId="306158A1" w14:textId="77777777" w:rsidTr="006852C8">
        <w:trPr>
          <w:trHeight w:val="517"/>
        </w:trPr>
        <w:tc>
          <w:tcPr>
            <w:tcW w:w="4243" w:type="dxa"/>
          </w:tcPr>
          <w:p w14:paraId="7DC55525" w14:textId="4E1A6BA2"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613" w:type="dxa"/>
          </w:tcPr>
          <w:p w14:paraId="56633401" w14:textId="571721F0"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333" w:type="dxa"/>
          </w:tcPr>
          <w:p w14:paraId="1937E71C" w14:textId="300C7AEF" w:rsidR="006852C8" w:rsidRPr="00CD0F51" w:rsidRDefault="006852C8" w:rsidP="006852C8">
            <w:pPr>
              <w:spacing w:before="90" w:after="150"/>
              <w:jc w:val="center"/>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942" w:type="dxa"/>
          </w:tcPr>
          <w:p w14:paraId="08FBCCBC" w14:textId="2549BF2D"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431" w:type="dxa"/>
          </w:tcPr>
          <w:p w14:paraId="3EE9F4CE" w14:textId="132B101D"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r>
      <w:tr w:rsidR="006852C8" w:rsidRPr="00CD0F51" w14:paraId="4C976FF5" w14:textId="77777777" w:rsidTr="006852C8">
        <w:trPr>
          <w:trHeight w:val="517"/>
        </w:trPr>
        <w:tc>
          <w:tcPr>
            <w:tcW w:w="4243" w:type="dxa"/>
          </w:tcPr>
          <w:p w14:paraId="2191F181" w14:textId="669FF74C"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613" w:type="dxa"/>
          </w:tcPr>
          <w:p w14:paraId="3A7CEBE8" w14:textId="2D7DE927"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333" w:type="dxa"/>
          </w:tcPr>
          <w:p w14:paraId="5E545ADD" w14:textId="69D4E057" w:rsidR="006852C8" w:rsidRPr="00CD0F51" w:rsidRDefault="006852C8" w:rsidP="006852C8">
            <w:pPr>
              <w:spacing w:before="90" w:after="150"/>
              <w:jc w:val="center"/>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942" w:type="dxa"/>
          </w:tcPr>
          <w:p w14:paraId="24F94808" w14:textId="10A9D4C6"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431" w:type="dxa"/>
          </w:tcPr>
          <w:p w14:paraId="0A4D252A" w14:textId="7615DC9B"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r>
      <w:tr w:rsidR="006852C8" w:rsidRPr="00CD0F51" w14:paraId="02973EC6" w14:textId="77777777" w:rsidTr="006852C8">
        <w:trPr>
          <w:trHeight w:val="517"/>
        </w:trPr>
        <w:tc>
          <w:tcPr>
            <w:tcW w:w="4243" w:type="dxa"/>
          </w:tcPr>
          <w:p w14:paraId="68AEF094" w14:textId="21DF0976"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613" w:type="dxa"/>
          </w:tcPr>
          <w:p w14:paraId="081797EB" w14:textId="526650DD"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333" w:type="dxa"/>
          </w:tcPr>
          <w:p w14:paraId="4AB739FF" w14:textId="7C3C086A" w:rsidR="006852C8" w:rsidRPr="00CD0F51" w:rsidRDefault="006852C8" w:rsidP="006852C8">
            <w:pPr>
              <w:spacing w:before="90" w:after="150"/>
              <w:jc w:val="center"/>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942" w:type="dxa"/>
          </w:tcPr>
          <w:p w14:paraId="16463AE2" w14:textId="652EAD32"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431" w:type="dxa"/>
          </w:tcPr>
          <w:p w14:paraId="1F4DB14B" w14:textId="3FBD2FBA"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r>
      <w:tr w:rsidR="006852C8" w:rsidRPr="00CD0F51" w14:paraId="757A9A65" w14:textId="77777777" w:rsidTr="006852C8">
        <w:trPr>
          <w:trHeight w:val="517"/>
        </w:trPr>
        <w:tc>
          <w:tcPr>
            <w:tcW w:w="4243" w:type="dxa"/>
          </w:tcPr>
          <w:p w14:paraId="7F4FF211" w14:textId="047AA819"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613" w:type="dxa"/>
          </w:tcPr>
          <w:p w14:paraId="0834D1C8" w14:textId="3A390401"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333" w:type="dxa"/>
          </w:tcPr>
          <w:p w14:paraId="0498668B" w14:textId="261BCBC3" w:rsidR="006852C8" w:rsidRPr="00CD0F51" w:rsidRDefault="006852C8" w:rsidP="006852C8">
            <w:pPr>
              <w:spacing w:before="90" w:after="150"/>
              <w:jc w:val="center"/>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942" w:type="dxa"/>
          </w:tcPr>
          <w:p w14:paraId="4501720E" w14:textId="7238B583"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431" w:type="dxa"/>
          </w:tcPr>
          <w:p w14:paraId="63816132" w14:textId="57DCD181"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r>
      <w:tr w:rsidR="006852C8" w:rsidRPr="00CD0F51" w14:paraId="7E947E7D" w14:textId="77777777" w:rsidTr="006852C8">
        <w:trPr>
          <w:trHeight w:val="503"/>
        </w:trPr>
        <w:tc>
          <w:tcPr>
            <w:tcW w:w="4243" w:type="dxa"/>
          </w:tcPr>
          <w:p w14:paraId="7B820FB8" w14:textId="708F6B58"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613" w:type="dxa"/>
          </w:tcPr>
          <w:p w14:paraId="2D8942E8" w14:textId="385B6C69"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333" w:type="dxa"/>
          </w:tcPr>
          <w:p w14:paraId="28A28BAB" w14:textId="1364B80E" w:rsidR="006852C8" w:rsidRPr="00CD0F51" w:rsidRDefault="006852C8" w:rsidP="006852C8">
            <w:pPr>
              <w:spacing w:before="90" w:after="150"/>
              <w:jc w:val="center"/>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942" w:type="dxa"/>
          </w:tcPr>
          <w:p w14:paraId="2F4A3B09" w14:textId="65A29106"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431" w:type="dxa"/>
          </w:tcPr>
          <w:p w14:paraId="4DC7A1BC" w14:textId="4D5E2106"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r>
      <w:bookmarkEnd w:id="0"/>
      <w:bookmarkEnd w:id="5"/>
    </w:tbl>
    <w:p w14:paraId="4FA496D1" w14:textId="7F0585B6" w:rsidR="009B02EF" w:rsidRPr="00CD0F51" w:rsidRDefault="009B02EF" w:rsidP="005247A1">
      <w:pPr>
        <w:shd w:val="clear" w:color="auto" w:fill="FFFFFF" w:themeFill="background1"/>
        <w:spacing w:before="90" w:after="150"/>
        <w:rPr>
          <w:rFonts w:ascii="Segoe UI" w:hAnsi="Segoe UI" w:cs="Segoe UI"/>
          <w:color w:val="424242"/>
          <w:sz w:val="24"/>
          <w:szCs w:val="24"/>
        </w:rPr>
      </w:pPr>
    </w:p>
    <w:p w14:paraId="178EEE92" w14:textId="77777777" w:rsidR="00CD0F51" w:rsidRPr="00CD0F51" w:rsidRDefault="00CD0F51" w:rsidP="005247A1">
      <w:pPr>
        <w:shd w:val="clear" w:color="auto" w:fill="FFFFFF" w:themeFill="background1"/>
        <w:spacing w:before="90" w:after="150"/>
        <w:rPr>
          <w:rFonts w:ascii="Segoe UI" w:hAnsi="Segoe UI" w:cs="Segoe UI"/>
          <w:color w:val="424242"/>
          <w:sz w:val="24"/>
          <w:szCs w:val="24"/>
        </w:rPr>
      </w:pPr>
    </w:p>
    <w:p w14:paraId="2F40FF82" w14:textId="77777777" w:rsidR="00CD0F51" w:rsidRPr="00CD0F51" w:rsidRDefault="00CD0F51" w:rsidP="005247A1">
      <w:pPr>
        <w:shd w:val="clear" w:color="auto" w:fill="FFFFFF" w:themeFill="background1"/>
        <w:spacing w:before="90" w:after="150"/>
        <w:rPr>
          <w:rFonts w:ascii="Segoe UI" w:hAnsi="Segoe UI" w:cs="Segoe UI"/>
          <w:color w:val="424242"/>
          <w:sz w:val="24"/>
          <w:szCs w:val="24"/>
        </w:rPr>
      </w:pPr>
    </w:p>
    <w:p w14:paraId="152E2A19" w14:textId="77777777" w:rsidR="00CD0F51" w:rsidRPr="00CD0F51" w:rsidRDefault="00CD0F51" w:rsidP="005247A1">
      <w:pPr>
        <w:shd w:val="clear" w:color="auto" w:fill="FFFFFF" w:themeFill="background1"/>
        <w:spacing w:before="90" w:after="150"/>
        <w:rPr>
          <w:rFonts w:ascii="Segoe UI" w:hAnsi="Segoe UI" w:cs="Segoe UI"/>
          <w:color w:val="424242"/>
          <w:sz w:val="24"/>
          <w:szCs w:val="24"/>
        </w:rPr>
      </w:pPr>
    </w:p>
    <w:p w14:paraId="6F8789C1" w14:textId="77777777" w:rsidR="00CD0F51" w:rsidRPr="00CD0F51" w:rsidRDefault="00CD0F51" w:rsidP="005247A1">
      <w:pPr>
        <w:shd w:val="clear" w:color="auto" w:fill="FFFFFF" w:themeFill="background1"/>
        <w:spacing w:before="90" w:after="150"/>
        <w:rPr>
          <w:rFonts w:ascii="Segoe UI" w:hAnsi="Segoe UI" w:cs="Segoe UI"/>
          <w:color w:val="424242"/>
          <w:sz w:val="24"/>
          <w:szCs w:val="24"/>
        </w:rPr>
      </w:pPr>
    </w:p>
    <w:p w14:paraId="08112306" w14:textId="77777777" w:rsidR="00CD0F51" w:rsidRPr="00CD0F51" w:rsidRDefault="00CD0F51" w:rsidP="005247A1">
      <w:pPr>
        <w:shd w:val="clear" w:color="auto" w:fill="FFFFFF" w:themeFill="background1"/>
        <w:spacing w:before="90" w:after="150"/>
        <w:rPr>
          <w:rFonts w:ascii="Segoe UI" w:hAnsi="Segoe UI" w:cs="Segoe UI"/>
          <w:color w:val="424242"/>
          <w:sz w:val="24"/>
          <w:szCs w:val="24"/>
        </w:rPr>
      </w:pPr>
    </w:p>
    <w:tbl>
      <w:tblPr>
        <w:tblW w:w="14557" w:type="dxa"/>
        <w:jc w:val="center"/>
        <w:tblBorders>
          <w:top w:val="single" w:sz="6" w:space="0" w:color="000000"/>
          <w:left w:val="single" w:sz="6" w:space="0" w:color="000000"/>
          <w:bottom w:val="single" w:sz="6" w:space="0" w:color="000000"/>
          <w:right w:val="single" w:sz="6" w:space="0" w:color="000000"/>
        </w:tblBorders>
        <w:shd w:val="clear" w:color="auto" w:fill="FFFFFF"/>
        <w:tblLook w:val="04A0" w:firstRow="1" w:lastRow="0" w:firstColumn="1" w:lastColumn="0" w:noHBand="0" w:noVBand="1"/>
      </w:tblPr>
      <w:tblGrid>
        <w:gridCol w:w="2684"/>
        <w:gridCol w:w="11873"/>
      </w:tblGrid>
      <w:tr w:rsidR="009B02EF" w:rsidRPr="00CD0F51" w14:paraId="6FAEC5F1" w14:textId="77777777" w:rsidTr="009B02EF">
        <w:trPr>
          <w:trHeight w:val="450"/>
          <w:jc w:val="center"/>
        </w:trPr>
        <w:tc>
          <w:tcPr>
            <w:tcW w:w="14557"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01EB5B" w14:textId="77777777" w:rsidR="009B02EF" w:rsidRPr="00CD0F51" w:rsidRDefault="009B02EF">
            <w:pPr>
              <w:jc w:val="center"/>
              <w:rPr>
                <w:rFonts w:ascii="Arial" w:hAnsi="Arial" w:cs="Arial"/>
                <w:b/>
                <w:iCs/>
              </w:rPr>
            </w:pPr>
            <w:r w:rsidRPr="00CD0F51">
              <w:rPr>
                <w:rFonts w:ascii="Arial" w:hAnsi="Arial" w:cs="Arial"/>
                <w:b/>
                <w:iCs/>
              </w:rPr>
              <w:t>INFORMACIÓN BÁSICA DE PROTECCIÓN DE DATOS</w:t>
            </w:r>
          </w:p>
        </w:tc>
      </w:tr>
      <w:tr w:rsidR="009B02EF" w:rsidRPr="00CD0F51" w14:paraId="60A04B8D" w14:textId="77777777" w:rsidTr="009B02EF">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EEC9E1F" w14:textId="77777777" w:rsidR="009B02EF" w:rsidRPr="00CD0F51" w:rsidRDefault="009B02EF">
            <w:pPr>
              <w:jc w:val="both"/>
              <w:rPr>
                <w:rFonts w:ascii="Arial" w:hAnsi="Arial" w:cs="Arial"/>
                <w:b/>
                <w:iCs/>
              </w:rPr>
            </w:pPr>
            <w:r w:rsidRPr="00CD0F51">
              <w:rPr>
                <w:rFonts w:ascii="Arial" w:hAnsi="Arial" w:cs="Arial"/>
                <w:b/>
                <w:iCs/>
              </w:rPr>
              <w:t>Responsable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67AD091" w14:textId="77777777" w:rsidR="009B02EF" w:rsidRPr="00CD0F51" w:rsidRDefault="009B02EF">
            <w:pPr>
              <w:jc w:val="both"/>
              <w:rPr>
                <w:rFonts w:ascii="Arial" w:hAnsi="Arial" w:cs="Arial"/>
                <w:iCs/>
              </w:rPr>
            </w:pPr>
            <w:r w:rsidRPr="00CD0F51">
              <w:rPr>
                <w:rFonts w:ascii="Arial" w:hAnsi="Arial" w:cs="Arial"/>
                <w:iCs/>
              </w:rPr>
              <w:t>Viceconsejería Educación, Universidades e Investigación</w:t>
            </w:r>
          </w:p>
        </w:tc>
      </w:tr>
      <w:tr w:rsidR="009B02EF" w:rsidRPr="00CD0F51" w14:paraId="54F04BD2" w14:textId="77777777" w:rsidTr="009B02EF">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07F4A40" w14:textId="77777777" w:rsidR="009B02EF" w:rsidRPr="00CD0F51" w:rsidRDefault="009B02EF">
            <w:pPr>
              <w:jc w:val="both"/>
              <w:rPr>
                <w:rFonts w:ascii="Arial" w:hAnsi="Arial" w:cs="Arial"/>
                <w:b/>
                <w:iCs/>
              </w:rPr>
            </w:pPr>
            <w:r w:rsidRPr="00CD0F51">
              <w:rPr>
                <w:rFonts w:ascii="Arial" w:hAnsi="Arial" w:cs="Arial"/>
                <w:b/>
                <w:iCs/>
              </w:rPr>
              <w:t>Finalidad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E502D8D" w14:textId="77777777" w:rsidR="009B02EF" w:rsidRPr="00CD0F51" w:rsidRDefault="009B02EF">
            <w:pPr>
              <w:jc w:val="both"/>
              <w:rPr>
                <w:rFonts w:ascii="Arial" w:hAnsi="Arial" w:cs="Arial"/>
                <w:iCs/>
              </w:rPr>
            </w:pPr>
            <w:r w:rsidRPr="00CD0F51">
              <w:rPr>
                <w:rFonts w:ascii="Arial" w:hAnsi="Arial" w:cs="Arial"/>
                <w:iCs/>
              </w:rPr>
              <w:t>Gestión de la Estrategia para la Educación Infantil Castilla-La Mancha '+EscuelaCLM', gestión de las ayudas y creación de plazas en las escuelas infantiles que impartan el primer ciclo de Educación Infantil</w:t>
            </w:r>
          </w:p>
        </w:tc>
      </w:tr>
      <w:tr w:rsidR="009B02EF" w:rsidRPr="00CD0F51" w14:paraId="7E27F7E3" w14:textId="77777777" w:rsidTr="009B02EF">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1999537" w14:textId="77777777" w:rsidR="009B02EF" w:rsidRPr="00CD0F51" w:rsidRDefault="009B02EF">
            <w:pPr>
              <w:jc w:val="both"/>
              <w:rPr>
                <w:rFonts w:ascii="Arial" w:hAnsi="Arial" w:cs="Arial"/>
                <w:b/>
                <w:iCs/>
              </w:rPr>
            </w:pPr>
            <w:r w:rsidRPr="00CD0F51">
              <w:rPr>
                <w:rFonts w:ascii="Arial" w:hAnsi="Arial" w:cs="Arial"/>
                <w:b/>
                <w:iCs/>
              </w:rPr>
              <w:t>Legitimación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D0BBCB4" w14:textId="56533482" w:rsidR="009B02EF" w:rsidRPr="00CD0F51" w:rsidRDefault="009B02EF">
            <w:pPr>
              <w:jc w:val="both"/>
              <w:rPr>
                <w:rFonts w:ascii="Arial" w:hAnsi="Arial" w:cs="Arial"/>
                <w:iCs/>
              </w:rPr>
            </w:pPr>
            <w:r w:rsidRPr="00CD0F51">
              <w:rPr>
                <w:rFonts w:ascii="Arial" w:hAnsi="Arial" w:cs="Arial"/>
                <w:iCs/>
              </w:rPr>
              <w:t>6.1.c) Cumplimiento de una obligación legal del Reglamento General de Protección de Datos; 6.1.e) Misión en interés público o ejercicio de poderes públicos del Reglamento General de Protección de Datos.</w:t>
            </w:r>
          </w:p>
          <w:p w14:paraId="59CB6C0E" w14:textId="77777777" w:rsidR="009B02EF" w:rsidRPr="00CD0F51" w:rsidRDefault="009B02EF">
            <w:pPr>
              <w:jc w:val="both"/>
              <w:rPr>
                <w:rFonts w:ascii="Arial" w:hAnsi="Arial" w:cs="Arial"/>
                <w:iCs/>
              </w:rPr>
            </w:pPr>
            <w:r w:rsidRPr="00CD0F51">
              <w:rPr>
                <w:rFonts w:ascii="Arial" w:hAnsi="Arial" w:cs="Arial"/>
                <w:iCs/>
              </w:rPr>
              <w:t>Datos de categoría especial: 9.2.g) el tratamiento es necesario por razones de un interés público esencial del Reglamento General de Protección de Datos.</w:t>
            </w:r>
          </w:p>
          <w:p w14:paraId="1BFE1994" w14:textId="731077A8" w:rsidR="009B02EF" w:rsidRPr="00CD0F51" w:rsidRDefault="009B02EF">
            <w:pPr>
              <w:jc w:val="both"/>
              <w:rPr>
                <w:rFonts w:ascii="Arial" w:hAnsi="Arial" w:cs="Arial"/>
                <w:iCs/>
              </w:rPr>
            </w:pPr>
            <w:r w:rsidRPr="00CD0F51">
              <w:rPr>
                <w:rFonts w:ascii="Arial" w:hAnsi="Arial" w:cs="Arial"/>
                <w:iCs/>
              </w:rPr>
              <w:t>Ley Orgánica 2/2006, de 3 de mayo, de Educación; Ley 38/2003, de 17 de noviembre, General de Subvenciones; 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 Reglamento (UE) 2021/1057, del Parlamento Europeo y del Consejo, de 24 de junio de 2021, por el que se establece el Fondo Social Europeo Plus (FSE+) y por el que se deroga el Reglamento (UE) n.º 1296/2013.</w:t>
            </w:r>
          </w:p>
        </w:tc>
      </w:tr>
      <w:tr w:rsidR="009B02EF" w:rsidRPr="00CD0F51" w14:paraId="2AFE5F46" w14:textId="77777777" w:rsidTr="009B02EF">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5DB759" w14:textId="77777777" w:rsidR="009B02EF" w:rsidRPr="00CD0F51" w:rsidRDefault="009B02EF">
            <w:pPr>
              <w:jc w:val="both"/>
              <w:rPr>
                <w:rFonts w:ascii="Arial" w:hAnsi="Arial" w:cs="Arial"/>
                <w:b/>
                <w:iCs/>
              </w:rPr>
            </w:pPr>
            <w:r w:rsidRPr="00CD0F51">
              <w:rPr>
                <w:rFonts w:ascii="Arial" w:hAnsi="Arial" w:cs="Arial"/>
                <w:b/>
                <w:iCs/>
              </w:rPr>
              <w:t>Origen de los datos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4FC326" w14:textId="77777777" w:rsidR="009B02EF" w:rsidRPr="00CD0F51" w:rsidRDefault="009B02EF">
            <w:pPr>
              <w:jc w:val="both"/>
              <w:rPr>
                <w:rFonts w:ascii="Arial" w:hAnsi="Arial" w:cs="Arial"/>
                <w:iCs/>
              </w:rPr>
            </w:pPr>
            <w:r w:rsidRPr="00CD0F51">
              <w:rPr>
                <w:rFonts w:ascii="Arial" w:hAnsi="Arial" w:cs="Arial"/>
                <w:iCs/>
              </w:rPr>
              <w:t>La propia persona interesada o su representante legal; Administraciones Públicas</w:t>
            </w:r>
          </w:p>
        </w:tc>
      </w:tr>
      <w:tr w:rsidR="009B02EF" w:rsidRPr="00CD0F51" w14:paraId="5FCAF7B2" w14:textId="77777777" w:rsidTr="009B02EF">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B99CB6E" w14:textId="77777777" w:rsidR="009B02EF" w:rsidRPr="00CD0F51" w:rsidRDefault="009B02EF">
            <w:pPr>
              <w:jc w:val="both"/>
              <w:rPr>
                <w:rFonts w:ascii="Arial" w:hAnsi="Arial" w:cs="Arial"/>
                <w:b/>
                <w:iCs/>
              </w:rPr>
            </w:pPr>
            <w:r w:rsidRPr="00CD0F51">
              <w:rPr>
                <w:rFonts w:ascii="Arial" w:hAnsi="Arial" w:cs="Arial"/>
                <w:b/>
                <w:iCs/>
              </w:rPr>
              <w:t>Categoría de los datos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61E3458" w14:textId="77777777" w:rsidR="009B02EF" w:rsidRPr="00CD0F51" w:rsidRDefault="009B02EF">
            <w:pPr>
              <w:jc w:val="both"/>
              <w:rPr>
                <w:rFonts w:ascii="Arial" w:hAnsi="Arial" w:cs="Arial"/>
                <w:iCs/>
              </w:rPr>
            </w:pPr>
            <w:r w:rsidRPr="00CD0F51">
              <w:rPr>
                <w:rFonts w:ascii="Arial" w:hAnsi="Arial" w:cs="Arial"/>
                <w:iCs/>
              </w:rPr>
              <w:t>Datos identificativos: Nombre y apellidos; DNI/NIF; Dirección; Teléfono; Correo electrónico; Firma electrónica. Otros tipos de datos: Académicos y profesionales; Categorías específicas de datos establecidas en el Plan de Acción Estatal para la Implementación de la Garantía Juvenil Europea (2022-2030): datos de origen étnico y racial; datos de discapacidad; Características personales; Económicos, financieros y de seguros: Judiciales y administrativos.</w:t>
            </w:r>
          </w:p>
        </w:tc>
      </w:tr>
      <w:tr w:rsidR="009B02EF" w:rsidRPr="00CD0F51" w14:paraId="27E3F369" w14:textId="77777777" w:rsidTr="009B02EF">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8D5ECE" w14:textId="77777777" w:rsidR="009B02EF" w:rsidRPr="00CD0F51" w:rsidRDefault="009B02EF">
            <w:pPr>
              <w:jc w:val="both"/>
              <w:rPr>
                <w:rFonts w:ascii="Arial" w:hAnsi="Arial" w:cs="Arial"/>
                <w:b/>
                <w:iCs/>
              </w:rPr>
            </w:pPr>
            <w:r w:rsidRPr="00CD0F51">
              <w:rPr>
                <w:rFonts w:ascii="Arial" w:hAnsi="Arial" w:cs="Arial"/>
                <w:b/>
                <w:iCs/>
              </w:rPr>
              <w:t>Destinatarios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27AB0F8" w14:textId="77777777" w:rsidR="009B02EF" w:rsidRPr="00CD0F51" w:rsidRDefault="009B02EF">
            <w:pPr>
              <w:jc w:val="both"/>
              <w:rPr>
                <w:rFonts w:ascii="Arial" w:hAnsi="Arial" w:cs="Arial"/>
                <w:iCs/>
              </w:rPr>
            </w:pPr>
            <w:r w:rsidRPr="00CD0F51">
              <w:rPr>
                <w:rFonts w:ascii="Arial" w:hAnsi="Arial" w:cs="Arial"/>
                <w:iCs/>
              </w:rPr>
              <w:t>Existe cesión de datos</w:t>
            </w:r>
          </w:p>
        </w:tc>
      </w:tr>
      <w:tr w:rsidR="009B02EF" w:rsidRPr="00CD0F51" w14:paraId="5F1A85FF" w14:textId="77777777" w:rsidTr="009B02EF">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EFDCA66" w14:textId="77777777" w:rsidR="009B02EF" w:rsidRPr="00CD0F51" w:rsidRDefault="009B02EF">
            <w:pPr>
              <w:jc w:val="both"/>
              <w:rPr>
                <w:rFonts w:ascii="Arial" w:hAnsi="Arial" w:cs="Arial"/>
                <w:b/>
                <w:iCs/>
              </w:rPr>
            </w:pPr>
            <w:r w:rsidRPr="00CD0F51">
              <w:rPr>
                <w:rFonts w:ascii="Arial" w:hAnsi="Arial" w:cs="Arial"/>
                <w:b/>
                <w:iCs/>
              </w:rPr>
              <w:t>Derechos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94AA14B" w14:textId="77777777" w:rsidR="009B02EF" w:rsidRPr="00CD0F51" w:rsidRDefault="009B02EF">
            <w:pPr>
              <w:jc w:val="both"/>
              <w:rPr>
                <w:rFonts w:ascii="Arial" w:hAnsi="Arial" w:cs="Arial"/>
                <w:iCs/>
              </w:rPr>
            </w:pPr>
            <w:r w:rsidRPr="00CD0F51">
              <w:rPr>
                <w:rFonts w:ascii="Arial" w:hAnsi="Arial" w:cs="Arial"/>
                <w:iCs/>
              </w:rPr>
              <w:t>Puede ejercer los derechos de acceso, rectificación o supresión de sus datos, así como otros derechos, tal y como se explica en la información adicional.</w:t>
            </w:r>
          </w:p>
        </w:tc>
      </w:tr>
      <w:tr w:rsidR="009B02EF" w14:paraId="1F7A69E9" w14:textId="77777777" w:rsidTr="009B02EF">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79379FB" w14:textId="77777777" w:rsidR="009B02EF" w:rsidRPr="00CD0F51" w:rsidRDefault="009B02EF">
            <w:pPr>
              <w:jc w:val="both"/>
              <w:rPr>
                <w:rFonts w:ascii="Arial" w:hAnsi="Arial" w:cs="Arial"/>
                <w:b/>
                <w:iCs/>
              </w:rPr>
            </w:pPr>
            <w:r w:rsidRPr="00CD0F51">
              <w:rPr>
                <w:rFonts w:ascii="Arial" w:hAnsi="Arial" w:cs="Arial"/>
                <w:b/>
                <w:iCs/>
              </w:rPr>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FBB4CB5" w14:textId="6BFD3105" w:rsidR="009B02EF" w:rsidRPr="009B02EF" w:rsidRDefault="009B02EF">
            <w:pPr>
              <w:jc w:val="both"/>
              <w:rPr>
                <w:rFonts w:ascii="Arial" w:hAnsi="Arial" w:cs="Arial"/>
                <w:iCs/>
              </w:rPr>
            </w:pPr>
            <w:r w:rsidRPr="00CD0F51">
              <w:rPr>
                <w:rFonts w:ascii="Arial" w:hAnsi="Arial" w:cs="Arial"/>
                <w:iCs/>
              </w:rPr>
              <w:t>Disponible en la dirección electrónica: </w:t>
            </w:r>
            <w:hyperlink r:id="rId8" w:tgtFrame="_blank" w:history="1">
              <w:r w:rsidRPr="00CD0F51">
                <w:rPr>
                  <w:rFonts w:ascii="Arial" w:hAnsi="Arial" w:cs="Arial"/>
                  <w:iCs/>
                </w:rPr>
                <w:t>https://rat.castillalamancha.es/info/2168</w:t>
              </w:r>
            </w:hyperlink>
            <w:r>
              <w:rPr>
                <w:rFonts w:ascii="Arial" w:hAnsi="Arial" w:cs="Arial"/>
                <w:iCs/>
              </w:rPr>
              <w:t xml:space="preserve"> </w:t>
            </w:r>
          </w:p>
        </w:tc>
      </w:tr>
    </w:tbl>
    <w:p w14:paraId="11E7A45C" w14:textId="77777777" w:rsidR="009B02EF" w:rsidRDefault="009B02EF" w:rsidP="005247A1">
      <w:pPr>
        <w:shd w:val="clear" w:color="auto" w:fill="FFFFFF" w:themeFill="background1"/>
        <w:spacing w:before="90" w:after="150"/>
        <w:rPr>
          <w:rFonts w:ascii="Segoe UI" w:hAnsi="Segoe UI" w:cs="Segoe UI"/>
          <w:color w:val="424242"/>
          <w:sz w:val="24"/>
          <w:szCs w:val="24"/>
        </w:rPr>
      </w:pPr>
    </w:p>
    <w:p w14:paraId="2A015836" w14:textId="0D3716DC" w:rsidR="000C7D53" w:rsidRDefault="005247A1" w:rsidP="00E64BCF">
      <w:pPr>
        <w:shd w:val="clear" w:color="auto" w:fill="FFFFFF" w:themeFill="background1"/>
        <w:spacing w:before="90" w:after="150"/>
        <w:rPr>
          <w:rFonts w:ascii="Segoe UI" w:hAnsi="Segoe UI" w:cs="Segoe UI"/>
          <w:color w:val="424242"/>
          <w:sz w:val="24"/>
          <w:szCs w:val="24"/>
        </w:rPr>
      </w:pPr>
      <w:r w:rsidRPr="005247A1">
        <w:rPr>
          <w:rFonts w:ascii="Segoe UI" w:hAnsi="Segoe UI" w:cs="Segoe UI"/>
          <w:color w:val="424242"/>
          <w:sz w:val="24"/>
          <w:szCs w:val="24"/>
        </w:rPr>
        <w:t>Firma</w:t>
      </w:r>
      <w:r w:rsidR="00866DA1">
        <w:rPr>
          <w:rFonts w:ascii="Segoe UI" w:hAnsi="Segoe UI" w:cs="Segoe UI"/>
          <w:color w:val="424242"/>
          <w:sz w:val="24"/>
          <w:szCs w:val="24"/>
        </w:rPr>
        <w:t xml:space="preserve"> del/l</w:t>
      </w:r>
      <w:r w:rsidR="00E64BCF">
        <w:rPr>
          <w:rFonts w:ascii="Segoe UI" w:hAnsi="Segoe UI" w:cs="Segoe UI"/>
          <w:color w:val="424242"/>
          <w:sz w:val="24"/>
          <w:szCs w:val="24"/>
        </w:rPr>
        <w:t xml:space="preserve">a </w:t>
      </w:r>
      <w:proofErr w:type="gramStart"/>
      <w:r w:rsidR="00866DA1">
        <w:rPr>
          <w:rFonts w:ascii="Segoe UI" w:hAnsi="Segoe UI" w:cs="Segoe UI"/>
          <w:color w:val="424242"/>
          <w:sz w:val="24"/>
          <w:szCs w:val="24"/>
        </w:rPr>
        <w:t>Responsable</w:t>
      </w:r>
      <w:proofErr w:type="gramEnd"/>
      <w:r w:rsidR="00866DA1">
        <w:rPr>
          <w:rFonts w:ascii="Segoe UI" w:hAnsi="Segoe UI" w:cs="Segoe UI"/>
          <w:color w:val="424242"/>
          <w:sz w:val="24"/>
          <w:szCs w:val="24"/>
        </w:rPr>
        <w:t xml:space="preserve"> </w:t>
      </w:r>
    </w:p>
    <w:sectPr w:rsidR="000C7D53" w:rsidSect="00A823E9">
      <w:headerReference w:type="default" r:id="rId9"/>
      <w:pgSz w:w="16840" w:h="11907" w:orient="landscape" w:code="9"/>
      <w:pgMar w:top="1843" w:right="1134" w:bottom="567"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3D8F" w14:textId="77777777" w:rsidR="004F20E6" w:rsidRDefault="004F20E6">
      <w:r>
        <w:separator/>
      </w:r>
    </w:p>
  </w:endnote>
  <w:endnote w:type="continuationSeparator" w:id="0">
    <w:p w14:paraId="70332266" w14:textId="77777777" w:rsidR="004F20E6" w:rsidRDefault="004F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6DDFB" w14:textId="77777777" w:rsidR="004F20E6" w:rsidRDefault="004F20E6">
      <w:r>
        <w:separator/>
      </w:r>
    </w:p>
  </w:footnote>
  <w:footnote w:type="continuationSeparator" w:id="0">
    <w:p w14:paraId="11D66C79" w14:textId="77777777" w:rsidR="004F20E6" w:rsidRDefault="004F2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7A2E" w14:textId="2EACB3F4" w:rsidR="007719AF" w:rsidRDefault="007719AF">
    <w:pPr>
      <w:pStyle w:val="Encabezado"/>
    </w:pPr>
    <w:r>
      <w:rPr>
        <w:noProof/>
      </w:rPr>
      <w:drawing>
        <wp:anchor distT="0" distB="0" distL="114300" distR="114300" simplePos="0" relativeHeight="251658240" behindDoc="0" locked="0" layoutInCell="1" allowOverlap="1" wp14:anchorId="5B097E96" wp14:editId="024A7632">
          <wp:simplePos x="0" y="0"/>
          <wp:positionH relativeFrom="column">
            <wp:posOffset>1590675</wp:posOffset>
          </wp:positionH>
          <wp:positionV relativeFrom="paragraph">
            <wp:posOffset>180340</wp:posOffset>
          </wp:positionV>
          <wp:extent cx="6135370" cy="554355"/>
          <wp:effectExtent l="0" t="0" r="0" b="0"/>
          <wp:wrapNone/>
          <wp:docPr id="173370173"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noChangeArrowheads="1"/>
                  </pic:cNvPicPr>
                </pic:nvPicPr>
                <pic:blipFill>
                  <a:blip r:embed="rId1">
                    <a:extLst>
                      <a:ext uri="{28A0092B-C50C-407E-A947-70E740481C1C}">
                        <a14:useLocalDpi xmlns:a14="http://schemas.microsoft.com/office/drawing/2010/main" val="0"/>
                      </a:ext>
                    </a:extLst>
                  </a:blip>
                  <a:srcRect l="-1578" t="-11765" r="-21" b="-2353"/>
                  <a:stretch>
                    <a:fillRect/>
                  </a:stretch>
                </pic:blipFill>
                <pic:spPr bwMode="auto">
                  <a:xfrm>
                    <a:off x="0" y="0"/>
                    <a:ext cx="6135370" cy="5543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45735"/>
    <w:multiLevelType w:val="multilevel"/>
    <w:tmpl w:val="A0D0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461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yH2h+K7Kchv2OUWLOuKLAev1nelvLYXEAE7YG/c36D6pd4WkVqwgU+EuVNhWPwWK5ErIlxnpcAQwG1DspRO5g==" w:salt="sp6/LkmrjtFTiox0kggww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6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A3"/>
    <w:rsid w:val="00007467"/>
    <w:rsid w:val="0001551D"/>
    <w:rsid w:val="00031D9C"/>
    <w:rsid w:val="00037CFB"/>
    <w:rsid w:val="00042555"/>
    <w:rsid w:val="00093612"/>
    <w:rsid w:val="000A6C23"/>
    <w:rsid w:val="000C050C"/>
    <w:rsid w:val="000C7D53"/>
    <w:rsid w:val="00113E9F"/>
    <w:rsid w:val="00114B30"/>
    <w:rsid w:val="00115001"/>
    <w:rsid w:val="00125817"/>
    <w:rsid w:val="00143183"/>
    <w:rsid w:val="00146C33"/>
    <w:rsid w:val="00180EE6"/>
    <w:rsid w:val="001E55DB"/>
    <w:rsid w:val="001F0DA7"/>
    <w:rsid w:val="00202907"/>
    <w:rsid w:val="00210573"/>
    <w:rsid w:val="00225E7D"/>
    <w:rsid w:val="00237BC1"/>
    <w:rsid w:val="00275AE2"/>
    <w:rsid w:val="00275BA0"/>
    <w:rsid w:val="002C5360"/>
    <w:rsid w:val="002D45B4"/>
    <w:rsid w:val="00302198"/>
    <w:rsid w:val="00323A81"/>
    <w:rsid w:val="00330640"/>
    <w:rsid w:val="00341A7E"/>
    <w:rsid w:val="0036361D"/>
    <w:rsid w:val="00371C80"/>
    <w:rsid w:val="00382A14"/>
    <w:rsid w:val="003D30AD"/>
    <w:rsid w:val="003E479E"/>
    <w:rsid w:val="003F36B2"/>
    <w:rsid w:val="00404DB6"/>
    <w:rsid w:val="00436878"/>
    <w:rsid w:val="00443D9B"/>
    <w:rsid w:val="004554E7"/>
    <w:rsid w:val="00465829"/>
    <w:rsid w:val="00492305"/>
    <w:rsid w:val="004A031A"/>
    <w:rsid w:val="004A6CF7"/>
    <w:rsid w:val="004D000D"/>
    <w:rsid w:val="004E72E9"/>
    <w:rsid w:val="004F20E6"/>
    <w:rsid w:val="00507C3C"/>
    <w:rsid w:val="005219FF"/>
    <w:rsid w:val="005247A1"/>
    <w:rsid w:val="005601E1"/>
    <w:rsid w:val="00564E7F"/>
    <w:rsid w:val="00570FF9"/>
    <w:rsid w:val="00573EBB"/>
    <w:rsid w:val="00581F90"/>
    <w:rsid w:val="00593C2F"/>
    <w:rsid w:val="005A39A1"/>
    <w:rsid w:val="005B396A"/>
    <w:rsid w:val="005D2E8E"/>
    <w:rsid w:val="005F0978"/>
    <w:rsid w:val="005F4CA4"/>
    <w:rsid w:val="00611B57"/>
    <w:rsid w:val="00627BF1"/>
    <w:rsid w:val="00654605"/>
    <w:rsid w:val="00670D94"/>
    <w:rsid w:val="00674781"/>
    <w:rsid w:val="006852C8"/>
    <w:rsid w:val="006A0634"/>
    <w:rsid w:val="006E24D0"/>
    <w:rsid w:val="007719AF"/>
    <w:rsid w:val="00782320"/>
    <w:rsid w:val="00796737"/>
    <w:rsid w:val="007A6DD4"/>
    <w:rsid w:val="0080476E"/>
    <w:rsid w:val="00811FD9"/>
    <w:rsid w:val="00826408"/>
    <w:rsid w:val="00832464"/>
    <w:rsid w:val="00833ED4"/>
    <w:rsid w:val="00842EC6"/>
    <w:rsid w:val="00852B78"/>
    <w:rsid w:val="00866DA1"/>
    <w:rsid w:val="0088433E"/>
    <w:rsid w:val="00895BD0"/>
    <w:rsid w:val="008D382A"/>
    <w:rsid w:val="008E34EF"/>
    <w:rsid w:val="009115EA"/>
    <w:rsid w:val="00916989"/>
    <w:rsid w:val="00922813"/>
    <w:rsid w:val="00941F85"/>
    <w:rsid w:val="00964596"/>
    <w:rsid w:val="00984007"/>
    <w:rsid w:val="009A0DA7"/>
    <w:rsid w:val="009B02EF"/>
    <w:rsid w:val="00A24C98"/>
    <w:rsid w:val="00A422C8"/>
    <w:rsid w:val="00A44FE9"/>
    <w:rsid w:val="00A50C6B"/>
    <w:rsid w:val="00A540EE"/>
    <w:rsid w:val="00A823E9"/>
    <w:rsid w:val="00A860B7"/>
    <w:rsid w:val="00AA3B6A"/>
    <w:rsid w:val="00AF1CF7"/>
    <w:rsid w:val="00B1067C"/>
    <w:rsid w:val="00B3604F"/>
    <w:rsid w:val="00B57CB2"/>
    <w:rsid w:val="00B72AD2"/>
    <w:rsid w:val="00BB2D59"/>
    <w:rsid w:val="00BC3D3E"/>
    <w:rsid w:val="00C13ED6"/>
    <w:rsid w:val="00C14529"/>
    <w:rsid w:val="00C44B07"/>
    <w:rsid w:val="00C460C4"/>
    <w:rsid w:val="00C543E4"/>
    <w:rsid w:val="00C90DC2"/>
    <w:rsid w:val="00CA3191"/>
    <w:rsid w:val="00CC077A"/>
    <w:rsid w:val="00CD0F51"/>
    <w:rsid w:val="00CF580D"/>
    <w:rsid w:val="00D21CB4"/>
    <w:rsid w:val="00D35527"/>
    <w:rsid w:val="00D35E9F"/>
    <w:rsid w:val="00D93AB5"/>
    <w:rsid w:val="00DB6220"/>
    <w:rsid w:val="00DC71EF"/>
    <w:rsid w:val="00DD67A3"/>
    <w:rsid w:val="00E23E5B"/>
    <w:rsid w:val="00E64BCF"/>
    <w:rsid w:val="00E72C07"/>
    <w:rsid w:val="00ED2FF7"/>
    <w:rsid w:val="00EF2835"/>
    <w:rsid w:val="00F31E83"/>
    <w:rsid w:val="00F338E9"/>
    <w:rsid w:val="00F403DC"/>
    <w:rsid w:val="00F57D24"/>
    <w:rsid w:val="00F87C64"/>
    <w:rsid w:val="00FC0CEB"/>
    <w:rsid w:val="00FD3B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14:docId w14:val="655EA6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D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2B78"/>
    <w:pPr>
      <w:tabs>
        <w:tab w:val="center" w:pos="4252"/>
        <w:tab w:val="right" w:pos="8504"/>
      </w:tabs>
    </w:pPr>
  </w:style>
  <w:style w:type="paragraph" w:styleId="Piedepgina">
    <w:name w:val="footer"/>
    <w:basedOn w:val="Normal"/>
    <w:rsid w:val="00852B78"/>
    <w:pPr>
      <w:tabs>
        <w:tab w:val="center" w:pos="4252"/>
        <w:tab w:val="right" w:pos="8504"/>
      </w:tabs>
    </w:pPr>
  </w:style>
  <w:style w:type="table" w:styleId="Tablaconcuadrcula">
    <w:name w:val="Table Grid"/>
    <w:basedOn w:val="Tablanormal"/>
    <w:rsid w:val="00AA3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nhideWhenUsed/>
    <w:rsid w:val="009B02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11675">
      <w:bodyDiv w:val="1"/>
      <w:marLeft w:val="0"/>
      <w:marRight w:val="0"/>
      <w:marTop w:val="0"/>
      <w:marBottom w:val="0"/>
      <w:divBdr>
        <w:top w:val="none" w:sz="0" w:space="0" w:color="auto"/>
        <w:left w:val="none" w:sz="0" w:space="0" w:color="auto"/>
        <w:bottom w:val="none" w:sz="0" w:space="0" w:color="auto"/>
        <w:right w:val="none" w:sz="0" w:space="0" w:color="auto"/>
      </w:divBdr>
    </w:div>
    <w:div w:id="563613056">
      <w:bodyDiv w:val="1"/>
      <w:marLeft w:val="0"/>
      <w:marRight w:val="0"/>
      <w:marTop w:val="0"/>
      <w:marBottom w:val="0"/>
      <w:divBdr>
        <w:top w:val="none" w:sz="0" w:space="0" w:color="auto"/>
        <w:left w:val="none" w:sz="0" w:space="0" w:color="auto"/>
        <w:bottom w:val="none" w:sz="0" w:space="0" w:color="auto"/>
        <w:right w:val="none" w:sz="0" w:space="0" w:color="auto"/>
      </w:divBdr>
    </w:div>
    <w:div w:id="107952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216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A7407A-303C-4CB2-8A92-AA538DF5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3179</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2026-03-19T09:47:00Z</dcterms:created>
  <dcterms:modified xsi:type="dcterms:W3CDTF">2026-03-23T08:35:00Z</dcterms:modified>
</cp:coreProperties>
</file>