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691A" w14:textId="77777777" w:rsidR="004C7BD5" w:rsidRDefault="004C7BD5" w:rsidP="00BA7194">
      <w:pPr>
        <w:ind w:right="-30"/>
        <w:jc w:val="center"/>
        <w:rPr>
          <w:rFonts w:ascii="Times New Roman" w:hAnsi="Times New Roman" w:cs="Times New Roman"/>
          <w:sz w:val="18"/>
          <w:szCs w:val="18"/>
        </w:rPr>
      </w:pPr>
    </w:p>
    <w:p w14:paraId="18244851" w14:textId="77777777" w:rsidR="004C7BD5" w:rsidRDefault="004C7BD5" w:rsidP="00BA7194">
      <w:pPr>
        <w:ind w:right="-30"/>
        <w:jc w:val="center"/>
        <w:rPr>
          <w:rFonts w:ascii="Times New Roman" w:hAnsi="Times New Roman" w:cs="Times New Roman"/>
          <w:sz w:val="18"/>
          <w:szCs w:val="18"/>
        </w:rPr>
      </w:pPr>
    </w:p>
    <w:p w14:paraId="7DEEC5FA" w14:textId="6FF700D1" w:rsidR="00BA7194" w:rsidRPr="00C66F3C" w:rsidRDefault="00BA7194" w:rsidP="00BA7194">
      <w:pPr>
        <w:ind w:right="-30"/>
        <w:jc w:val="center"/>
        <w:rPr>
          <w:rFonts w:ascii="Arial" w:hAnsi="Arial" w:cs="Arial"/>
          <w:sz w:val="18"/>
          <w:szCs w:val="18"/>
        </w:rPr>
      </w:pPr>
      <w:r w:rsidRPr="00C66F3C">
        <w:rPr>
          <w:rFonts w:ascii="Arial" w:hAnsi="Arial" w:cs="Arial"/>
          <w:sz w:val="18"/>
          <w:szCs w:val="18"/>
        </w:rPr>
        <w:t>Anexo I</w:t>
      </w:r>
    </w:p>
    <w:p w14:paraId="4C2E13DC" w14:textId="4387639B" w:rsidR="00BA7194" w:rsidRPr="00043C64" w:rsidRDefault="00BA7194" w:rsidP="00BA7194">
      <w:pPr>
        <w:rPr>
          <w:rFonts w:ascii="Arial" w:hAnsi="Arial" w:cs="Arial"/>
          <w:sz w:val="16"/>
          <w:szCs w:val="16"/>
        </w:rPr>
      </w:pPr>
      <w:r w:rsidRPr="00043C64">
        <w:rPr>
          <w:rFonts w:ascii="Arial" w:hAnsi="Arial" w:cs="Arial"/>
          <w:sz w:val="16"/>
          <w:szCs w:val="16"/>
        </w:rPr>
        <w:t>Consejería:</w:t>
      </w:r>
      <w:r w:rsidR="00CD08E7" w:rsidRPr="00043C64">
        <w:rPr>
          <w:rFonts w:ascii="Arial" w:hAnsi="Arial" w:cs="Arial"/>
          <w:sz w:val="16"/>
          <w:szCs w:val="16"/>
        </w:rPr>
        <w:t xml:space="preserve"> Sanidad</w:t>
      </w:r>
    </w:p>
    <w:tbl>
      <w:tblPr>
        <w:tblStyle w:val="Tablaconcuadrcula"/>
        <w:tblW w:w="0" w:type="auto"/>
        <w:tblInd w:w="-517" w:type="dxa"/>
        <w:tblLook w:val="04A0" w:firstRow="1" w:lastRow="0" w:firstColumn="1" w:lastColumn="0" w:noHBand="0" w:noVBand="1"/>
      </w:tblPr>
      <w:tblGrid>
        <w:gridCol w:w="684"/>
        <w:gridCol w:w="787"/>
        <w:gridCol w:w="677"/>
        <w:gridCol w:w="637"/>
        <w:gridCol w:w="1467"/>
        <w:gridCol w:w="877"/>
        <w:gridCol w:w="737"/>
        <w:gridCol w:w="967"/>
        <w:gridCol w:w="467"/>
        <w:gridCol w:w="1177"/>
        <w:gridCol w:w="1488"/>
        <w:gridCol w:w="957"/>
        <w:gridCol w:w="4752"/>
      </w:tblGrid>
      <w:tr w:rsidR="00D76B36" w:rsidRPr="00043C64" w14:paraId="27DE6FEB" w14:textId="77777777" w:rsidTr="00D76B36">
        <w:trPr>
          <w:tblHeader/>
        </w:trPr>
        <w:tc>
          <w:tcPr>
            <w:tcW w:w="685" w:type="dxa"/>
          </w:tcPr>
          <w:p w14:paraId="1E90BB98" w14:textId="77777777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Núm. orden</w:t>
            </w:r>
          </w:p>
        </w:tc>
        <w:tc>
          <w:tcPr>
            <w:tcW w:w="745" w:type="dxa"/>
          </w:tcPr>
          <w:p w14:paraId="3179898A" w14:textId="77777777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Código</w:t>
            </w:r>
          </w:p>
        </w:tc>
        <w:tc>
          <w:tcPr>
            <w:tcW w:w="636" w:type="dxa"/>
          </w:tcPr>
          <w:p w14:paraId="1E9E4C60" w14:textId="77777777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Clave</w:t>
            </w:r>
          </w:p>
        </w:tc>
        <w:tc>
          <w:tcPr>
            <w:tcW w:w="613" w:type="dxa"/>
          </w:tcPr>
          <w:p w14:paraId="42216498" w14:textId="2651E278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A.F.</w:t>
            </w:r>
          </w:p>
        </w:tc>
        <w:tc>
          <w:tcPr>
            <w:tcW w:w="1479" w:type="dxa"/>
          </w:tcPr>
          <w:p w14:paraId="39E4BF2A" w14:textId="4957A352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Denominación</w:t>
            </w:r>
          </w:p>
        </w:tc>
        <w:tc>
          <w:tcPr>
            <w:tcW w:w="803" w:type="dxa"/>
          </w:tcPr>
          <w:p w14:paraId="1E3FC2D8" w14:textId="4B36AFD7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679" w:type="dxa"/>
          </w:tcPr>
          <w:p w14:paraId="0F229A09" w14:textId="022749ED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NIVEL</w:t>
            </w:r>
          </w:p>
        </w:tc>
        <w:tc>
          <w:tcPr>
            <w:tcW w:w="927" w:type="dxa"/>
          </w:tcPr>
          <w:p w14:paraId="3D7BFC46" w14:textId="77777777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6B36">
              <w:rPr>
                <w:rFonts w:ascii="Arial" w:hAnsi="Arial" w:cs="Arial"/>
                <w:sz w:val="18"/>
                <w:szCs w:val="18"/>
              </w:rPr>
              <w:t>Compl</w:t>
            </w:r>
            <w:proofErr w:type="spellEnd"/>
            <w:r w:rsidRPr="00D76B36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76B36">
              <w:rPr>
                <w:rFonts w:ascii="Arial" w:hAnsi="Arial" w:cs="Arial"/>
                <w:sz w:val="18"/>
                <w:szCs w:val="18"/>
              </w:rPr>
              <w:t>Espec</w:t>
            </w:r>
            <w:proofErr w:type="spellEnd"/>
            <w:r w:rsidRPr="00D76B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9" w:type="dxa"/>
          </w:tcPr>
          <w:p w14:paraId="5889DB53" w14:textId="77777777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TJ</w:t>
            </w:r>
          </w:p>
        </w:tc>
        <w:tc>
          <w:tcPr>
            <w:tcW w:w="1103" w:type="dxa"/>
          </w:tcPr>
          <w:p w14:paraId="0BB3E094" w14:textId="0CA4BCB2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Titulaciones</w:t>
            </w:r>
          </w:p>
        </w:tc>
        <w:tc>
          <w:tcPr>
            <w:tcW w:w="1543" w:type="dxa"/>
          </w:tcPr>
          <w:p w14:paraId="7AEF3E9F" w14:textId="13A20ECE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Centro Trabajo</w:t>
            </w:r>
          </w:p>
        </w:tc>
        <w:tc>
          <w:tcPr>
            <w:tcW w:w="875" w:type="dxa"/>
          </w:tcPr>
          <w:p w14:paraId="673516A3" w14:textId="5F1670B8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5147" w:type="dxa"/>
          </w:tcPr>
          <w:p w14:paraId="7AB25E74" w14:textId="77777777" w:rsidR="00C06F32" w:rsidRPr="00D76B36" w:rsidRDefault="00C06F3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Funciones Principales del Puesto</w:t>
            </w:r>
          </w:p>
        </w:tc>
      </w:tr>
      <w:tr w:rsidR="00D76B36" w:rsidRPr="00043C64" w14:paraId="6E24FECE" w14:textId="77777777" w:rsidTr="00D76B36">
        <w:tc>
          <w:tcPr>
            <w:tcW w:w="685" w:type="dxa"/>
          </w:tcPr>
          <w:p w14:paraId="518D5FDE" w14:textId="08EDF421" w:rsidR="008E4122" w:rsidRPr="00D76B36" w:rsidRDefault="00D76B36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5" w:type="dxa"/>
          </w:tcPr>
          <w:p w14:paraId="37A3AEE7" w14:textId="69907C27" w:rsidR="008E4122" w:rsidRPr="00D76B36" w:rsidRDefault="00D76B36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11855</w:t>
            </w:r>
          </w:p>
        </w:tc>
        <w:tc>
          <w:tcPr>
            <w:tcW w:w="636" w:type="dxa"/>
          </w:tcPr>
          <w:p w14:paraId="1D7992EF" w14:textId="49CB1E31" w:rsidR="008E4122" w:rsidRPr="00D76B36" w:rsidRDefault="00D76B36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613" w:type="dxa"/>
          </w:tcPr>
          <w:p w14:paraId="5C06AB72" w14:textId="2B79D7B0" w:rsidR="008E4122" w:rsidRPr="00D76B36" w:rsidRDefault="00D76B36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A008</w:t>
            </w:r>
          </w:p>
        </w:tc>
        <w:tc>
          <w:tcPr>
            <w:tcW w:w="1479" w:type="dxa"/>
          </w:tcPr>
          <w:p w14:paraId="06EC1F57" w14:textId="0E10FB24" w:rsidR="008E4122" w:rsidRPr="00D76B36" w:rsidRDefault="00D76B36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 xml:space="preserve">Secretaria/o </w:t>
            </w:r>
            <w:proofErr w:type="gramStart"/>
            <w:r w:rsidRPr="00D76B36">
              <w:rPr>
                <w:rFonts w:ascii="Arial" w:hAnsi="Arial" w:cs="Arial"/>
                <w:sz w:val="18"/>
                <w:szCs w:val="18"/>
              </w:rPr>
              <w:t>Director</w:t>
            </w:r>
            <w:proofErr w:type="gramEnd"/>
          </w:p>
        </w:tc>
        <w:tc>
          <w:tcPr>
            <w:tcW w:w="803" w:type="dxa"/>
          </w:tcPr>
          <w:p w14:paraId="2B7B07CD" w14:textId="7C0CD729" w:rsidR="008E4122" w:rsidRPr="00D76B36" w:rsidRDefault="00D76B36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C2</w:t>
            </w:r>
          </w:p>
        </w:tc>
        <w:tc>
          <w:tcPr>
            <w:tcW w:w="679" w:type="dxa"/>
          </w:tcPr>
          <w:p w14:paraId="29E709FB" w14:textId="09072CE8" w:rsidR="008E4122" w:rsidRPr="00D76B36" w:rsidRDefault="00D76B36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27" w:type="dxa"/>
          </w:tcPr>
          <w:p w14:paraId="4AD41A77" w14:textId="77777777" w:rsidR="00D76B36" w:rsidRPr="00D76B36" w:rsidRDefault="00D76B36" w:rsidP="00D76B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B36">
              <w:rPr>
                <w:rFonts w:ascii="Arial" w:hAnsi="Arial" w:cs="Arial"/>
                <w:color w:val="000000"/>
                <w:sz w:val="18"/>
                <w:szCs w:val="18"/>
              </w:rPr>
              <w:t>12857,64</w:t>
            </w:r>
          </w:p>
          <w:p w14:paraId="1F76B91A" w14:textId="7AFB02DF" w:rsidR="008E4122" w:rsidRPr="00D76B36" w:rsidRDefault="008E412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</w:tcPr>
          <w:p w14:paraId="28A7E8E6" w14:textId="00338DE8" w:rsidR="008E4122" w:rsidRPr="00D76B36" w:rsidRDefault="008E4122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PD</w:t>
            </w:r>
          </w:p>
        </w:tc>
        <w:tc>
          <w:tcPr>
            <w:tcW w:w="1103" w:type="dxa"/>
          </w:tcPr>
          <w:p w14:paraId="4C9E79D9" w14:textId="2E135234" w:rsidR="008E4122" w:rsidRPr="00D76B36" w:rsidRDefault="00474CF3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14:paraId="76B55FCE" w14:textId="2B97E6C9" w:rsidR="008E4122" w:rsidRPr="00D76B36" w:rsidRDefault="00474CF3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6B36">
              <w:rPr>
                <w:rFonts w:ascii="Arial" w:hAnsi="Arial" w:cs="Arial"/>
                <w:sz w:val="18"/>
                <w:szCs w:val="18"/>
              </w:rPr>
              <w:t>D.</w:t>
            </w:r>
            <w:proofErr w:type="gramStart"/>
            <w:r w:rsidRPr="00D76B36">
              <w:rPr>
                <w:rFonts w:ascii="Arial" w:hAnsi="Arial" w:cs="Arial"/>
                <w:sz w:val="18"/>
                <w:szCs w:val="18"/>
              </w:rPr>
              <w:t>G.Salud</w:t>
            </w:r>
            <w:proofErr w:type="spellEnd"/>
            <w:proofErr w:type="gramEnd"/>
            <w:r w:rsidRPr="00D76B36">
              <w:rPr>
                <w:rFonts w:ascii="Arial" w:hAnsi="Arial" w:cs="Arial"/>
                <w:sz w:val="18"/>
                <w:szCs w:val="18"/>
              </w:rPr>
              <w:t xml:space="preserve"> Pública</w:t>
            </w:r>
          </w:p>
        </w:tc>
        <w:tc>
          <w:tcPr>
            <w:tcW w:w="875" w:type="dxa"/>
          </w:tcPr>
          <w:p w14:paraId="27296A35" w14:textId="02C17E8F" w:rsidR="008E4122" w:rsidRPr="00D76B36" w:rsidRDefault="00474CF3" w:rsidP="00C06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5147" w:type="dxa"/>
          </w:tcPr>
          <w:p w14:paraId="651C490E" w14:textId="77777777" w:rsidR="008E4122" w:rsidRPr="00D76B36" w:rsidRDefault="00D76B36" w:rsidP="00E615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6B36">
              <w:rPr>
                <w:rFonts w:ascii="Arial" w:hAnsi="Arial" w:cs="Arial"/>
                <w:sz w:val="18"/>
                <w:szCs w:val="18"/>
              </w:rPr>
              <w:t>G</w:t>
            </w:r>
            <w:r w:rsidRPr="00D76B36">
              <w:rPr>
                <w:rFonts w:ascii="Arial" w:hAnsi="Arial" w:cs="Arial"/>
                <w:sz w:val="18"/>
                <w:szCs w:val="18"/>
              </w:rPr>
              <w:t>estión y seguimiento de agenda de Alto Cargo. Atender llamadas telefónicas y visitas. Atención al público, tanto personal como telefónica. Organización de archivo y documentación. Despacho y gestión de correspondencia. Realización de gestiones relacionadas con el protocolo o intendencia. Apoyo mecanográfico. Utilización de programas informáticos, correo electrónico e internet. Registr</w:t>
            </w:r>
            <w:r w:rsidRPr="00D76B36">
              <w:rPr>
                <w:rFonts w:ascii="Arial" w:hAnsi="Arial" w:cs="Arial"/>
                <w:sz w:val="18"/>
                <w:szCs w:val="18"/>
              </w:rPr>
              <w:t>o.</w:t>
            </w:r>
          </w:p>
          <w:p w14:paraId="7ADC3D34" w14:textId="301B5BA5" w:rsidR="00D76B36" w:rsidRPr="00D76B36" w:rsidRDefault="00D76B36" w:rsidP="00E6154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E5EF5E" w14:textId="77777777" w:rsidR="004E3E56" w:rsidRDefault="004E3E56" w:rsidP="0020221E">
      <w:pPr>
        <w:ind w:left="-993"/>
        <w:jc w:val="both"/>
        <w:rPr>
          <w:rFonts w:ascii="Arial" w:hAnsi="Arial" w:cs="Arial"/>
          <w:sz w:val="16"/>
          <w:szCs w:val="16"/>
        </w:rPr>
      </w:pPr>
    </w:p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"/>
        <w:gridCol w:w="679"/>
        <w:gridCol w:w="161"/>
        <w:gridCol w:w="2285"/>
        <w:gridCol w:w="174"/>
        <w:gridCol w:w="410"/>
        <w:gridCol w:w="230"/>
        <w:gridCol w:w="949"/>
        <w:gridCol w:w="714"/>
        <w:gridCol w:w="700"/>
        <w:gridCol w:w="272"/>
        <w:gridCol w:w="1557"/>
        <w:gridCol w:w="824"/>
        <w:gridCol w:w="659"/>
        <w:gridCol w:w="21893"/>
      </w:tblGrid>
      <w:tr w:rsidR="008E4122" w:rsidRPr="008E4122" w14:paraId="6700C4EC" w14:textId="77777777" w:rsidTr="00474CF3">
        <w:trPr>
          <w:trHeight w:val="285"/>
        </w:trPr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B5B2B" w14:textId="5420F36A" w:rsidR="008E4122" w:rsidRPr="008E4122" w:rsidRDefault="008E4122" w:rsidP="008E41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5470E" w14:textId="77777777" w:rsidR="008E4122" w:rsidRPr="008E4122" w:rsidRDefault="008E4122" w:rsidP="008E41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3B408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E8FD6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10B8A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47E48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D5F21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76010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D0F04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5F80C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DE45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4122" w:rsidRPr="008E4122" w14:paraId="7EBDD4D8" w14:textId="77777777" w:rsidTr="00474CF3">
        <w:trPr>
          <w:trHeight w:val="285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F72FE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B4B45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37D77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318B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6903D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5FD6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148F7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91CB8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FBBBF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286B9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7361B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38DE9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81743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233A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93" w:type="dxa"/>
            <w:tcBorders>
              <w:top w:val="nil"/>
              <w:left w:val="nil"/>
              <w:bottom w:val="nil"/>
              <w:right w:val="nil"/>
            </w:tcBorders>
          </w:tcPr>
          <w:p w14:paraId="0B8169A0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0C04662" w14:textId="77777777" w:rsidR="00E6154F" w:rsidRDefault="00E6154F" w:rsidP="0020221E">
      <w:pPr>
        <w:ind w:left="-993"/>
        <w:jc w:val="both"/>
        <w:rPr>
          <w:rFonts w:ascii="Arial" w:hAnsi="Arial" w:cs="Arial"/>
          <w:sz w:val="16"/>
          <w:szCs w:val="16"/>
        </w:rPr>
      </w:pPr>
    </w:p>
    <w:p w14:paraId="420EA3CE" w14:textId="75AEC61F" w:rsidR="00E6154F" w:rsidRPr="00E6154F" w:rsidRDefault="00E6154F" w:rsidP="00E6154F">
      <w:pPr>
        <w:ind w:left="-9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6154F">
        <w:rPr>
          <w:rFonts w:ascii="Arial" w:hAnsi="Arial" w:cs="Arial"/>
          <w:sz w:val="16"/>
          <w:szCs w:val="16"/>
        </w:rPr>
        <w:t>Claves</w:t>
      </w:r>
      <w:r>
        <w:rPr>
          <w:rFonts w:ascii="Arial" w:hAnsi="Arial" w:cs="Arial"/>
          <w:sz w:val="16"/>
          <w:szCs w:val="16"/>
        </w:rPr>
        <w:t>:</w:t>
      </w:r>
    </w:p>
    <w:p w14:paraId="00E47A8F" w14:textId="77777777" w:rsidR="00E6154F" w:rsidRDefault="00E6154F" w:rsidP="00E6154F">
      <w:pPr>
        <w:ind w:left="-993" w:firstLine="993"/>
        <w:jc w:val="both"/>
        <w:rPr>
          <w:rFonts w:ascii="Arial" w:hAnsi="Arial" w:cs="Arial"/>
          <w:sz w:val="16"/>
          <w:szCs w:val="16"/>
        </w:rPr>
      </w:pPr>
      <w:r w:rsidRPr="00E6154F">
        <w:rPr>
          <w:rFonts w:ascii="Arial" w:hAnsi="Arial" w:cs="Arial"/>
          <w:sz w:val="16"/>
          <w:szCs w:val="16"/>
        </w:rPr>
        <w:t>a.- puestos de adscripción indistinta para personal funcionario de las diferentes Administraciones Públicas.</w:t>
      </w:r>
    </w:p>
    <w:sectPr w:rsidR="00E6154F" w:rsidSect="0020221E">
      <w:pgSz w:w="16838" w:h="11906" w:orient="landscape"/>
      <w:pgMar w:top="567" w:right="395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786A" w14:textId="77777777" w:rsidR="009F1E3A" w:rsidRDefault="009F1E3A" w:rsidP="009F1E3A">
      <w:pPr>
        <w:spacing w:after="0" w:line="240" w:lineRule="auto"/>
      </w:pPr>
      <w:r>
        <w:separator/>
      </w:r>
    </w:p>
  </w:endnote>
  <w:endnote w:type="continuationSeparator" w:id="0">
    <w:p w14:paraId="11A94681" w14:textId="77777777" w:rsidR="009F1E3A" w:rsidRDefault="009F1E3A" w:rsidP="009F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5BED" w14:textId="77777777" w:rsidR="009F1E3A" w:rsidRDefault="009F1E3A" w:rsidP="009F1E3A">
      <w:pPr>
        <w:spacing w:after="0" w:line="240" w:lineRule="auto"/>
      </w:pPr>
      <w:r>
        <w:separator/>
      </w:r>
    </w:p>
  </w:footnote>
  <w:footnote w:type="continuationSeparator" w:id="0">
    <w:p w14:paraId="16C572C2" w14:textId="77777777" w:rsidR="009F1E3A" w:rsidRDefault="009F1E3A" w:rsidP="009F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94"/>
    <w:rsid w:val="000146DA"/>
    <w:rsid w:val="00043C64"/>
    <w:rsid w:val="00070ABA"/>
    <w:rsid w:val="000D5F55"/>
    <w:rsid w:val="000E6D75"/>
    <w:rsid w:val="00121295"/>
    <w:rsid w:val="0012299D"/>
    <w:rsid w:val="00122A4A"/>
    <w:rsid w:val="00173C12"/>
    <w:rsid w:val="00185E05"/>
    <w:rsid w:val="001F3773"/>
    <w:rsid w:val="00200C3F"/>
    <w:rsid w:val="0020221E"/>
    <w:rsid w:val="00265BAF"/>
    <w:rsid w:val="002A2B93"/>
    <w:rsid w:val="002C46E2"/>
    <w:rsid w:val="002D5EBF"/>
    <w:rsid w:val="002E27E2"/>
    <w:rsid w:val="002E65DF"/>
    <w:rsid w:val="00304B78"/>
    <w:rsid w:val="00361D10"/>
    <w:rsid w:val="003B025B"/>
    <w:rsid w:val="003D020D"/>
    <w:rsid w:val="00415D30"/>
    <w:rsid w:val="004639F1"/>
    <w:rsid w:val="0047032F"/>
    <w:rsid w:val="00474CF3"/>
    <w:rsid w:val="004C7BD5"/>
    <w:rsid w:val="004E3E56"/>
    <w:rsid w:val="004F4CA9"/>
    <w:rsid w:val="0051017A"/>
    <w:rsid w:val="005F0CBB"/>
    <w:rsid w:val="00623507"/>
    <w:rsid w:val="00627040"/>
    <w:rsid w:val="00693562"/>
    <w:rsid w:val="006B06CA"/>
    <w:rsid w:val="006D458D"/>
    <w:rsid w:val="00745D1B"/>
    <w:rsid w:val="007B2D91"/>
    <w:rsid w:val="007F2EE9"/>
    <w:rsid w:val="008227CA"/>
    <w:rsid w:val="008A5E33"/>
    <w:rsid w:val="008E4122"/>
    <w:rsid w:val="00905C18"/>
    <w:rsid w:val="00917BE0"/>
    <w:rsid w:val="00933F82"/>
    <w:rsid w:val="009A0AE3"/>
    <w:rsid w:val="009B16C0"/>
    <w:rsid w:val="009B3851"/>
    <w:rsid w:val="009F1E3A"/>
    <w:rsid w:val="00A33F00"/>
    <w:rsid w:val="00A60FBF"/>
    <w:rsid w:val="00A63226"/>
    <w:rsid w:val="00A85503"/>
    <w:rsid w:val="00A931E7"/>
    <w:rsid w:val="00AD23B7"/>
    <w:rsid w:val="00AD5F31"/>
    <w:rsid w:val="00B579FF"/>
    <w:rsid w:val="00B61C16"/>
    <w:rsid w:val="00BA7194"/>
    <w:rsid w:val="00BD2FBD"/>
    <w:rsid w:val="00BF09F5"/>
    <w:rsid w:val="00C0592B"/>
    <w:rsid w:val="00C061C2"/>
    <w:rsid w:val="00C06F32"/>
    <w:rsid w:val="00C331B0"/>
    <w:rsid w:val="00C433E3"/>
    <w:rsid w:val="00C63AFA"/>
    <w:rsid w:val="00C66F3C"/>
    <w:rsid w:val="00C71047"/>
    <w:rsid w:val="00CD08E7"/>
    <w:rsid w:val="00CE7A5D"/>
    <w:rsid w:val="00D14EEB"/>
    <w:rsid w:val="00D214C2"/>
    <w:rsid w:val="00D70678"/>
    <w:rsid w:val="00D76B36"/>
    <w:rsid w:val="00DC32E1"/>
    <w:rsid w:val="00DE72DA"/>
    <w:rsid w:val="00E21DB1"/>
    <w:rsid w:val="00E26B06"/>
    <w:rsid w:val="00E6154F"/>
    <w:rsid w:val="00E93264"/>
    <w:rsid w:val="00E95970"/>
    <w:rsid w:val="00EB019A"/>
    <w:rsid w:val="00EC55CA"/>
    <w:rsid w:val="00EF0795"/>
    <w:rsid w:val="00F14B51"/>
    <w:rsid w:val="00F67157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41BB"/>
  <w15:chartTrackingRefBased/>
  <w15:docId w15:val="{BB7C42E4-447B-4598-9328-E9DE0DB5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E3A"/>
  </w:style>
  <w:style w:type="paragraph" w:styleId="Piedepgina">
    <w:name w:val="footer"/>
    <w:basedOn w:val="Normal"/>
    <w:link w:val="PiedepginaCar"/>
    <w:uiPriority w:val="99"/>
    <w:unhideWhenUsed/>
    <w:rsid w:val="009F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E3A"/>
  </w:style>
  <w:style w:type="table" w:styleId="Tablaconcuadrcula">
    <w:name w:val="Table Grid"/>
    <w:basedOn w:val="Tablanormal"/>
    <w:uiPriority w:val="39"/>
    <w:rsid w:val="004E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7588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Moreno de Ancos</dc:creator>
  <cp:keywords/>
  <dc:description/>
  <cp:lastModifiedBy>Pilar Gallego Montero</cp:lastModifiedBy>
  <cp:revision>33</cp:revision>
  <cp:lastPrinted>2026-02-13T12:47:00Z</cp:lastPrinted>
  <dcterms:created xsi:type="dcterms:W3CDTF">2024-10-31T12:55:00Z</dcterms:created>
  <dcterms:modified xsi:type="dcterms:W3CDTF">2026-04-29T10:49:00Z</dcterms:modified>
</cp:coreProperties>
</file>