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7B8" w:rsidRDefault="00A84AE3" w:rsidP="001A0525">
      <w:pPr>
        <w:rPr>
          <w:szCs w:val="16"/>
        </w:rPr>
      </w:pPr>
      <w:r>
        <w:rPr>
          <w:noProof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-156845</wp:posOffset>
                </wp:positionV>
                <wp:extent cx="9860280" cy="332105"/>
                <wp:effectExtent l="5080" t="10160" r="1206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0280" cy="3321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C36" w:rsidRPr="00687131" w:rsidRDefault="00DE55EC" w:rsidP="001A0525">
                            <w:pPr>
                              <w:jc w:val="center"/>
                              <w:rPr>
                                <w:b/>
                                <w:color w:val="000000"/>
                                <w:lang w:val="es-ES"/>
                              </w:rPr>
                            </w:pP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COMUNICACIÓN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DE 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EJECUCIÓN </w:t>
                            </w:r>
                            <w:r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DE LA </w:t>
                            </w:r>
                            <w:r w:rsidR="0056277F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ACCIÓN MEDIOAMBIENTAL</w:t>
                            </w:r>
                            <w:r w:rsidR="007C30E8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 xml:space="preserve"> </w:t>
                            </w:r>
                            <w:r w:rsidR="00507A76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A.i</w:t>
                            </w:r>
                            <w:r w:rsidR="0000015F">
                              <w:rPr>
                                <w:b/>
                                <w:color w:val="000000"/>
                                <w:lang w:val="es-ES"/>
                              </w:rPr>
                              <w:t>x</w:t>
                            </w:r>
                            <w:r w:rsidR="00507A76" w:rsidRPr="00687131">
                              <w:rPr>
                                <w:b/>
                                <w:color w:val="000000"/>
                                <w:lang w:val="es-ES"/>
                              </w:rPr>
                              <w:t>.</w:t>
                            </w:r>
                            <w:r w:rsidR="0000015F">
                              <w:rPr>
                                <w:b/>
                                <w:color w:val="000000"/>
                                <w:lang w:val="es-ES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pt;margin-top:-12.35pt;width:776.4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" fillcolor="silver">
                <v:textbox>
                  <w:txbxContent>
                    <w:p w:rsidR="00197C36" w:rsidRPr="00687131" w:rsidRDefault="00DE55EC" w:rsidP="001A0525">
                      <w:pPr>
                        <w:jc w:val="center"/>
                        <w:rPr>
                          <w:b/>
                          <w:color w:val="000000"/>
                          <w:lang w:val="es-ES"/>
                        </w:rPr>
                      </w:pP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>COMUNICACIÓN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 xml:space="preserve"> </w:t>
                      </w: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 xml:space="preserve">DE 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 xml:space="preserve">EJECUCIÓN </w:t>
                      </w:r>
                      <w:r w:rsidRPr="00687131">
                        <w:rPr>
                          <w:b/>
                          <w:color w:val="000000"/>
                          <w:lang w:val="es-ES"/>
                        </w:rPr>
                        <w:t xml:space="preserve">DE LA </w:t>
                      </w:r>
                      <w:r w:rsidR="0056277F" w:rsidRPr="00687131">
                        <w:rPr>
                          <w:b/>
                          <w:color w:val="000000"/>
                          <w:lang w:val="es-ES"/>
                        </w:rPr>
                        <w:t>ACCIÓN MEDIOAMBIENTAL</w:t>
                      </w:r>
                      <w:r w:rsidR="007C30E8" w:rsidRPr="00687131">
                        <w:rPr>
                          <w:b/>
                          <w:color w:val="000000"/>
                          <w:lang w:val="es-ES"/>
                        </w:rPr>
                        <w:t xml:space="preserve"> </w:t>
                      </w:r>
                      <w:r w:rsidR="00507A76" w:rsidRPr="00687131">
                        <w:rPr>
                          <w:b/>
                          <w:color w:val="000000"/>
                          <w:lang w:val="es-ES"/>
                        </w:rPr>
                        <w:t>A.i</w:t>
                      </w:r>
                      <w:r w:rsidR="0000015F">
                        <w:rPr>
                          <w:b/>
                          <w:color w:val="000000"/>
                          <w:lang w:val="es-ES"/>
                        </w:rPr>
                        <w:t>x</w:t>
                      </w:r>
                      <w:r w:rsidR="00507A76" w:rsidRPr="00687131">
                        <w:rPr>
                          <w:b/>
                          <w:color w:val="000000"/>
                          <w:lang w:val="es-ES"/>
                        </w:rPr>
                        <w:t>.</w:t>
                      </w:r>
                      <w:r w:rsidR="0000015F">
                        <w:rPr>
                          <w:b/>
                          <w:color w:val="000000"/>
                          <w:lang w:val="es-E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FE3A83" w:rsidRPr="00247A07" w:rsidRDefault="00FE3A83" w:rsidP="00247A07">
      <w:pPr>
        <w:rPr>
          <w:sz w:val="20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109"/>
        <w:gridCol w:w="984"/>
        <w:gridCol w:w="426"/>
        <w:gridCol w:w="487"/>
        <w:gridCol w:w="723"/>
        <w:gridCol w:w="331"/>
        <w:gridCol w:w="1045"/>
        <w:gridCol w:w="570"/>
        <w:gridCol w:w="1474"/>
        <w:gridCol w:w="190"/>
        <w:gridCol w:w="754"/>
        <w:gridCol w:w="1149"/>
        <w:gridCol w:w="119"/>
        <w:gridCol w:w="309"/>
        <w:gridCol w:w="1783"/>
        <w:gridCol w:w="2782"/>
      </w:tblGrid>
      <w:tr w:rsidR="00B23323" w:rsidRPr="00907721" w:rsidTr="001F3B34">
        <w:trPr>
          <w:trHeight w:val="389"/>
          <w:jc w:val="center"/>
        </w:trPr>
        <w:tc>
          <w:tcPr>
            <w:tcW w:w="5000" w:type="pct"/>
            <w:gridSpan w:val="17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B23323" w:rsidRPr="00337433" w:rsidRDefault="00B23323" w:rsidP="000F34BB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OPFH SOLICITANTE</w:t>
            </w:r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2020" w:type="pct"/>
            <w:gridSpan w:val="8"/>
            <w:vAlign w:val="center"/>
          </w:tcPr>
          <w:p w:rsidR="00B23323" w:rsidRDefault="00B23323" w:rsidP="000F34BB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OPFH: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0" w:type="pct"/>
            <w:gridSpan w:val="7"/>
            <w:vAlign w:val="center"/>
          </w:tcPr>
          <w:p w:rsidR="00B23323" w:rsidRDefault="00B23323" w:rsidP="000F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Núm. OPFH: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0" w:type="pct"/>
            <w:gridSpan w:val="2"/>
            <w:vAlign w:val="center"/>
          </w:tcPr>
          <w:p w:rsidR="00B23323" w:rsidRDefault="00B23323" w:rsidP="000F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Núm. PO: </w:t>
            </w: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0" w:name="Texto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5000" w:type="pct"/>
            <w:gridSpan w:val="17"/>
            <w:tcBorders>
              <w:bottom w:val="single" w:sz="18" w:space="0" w:color="auto"/>
            </w:tcBorders>
            <w:vAlign w:val="center"/>
          </w:tcPr>
          <w:p w:rsidR="00B2332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5000" w:type="pct"/>
            <w:gridSpan w:val="17"/>
            <w:tcBorders>
              <w:top w:val="single" w:sz="18" w:space="0" w:color="auto"/>
            </w:tcBorders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Domicilio: </w:t>
            </w:r>
            <w:r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1571" w:type="pct"/>
            <w:gridSpan w:val="6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99" w:type="pct"/>
            <w:gridSpan w:val="7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  <w:bookmarkStart w:id="4" w:name="Texto9"/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 w:rsidR="00C04C5C"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30" w:type="pct"/>
            <w:gridSpan w:val="4"/>
            <w:vAlign w:val="center"/>
          </w:tcPr>
          <w:p w:rsidR="00B23323" w:rsidRPr="00337433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23323" w:rsidRPr="00907721" w:rsidTr="001F3B34">
        <w:trPr>
          <w:trHeight w:val="417"/>
          <w:jc w:val="center"/>
        </w:trPr>
        <w:tc>
          <w:tcPr>
            <w:tcW w:w="1176" w:type="pct"/>
            <w:gridSpan w:val="4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7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6"/>
            <w:vAlign w:val="center"/>
          </w:tcPr>
          <w:p w:rsidR="00B23323" w:rsidRPr="003779D6" w:rsidRDefault="00B23323" w:rsidP="001F3B34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  <w:r w:rsidR="001F3B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47A07" w:rsidRPr="00BD20A7" w:rsidTr="001F3B34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5000" w:type="pct"/>
            <w:gridSpan w:val="17"/>
            <w:shd w:val="clear" w:color="auto" w:fill="FFFF00"/>
            <w:vAlign w:val="center"/>
          </w:tcPr>
          <w:p w:rsidR="00247A07" w:rsidRPr="00BD20A7" w:rsidRDefault="00247A07" w:rsidP="00976C98">
            <w:pPr>
              <w:tabs>
                <w:tab w:val="left" w:pos="421"/>
              </w:tabs>
              <w:jc w:val="center"/>
              <w:rPr>
                <w:szCs w:val="16"/>
              </w:rPr>
            </w:pPr>
            <w:r w:rsidRPr="00BD20A7">
              <w:rPr>
                <w:b/>
                <w:sz w:val="20"/>
                <w:szCs w:val="20"/>
              </w:rPr>
              <w:t>DECLARA</w:t>
            </w:r>
          </w:p>
        </w:tc>
      </w:tr>
      <w:tr w:rsidR="00247A07" w:rsidRPr="00BD20A7" w:rsidTr="0000015F">
        <w:tblPrEx>
          <w:tblLook w:val="04A0" w:firstRow="1" w:lastRow="0" w:firstColumn="1" w:lastColumn="0" w:noHBand="0" w:noVBand="1"/>
        </w:tblPrEx>
        <w:trPr>
          <w:trHeight w:val="1612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vAlign w:val="center"/>
          </w:tcPr>
          <w:p w:rsidR="00EE14FE" w:rsidRDefault="00EE14FE" w:rsidP="001F3B3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7A07" w:rsidRPr="00FB3598" w:rsidRDefault="00247A07" w:rsidP="001F3B3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D20A7">
              <w:rPr>
                <w:sz w:val="20"/>
                <w:szCs w:val="20"/>
              </w:rPr>
              <w:t xml:space="preserve">Que se va a realizar </w:t>
            </w:r>
            <w:r w:rsidR="007163F7">
              <w:rPr>
                <w:sz w:val="20"/>
                <w:szCs w:val="20"/>
              </w:rPr>
              <w:t>la</w:t>
            </w:r>
            <w:r w:rsidRPr="00BD20A7">
              <w:rPr>
                <w:sz w:val="20"/>
                <w:szCs w:val="20"/>
              </w:rPr>
              <w:t xml:space="preserve"> siguiente</w:t>
            </w:r>
            <w:r w:rsidR="007163F7">
              <w:rPr>
                <w:sz w:val="20"/>
                <w:szCs w:val="20"/>
              </w:rPr>
              <w:t xml:space="preserve"> acción</w:t>
            </w:r>
            <w:r w:rsidR="005C5D71">
              <w:rPr>
                <w:sz w:val="20"/>
                <w:szCs w:val="20"/>
              </w:rPr>
              <w:t>:</w:t>
            </w:r>
          </w:p>
          <w:p w:rsidR="00EE14FE" w:rsidRPr="006C79B0" w:rsidRDefault="0000015F" w:rsidP="0000015F">
            <w:pPr>
              <w:pStyle w:val="Textoindependiente"/>
              <w:spacing w:after="6" w:line="480" w:lineRule="auto"/>
              <w:ind w:left="567"/>
              <w:rPr>
                <w:bCs/>
                <w:sz w:val="20"/>
                <w:szCs w:val="20"/>
              </w:rPr>
            </w:pPr>
            <w:r w:rsidRPr="005805B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05B4">
              <w:rPr>
                <w:b/>
                <w:sz w:val="20"/>
                <w:szCs w:val="20"/>
              </w:rPr>
              <w:instrText xml:space="preserve"> FORMCHECKBOX </w:instrText>
            </w:r>
            <w:r w:rsidRPr="005805B4">
              <w:rPr>
                <w:b/>
                <w:sz w:val="20"/>
                <w:szCs w:val="20"/>
              </w:rPr>
            </w:r>
            <w:r w:rsidRPr="005805B4">
              <w:rPr>
                <w:b/>
                <w:sz w:val="20"/>
                <w:szCs w:val="20"/>
              </w:rPr>
              <w:fldChar w:fldCharType="separate"/>
            </w:r>
            <w:r w:rsidRPr="005805B4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7D62A3" w:rsidRPr="006E15BC">
              <w:rPr>
                <w:b/>
                <w:sz w:val="20"/>
                <w:szCs w:val="20"/>
              </w:rPr>
              <w:t>A.i</w:t>
            </w:r>
            <w:r>
              <w:rPr>
                <w:b/>
                <w:sz w:val="20"/>
                <w:szCs w:val="20"/>
              </w:rPr>
              <w:t>x.22</w:t>
            </w:r>
            <w:r w:rsidR="007D62A3" w:rsidRPr="006E15BC"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Utilización de microorganismos no micorrícicos</w:t>
            </w:r>
          </w:p>
        </w:tc>
      </w:tr>
      <w:tr w:rsidR="001B4EA7" w:rsidRPr="00E8435C" w:rsidTr="001F3B34">
        <w:tblPrEx>
          <w:jc w:val="left"/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5000" w:type="pct"/>
            <w:gridSpan w:val="17"/>
            <w:shd w:val="clear" w:color="auto" w:fill="FFFF00"/>
            <w:vAlign w:val="center"/>
          </w:tcPr>
          <w:p w:rsidR="001B4EA7" w:rsidRPr="00E8435C" w:rsidRDefault="001B4EA7" w:rsidP="006144E0">
            <w:pPr>
              <w:tabs>
                <w:tab w:val="left" w:pos="421"/>
              </w:tabs>
              <w:jc w:val="center"/>
              <w:rPr>
                <w:sz w:val="22"/>
                <w:szCs w:val="20"/>
              </w:rPr>
            </w:pPr>
            <w:r w:rsidRPr="00E8435C">
              <w:rPr>
                <w:b/>
                <w:sz w:val="22"/>
                <w:szCs w:val="20"/>
              </w:rPr>
              <w:t>COMUNICA</w:t>
            </w:r>
          </w:p>
        </w:tc>
      </w:tr>
      <w:tr w:rsidR="001B4EA7" w:rsidRPr="00F1061E" w:rsidTr="001F3B34">
        <w:tblPrEx>
          <w:jc w:val="left"/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5000" w:type="pct"/>
            <w:gridSpan w:val="17"/>
            <w:vAlign w:val="center"/>
          </w:tcPr>
          <w:p w:rsidR="001B4EA7" w:rsidRPr="00687131" w:rsidRDefault="001B4EA7" w:rsidP="001F3B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  <w:lang w:val="es-ES" w:eastAsia="es-ES"/>
              </w:rPr>
            </w:pPr>
            <w:r w:rsidRPr="00687131">
              <w:rPr>
                <w:color w:val="000000"/>
                <w:sz w:val="20"/>
                <w:szCs w:val="20"/>
                <w:lang w:val="es-ES" w:eastAsia="es-ES"/>
              </w:rPr>
              <w:t>A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 servicio gestor de la línea</w:t>
            </w:r>
            <w:r w:rsidR="00FB3598" w:rsidRPr="00687131">
              <w:rPr>
                <w:color w:val="000000"/>
                <w:sz w:val="20"/>
                <w:szCs w:val="20"/>
                <w:lang w:val="es-ES" w:eastAsia="es-ES"/>
              </w:rPr>
              <w:t>,</w:t>
            </w:r>
            <w:r w:rsidR="000B1938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los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miembros, la ubicación de sus parcelas, la superficie en la que se va a ejecutar 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>esta acción</w:t>
            </w:r>
            <w:r w:rsidR="00DE55EC"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la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fecha </w:t>
            </w:r>
            <w:r w:rsidR="00144576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y hora 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comienzo de la aplicación,</w:t>
            </w:r>
            <w:r w:rsidR="000B1938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144576"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así como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los productos utilizados.</w:t>
            </w:r>
          </w:p>
          <w:p w:rsidR="00CB7A9F" w:rsidRPr="001F3B34" w:rsidRDefault="00DF2444" w:rsidP="001F3B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sz w:val="20"/>
                <w:szCs w:val="20"/>
                <w:lang w:val="es-ES" w:eastAsia="es-ES"/>
              </w:rPr>
            </w:pP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Esta declaración debe ser </w:t>
            </w:r>
            <w:r w:rsidR="00DE55EC" w:rsidRPr="00687131">
              <w:rPr>
                <w:color w:val="000000"/>
                <w:sz w:val="20"/>
                <w:szCs w:val="20"/>
                <w:u w:val="single"/>
                <w:lang w:val="es-ES" w:eastAsia="es-ES"/>
              </w:rPr>
              <w:t>comunicada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al menos </w:t>
            </w:r>
            <w:r w:rsidR="006C79B0"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>dos</w:t>
            </w:r>
            <w:r w:rsidRPr="00687131">
              <w:rPr>
                <w:b/>
                <w:color w:val="000000"/>
                <w:sz w:val="20"/>
                <w:szCs w:val="20"/>
                <w:lang w:val="es-ES" w:eastAsia="es-ES"/>
              </w:rPr>
              <w:t xml:space="preserve"> días naturales antes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de la fecha de inicio de la </w:t>
            </w:r>
            <w:r w:rsidR="00DE55EC" w:rsidRPr="00687131">
              <w:rPr>
                <w:color w:val="000000"/>
                <w:sz w:val="20"/>
                <w:szCs w:val="20"/>
                <w:lang w:val="es-ES" w:eastAsia="es-ES"/>
              </w:rPr>
              <w:t>acción</w:t>
            </w:r>
            <w:r w:rsidRPr="00687131">
              <w:rPr>
                <w:color w:val="000000"/>
                <w:sz w:val="20"/>
                <w:szCs w:val="20"/>
                <w:lang w:val="es-ES" w:eastAsia="es-ES"/>
              </w:rPr>
              <w:t xml:space="preserve"> en la presente comunicación.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421"/>
          <w:jc w:val="center"/>
        </w:trPr>
        <w:tc>
          <w:tcPr>
            <w:tcW w:w="2995" w:type="pct"/>
            <w:gridSpan w:val="12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lastRenderedPageBreak/>
              <w:t>IDENTIFICACIÓN DE LA PARCELA (Referencias SIGPAC)</w:t>
            </w:r>
          </w:p>
        </w:tc>
        <w:tc>
          <w:tcPr>
            <w:tcW w:w="414" w:type="pct"/>
            <w:gridSpan w:val="2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spacing w:before="240"/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Nº DE </w:t>
            </w: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MIEMBRO</w:t>
            </w:r>
          </w:p>
        </w:tc>
        <w:tc>
          <w:tcPr>
            <w:tcW w:w="683" w:type="pct"/>
            <w:gridSpan w:val="2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FECHA </w:t>
            </w:r>
            <w:r w:rsidRPr="006C79B0">
              <w:rPr>
                <w:rFonts w:eastAsia="Calibri"/>
                <w:b/>
                <w:sz w:val="20"/>
                <w:szCs w:val="20"/>
                <w:u w:val="single"/>
                <w:lang w:val="es-ES" w:eastAsia="en-US"/>
              </w:rPr>
              <w:t>Y HORA</w:t>
            </w:r>
            <w:r w:rsidRPr="006C79B0">
              <w:rPr>
                <w:rFonts w:eastAsia="Calibri"/>
                <w:b/>
                <w:sz w:val="20"/>
                <w:szCs w:val="20"/>
                <w:lang w:val="es-ES" w:eastAsia="en-US"/>
              </w:rPr>
              <w:t xml:space="preserve"> DE LA </w:t>
            </w: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APLICACIÓN</w:t>
            </w:r>
          </w:p>
        </w:tc>
        <w:tc>
          <w:tcPr>
            <w:tcW w:w="908" w:type="pct"/>
            <w:vMerge w:val="restart"/>
            <w:shd w:val="clear" w:color="auto" w:fill="FFFF00"/>
            <w:vAlign w:val="center"/>
          </w:tcPr>
          <w:p w:rsidR="00EC419E" w:rsidRPr="00F1061E" w:rsidRDefault="00EC419E" w:rsidP="009F4C1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s-ES" w:eastAsia="en-US"/>
              </w:rPr>
              <w:t>PRODUCTO (nombre comercial)</w:t>
            </w: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435"/>
          <w:jc w:val="center"/>
        </w:trPr>
        <w:tc>
          <w:tcPr>
            <w:tcW w:w="354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Provincia</w:t>
            </w:r>
          </w:p>
        </w:tc>
        <w:tc>
          <w:tcPr>
            <w:tcW w:w="362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Municipio</w:t>
            </w:r>
          </w:p>
        </w:tc>
        <w:tc>
          <w:tcPr>
            <w:tcW w:w="321" w:type="pct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Polígono</w:t>
            </w:r>
          </w:p>
        </w:tc>
        <w:tc>
          <w:tcPr>
            <w:tcW w:w="298" w:type="pct"/>
            <w:gridSpan w:val="2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Parcela</w:t>
            </w:r>
          </w:p>
        </w:tc>
        <w:tc>
          <w:tcPr>
            <w:tcW w:w="344" w:type="pct"/>
            <w:gridSpan w:val="2"/>
            <w:shd w:val="clear" w:color="auto" w:fill="FFFF00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Recinto</w:t>
            </w:r>
          </w:p>
        </w:tc>
        <w:tc>
          <w:tcPr>
            <w:tcW w:w="527" w:type="pct"/>
            <w:gridSpan w:val="2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Superficie del recinto (ha)</w:t>
            </w:r>
          </w:p>
        </w:tc>
        <w:tc>
          <w:tcPr>
            <w:tcW w:w="481" w:type="pct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Superficie solicitada (ha)</w:t>
            </w:r>
          </w:p>
        </w:tc>
        <w:tc>
          <w:tcPr>
            <w:tcW w:w="308" w:type="pct"/>
            <w:gridSpan w:val="2"/>
            <w:shd w:val="clear" w:color="auto" w:fill="FFFF00"/>
            <w:vAlign w:val="center"/>
          </w:tcPr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Croquis</w:t>
            </w:r>
          </w:p>
          <w:p w:rsidR="00EC419E" w:rsidRPr="00F1061E" w:rsidRDefault="00EC419E" w:rsidP="00FB3598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b/>
                <w:sz w:val="20"/>
                <w:szCs w:val="20"/>
                <w:lang w:val="es-ES" w:eastAsia="en-US"/>
              </w:rPr>
              <w:t>(1)</w:t>
            </w:r>
          </w:p>
        </w:tc>
        <w:tc>
          <w:tcPr>
            <w:tcW w:w="414" w:type="pct"/>
            <w:gridSpan w:val="2"/>
            <w:vMerge/>
            <w:shd w:val="clear" w:color="auto" w:fill="FFFF00"/>
            <w:vAlign w:val="center"/>
          </w:tcPr>
          <w:p w:rsidR="00EC419E" w:rsidRPr="00F1061E" w:rsidRDefault="00EC419E" w:rsidP="00843EA3">
            <w:pPr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683" w:type="pct"/>
            <w:gridSpan w:val="2"/>
            <w:vMerge/>
            <w:shd w:val="clear" w:color="auto" w:fill="FFFF00"/>
            <w:vAlign w:val="center"/>
          </w:tcPr>
          <w:p w:rsidR="00EC419E" w:rsidRPr="00F1061E" w:rsidRDefault="00EC419E" w:rsidP="00843EA3">
            <w:pPr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  <w:tc>
          <w:tcPr>
            <w:tcW w:w="908" w:type="pct"/>
            <w:vMerge/>
            <w:shd w:val="clear" w:color="auto" w:fill="FFFF00"/>
            <w:vAlign w:val="center"/>
          </w:tcPr>
          <w:p w:rsidR="00EC419E" w:rsidRPr="00F1061E" w:rsidRDefault="00EC419E" w:rsidP="006144E0">
            <w:pPr>
              <w:jc w:val="center"/>
              <w:rPr>
                <w:rFonts w:eastAsia="Calibri"/>
                <w:b/>
                <w:sz w:val="20"/>
                <w:szCs w:val="20"/>
                <w:lang w:val="es-ES" w:eastAsia="en-US"/>
              </w:rPr>
            </w:pPr>
          </w:p>
        </w:tc>
      </w:tr>
      <w:tr w:rsidR="00EC419E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bookmarkStart w:id="6" w:name="_GoBack"/>
            <w:bookmarkEnd w:id="6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7"/>
          </w:p>
        </w:tc>
        <w:tc>
          <w:tcPr>
            <w:tcW w:w="414" w:type="pct"/>
            <w:gridSpan w:val="2"/>
            <w:vAlign w:val="center"/>
          </w:tcPr>
          <w:p w:rsidR="00EC419E" w:rsidRPr="00F1061E" w:rsidRDefault="00EC419E" w:rsidP="00F1061E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EC419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EC419E" w:rsidRPr="00F1061E" w:rsidRDefault="00EC419E" w:rsidP="00EC419E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DE55EC" w:rsidRDefault="00DE55EC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Default="006D5116" w:rsidP="001F3B34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bookmarkStart w:id="8" w:name="_Hlk229124805"/>
          </w:p>
          <w:p w:rsidR="00985C72" w:rsidRPr="00985C72" w:rsidRDefault="00985C72" w:rsidP="001F3B34">
            <w:pPr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</w:t>
            </w:r>
            <w:r w:rsidRPr="00985C72"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  <w:t>Producto inscrito en el Registro de Productos Fitosanitarios del MAPA</w:t>
            </w:r>
            <w:bookmarkEnd w:id="8"/>
          </w:p>
        </w:tc>
      </w:tr>
      <w:tr w:rsidR="006D5116" w:rsidRPr="00F1061E" w:rsidTr="001F3B34">
        <w:tblPrEx>
          <w:tblLook w:val="04A0" w:firstRow="1" w:lastRow="0" w:firstColumn="1" w:lastColumn="0" w:noHBand="0" w:noVBand="1"/>
        </w:tblPrEx>
        <w:trPr>
          <w:trHeight w:val="341"/>
          <w:jc w:val="center"/>
        </w:trPr>
        <w:tc>
          <w:tcPr>
            <w:tcW w:w="354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4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9"/>
          </w:p>
        </w:tc>
        <w:tc>
          <w:tcPr>
            <w:tcW w:w="414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Pr="00F1061E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</w:p>
          <w:p w:rsidR="006D5116" w:rsidRPr="00985C72" w:rsidRDefault="006D5116" w:rsidP="006D5116">
            <w:pPr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</w:t>
            </w:r>
            <w:r w:rsidRPr="00985C72"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  <w:t>Producto inscrito en el Registro de Productos Fitosanitarios del MAPA</w:t>
            </w:r>
          </w:p>
        </w:tc>
      </w:tr>
      <w:tr w:rsidR="006D5116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5"/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bookmarkEnd w:id="10"/>
          </w:p>
        </w:tc>
        <w:tc>
          <w:tcPr>
            <w:tcW w:w="414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Pr="00F1061E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</w:p>
          <w:p w:rsidR="006D5116" w:rsidRPr="00985C72" w:rsidRDefault="006D5116" w:rsidP="006D5116">
            <w:pPr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</w:t>
            </w:r>
            <w:r w:rsidRPr="00985C72"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  <w:t>Producto inscrito en el Registro de Productos Fitosanitarios del MAPA</w:t>
            </w:r>
          </w:p>
        </w:tc>
      </w:tr>
      <w:tr w:rsidR="006D5116" w:rsidRPr="00F1061E" w:rsidTr="001F3B34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54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62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21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298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44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527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81" w:type="pct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308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414" w:type="pct"/>
            <w:gridSpan w:val="2"/>
            <w:vAlign w:val="center"/>
          </w:tcPr>
          <w:p w:rsidR="006D5116" w:rsidRPr="00F1061E" w:rsidRDefault="006D5116" w:rsidP="006D5116">
            <w:pPr>
              <w:jc w:val="center"/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683" w:type="pct"/>
            <w:gridSpan w:val="2"/>
            <w:vAlign w:val="center"/>
          </w:tcPr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Fecha: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Pr="00F1061E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Hora: 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</w:tc>
        <w:tc>
          <w:tcPr>
            <w:tcW w:w="908" w:type="pct"/>
            <w:vAlign w:val="center"/>
          </w:tcPr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FORMTEXT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separate"/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t> </w: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</w:p>
          <w:p w:rsidR="006D5116" w:rsidRDefault="006D5116" w:rsidP="006D5116">
            <w:pPr>
              <w:rPr>
                <w:rFonts w:eastAsia="Calibri"/>
                <w:sz w:val="20"/>
                <w:szCs w:val="20"/>
                <w:lang w:val="es-ES" w:eastAsia="en-US"/>
              </w:rPr>
            </w:pPr>
          </w:p>
          <w:p w:rsidR="006D5116" w:rsidRPr="00985C72" w:rsidRDefault="006D5116" w:rsidP="006D5116">
            <w:pPr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</w:pP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instrText xml:space="preserve"> FORMCHECKBOX </w:instrText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</w:r>
            <w:r w:rsidRPr="00F1061E">
              <w:rPr>
                <w:rFonts w:eastAsia="Calibri"/>
                <w:sz w:val="20"/>
                <w:szCs w:val="20"/>
                <w:lang w:val="es-ES" w:eastAsia="en-US"/>
              </w:rPr>
              <w:fldChar w:fldCharType="end"/>
            </w:r>
            <w:r>
              <w:rPr>
                <w:rFonts w:eastAsia="Calibri"/>
                <w:sz w:val="20"/>
                <w:szCs w:val="20"/>
                <w:lang w:val="es-ES" w:eastAsia="en-US"/>
              </w:rPr>
              <w:t xml:space="preserve"> </w:t>
            </w:r>
            <w:r w:rsidRPr="00985C72">
              <w:rPr>
                <w:rFonts w:eastAsia="Calibri"/>
                <w:color w:val="7030A0"/>
                <w:sz w:val="20"/>
                <w:szCs w:val="20"/>
                <w:lang w:val="es-ES" w:eastAsia="en-US"/>
              </w:rPr>
              <w:t>Producto inscrito en el Registro de Productos Fitosanitarios del MAPA</w:t>
            </w:r>
          </w:p>
        </w:tc>
      </w:tr>
    </w:tbl>
    <w:p w:rsidR="002043FE" w:rsidRDefault="001F3B34" w:rsidP="002043FE">
      <w:pPr>
        <w:pStyle w:val="Prrafodelista"/>
        <w:spacing w:after="120"/>
        <w:ind w:left="-709" w:firstLine="709"/>
        <w:jc w:val="both"/>
      </w:pPr>
      <w:r w:rsidRPr="00EE14FE">
        <w:rPr>
          <w:bCs/>
          <w:sz w:val="20"/>
          <w:szCs w:val="20"/>
        </w:rPr>
        <w:t>(1)</w:t>
      </w:r>
      <w:r w:rsidR="002043FE" w:rsidRPr="00EE14FE">
        <w:t xml:space="preserve"> </w:t>
      </w:r>
      <w:r w:rsidR="002043FE" w:rsidRPr="00EE14FE">
        <w:rPr>
          <w:sz w:val="20"/>
          <w:szCs w:val="20"/>
        </w:rPr>
        <w:t xml:space="preserve">La OP ha presentado un croquis sobre la salida gráfica de SIGPAC en el caso de que la </w:t>
      </w:r>
      <w:r w:rsidR="002043FE" w:rsidRPr="00985C72">
        <w:rPr>
          <w:b/>
          <w:sz w:val="20"/>
          <w:szCs w:val="20"/>
          <w:u w:val="single"/>
        </w:rPr>
        <w:t>superficie solicitada sea menor que la superficie del recinto</w:t>
      </w:r>
      <w:r w:rsidR="002043FE" w:rsidRPr="00EE14FE">
        <w:rPr>
          <w:sz w:val="20"/>
          <w:szCs w:val="20"/>
        </w:rPr>
        <w:t>.</w:t>
      </w:r>
    </w:p>
    <w:p w:rsidR="001F3B34" w:rsidRDefault="001F3B34" w:rsidP="00903AEF">
      <w:pPr>
        <w:spacing w:after="60"/>
        <w:jc w:val="center"/>
        <w:rPr>
          <w:bCs/>
          <w:sz w:val="20"/>
          <w:szCs w:val="20"/>
        </w:rPr>
      </w:pPr>
    </w:p>
    <w:p w:rsidR="001B4EA7" w:rsidRPr="009F4C10" w:rsidRDefault="00350398" w:rsidP="00903AEF">
      <w:pPr>
        <w:spacing w:after="60"/>
        <w:jc w:val="center"/>
        <w:rPr>
          <w:bCs/>
          <w:sz w:val="20"/>
          <w:szCs w:val="20"/>
        </w:rPr>
      </w:pPr>
      <w:r w:rsidRPr="009F4C10">
        <w:rPr>
          <w:bCs/>
          <w:sz w:val="20"/>
          <w:szCs w:val="20"/>
        </w:rPr>
        <w:t xml:space="preserve">En </w:t>
      </w:r>
      <w:r w:rsidRPr="009F4C10">
        <w:rPr>
          <w:b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1" w:name="Texto32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1"/>
      <w:r w:rsidRPr="009F4C10">
        <w:rPr>
          <w:bCs/>
          <w:sz w:val="20"/>
          <w:szCs w:val="20"/>
        </w:rPr>
        <w:t xml:space="preserve"> </w:t>
      </w:r>
      <w:proofErr w:type="spellStart"/>
      <w:r w:rsidRPr="009F4C10">
        <w:rPr>
          <w:bCs/>
          <w:sz w:val="20"/>
          <w:szCs w:val="20"/>
        </w:rPr>
        <w:t>a</w:t>
      </w:r>
      <w:proofErr w:type="spellEnd"/>
      <w:r w:rsidRPr="009F4C10">
        <w:rPr>
          <w:bCs/>
          <w:sz w:val="20"/>
          <w:szCs w:val="20"/>
        </w:rPr>
        <w:t xml:space="preserve"> </w:t>
      </w:r>
      <w:r w:rsidRPr="009F4C10">
        <w:rPr>
          <w:bCs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2" w:name="Texto33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2"/>
      <w:r w:rsidRPr="009F4C10">
        <w:rPr>
          <w:bCs/>
          <w:sz w:val="20"/>
          <w:szCs w:val="20"/>
        </w:rPr>
        <w:t xml:space="preserve"> </w:t>
      </w:r>
      <w:proofErr w:type="spellStart"/>
      <w:r w:rsidRPr="009F4C10">
        <w:rPr>
          <w:bCs/>
          <w:sz w:val="20"/>
          <w:szCs w:val="20"/>
        </w:rPr>
        <w:t>de</w:t>
      </w:r>
      <w:proofErr w:type="spellEnd"/>
      <w:r w:rsidRPr="009F4C10">
        <w:rPr>
          <w:bCs/>
          <w:sz w:val="20"/>
          <w:szCs w:val="20"/>
        </w:rPr>
        <w:t xml:space="preserve"> </w:t>
      </w:r>
      <w:r w:rsidRPr="009F4C10">
        <w:rPr>
          <w:bCs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3" w:name="Texto34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3"/>
      <w:r w:rsidRPr="009F4C10">
        <w:rPr>
          <w:bCs/>
          <w:sz w:val="20"/>
          <w:szCs w:val="20"/>
        </w:rPr>
        <w:t xml:space="preserve"> </w:t>
      </w:r>
      <w:proofErr w:type="spellStart"/>
      <w:r w:rsidRPr="009F4C10">
        <w:rPr>
          <w:bCs/>
          <w:sz w:val="20"/>
          <w:szCs w:val="20"/>
        </w:rPr>
        <w:t>de</w:t>
      </w:r>
      <w:proofErr w:type="spellEnd"/>
      <w:r w:rsidRPr="009F4C10">
        <w:rPr>
          <w:bCs/>
          <w:sz w:val="20"/>
          <w:szCs w:val="20"/>
        </w:rPr>
        <w:t xml:space="preserve"> </w:t>
      </w:r>
      <w:r w:rsidRPr="009F4C10">
        <w:rPr>
          <w:bCs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4" w:name="Texto35"/>
      <w:r w:rsidRPr="009F4C10">
        <w:rPr>
          <w:bCs/>
          <w:sz w:val="20"/>
          <w:szCs w:val="20"/>
        </w:rPr>
        <w:instrText xml:space="preserve"> FORMTEXT </w:instrText>
      </w:r>
      <w:r w:rsidRPr="009F4C10">
        <w:rPr>
          <w:bCs/>
          <w:sz w:val="20"/>
          <w:szCs w:val="20"/>
        </w:rPr>
      </w:r>
      <w:r w:rsidRPr="009F4C10">
        <w:rPr>
          <w:bCs/>
          <w:sz w:val="20"/>
          <w:szCs w:val="20"/>
        </w:rPr>
        <w:fldChar w:fldCharType="separate"/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t> </w:t>
      </w:r>
      <w:r w:rsidRPr="009F4C10">
        <w:rPr>
          <w:bCs/>
          <w:sz w:val="20"/>
          <w:szCs w:val="20"/>
        </w:rPr>
        <w:fldChar w:fldCharType="end"/>
      </w:r>
      <w:bookmarkEnd w:id="14"/>
    </w:p>
    <w:p w:rsidR="00E8435C" w:rsidRDefault="00E8435C" w:rsidP="00350398">
      <w:pPr>
        <w:jc w:val="center"/>
        <w:rPr>
          <w:bCs/>
          <w:sz w:val="20"/>
          <w:szCs w:val="20"/>
        </w:rPr>
      </w:pPr>
    </w:p>
    <w:p w:rsidR="00EE14FE" w:rsidRDefault="00EE14FE" w:rsidP="00350398">
      <w:pPr>
        <w:jc w:val="center"/>
        <w:rPr>
          <w:bCs/>
          <w:sz w:val="20"/>
          <w:szCs w:val="20"/>
        </w:rPr>
      </w:pPr>
    </w:p>
    <w:p w:rsidR="001F3B34" w:rsidRDefault="001F3B34" w:rsidP="00350398">
      <w:pPr>
        <w:jc w:val="center"/>
        <w:rPr>
          <w:bCs/>
          <w:sz w:val="20"/>
          <w:szCs w:val="20"/>
        </w:rPr>
      </w:pPr>
    </w:p>
    <w:p w:rsidR="00B04D04" w:rsidRDefault="001B4EA7" w:rsidP="00350398">
      <w:pPr>
        <w:spacing w:after="120"/>
        <w:ind w:left="283"/>
        <w:jc w:val="center"/>
        <w:rPr>
          <w:sz w:val="20"/>
          <w:szCs w:val="20"/>
        </w:rPr>
      </w:pPr>
      <w:proofErr w:type="spellStart"/>
      <w:r w:rsidRPr="009F4C10">
        <w:rPr>
          <w:bCs/>
          <w:sz w:val="20"/>
          <w:szCs w:val="20"/>
        </w:rPr>
        <w:t>F</w:t>
      </w:r>
      <w:r w:rsidR="00350398" w:rsidRPr="009F4C10">
        <w:rPr>
          <w:bCs/>
          <w:sz w:val="20"/>
          <w:szCs w:val="20"/>
        </w:rPr>
        <w:t>do</w:t>
      </w:r>
      <w:proofErr w:type="spellEnd"/>
      <w:r w:rsidR="00350398" w:rsidRPr="009F4C10">
        <w:rPr>
          <w:bCs/>
          <w:sz w:val="20"/>
          <w:szCs w:val="20"/>
        </w:rPr>
        <w:t xml:space="preserve">: </w:t>
      </w:r>
      <w:r w:rsidR="00350398" w:rsidRPr="009F4C10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0398" w:rsidRPr="009F4C10">
        <w:rPr>
          <w:bCs/>
          <w:sz w:val="20"/>
          <w:szCs w:val="20"/>
        </w:rPr>
        <w:instrText xml:space="preserve"> FORMTEXT </w:instrText>
      </w:r>
      <w:r w:rsidR="00B06731" w:rsidRPr="009F4C10">
        <w:rPr>
          <w:bCs/>
          <w:sz w:val="20"/>
          <w:szCs w:val="20"/>
        </w:rPr>
      </w:r>
      <w:r w:rsidR="00350398" w:rsidRPr="009F4C10">
        <w:rPr>
          <w:bCs/>
          <w:sz w:val="20"/>
          <w:szCs w:val="20"/>
        </w:rPr>
        <w:fldChar w:fldCharType="separate"/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t> </w:t>
      </w:r>
      <w:r w:rsidR="00350398" w:rsidRPr="009F4C10">
        <w:rPr>
          <w:bCs/>
          <w:sz w:val="20"/>
          <w:szCs w:val="20"/>
        </w:rPr>
        <w:fldChar w:fldCharType="end"/>
      </w:r>
    </w:p>
    <w:sectPr w:rsidR="00B04D04" w:rsidSect="00EE14FE">
      <w:headerReference w:type="default" r:id="rId8"/>
      <w:headerReference w:type="first" r:id="rId9"/>
      <w:type w:val="continuous"/>
      <w:pgSz w:w="16838" w:h="11906" w:orient="landscape" w:code="9"/>
      <w:pgMar w:top="634" w:right="754" w:bottom="1077" w:left="754" w:header="0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56" w:rsidRDefault="00E74156">
      <w:r>
        <w:separator/>
      </w:r>
    </w:p>
  </w:endnote>
  <w:endnote w:type="continuationSeparator" w:id="0">
    <w:p w:rsidR="00E74156" w:rsidRDefault="00E7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56" w:rsidRDefault="00E74156">
      <w:r>
        <w:separator/>
      </w:r>
    </w:p>
  </w:footnote>
  <w:footnote w:type="continuationSeparator" w:id="0">
    <w:p w:rsidR="00E74156" w:rsidRDefault="00E74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91" w:type="dxa"/>
      <w:tblInd w:w="108" w:type="dxa"/>
      <w:tblLayout w:type="fixed"/>
      <w:tblLook w:val="01E0" w:firstRow="1" w:lastRow="1" w:firstColumn="1" w:lastColumn="1" w:noHBand="0" w:noVBand="0"/>
    </w:tblPr>
    <w:tblGrid>
      <w:gridCol w:w="3828"/>
      <w:gridCol w:w="1984"/>
      <w:gridCol w:w="5528"/>
      <w:gridCol w:w="2251"/>
    </w:tblGrid>
    <w:tr w:rsidR="00EB126E" w:rsidTr="002444B8">
      <w:trPr>
        <w:trHeight w:val="2159"/>
      </w:trPr>
      <w:tc>
        <w:tcPr>
          <w:tcW w:w="3828" w:type="dxa"/>
        </w:tcPr>
        <w:p w:rsidR="00EB126E" w:rsidRPr="001F3B34" w:rsidRDefault="00A84AE3" w:rsidP="006A2876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noProof/>
              <w:sz w:val="18"/>
            </w:rPr>
          </w:pPr>
          <w:r w:rsidRPr="001F3B34">
            <w:rPr>
              <w:noProof/>
              <w:sz w:val="18"/>
            </w:rPr>
            <w:drawing>
              <wp:inline distT="0" distB="0" distL="0" distR="0">
                <wp:extent cx="1066800" cy="685800"/>
                <wp:effectExtent l="0" t="0" r="0" b="0"/>
                <wp:docPr id="1" name="Imagen 2" descr="Logo corporativo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corporativo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B126E" w:rsidRPr="001F3B34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68" w:right="440"/>
            <w:rPr>
              <w:b/>
              <w:bCs/>
              <w:color w:val="002060"/>
              <w:sz w:val="16"/>
              <w:szCs w:val="18"/>
            </w:rPr>
          </w:pPr>
        </w:p>
        <w:p w:rsidR="006A2876" w:rsidRPr="001F3B34" w:rsidRDefault="006A2876" w:rsidP="00EE75D7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sz w:val="18"/>
            </w:rPr>
          </w:pPr>
          <w:r w:rsidRPr="001F3B34">
            <w:rPr>
              <w:b/>
              <w:color w:val="0000FF"/>
              <w:sz w:val="18"/>
            </w:rPr>
            <w:t>Consejería de</w:t>
          </w:r>
          <w:r w:rsidRPr="001F3B34">
            <w:rPr>
              <w:sz w:val="18"/>
            </w:rPr>
            <w:t xml:space="preserve"> </w:t>
          </w:r>
          <w:r w:rsidRPr="001F3B34">
            <w:rPr>
              <w:b/>
              <w:color w:val="0000FF"/>
              <w:sz w:val="18"/>
            </w:rPr>
            <w:t xml:space="preserve">Agricultura, </w:t>
          </w:r>
          <w:r w:rsidR="00326625" w:rsidRPr="001F3B34">
            <w:rPr>
              <w:b/>
              <w:color w:val="0000FF"/>
              <w:sz w:val="18"/>
            </w:rPr>
            <w:t>Ganadería</w:t>
          </w:r>
          <w:r w:rsidRPr="001F3B34">
            <w:rPr>
              <w:b/>
              <w:color w:val="0000FF"/>
              <w:sz w:val="18"/>
            </w:rPr>
            <w:t xml:space="preserve"> y Desarrollo Rural</w:t>
          </w:r>
        </w:p>
        <w:p w:rsidR="00EB126E" w:rsidRPr="006A2876" w:rsidRDefault="006A2876" w:rsidP="00EE75D7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1F3B34">
            <w:rPr>
              <w:b/>
              <w:color w:val="0000FF"/>
              <w:sz w:val="18"/>
            </w:rPr>
            <w:t xml:space="preserve">Dirección General de </w:t>
          </w:r>
          <w:r w:rsidR="001D5BFE" w:rsidRPr="001F3B34">
            <w:rPr>
              <w:b/>
              <w:color w:val="0000FF"/>
              <w:sz w:val="18"/>
            </w:rPr>
            <w:t>Producción Agroalimentaria y Cooperativas</w:t>
          </w:r>
        </w:p>
      </w:tc>
      <w:tc>
        <w:tcPr>
          <w:tcW w:w="1984" w:type="dxa"/>
        </w:tcPr>
        <w:p w:rsidR="00EB126E" w:rsidRPr="00713DC1" w:rsidRDefault="00EB126E" w:rsidP="002444B8">
          <w:pPr>
            <w:pStyle w:val="Encabezado"/>
            <w:tabs>
              <w:tab w:val="clear" w:pos="4252"/>
              <w:tab w:val="left" w:pos="4765"/>
              <w:tab w:val="left" w:pos="5332"/>
              <w:tab w:val="center" w:pos="5899"/>
            </w:tabs>
            <w:ind w:left="16" w:right="2835"/>
            <w:jc w:val="center"/>
            <w:rPr>
              <w:noProof/>
            </w:rPr>
          </w:pPr>
        </w:p>
      </w:tc>
      <w:tc>
        <w:tcPr>
          <w:tcW w:w="5528" w:type="dxa"/>
        </w:tcPr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  <w:p w:rsidR="00EB126E" w:rsidRPr="00A1740D" w:rsidRDefault="00EB126E" w:rsidP="002444B8">
          <w:pPr>
            <w:pStyle w:val="Encabezado"/>
            <w:ind w:right="732"/>
            <w:jc w:val="center"/>
            <w:rPr>
              <w:sz w:val="18"/>
              <w:szCs w:val="18"/>
            </w:rPr>
          </w:pPr>
        </w:p>
      </w:tc>
      <w:tc>
        <w:tcPr>
          <w:tcW w:w="2251" w:type="dxa"/>
        </w:tcPr>
        <w:p w:rsidR="00EB126E" w:rsidRPr="00A1740D" w:rsidRDefault="00EB126E" w:rsidP="002444B8">
          <w:pPr>
            <w:pStyle w:val="Encabezado"/>
            <w:ind w:right="732"/>
            <w:jc w:val="right"/>
            <w:rPr>
              <w:sz w:val="18"/>
              <w:szCs w:val="18"/>
            </w:rPr>
          </w:pPr>
        </w:p>
      </w:tc>
    </w:tr>
  </w:tbl>
  <w:p w:rsidR="00903F8F" w:rsidRDefault="00903F8F" w:rsidP="001F3B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323" w:rsidRDefault="00B23323"/>
  <w:p w:rsidR="00EE14FE" w:rsidRDefault="00EE14FE"/>
  <w:p w:rsidR="00EE14FE" w:rsidRPr="00B23323" w:rsidRDefault="00A84AE3" w:rsidP="00EE14FE">
    <w:pPr>
      <w:pStyle w:val="Encabezado"/>
      <w:tabs>
        <w:tab w:val="clear" w:pos="4252"/>
        <w:tab w:val="clear" w:pos="8504"/>
        <w:tab w:val="left" w:pos="1875"/>
      </w:tabs>
      <w:rPr>
        <w:noProof/>
        <w:lang w:val="es-ES" w:eastAsia="es-ES"/>
      </w:rPr>
    </w:pPr>
    <w:r w:rsidRPr="00B23323">
      <w:rPr>
        <w:noProof/>
        <w:lang w:val="es-ES" w:eastAsia="es-ES"/>
      </w:rPr>
      <w:drawing>
        <wp:inline distT="0" distB="0" distL="0" distR="0">
          <wp:extent cx="990600" cy="704850"/>
          <wp:effectExtent l="0" t="0" r="0" b="0"/>
          <wp:docPr id="2" name="Imagen 7" descr="Logo corporativo JCCM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corporativo JCCM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  <w:sz w:val="22"/>
        <w:szCs w:val="22"/>
      </w:rPr>
    </w:pP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</w:rPr>
    </w:pPr>
    <w:r w:rsidRPr="00EE14FE">
      <w:rPr>
        <w:b/>
        <w:color w:val="0000FF"/>
      </w:rPr>
      <w:t>Consejería de</w:t>
    </w:r>
    <w:r w:rsidRPr="00EE14FE">
      <w:t xml:space="preserve"> </w:t>
    </w:r>
    <w:r w:rsidRPr="00EE14FE">
      <w:rPr>
        <w:b/>
        <w:color w:val="0000FF"/>
      </w:rPr>
      <w:t xml:space="preserve">Agricultura, 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FF"/>
      </w:rPr>
    </w:pPr>
    <w:r w:rsidRPr="00EE14FE">
      <w:rPr>
        <w:b/>
        <w:color w:val="0000FF"/>
      </w:rPr>
      <w:t>Ganadería y Desarrollo Rural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  <w:r w:rsidRPr="00EE14FE">
      <w:rPr>
        <w:b/>
        <w:color w:val="0000FF"/>
      </w:rPr>
      <w:t xml:space="preserve">Dirección General de Producción </w:t>
    </w:r>
  </w:p>
  <w:p w:rsid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  <w:r w:rsidRPr="00EE14FE">
      <w:rPr>
        <w:b/>
        <w:color w:val="0000FF"/>
      </w:rPr>
      <w:t>Agroalimentaria y Cooperativas</w:t>
    </w:r>
  </w:p>
  <w:p w:rsidR="00EE14FE" w:rsidRPr="00EE14FE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b/>
        <w:color w:val="0000FF"/>
      </w:rPr>
    </w:pPr>
  </w:p>
  <w:p w:rsidR="00EE14FE" w:rsidRPr="00B23323" w:rsidRDefault="00EE14FE" w:rsidP="00EE14FE">
    <w:pPr>
      <w:pStyle w:val="Encabezado"/>
      <w:tabs>
        <w:tab w:val="clear" w:pos="4252"/>
        <w:tab w:val="clear" w:pos="8504"/>
        <w:tab w:val="left" w:pos="1875"/>
      </w:tabs>
      <w:rPr>
        <w:color w:val="0000FF"/>
      </w:rPr>
    </w:pPr>
  </w:p>
  <w:p w:rsidR="00903F8F" w:rsidRDefault="00EE14FE" w:rsidP="00EE14FE">
    <w:pPr>
      <w:tabs>
        <w:tab w:val="left" w:pos="3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C2D11"/>
    <w:multiLevelType w:val="singleLevel"/>
    <w:tmpl w:val="41584E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QLWGRF901AY0ymuT0Ts/HukFbpAjoYfPkm4b4CjM/OBDi2YlgGFrHzVj3WrWU3TUJotK1towu7f4uxQSZnkg==" w:salt="b4Nfs2qVt3sc+LQrwWNl3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8D"/>
    <w:rsid w:val="0000015F"/>
    <w:rsid w:val="00005036"/>
    <w:rsid w:val="00012625"/>
    <w:rsid w:val="000142FF"/>
    <w:rsid w:val="0001541A"/>
    <w:rsid w:val="00016509"/>
    <w:rsid w:val="00016A0B"/>
    <w:rsid w:val="00017B53"/>
    <w:rsid w:val="000205CD"/>
    <w:rsid w:val="00023762"/>
    <w:rsid w:val="00024D26"/>
    <w:rsid w:val="00033ADD"/>
    <w:rsid w:val="00040256"/>
    <w:rsid w:val="0004068C"/>
    <w:rsid w:val="00045870"/>
    <w:rsid w:val="000476A2"/>
    <w:rsid w:val="00064EB8"/>
    <w:rsid w:val="000677B2"/>
    <w:rsid w:val="00075217"/>
    <w:rsid w:val="00077E24"/>
    <w:rsid w:val="00083C85"/>
    <w:rsid w:val="00091E13"/>
    <w:rsid w:val="00094514"/>
    <w:rsid w:val="000A6155"/>
    <w:rsid w:val="000A74AA"/>
    <w:rsid w:val="000A784F"/>
    <w:rsid w:val="000B1938"/>
    <w:rsid w:val="000B2018"/>
    <w:rsid w:val="000C2EAD"/>
    <w:rsid w:val="000C715B"/>
    <w:rsid w:val="000C77F3"/>
    <w:rsid w:val="000D03FD"/>
    <w:rsid w:val="000D1195"/>
    <w:rsid w:val="000D3844"/>
    <w:rsid w:val="000D6023"/>
    <w:rsid w:val="000D6FE1"/>
    <w:rsid w:val="000E684E"/>
    <w:rsid w:val="000F14AD"/>
    <w:rsid w:val="000F34BB"/>
    <w:rsid w:val="000F3AF5"/>
    <w:rsid w:val="000F3B96"/>
    <w:rsid w:val="0011351F"/>
    <w:rsid w:val="00116E5B"/>
    <w:rsid w:val="00120CB2"/>
    <w:rsid w:val="00123442"/>
    <w:rsid w:val="0012554E"/>
    <w:rsid w:val="00127411"/>
    <w:rsid w:val="00137C1C"/>
    <w:rsid w:val="00144576"/>
    <w:rsid w:val="001472B3"/>
    <w:rsid w:val="0015052D"/>
    <w:rsid w:val="0016283C"/>
    <w:rsid w:val="001675A5"/>
    <w:rsid w:val="00170BB3"/>
    <w:rsid w:val="00172C5D"/>
    <w:rsid w:val="0017426F"/>
    <w:rsid w:val="00175398"/>
    <w:rsid w:val="001866DB"/>
    <w:rsid w:val="00186DB5"/>
    <w:rsid w:val="001962DF"/>
    <w:rsid w:val="00197C36"/>
    <w:rsid w:val="001A0525"/>
    <w:rsid w:val="001A6CFC"/>
    <w:rsid w:val="001B26D3"/>
    <w:rsid w:val="001B2B5E"/>
    <w:rsid w:val="001B4EA7"/>
    <w:rsid w:val="001B6104"/>
    <w:rsid w:val="001C0AF1"/>
    <w:rsid w:val="001C305C"/>
    <w:rsid w:val="001C371A"/>
    <w:rsid w:val="001C3D05"/>
    <w:rsid w:val="001D3A60"/>
    <w:rsid w:val="001D5BFE"/>
    <w:rsid w:val="001E00F0"/>
    <w:rsid w:val="001E491D"/>
    <w:rsid w:val="001F0DF9"/>
    <w:rsid w:val="001F3B34"/>
    <w:rsid w:val="00201C2E"/>
    <w:rsid w:val="002043FE"/>
    <w:rsid w:val="002120C6"/>
    <w:rsid w:val="002141D4"/>
    <w:rsid w:val="00214307"/>
    <w:rsid w:val="00217DA2"/>
    <w:rsid w:val="002223C8"/>
    <w:rsid w:val="0022371D"/>
    <w:rsid w:val="00226ADE"/>
    <w:rsid w:val="002271F7"/>
    <w:rsid w:val="00233192"/>
    <w:rsid w:val="00235FE8"/>
    <w:rsid w:val="00236A46"/>
    <w:rsid w:val="00236EA4"/>
    <w:rsid w:val="0024020A"/>
    <w:rsid w:val="00242231"/>
    <w:rsid w:val="002444B8"/>
    <w:rsid w:val="00247A07"/>
    <w:rsid w:val="00255160"/>
    <w:rsid w:val="00256535"/>
    <w:rsid w:val="002618B9"/>
    <w:rsid w:val="002629F0"/>
    <w:rsid w:val="002637A4"/>
    <w:rsid w:val="00265DC2"/>
    <w:rsid w:val="00277218"/>
    <w:rsid w:val="0028671F"/>
    <w:rsid w:val="00292E9B"/>
    <w:rsid w:val="002A761F"/>
    <w:rsid w:val="002A7B04"/>
    <w:rsid w:val="002B3DBB"/>
    <w:rsid w:val="002C0875"/>
    <w:rsid w:val="002C2EC7"/>
    <w:rsid w:val="002C452E"/>
    <w:rsid w:val="002C728A"/>
    <w:rsid w:val="002C72D1"/>
    <w:rsid w:val="002D3248"/>
    <w:rsid w:val="002D648A"/>
    <w:rsid w:val="002E0B9B"/>
    <w:rsid w:val="002E0F67"/>
    <w:rsid w:val="002E46F7"/>
    <w:rsid w:val="002E4E72"/>
    <w:rsid w:val="002F0649"/>
    <w:rsid w:val="002F1825"/>
    <w:rsid w:val="002F6094"/>
    <w:rsid w:val="00301ABE"/>
    <w:rsid w:val="00310FFC"/>
    <w:rsid w:val="0031546C"/>
    <w:rsid w:val="003213D8"/>
    <w:rsid w:val="00326625"/>
    <w:rsid w:val="00331846"/>
    <w:rsid w:val="00336F8C"/>
    <w:rsid w:val="00347860"/>
    <w:rsid w:val="00347E0D"/>
    <w:rsid w:val="00350398"/>
    <w:rsid w:val="00351719"/>
    <w:rsid w:val="00351BC3"/>
    <w:rsid w:val="00362DB1"/>
    <w:rsid w:val="003637FF"/>
    <w:rsid w:val="00364A19"/>
    <w:rsid w:val="00367B3B"/>
    <w:rsid w:val="00390598"/>
    <w:rsid w:val="003914AC"/>
    <w:rsid w:val="00391B69"/>
    <w:rsid w:val="003940B5"/>
    <w:rsid w:val="0039419D"/>
    <w:rsid w:val="003A07FA"/>
    <w:rsid w:val="003A58C4"/>
    <w:rsid w:val="003A70D8"/>
    <w:rsid w:val="003B5FC5"/>
    <w:rsid w:val="003C1B72"/>
    <w:rsid w:val="003C3BFA"/>
    <w:rsid w:val="003C3C9D"/>
    <w:rsid w:val="003C7E24"/>
    <w:rsid w:val="003E3BAD"/>
    <w:rsid w:val="003F3352"/>
    <w:rsid w:val="00400BB3"/>
    <w:rsid w:val="00405930"/>
    <w:rsid w:val="00406729"/>
    <w:rsid w:val="00410819"/>
    <w:rsid w:val="00412A58"/>
    <w:rsid w:val="00421CB5"/>
    <w:rsid w:val="00425B69"/>
    <w:rsid w:val="004303F9"/>
    <w:rsid w:val="00431540"/>
    <w:rsid w:val="00436E61"/>
    <w:rsid w:val="00440275"/>
    <w:rsid w:val="00440A2D"/>
    <w:rsid w:val="0044362A"/>
    <w:rsid w:val="004460F5"/>
    <w:rsid w:val="00461482"/>
    <w:rsid w:val="00461AC0"/>
    <w:rsid w:val="004639F1"/>
    <w:rsid w:val="00466BC8"/>
    <w:rsid w:val="00467568"/>
    <w:rsid w:val="00470AD0"/>
    <w:rsid w:val="00470B47"/>
    <w:rsid w:val="00471690"/>
    <w:rsid w:val="00471F1E"/>
    <w:rsid w:val="00475890"/>
    <w:rsid w:val="00476B93"/>
    <w:rsid w:val="00476EA8"/>
    <w:rsid w:val="00480124"/>
    <w:rsid w:val="0048270C"/>
    <w:rsid w:val="00482931"/>
    <w:rsid w:val="0048390A"/>
    <w:rsid w:val="004844E1"/>
    <w:rsid w:val="0049034C"/>
    <w:rsid w:val="0049161F"/>
    <w:rsid w:val="00492329"/>
    <w:rsid w:val="004966E4"/>
    <w:rsid w:val="00497854"/>
    <w:rsid w:val="004A218D"/>
    <w:rsid w:val="004B0590"/>
    <w:rsid w:val="004B6B1A"/>
    <w:rsid w:val="004B7337"/>
    <w:rsid w:val="004B7F46"/>
    <w:rsid w:val="004C1B6F"/>
    <w:rsid w:val="004D1742"/>
    <w:rsid w:val="004D1A58"/>
    <w:rsid w:val="004D2155"/>
    <w:rsid w:val="004D2844"/>
    <w:rsid w:val="004D540B"/>
    <w:rsid w:val="004D66BD"/>
    <w:rsid w:val="004E4EEA"/>
    <w:rsid w:val="004F1D20"/>
    <w:rsid w:val="004F328D"/>
    <w:rsid w:val="004F35DA"/>
    <w:rsid w:val="004F45E9"/>
    <w:rsid w:val="004F79E6"/>
    <w:rsid w:val="0050194E"/>
    <w:rsid w:val="00501C08"/>
    <w:rsid w:val="00502D69"/>
    <w:rsid w:val="00504BFF"/>
    <w:rsid w:val="00507456"/>
    <w:rsid w:val="00507A76"/>
    <w:rsid w:val="0051473F"/>
    <w:rsid w:val="00516EF7"/>
    <w:rsid w:val="005172E3"/>
    <w:rsid w:val="00526657"/>
    <w:rsid w:val="00526CB4"/>
    <w:rsid w:val="00526EE1"/>
    <w:rsid w:val="00534801"/>
    <w:rsid w:val="00545F3F"/>
    <w:rsid w:val="00550B24"/>
    <w:rsid w:val="005518CE"/>
    <w:rsid w:val="0056277F"/>
    <w:rsid w:val="00563D0A"/>
    <w:rsid w:val="00566881"/>
    <w:rsid w:val="00575317"/>
    <w:rsid w:val="00575F8A"/>
    <w:rsid w:val="00576845"/>
    <w:rsid w:val="005768A8"/>
    <w:rsid w:val="005805B4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5D71"/>
    <w:rsid w:val="005D2524"/>
    <w:rsid w:val="005D4985"/>
    <w:rsid w:val="005D4BA0"/>
    <w:rsid w:val="005E6EF4"/>
    <w:rsid w:val="005F71CA"/>
    <w:rsid w:val="005F766D"/>
    <w:rsid w:val="005F78C1"/>
    <w:rsid w:val="00600149"/>
    <w:rsid w:val="00605EDC"/>
    <w:rsid w:val="0060696B"/>
    <w:rsid w:val="0060780D"/>
    <w:rsid w:val="0061147B"/>
    <w:rsid w:val="006136B9"/>
    <w:rsid w:val="00613D4F"/>
    <w:rsid w:val="006144A7"/>
    <w:rsid w:val="006144E0"/>
    <w:rsid w:val="006208B7"/>
    <w:rsid w:val="00620BEA"/>
    <w:rsid w:val="00622D82"/>
    <w:rsid w:val="00624E91"/>
    <w:rsid w:val="0062638D"/>
    <w:rsid w:val="00631BE8"/>
    <w:rsid w:val="00633E87"/>
    <w:rsid w:val="00640F6A"/>
    <w:rsid w:val="006415B0"/>
    <w:rsid w:val="00641E37"/>
    <w:rsid w:val="00642013"/>
    <w:rsid w:val="00650BA6"/>
    <w:rsid w:val="006631DC"/>
    <w:rsid w:val="00665055"/>
    <w:rsid w:val="006656E2"/>
    <w:rsid w:val="00667A8A"/>
    <w:rsid w:val="00673CEF"/>
    <w:rsid w:val="00676464"/>
    <w:rsid w:val="00680A28"/>
    <w:rsid w:val="00681834"/>
    <w:rsid w:val="006835B7"/>
    <w:rsid w:val="00686BF8"/>
    <w:rsid w:val="00687131"/>
    <w:rsid w:val="00692E6A"/>
    <w:rsid w:val="006950A9"/>
    <w:rsid w:val="006A2876"/>
    <w:rsid w:val="006A638C"/>
    <w:rsid w:val="006A7871"/>
    <w:rsid w:val="006A7E8E"/>
    <w:rsid w:val="006B3C65"/>
    <w:rsid w:val="006B3D4B"/>
    <w:rsid w:val="006B57E2"/>
    <w:rsid w:val="006C4A4F"/>
    <w:rsid w:val="006C79B0"/>
    <w:rsid w:val="006C7B2B"/>
    <w:rsid w:val="006D31E1"/>
    <w:rsid w:val="006D5116"/>
    <w:rsid w:val="006D7346"/>
    <w:rsid w:val="006E15BC"/>
    <w:rsid w:val="006E446D"/>
    <w:rsid w:val="006E688C"/>
    <w:rsid w:val="006E70BD"/>
    <w:rsid w:val="006F3CCD"/>
    <w:rsid w:val="006F4B22"/>
    <w:rsid w:val="006F575E"/>
    <w:rsid w:val="00700523"/>
    <w:rsid w:val="007107DA"/>
    <w:rsid w:val="007111AD"/>
    <w:rsid w:val="00712415"/>
    <w:rsid w:val="007163F7"/>
    <w:rsid w:val="00724650"/>
    <w:rsid w:val="00730D90"/>
    <w:rsid w:val="007313D2"/>
    <w:rsid w:val="00732893"/>
    <w:rsid w:val="00732C6D"/>
    <w:rsid w:val="007406CC"/>
    <w:rsid w:val="0075024F"/>
    <w:rsid w:val="0075333B"/>
    <w:rsid w:val="00760526"/>
    <w:rsid w:val="0076373A"/>
    <w:rsid w:val="00767038"/>
    <w:rsid w:val="00772345"/>
    <w:rsid w:val="0077679D"/>
    <w:rsid w:val="00780230"/>
    <w:rsid w:val="00786A76"/>
    <w:rsid w:val="00791B46"/>
    <w:rsid w:val="00793CF4"/>
    <w:rsid w:val="00796F41"/>
    <w:rsid w:val="007B5AAE"/>
    <w:rsid w:val="007B68E6"/>
    <w:rsid w:val="007B7B9C"/>
    <w:rsid w:val="007C30E8"/>
    <w:rsid w:val="007D2A91"/>
    <w:rsid w:val="007D62A3"/>
    <w:rsid w:val="007E2F4E"/>
    <w:rsid w:val="007F3EF9"/>
    <w:rsid w:val="00802BB1"/>
    <w:rsid w:val="00803A0A"/>
    <w:rsid w:val="00807B9E"/>
    <w:rsid w:val="00820EA3"/>
    <w:rsid w:val="00822D2C"/>
    <w:rsid w:val="00824844"/>
    <w:rsid w:val="00824B90"/>
    <w:rsid w:val="00826E38"/>
    <w:rsid w:val="00830688"/>
    <w:rsid w:val="00831F6A"/>
    <w:rsid w:val="0083749E"/>
    <w:rsid w:val="00841A13"/>
    <w:rsid w:val="00843EA3"/>
    <w:rsid w:val="00850296"/>
    <w:rsid w:val="00852915"/>
    <w:rsid w:val="008548FF"/>
    <w:rsid w:val="00855542"/>
    <w:rsid w:val="00856547"/>
    <w:rsid w:val="00860537"/>
    <w:rsid w:val="00861EF2"/>
    <w:rsid w:val="00870D1E"/>
    <w:rsid w:val="00874861"/>
    <w:rsid w:val="008754D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B3DFC"/>
    <w:rsid w:val="008D211A"/>
    <w:rsid w:val="008D35C0"/>
    <w:rsid w:val="008F04BA"/>
    <w:rsid w:val="00902E18"/>
    <w:rsid w:val="00903503"/>
    <w:rsid w:val="00903AEF"/>
    <w:rsid w:val="00903F8F"/>
    <w:rsid w:val="00905C67"/>
    <w:rsid w:val="009076BE"/>
    <w:rsid w:val="00911340"/>
    <w:rsid w:val="00912D96"/>
    <w:rsid w:val="00932A65"/>
    <w:rsid w:val="00933D37"/>
    <w:rsid w:val="00936282"/>
    <w:rsid w:val="009422B2"/>
    <w:rsid w:val="009529EA"/>
    <w:rsid w:val="00952A1A"/>
    <w:rsid w:val="00952B8F"/>
    <w:rsid w:val="0095522F"/>
    <w:rsid w:val="00964165"/>
    <w:rsid w:val="0096797B"/>
    <w:rsid w:val="00971139"/>
    <w:rsid w:val="0097116B"/>
    <w:rsid w:val="009747C2"/>
    <w:rsid w:val="00976C98"/>
    <w:rsid w:val="00980E06"/>
    <w:rsid w:val="00981B4C"/>
    <w:rsid w:val="00982734"/>
    <w:rsid w:val="00983653"/>
    <w:rsid w:val="00984EA7"/>
    <w:rsid w:val="00985C72"/>
    <w:rsid w:val="009974C0"/>
    <w:rsid w:val="009A5BD3"/>
    <w:rsid w:val="009B0DCB"/>
    <w:rsid w:val="009B3606"/>
    <w:rsid w:val="009B3E70"/>
    <w:rsid w:val="009B543A"/>
    <w:rsid w:val="009B552E"/>
    <w:rsid w:val="009C1081"/>
    <w:rsid w:val="009D33EC"/>
    <w:rsid w:val="009D4A53"/>
    <w:rsid w:val="009E5988"/>
    <w:rsid w:val="009E6452"/>
    <w:rsid w:val="009F4C10"/>
    <w:rsid w:val="00A02282"/>
    <w:rsid w:val="00A0272B"/>
    <w:rsid w:val="00A0320C"/>
    <w:rsid w:val="00A05961"/>
    <w:rsid w:val="00A10791"/>
    <w:rsid w:val="00A10BAF"/>
    <w:rsid w:val="00A11A63"/>
    <w:rsid w:val="00A24AC3"/>
    <w:rsid w:val="00A32ECF"/>
    <w:rsid w:val="00A34678"/>
    <w:rsid w:val="00A40052"/>
    <w:rsid w:val="00A45298"/>
    <w:rsid w:val="00A45CA7"/>
    <w:rsid w:val="00A47037"/>
    <w:rsid w:val="00A52165"/>
    <w:rsid w:val="00A546B3"/>
    <w:rsid w:val="00A57842"/>
    <w:rsid w:val="00A6542B"/>
    <w:rsid w:val="00A726DE"/>
    <w:rsid w:val="00A72714"/>
    <w:rsid w:val="00A7500F"/>
    <w:rsid w:val="00A75DCF"/>
    <w:rsid w:val="00A77315"/>
    <w:rsid w:val="00A8194B"/>
    <w:rsid w:val="00A84AE3"/>
    <w:rsid w:val="00A8772A"/>
    <w:rsid w:val="00A90C8A"/>
    <w:rsid w:val="00A9153C"/>
    <w:rsid w:val="00A9225A"/>
    <w:rsid w:val="00A925A1"/>
    <w:rsid w:val="00AA266A"/>
    <w:rsid w:val="00AA3264"/>
    <w:rsid w:val="00AA4740"/>
    <w:rsid w:val="00AA4A0B"/>
    <w:rsid w:val="00AB3565"/>
    <w:rsid w:val="00AC37B8"/>
    <w:rsid w:val="00AC3F2A"/>
    <w:rsid w:val="00AD0A02"/>
    <w:rsid w:val="00AD1A2A"/>
    <w:rsid w:val="00AE1B7E"/>
    <w:rsid w:val="00AE55EE"/>
    <w:rsid w:val="00AF6064"/>
    <w:rsid w:val="00B004E6"/>
    <w:rsid w:val="00B01DDF"/>
    <w:rsid w:val="00B04D04"/>
    <w:rsid w:val="00B06731"/>
    <w:rsid w:val="00B06E36"/>
    <w:rsid w:val="00B10817"/>
    <w:rsid w:val="00B15528"/>
    <w:rsid w:val="00B1594D"/>
    <w:rsid w:val="00B175AC"/>
    <w:rsid w:val="00B20F88"/>
    <w:rsid w:val="00B22BB7"/>
    <w:rsid w:val="00B22F85"/>
    <w:rsid w:val="00B23323"/>
    <w:rsid w:val="00B40FE3"/>
    <w:rsid w:val="00B4182B"/>
    <w:rsid w:val="00B46A9D"/>
    <w:rsid w:val="00B50E29"/>
    <w:rsid w:val="00B53225"/>
    <w:rsid w:val="00B55A26"/>
    <w:rsid w:val="00B60D19"/>
    <w:rsid w:val="00B6470D"/>
    <w:rsid w:val="00B76886"/>
    <w:rsid w:val="00B83BE3"/>
    <w:rsid w:val="00B96CE7"/>
    <w:rsid w:val="00B97167"/>
    <w:rsid w:val="00BA45E3"/>
    <w:rsid w:val="00BA48DB"/>
    <w:rsid w:val="00BA730B"/>
    <w:rsid w:val="00BA7796"/>
    <w:rsid w:val="00BB18D0"/>
    <w:rsid w:val="00BC1C1B"/>
    <w:rsid w:val="00BD0F0F"/>
    <w:rsid w:val="00BD20A7"/>
    <w:rsid w:val="00BE4316"/>
    <w:rsid w:val="00BE4783"/>
    <w:rsid w:val="00BE57DC"/>
    <w:rsid w:val="00BF068F"/>
    <w:rsid w:val="00BF387F"/>
    <w:rsid w:val="00C04C5C"/>
    <w:rsid w:val="00C1344D"/>
    <w:rsid w:val="00C2153B"/>
    <w:rsid w:val="00C22BBA"/>
    <w:rsid w:val="00C23641"/>
    <w:rsid w:val="00C26D8A"/>
    <w:rsid w:val="00C26FD1"/>
    <w:rsid w:val="00C2761D"/>
    <w:rsid w:val="00C3068F"/>
    <w:rsid w:val="00C322E3"/>
    <w:rsid w:val="00C426FE"/>
    <w:rsid w:val="00C556EB"/>
    <w:rsid w:val="00C56256"/>
    <w:rsid w:val="00C62344"/>
    <w:rsid w:val="00C71B26"/>
    <w:rsid w:val="00C727ED"/>
    <w:rsid w:val="00C75FCB"/>
    <w:rsid w:val="00C77F4F"/>
    <w:rsid w:val="00C80425"/>
    <w:rsid w:val="00C85CAC"/>
    <w:rsid w:val="00CA6E20"/>
    <w:rsid w:val="00CB0268"/>
    <w:rsid w:val="00CB0420"/>
    <w:rsid w:val="00CB3042"/>
    <w:rsid w:val="00CB52C3"/>
    <w:rsid w:val="00CB72AE"/>
    <w:rsid w:val="00CB7A9F"/>
    <w:rsid w:val="00CD2C65"/>
    <w:rsid w:val="00CD3F6B"/>
    <w:rsid w:val="00CD4E17"/>
    <w:rsid w:val="00CD63AD"/>
    <w:rsid w:val="00CE4286"/>
    <w:rsid w:val="00CF2397"/>
    <w:rsid w:val="00CF61D4"/>
    <w:rsid w:val="00CF6AEF"/>
    <w:rsid w:val="00D00CDF"/>
    <w:rsid w:val="00D02B7F"/>
    <w:rsid w:val="00D067ED"/>
    <w:rsid w:val="00D06964"/>
    <w:rsid w:val="00D27844"/>
    <w:rsid w:val="00D432FC"/>
    <w:rsid w:val="00D439CE"/>
    <w:rsid w:val="00D43FB0"/>
    <w:rsid w:val="00D46A31"/>
    <w:rsid w:val="00D55044"/>
    <w:rsid w:val="00D62805"/>
    <w:rsid w:val="00D70484"/>
    <w:rsid w:val="00D730EE"/>
    <w:rsid w:val="00D73C59"/>
    <w:rsid w:val="00D77513"/>
    <w:rsid w:val="00D82AA6"/>
    <w:rsid w:val="00D839C4"/>
    <w:rsid w:val="00D87012"/>
    <w:rsid w:val="00D92681"/>
    <w:rsid w:val="00D93785"/>
    <w:rsid w:val="00D93CDC"/>
    <w:rsid w:val="00D97654"/>
    <w:rsid w:val="00DA376E"/>
    <w:rsid w:val="00DA627F"/>
    <w:rsid w:val="00DD6864"/>
    <w:rsid w:val="00DD7FAD"/>
    <w:rsid w:val="00DE12B1"/>
    <w:rsid w:val="00DE1425"/>
    <w:rsid w:val="00DE422F"/>
    <w:rsid w:val="00DE55EC"/>
    <w:rsid w:val="00DF2444"/>
    <w:rsid w:val="00DF4BBE"/>
    <w:rsid w:val="00E01794"/>
    <w:rsid w:val="00E018E2"/>
    <w:rsid w:val="00E146AB"/>
    <w:rsid w:val="00E162F7"/>
    <w:rsid w:val="00E220D2"/>
    <w:rsid w:val="00E30393"/>
    <w:rsid w:val="00E34CE5"/>
    <w:rsid w:val="00E4220C"/>
    <w:rsid w:val="00E424FD"/>
    <w:rsid w:val="00E434D8"/>
    <w:rsid w:val="00E47F16"/>
    <w:rsid w:val="00E52926"/>
    <w:rsid w:val="00E55E6E"/>
    <w:rsid w:val="00E74156"/>
    <w:rsid w:val="00E80FA6"/>
    <w:rsid w:val="00E8435C"/>
    <w:rsid w:val="00E84F7E"/>
    <w:rsid w:val="00E8747E"/>
    <w:rsid w:val="00E91BFC"/>
    <w:rsid w:val="00E92034"/>
    <w:rsid w:val="00E94E6B"/>
    <w:rsid w:val="00E9541F"/>
    <w:rsid w:val="00E9799F"/>
    <w:rsid w:val="00EA280C"/>
    <w:rsid w:val="00EA78E2"/>
    <w:rsid w:val="00EB126E"/>
    <w:rsid w:val="00EB146A"/>
    <w:rsid w:val="00EC0F6D"/>
    <w:rsid w:val="00EC1FD9"/>
    <w:rsid w:val="00EC253F"/>
    <w:rsid w:val="00EC280A"/>
    <w:rsid w:val="00EC30D0"/>
    <w:rsid w:val="00EC419E"/>
    <w:rsid w:val="00EC695C"/>
    <w:rsid w:val="00ED51C0"/>
    <w:rsid w:val="00ED54A0"/>
    <w:rsid w:val="00EE14FE"/>
    <w:rsid w:val="00EE3FA8"/>
    <w:rsid w:val="00EE4DD4"/>
    <w:rsid w:val="00EE75D7"/>
    <w:rsid w:val="00EF081A"/>
    <w:rsid w:val="00EF2554"/>
    <w:rsid w:val="00EF289A"/>
    <w:rsid w:val="00F05540"/>
    <w:rsid w:val="00F07BE1"/>
    <w:rsid w:val="00F1061E"/>
    <w:rsid w:val="00F11E19"/>
    <w:rsid w:val="00F12B1F"/>
    <w:rsid w:val="00F1666A"/>
    <w:rsid w:val="00F2420D"/>
    <w:rsid w:val="00F26419"/>
    <w:rsid w:val="00F2703F"/>
    <w:rsid w:val="00F313EC"/>
    <w:rsid w:val="00F3291A"/>
    <w:rsid w:val="00F37C45"/>
    <w:rsid w:val="00F422FF"/>
    <w:rsid w:val="00F50145"/>
    <w:rsid w:val="00F67038"/>
    <w:rsid w:val="00F67659"/>
    <w:rsid w:val="00F710B5"/>
    <w:rsid w:val="00F735C4"/>
    <w:rsid w:val="00F73FE6"/>
    <w:rsid w:val="00F772F9"/>
    <w:rsid w:val="00F81D24"/>
    <w:rsid w:val="00F87237"/>
    <w:rsid w:val="00F91372"/>
    <w:rsid w:val="00F937CB"/>
    <w:rsid w:val="00F95060"/>
    <w:rsid w:val="00FA07D7"/>
    <w:rsid w:val="00FA1705"/>
    <w:rsid w:val="00FA24FB"/>
    <w:rsid w:val="00FA79FD"/>
    <w:rsid w:val="00FB2730"/>
    <w:rsid w:val="00FB2933"/>
    <w:rsid w:val="00FB3598"/>
    <w:rsid w:val="00FB7DF4"/>
    <w:rsid w:val="00FC0F96"/>
    <w:rsid w:val="00FC0F9B"/>
    <w:rsid w:val="00FC1334"/>
    <w:rsid w:val="00FC68EA"/>
    <w:rsid w:val="00FD3B62"/>
    <w:rsid w:val="00FD5194"/>
    <w:rsid w:val="00FE3A83"/>
    <w:rsid w:val="00FE5789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0525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qFormat/>
    <w:rsid w:val="005348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0525"/>
    <w:pPr>
      <w:keepNext/>
      <w:ind w:left="4248" w:firstLine="708"/>
      <w:outlineLvl w:val="2"/>
    </w:pPr>
    <w:rPr>
      <w:sz w:val="28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5348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6263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2638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26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C37B8"/>
    <w:rPr>
      <w:color w:val="0000FF"/>
      <w:u w:val="single"/>
    </w:rPr>
  </w:style>
  <w:style w:type="paragraph" w:styleId="Epgrafe">
    <w:name w:val="Epígrafe"/>
    <w:basedOn w:val="Normal"/>
    <w:next w:val="Normal"/>
    <w:qFormat/>
    <w:rsid w:val="001A0525"/>
    <w:pPr>
      <w:ind w:left="-851"/>
      <w:jc w:val="both"/>
    </w:pPr>
    <w:rPr>
      <w:b/>
      <w:sz w:val="20"/>
      <w:szCs w:val="20"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rsid w:val="000C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0C715B"/>
    <w:pPr>
      <w:spacing w:line="360" w:lineRule="auto"/>
    </w:pPr>
    <w:rPr>
      <w:rFonts w:ascii="Arial" w:hAnsi="Arial"/>
      <w:b/>
      <w:sz w:val="28"/>
      <w:szCs w:val="20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locked/>
    <w:rsid w:val="000C715B"/>
    <w:rPr>
      <w:rFonts w:ascii="Arial" w:hAnsi="Arial"/>
      <w:b/>
      <w:sz w:val="28"/>
      <w:lang w:val="es-ES" w:eastAsia="es-ES" w:bidi="ar-SA"/>
    </w:rPr>
  </w:style>
  <w:style w:type="paragraph" w:styleId="Sangradetextonormal">
    <w:name w:val="Body Text Indent"/>
    <w:basedOn w:val="Normal"/>
    <w:rsid w:val="002C728A"/>
    <w:pPr>
      <w:spacing w:after="120"/>
      <w:ind w:left="283"/>
    </w:pPr>
  </w:style>
  <w:style w:type="paragraph" w:styleId="Textodeglobo">
    <w:name w:val="Balloon Text"/>
    <w:basedOn w:val="Normal"/>
    <w:link w:val="TextodegloboCar"/>
    <w:rsid w:val="002D32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D3248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locked/>
    <w:rsid w:val="006D7346"/>
    <w:rPr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5805B4"/>
    <w:pPr>
      <w:spacing w:after="120"/>
    </w:pPr>
  </w:style>
  <w:style w:type="character" w:customStyle="1" w:styleId="TextoindependienteCar">
    <w:name w:val="Texto independiente Car"/>
    <w:link w:val="Textoindependiente"/>
    <w:rsid w:val="005805B4"/>
    <w:rPr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43E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43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6E80-8B20-4370-8C4B-AD684C3D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2026-05-08T11:55:00Z</dcterms:created>
  <dcterms:modified xsi:type="dcterms:W3CDTF">2026-05-08T11:56:00Z</dcterms:modified>
</cp:coreProperties>
</file>