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709"/>
      </w:tblGrid>
      <w:tr w:rsidR="00272CB4" w:rsidRPr="00C365CA" w:rsidTr="00272CB4">
        <w:trPr>
          <w:trHeight w:val="58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CB4" w:rsidRPr="00BE3143" w:rsidRDefault="00272CB4" w:rsidP="00272CB4">
            <w:pPr>
              <w:tabs>
                <w:tab w:val="left" w:pos="1858"/>
              </w:tabs>
              <w:jc w:val="center"/>
              <w:rPr>
                <w:b/>
                <w:sz w:val="40"/>
                <w:szCs w:val="40"/>
              </w:rPr>
            </w:pPr>
            <w:r w:rsidRPr="00BE3143">
              <w:rPr>
                <w:b/>
                <w:sz w:val="40"/>
                <w:szCs w:val="40"/>
              </w:rPr>
              <w:t>ANEXO I</w:t>
            </w:r>
          </w:p>
        </w:tc>
      </w:tr>
      <w:tr w:rsidR="00272CB4" w:rsidRPr="00C365CA" w:rsidTr="00272CB4">
        <w:trPr>
          <w:trHeight w:val="83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CB4" w:rsidRPr="00C365CA" w:rsidRDefault="00272CB4" w:rsidP="008D4435">
            <w:pPr>
              <w:tabs>
                <w:tab w:val="left" w:pos="1858"/>
              </w:tabs>
              <w:jc w:val="both"/>
              <w:rPr>
                <w:b/>
                <w:sz w:val="22"/>
                <w:szCs w:val="22"/>
              </w:rPr>
            </w:pPr>
            <w:r w:rsidRPr="00C365CA">
              <w:rPr>
                <w:b/>
                <w:sz w:val="22"/>
                <w:szCs w:val="22"/>
              </w:rPr>
              <w:t>J</w:t>
            </w:r>
            <w:r w:rsidR="001C5EE4" w:rsidRPr="00C365CA">
              <w:rPr>
                <w:b/>
                <w:sz w:val="22"/>
                <w:szCs w:val="22"/>
              </w:rPr>
              <w:t xml:space="preserve">ustificación de la necesidad de </w:t>
            </w:r>
            <w:r w:rsidR="001C5EE4" w:rsidRPr="00272CB4">
              <w:rPr>
                <w:b/>
                <w:sz w:val="22"/>
                <w:szCs w:val="22"/>
              </w:rPr>
              <w:t xml:space="preserve">dotación o </w:t>
            </w:r>
            <w:r w:rsidR="001C5EE4" w:rsidRPr="00C365CA">
              <w:rPr>
                <w:b/>
                <w:sz w:val="22"/>
                <w:szCs w:val="22"/>
              </w:rPr>
              <w:t xml:space="preserve">incremento de personal </w:t>
            </w:r>
          </w:p>
          <w:p w:rsidR="00272CB4" w:rsidRPr="00C365CA" w:rsidRDefault="00272CB4" w:rsidP="008D4435">
            <w:pPr>
              <w:tabs>
                <w:tab w:val="left" w:pos="1858"/>
              </w:tabs>
              <w:jc w:val="both"/>
              <w:rPr>
                <w:b/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>(Datos</w:t>
            </w:r>
            <w:r>
              <w:rPr>
                <w:sz w:val="22"/>
                <w:szCs w:val="22"/>
              </w:rPr>
              <w:t xml:space="preserve"> comparativos entre el año</w:t>
            </w:r>
            <w:r w:rsidRPr="00C365CA">
              <w:rPr>
                <w:sz w:val="22"/>
                <w:szCs w:val="22"/>
              </w:rPr>
              <w:t xml:space="preserve"> anterior</w:t>
            </w:r>
            <w:r>
              <w:rPr>
                <w:sz w:val="22"/>
                <w:szCs w:val="22"/>
              </w:rPr>
              <w:t xml:space="preserve"> y el correspondiente a</w:t>
            </w:r>
            <w:r w:rsidRPr="00C365CA">
              <w:rPr>
                <w:sz w:val="22"/>
                <w:szCs w:val="22"/>
              </w:rPr>
              <w:t xml:space="preserve"> la solicitud según</w:t>
            </w:r>
            <w:r>
              <w:rPr>
                <w:sz w:val="22"/>
                <w:szCs w:val="22"/>
              </w:rPr>
              <w:t xml:space="preserve"> el sistema</w:t>
            </w:r>
            <w:r w:rsidRPr="00C365CA">
              <w:rPr>
                <w:sz w:val="22"/>
                <w:szCs w:val="22"/>
              </w:rPr>
              <w:t xml:space="preserve"> MEDAS)</w:t>
            </w:r>
          </w:p>
        </w:tc>
      </w:tr>
      <w:tr w:rsidR="00272CB4" w:rsidRPr="00C365CA" w:rsidTr="00272CB4">
        <w:trPr>
          <w:trHeight w:val="37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INCREMENTO DE LA ATENCIÓN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CB4" w:rsidRPr="00C365CA" w:rsidRDefault="00272CB4" w:rsidP="00E50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  <w:r w:rsidR="00E5054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50546">
              <w:rPr>
                <w:sz w:val="22"/>
                <w:szCs w:val="22"/>
              </w:rPr>
              <w:instrText xml:space="preserve"> FORMTEXT </w:instrText>
            </w:r>
            <w:r w:rsidR="00E50546">
              <w:rPr>
                <w:sz w:val="22"/>
                <w:szCs w:val="22"/>
              </w:rPr>
            </w:r>
            <w:r w:rsidR="00E50546">
              <w:rPr>
                <w:sz w:val="22"/>
                <w:szCs w:val="22"/>
              </w:rPr>
              <w:fldChar w:fldCharType="separate"/>
            </w:r>
            <w:bookmarkStart w:id="1" w:name="_GoBack"/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bookmarkEnd w:id="1"/>
            <w:r w:rsidR="00E5054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CB4" w:rsidRPr="00C365CA" w:rsidRDefault="00272CB4" w:rsidP="00E50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  <w:r w:rsidR="00E50546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E50546">
              <w:rPr>
                <w:sz w:val="22"/>
                <w:szCs w:val="22"/>
              </w:rPr>
              <w:instrText xml:space="preserve"> FORMTEXT </w:instrText>
            </w:r>
            <w:r w:rsidR="00E50546">
              <w:rPr>
                <w:sz w:val="22"/>
                <w:szCs w:val="22"/>
              </w:rPr>
            </w:r>
            <w:r w:rsidR="00E50546">
              <w:rPr>
                <w:sz w:val="22"/>
                <w:szCs w:val="22"/>
              </w:rPr>
              <w:fldChar w:fldCharType="separate"/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272CB4" w:rsidRPr="00C365CA" w:rsidTr="00272CB4">
        <w:trPr>
          <w:trHeight w:val="37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>PRESTACIÓN DE INFORMACIÓN Y ORIENTACIÓN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CB4" w:rsidRPr="00C365CA" w:rsidRDefault="00272CB4" w:rsidP="00E50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  <w:r w:rsidR="00E50546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E50546">
              <w:rPr>
                <w:sz w:val="22"/>
                <w:szCs w:val="22"/>
              </w:rPr>
              <w:instrText xml:space="preserve"> FORMTEXT </w:instrText>
            </w:r>
            <w:r w:rsidR="00E50546">
              <w:rPr>
                <w:sz w:val="22"/>
                <w:szCs w:val="22"/>
              </w:rPr>
            </w:r>
            <w:r w:rsidR="00E50546">
              <w:rPr>
                <w:sz w:val="22"/>
                <w:szCs w:val="22"/>
              </w:rPr>
              <w:fldChar w:fldCharType="separate"/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CB4" w:rsidRPr="00C365CA" w:rsidRDefault="00272CB4" w:rsidP="00E50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  <w:r w:rsidR="00E50546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E50546">
              <w:rPr>
                <w:sz w:val="22"/>
                <w:szCs w:val="22"/>
              </w:rPr>
              <w:instrText xml:space="preserve"> FORMTEXT </w:instrText>
            </w:r>
            <w:r w:rsidR="00E50546">
              <w:rPr>
                <w:sz w:val="22"/>
                <w:szCs w:val="22"/>
              </w:rPr>
            </w:r>
            <w:r w:rsidR="00E50546">
              <w:rPr>
                <w:sz w:val="22"/>
                <w:szCs w:val="22"/>
              </w:rPr>
              <w:fldChar w:fldCharType="separate"/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noProof/>
                <w:sz w:val="22"/>
                <w:szCs w:val="22"/>
              </w:rPr>
              <w:t> </w:t>
            </w:r>
            <w:r w:rsidR="00E50546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272CB4" w:rsidRPr="00C365CA" w:rsidTr="00272C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Pr="00C365CA" w:rsidRDefault="00272CB4" w:rsidP="008D4435">
            <w:pPr>
              <w:jc w:val="both"/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>Nº de personas atendidas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272CB4" w:rsidRPr="00C365CA" w:rsidTr="00272C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Pr="00C365CA" w:rsidRDefault="00272CB4" w:rsidP="008D4435">
            <w:pPr>
              <w:jc w:val="both"/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>Media de atención por profesional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272CB4" w:rsidRPr="00C365CA" w:rsidTr="00272CB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>HISTORIAS SOCIALES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</w:p>
        </w:tc>
      </w:tr>
      <w:tr w:rsidR="00272CB4" w:rsidRPr="00C365CA" w:rsidTr="00272C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Pr="00C365CA" w:rsidRDefault="00272CB4" w:rsidP="008D4435">
            <w:pPr>
              <w:jc w:val="both"/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>Nº Total de Historias Sociales abiertas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272CB4" w:rsidRPr="00C365CA" w:rsidTr="00272C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Pr="00C365CA" w:rsidRDefault="00272CB4" w:rsidP="008D4435">
            <w:pPr>
              <w:jc w:val="both"/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>Media de Historias Sociales por profesional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272CB4" w:rsidRPr="00C365CA" w:rsidTr="00272CB4">
        <w:trPr>
          <w:trHeight w:val="4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CB4" w:rsidRPr="00C365CA" w:rsidRDefault="00272CB4" w:rsidP="00272CB4">
            <w:pPr>
              <w:jc w:val="center"/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 xml:space="preserve">INFORMES SOCIALES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</w:p>
        </w:tc>
      </w:tr>
      <w:tr w:rsidR="00272CB4" w:rsidRPr="00C365CA" w:rsidTr="000F3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PRESTACIONES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  <w:p w:rsidR="00272CB4" w:rsidRPr="00C365CA" w:rsidRDefault="00E50546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  <w:p w:rsidR="00272CB4" w:rsidRPr="00C365CA" w:rsidRDefault="00E50546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272CB4" w:rsidRPr="00C365CA" w:rsidTr="00614AE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272CB4" w:rsidRPr="00C365CA" w:rsidTr="0045036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272CB4" w:rsidRPr="00C365CA" w:rsidTr="00293DE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3" w:name="Texto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272CB4" w:rsidRPr="00C365CA" w:rsidTr="002F420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272CB4" w:rsidRPr="00C365CA" w:rsidTr="00272C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272CB4" w:rsidP="008D443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 xml:space="preserve">Media de Informes sociales por profesional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272CB4" w:rsidRPr="00C365CA" w:rsidTr="00272CB4">
        <w:trPr>
          <w:trHeight w:val="43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CB4" w:rsidRPr="00C365CA" w:rsidRDefault="00272CB4" w:rsidP="00272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INFORMES TÉCNICOS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PRESTACIONES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  <w:p w:rsidR="00272CB4" w:rsidRPr="00C365CA" w:rsidRDefault="00E50546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9" w:name="Texto4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  <w:p w:rsidR="00272CB4" w:rsidRPr="00C365CA" w:rsidRDefault="00E50546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0" w:name="Texto4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1" w:name="Texto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  <w:r w:rsidR="00272CB4" w:rsidRPr="00C365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2" w:name="Texto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3" w:name="Texto3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  <w:r w:rsidR="00272CB4" w:rsidRPr="00C365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5" w:name="Texto4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  <w:r w:rsidR="00272CB4" w:rsidRPr="00C365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8" w:name="Texto4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9" w:name="Texto4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0" w:name="Texto3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  <w:r w:rsidR="00272CB4" w:rsidRPr="00C365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1" w:name="Texto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2" w:name="Texto4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272CB4" w:rsidP="00272CB4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de Informes técnicos</w:t>
            </w:r>
            <w:r w:rsidRPr="00C365CA">
              <w:rPr>
                <w:sz w:val="22"/>
                <w:szCs w:val="22"/>
              </w:rPr>
              <w:t xml:space="preserve"> por profesional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3" w:name="Texto4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4" w:name="Texto4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272CB4" w:rsidRPr="00C365CA" w:rsidTr="00272CB4">
        <w:trPr>
          <w:trHeight w:val="39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>DISEÑOS DE INTERVENCIÓN (Por Programas y Prestaciones)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PRESTACIONES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  <w:p w:rsidR="00272CB4" w:rsidRPr="00C365CA" w:rsidRDefault="00E50546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4" w:rsidRDefault="00272CB4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  <w:p w:rsidR="00272CB4" w:rsidRPr="00C365CA" w:rsidRDefault="00E50546" w:rsidP="008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6" w:name="Texto5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7" w:name="Texto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8" w:name="Texto5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9" w:name="Texto5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0" w:name="Texto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51" w:name="Texto53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2" w:name="Texto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3" w:name="Texto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4" w:name="Texto5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5" w:name="Texto5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</w:tr>
      <w:tr w:rsidR="00272CB4" w:rsidRPr="00C365CA" w:rsidTr="008D443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CB4" w:rsidRPr="00C365CA" w:rsidRDefault="00E50546" w:rsidP="008D4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6" w:name="Texto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7" w:name="Texto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272CB4" w:rsidRPr="00C365CA" w:rsidTr="00272C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272CB4" w:rsidP="008D443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C365CA">
              <w:rPr>
                <w:sz w:val="22"/>
                <w:szCs w:val="22"/>
              </w:rPr>
              <w:t xml:space="preserve">Media de Diseños de Intervención por profesional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9" w:name="Texto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C365CA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0" w:name="Texto6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tr w:rsidR="00272CB4" w:rsidRPr="00C365CA" w:rsidTr="00272CB4">
        <w:trPr>
          <w:trHeight w:val="43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2CB4" w:rsidRDefault="00272CB4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Y DESCRIBIR NUEVAS SITUACIONES DE NECESIDAD A ABORDAR</w:t>
            </w:r>
          </w:p>
          <w:p w:rsidR="00E50546" w:rsidRDefault="00E50546" w:rsidP="008D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1" w:name="Texto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  <w:p w:rsidR="00E50546" w:rsidRDefault="00E50546" w:rsidP="008D4435">
            <w:pPr>
              <w:rPr>
                <w:sz w:val="22"/>
                <w:szCs w:val="22"/>
              </w:rPr>
            </w:pPr>
          </w:p>
          <w:p w:rsidR="00E50546" w:rsidRDefault="00E50546" w:rsidP="008D4435">
            <w:pPr>
              <w:rPr>
                <w:sz w:val="22"/>
                <w:szCs w:val="22"/>
              </w:rPr>
            </w:pPr>
          </w:p>
        </w:tc>
      </w:tr>
    </w:tbl>
    <w:p w:rsidR="00272CB4" w:rsidRDefault="00272CB4"/>
    <w:sectPr w:rsidR="00272CB4" w:rsidSect="00272CB4">
      <w:headerReference w:type="default" r:id="rId6"/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DF1" w:rsidRDefault="00E83DF1" w:rsidP="00272CB4">
      <w:r>
        <w:separator/>
      </w:r>
    </w:p>
  </w:endnote>
  <w:endnote w:type="continuationSeparator" w:id="0">
    <w:p w:rsidR="00E83DF1" w:rsidRDefault="00E83DF1" w:rsidP="002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DF1" w:rsidRDefault="00E83DF1" w:rsidP="00272CB4">
      <w:r>
        <w:separator/>
      </w:r>
    </w:p>
  </w:footnote>
  <w:footnote w:type="continuationSeparator" w:id="0">
    <w:p w:rsidR="00E83DF1" w:rsidRDefault="00E83DF1" w:rsidP="0027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C31" w:rsidRDefault="002538B3" w:rsidP="005E5C31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621EE275">
          <wp:simplePos x="0" y="0"/>
          <wp:positionH relativeFrom="column">
            <wp:posOffset>5345430</wp:posOffset>
          </wp:positionH>
          <wp:positionV relativeFrom="paragraph">
            <wp:posOffset>-1905</wp:posOffset>
          </wp:positionV>
          <wp:extent cx="1228725" cy="10668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D35">
      <w:rPr>
        <w:noProof/>
      </w:rPr>
      <w:drawing>
        <wp:anchor distT="0" distB="0" distL="114300" distR="114300" simplePos="0" relativeHeight="251663360" behindDoc="1" locked="0" layoutInCell="1" allowOverlap="1" wp14:anchorId="471D58CC">
          <wp:simplePos x="0" y="0"/>
          <wp:positionH relativeFrom="column">
            <wp:posOffset>2436274</wp:posOffset>
          </wp:positionH>
          <wp:positionV relativeFrom="paragraph">
            <wp:posOffset>-3175</wp:posOffset>
          </wp:positionV>
          <wp:extent cx="1835150" cy="12134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BD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-57150</wp:posOffset>
          </wp:positionV>
          <wp:extent cx="1273175" cy="821055"/>
          <wp:effectExtent l="0" t="0" r="3175" b="0"/>
          <wp:wrapSquare wrapText="bothSides"/>
          <wp:docPr id="5" name="Imagen 5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C31">
      <w:tab/>
    </w:r>
  </w:p>
  <w:p w:rsidR="005E5C31" w:rsidRDefault="005E5C31" w:rsidP="005E5C31">
    <w:pPr>
      <w:pStyle w:val="Encabezado"/>
    </w:pPr>
  </w:p>
  <w:p w:rsidR="005E5C31" w:rsidRDefault="005E5C31" w:rsidP="005E5C31">
    <w:pPr>
      <w:pStyle w:val="Encabezado"/>
    </w:pPr>
  </w:p>
  <w:p w:rsidR="005E5C31" w:rsidRDefault="005E5C31" w:rsidP="005E5C31">
    <w:pPr>
      <w:pStyle w:val="Encabezado"/>
    </w:pPr>
  </w:p>
  <w:p w:rsidR="005E5C31" w:rsidRPr="00264BDD" w:rsidRDefault="005E5C31" w:rsidP="005E5C31">
    <w:pPr>
      <w:pStyle w:val="Encabezado"/>
      <w:rPr>
        <w:sz w:val="22"/>
        <w:szCs w:val="22"/>
      </w:rPr>
    </w:pPr>
  </w:p>
  <w:p w:rsidR="005E5C31" w:rsidRPr="00264BDD" w:rsidRDefault="005E5C31" w:rsidP="005E5C3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sz w:val="22"/>
        <w:szCs w:val="22"/>
      </w:rPr>
    </w:pPr>
    <w:r w:rsidRPr="00264BDD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5E5C31" w:rsidRPr="00E81AB6" w:rsidRDefault="005E5C31" w:rsidP="005E5C31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E81AB6">
      <w:rPr>
        <w:rFonts w:ascii="Arial Narrow" w:hAnsi="Arial Narrow"/>
        <w:color w:val="1F497D"/>
        <w:sz w:val="20"/>
        <w:szCs w:val="20"/>
      </w:rPr>
      <w:t xml:space="preserve">Dirección General de </w:t>
    </w:r>
    <w:r>
      <w:rPr>
        <w:rFonts w:ascii="Arial Narrow" w:hAnsi="Arial Narrow"/>
        <w:color w:val="1F497D"/>
        <w:sz w:val="20"/>
        <w:szCs w:val="20"/>
      </w:rPr>
      <w:t>Acción Social</w:t>
    </w:r>
  </w:p>
  <w:p w:rsidR="00272CB4" w:rsidRDefault="00272CB4" w:rsidP="00272CB4">
    <w:pPr>
      <w:pStyle w:val="Encabezado"/>
      <w:tabs>
        <w:tab w:val="clear" w:pos="4252"/>
        <w:tab w:val="clear" w:pos="8504"/>
        <w:tab w:val="left" w:pos="38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fyXv6fw0i71fGdYzlxXL6BGV/+MOK+Xlb5o2wTaOdF8rXpfGZOuXjJ/sa+z9AUTx10ya0nZfOfQEF5k6MUsqQ==" w:salt="BW3Yx73f4vi3VmhpGZC17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B4"/>
    <w:rsid w:val="000F7DEF"/>
    <w:rsid w:val="001B2E80"/>
    <w:rsid w:val="001C5EE4"/>
    <w:rsid w:val="00206A9A"/>
    <w:rsid w:val="00251EF8"/>
    <w:rsid w:val="002538B3"/>
    <w:rsid w:val="00264BDD"/>
    <w:rsid w:val="00272CB4"/>
    <w:rsid w:val="002F2B87"/>
    <w:rsid w:val="0042389E"/>
    <w:rsid w:val="004D0BC1"/>
    <w:rsid w:val="005C430B"/>
    <w:rsid w:val="005E5C31"/>
    <w:rsid w:val="00713141"/>
    <w:rsid w:val="00740109"/>
    <w:rsid w:val="007F611B"/>
    <w:rsid w:val="00876EE3"/>
    <w:rsid w:val="009C034A"/>
    <w:rsid w:val="00A35F0B"/>
    <w:rsid w:val="00B616E9"/>
    <w:rsid w:val="00BE3143"/>
    <w:rsid w:val="00C84E5C"/>
    <w:rsid w:val="00DC6357"/>
    <w:rsid w:val="00E50546"/>
    <w:rsid w:val="00E83DF1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D4FBDDA-A499-4456-AC8F-C109B8E7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C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CB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2C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CB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rrgp41 Rosa García Pulido tfno:</dc:creator>
  <cp:lastModifiedBy>Jesus Maria Vallejo Barrasa</cp:lastModifiedBy>
  <cp:revision>7</cp:revision>
  <dcterms:created xsi:type="dcterms:W3CDTF">2022-08-10T06:34:00Z</dcterms:created>
  <dcterms:modified xsi:type="dcterms:W3CDTF">2022-08-11T10:09:00Z</dcterms:modified>
</cp:coreProperties>
</file>