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5F" w:rsidRDefault="0026172F" w:rsidP="00DD6E5F">
      <w:pPr>
        <w:jc w:val="center"/>
        <w:rPr>
          <w:rFonts w:cs="Arial"/>
          <w:b/>
          <w:sz w:val="22"/>
          <w:szCs w:val="22"/>
        </w:rPr>
      </w:pPr>
      <w:r w:rsidRPr="00BE0B1E">
        <w:rPr>
          <w:rFonts w:cs="Arial"/>
          <w:b/>
          <w:sz w:val="22"/>
          <w:szCs w:val="22"/>
        </w:rPr>
        <w:t xml:space="preserve">ANEXO </w:t>
      </w:r>
      <w:r w:rsidR="00CA5701">
        <w:rPr>
          <w:rFonts w:cs="Arial"/>
          <w:b/>
          <w:sz w:val="22"/>
          <w:szCs w:val="22"/>
        </w:rPr>
        <w:t>VII</w:t>
      </w:r>
    </w:p>
    <w:p w:rsidR="00B4451D" w:rsidRDefault="0026172F" w:rsidP="00DD6E5F">
      <w:pPr>
        <w:jc w:val="center"/>
        <w:rPr>
          <w:rFonts w:cs="Arial"/>
          <w:b/>
          <w:sz w:val="22"/>
          <w:szCs w:val="22"/>
        </w:rPr>
      </w:pPr>
      <w:r w:rsidRPr="00BE0B1E">
        <w:rPr>
          <w:rFonts w:cs="Arial"/>
          <w:b/>
          <w:sz w:val="22"/>
          <w:szCs w:val="22"/>
        </w:rPr>
        <w:t>MODELO DE DECLARACIÓN DE AUSENCIA DE CONFLICTOS DE INTERESES (DACI).</w:t>
      </w:r>
      <w:r w:rsidR="00904103">
        <w:rPr>
          <w:rFonts w:cs="Arial"/>
          <w:b/>
          <w:sz w:val="22"/>
          <w:szCs w:val="22"/>
        </w:rPr>
        <w:t xml:space="preserve"> </w:t>
      </w:r>
      <w:r w:rsidR="00DD6E5F">
        <w:rPr>
          <w:rFonts w:cs="Arial"/>
          <w:b/>
          <w:sz w:val="22"/>
          <w:szCs w:val="22"/>
        </w:rPr>
        <w:t xml:space="preserve">AYUDAS A LA REHABILITACIÓN DE </w:t>
      </w:r>
      <w:r w:rsidR="00B63075">
        <w:rPr>
          <w:rFonts w:cs="Arial"/>
          <w:b/>
          <w:sz w:val="22"/>
          <w:szCs w:val="22"/>
        </w:rPr>
        <w:t>EDIFICIOS</w:t>
      </w:r>
      <w:r w:rsidR="00DD6E5F">
        <w:rPr>
          <w:rFonts w:cs="Arial"/>
          <w:b/>
          <w:sz w:val="22"/>
          <w:szCs w:val="22"/>
        </w:rPr>
        <w:t>-</w:t>
      </w:r>
      <w:r w:rsidR="00904103">
        <w:rPr>
          <w:rFonts w:cs="Arial"/>
          <w:b/>
          <w:sz w:val="22"/>
          <w:szCs w:val="22"/>
        </w:rPr>
        <w:t xml:space="preserve">PROGRAMA </w:t>
      </w:r>
      <w:r w:rsidR="00AE6242">
        <w:rPr>
          <w:rFonts w:cs="Arial"/>
          <w:b/>
          <w:sz w:val="22"/>
          <w:szCs w:val="22"/>
        </w:rPr>
        <w:t>5</w:t>
      </w:r>
    </w:p>
    <w:p w:rsidR="0026172F" w:rsidRDefault="0026172F" w:rsidP="00BE0B1E">
      <w:pPr>
        <w:jc w:val="both"/>
        <w:rPr>
          <w:rFonts w:cs="Arial"/>
          <w:sz w:val="22"/>
          <w:szCs w:val="22"/>
        </w:rPr>
      </w:pPr>
    </w:p>
    <w:p w:rsidR="0026172F" w:rsidRPr="0026172F" w:rsidRDefault="0026172F" w:rsidP="00BE0B1E">
      <w:pPr>
        <w:jc w:val="center"/>
        <w:rPr>
          <w:rFonts w:cs="Arial"/>
          <w:b/>
          <w:sz w:val="22"/>
          <w:szCs w:val="22"/>
        </w:rPr>
      </w:pPr>
      <w:r w:rsidRPr="0026172F">
        <w:rPr>
          <w:rFonts w:cs="Arial"/>
          <w:b/>
          <w:sz w:val="22"/>
          <w:szCs w:val="22"/>
        </w:rPr>
        <w:t>Declaración de ausencia de conflicto de intereses (DACI)</w:t>
      </w:r>
    </w:p>
    <w:p w:rsidR="0026172F" w:rsidRPr="0026172F" w:rsidRDefault="0026172F" w:rsidP="00BE0B1E">
      <w:pPr>
        <w:jc w:val="both"/>
        <w:rPr>
          <w:rFonts w:cs="Arial"/>
          <w:sz w:val="22"/>
          <w:szCs w:val="22"/>
        </w:rPr>
      </w:pPr>
    </w:p>
    <w:p w:rsidR="0026172F" w:rsidRPr="001F0AC7" w:rsidRDefault="0026172F" w:rsidP="00BE0B1E">
      <w:pPr>
        <w:jc w:val="both"/>
        <w:rPr>
          <w:rFonts w:cs="Arial"/>
          <w:sz w:val="22"/>
          <w:szCs w:val="22"/>
        </w:rPr>
      </w:pPr>
      <w:r w:rsidRPr="001F0AC7">
        <w:rPr>
          <w:rFonts w:cs="Arial"/>
          <w:sz w:val="22"/>
          <w:szCs w:val="22"/>
        </w:rPr>
        <w:t xml:space="preserve">Al objeto de garantizar la imparcialidad en el procedimiento de subvención arriba referenciado, el abajo firmante, como participante en el proceso de preparación y tramitación del expediente, </w:t>
      </w:r>
      <w:r w:rsidR="001A1C64" w:rsidRPr="001F0AC7">
        <w:rPr>
          <w:rFonts w:cs="Arial"/>
          <w:sz w:val="22"/>
          <w:szCs w:val="22"/>
        </w:rPr>
        <w:t xml:space="preserve">en calidad </w:t>
      </w:r>
      <w:r w:rsidR="001A1C64">
        <w:rPr>
          <w:rFonts w:cs="Arial"/>
          <w:sz w:val="22"/>
          <w:szCs w:val="22"/>
        </w:rPr>
        <w:t>de:</w:t>
      </w:r>
    </w:p>
    <w:p w:rsidR="0026172F" w:rsidRDefault="0026172F" w:rsidP="00BE0B1E">
      <w:pPr>
        <w:jc w:val="both"/>
        <w:rPr>
          <w:rFonts w:cs="Arial"/>
          <w:sz w:val="22"/>
          <w:szCs w:val="22"/>
        </w:rPr>
      </w:pPr>
    </w:p>
    <w:bookmarkStart w:id="0" w:name="_GoBack"/>
    <w:p w:rsidR="008A2561" w:rsidRDefault="008A2561" w:rsidP="008A2561">
      <w:pPr>
        <w:pStyle w:val="Prrafodelista"/>
        <w:jc w:val="both"/>
        <w:rPr>
          <w:rFonts w:ascii="Arial" w:hAnsi="Arial" w:cs="Arial"/>
        </w:rPr>
      </w:pPr>
      <w:r w:rsidRPr="0016356D">
        <w:rPr>
          <w:rFonts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356D">
        <w:rPr>
          <w:rFonts w:cs="Calibri"/>
          <w:b/>
          <w:sz w:val="20"/>
          <w:szCs w:val="20"/>
        </w:rPr>
        <w:instrText xml:space="preserve"> FORMCHECKBOX </w:instrText>
      </w:r>
      <w:r w:rsidR="002049DF" w:rsidRPr="0016356D">
        <w:rPr>
          <w:rFonts w:cs="Calibri"/>
          <w:b/>
          <w:sz w:val="20"/>
          <w:szCs w:val="20"/>
        </w:rPr>
      </w:r>
      <w:r w:rsidR="002049DF">
        <w:rPr>
          <w:rFonts w:cs="Calibri"/>
          <w:b/>
          <w:sz w:val="20"/>
          <w:szCs w:val="20"/>
        </w:rPr>
        <w:fldChar w:fldCharType="separate"/>
      </w:r>
      <w:r w:rsidRPr="0016356D">
        <w:rPr>
          <w:rFonts w:cs="Calibri"/>
          <w:b/>
          <w:sz w:val="20"/>
          <w:szCs w:val="20"/>
        </w:rPr>
        <w:fldChar w:fldCharType="end"/>
      </w:r>
      <w:bookmarkEnd w:id="0"/>
      <w:r>
        <w:rPr>
          <w:rFonts w:cs="Calibri"/>
          <w:b/>
          <w:sz w:val="20"/>
          <w:szCs w:val="20"/>
        </w:rPr>
        <w:t xml:space="preserve"> </w:t>
      </w:r>
      <w:r w:rsidR="001A1C64" w:rsidRPr="008F3B56">
        <w:rPr>
          <w:rFonts w:ascii="Arial" w:hAnsi="Arial" w:cs="Arial"/>
        </w:rPr>
        <w:t>PERSONA DESTINATARIA ÚLTIMA O BENEFICIARIA.</w:t>
      </w:r>
    </w:p>
    <w:p w:rsidR="008A2561" w:rsidRDefault="008A2561" w:rsidP="008A2561">
      <w:pPr>
        <w:pStyle w:val="Prrafodelista"/>
        <w:jc w:val="both"/>
        <w:rPr>
          <w:rFonts w:ascii="Arial" w:hAnsi="Arial" w:cs="Arial"/>
        </w:rPr>
      </w:pPr>
      <w:r w:rsidRPr="0016356D">
        <w:rPr>
          <w:rFonts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356D">
        <w:rPr>
          <w:rFonts w:cs="Calibri"/>
          <w:b/>
          <w:sz w:val="20"/>
          <w:szCs w:val="20"/>
        </w:rPr>
        <w:instrText xml:space="preserve"> FORMCHECKBOX </w:instrText>
      </w:r>
      <w:r w:rsidR="002049DF" w:rsidRPr="0016356D">
        <w:rPr>
          <w:rFonts w:cs="Calibri"/>
          <w:b/>
          <w:sz w:val="20"/>
          <w:szCs w:val="20"/>
        </w:rPr>
      </w:r>
      <w:r w:rsidR="002049DF">
        <w:rPr>
          <w:rFonts w:cs="Calibri"/>
          <w:b/>
          <w:sz w:val="20"/>
          <w:szCs w:val="20"/>
        </w:rPr>
        <w:fldChar w:fldCharType="separate"/>
      </w:r>
      <w:r w:rsidRPr="0016356D">
        <w:rPr>
          <w:rFonts w:cs="Calibri"/>
          <w:b/>
          <w:sz w:val="20"/>
          <w:szCs w:val="20"/>
        </w:rPr>
        <w:fldChar w:fldCharType="end"/>
      </w:r>
      <w:r w:rsidR="001A1C64" w:rsidRPr="008A2561">
        <w:rPr>
          <w:rFonts w:ascii="Arial" w:hAnsi="Arial" w:cs="Arial"/>
        </w:rPr>
        <w:t>REPRESENTANTE LEGAL DE LA DESTINATARIA ÚLTIMA O BENEFICIARIA.</w:t>
      </w:r>
    </w:p>
    <w:p w:rsidR="001A1C64" w:rsidRPr="008A2561" w:rsidRDefault="008A2561" w:rsidP="008A2561">
      <w:pPr>
        <w:pStyle w:val="Prrafodelista"/>
        <w:jc w:val="both"/>
        <w:rPr>
          <w:rFonts w:ascii="Arial" w:hAnsi="Arial" w:cs="Arial"/>
        </w:rPr>
      </w:pPr>
      <w:r w:rsidRPr="0016356D">
        <w:rPr>
          <w:rFonts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56D">
        <w:rPr>
          <w:rFonts w:cs="Calibri"/>
          <w:b/>
          <w:sz w:val="20"/>
          <w:szCs w:val="20"/>
        </w:rPr>
        <w:instrText xml:space="preserve"> FORMCHECKBOX </w:instrText>
      </w:r>
      <w:r w:rsidR="002049DF">
        <w:rPr>
          <w:rFonts w:cs="Calibri"/>
          <w:b/>
          <w:sz w:val="20"/>
          <w:szCs w:val="20"/>
        </w:rPr>
      </w:r>
      <w:r w:rsidR="002049DF">
        <w:rPr>
          <w:rFonts w:cs="Calibri"/>
          <w:b/>
          <w:sz w:val="20"/>
          <w:szCs w:val="20"/>
        </w:rPr>
        <w:fldChar w:fldCharType="separate"/>
      </w:r>
      <w:r w:rsidRPr="0016356D">
        <w:rPr>
          <w:rFonts w:cs="Calibri"/>
          <w:b/>
          <w:sz w:val="20"/>
          <w:szCs w:val="20"/>
        </w:rPr>
        <w:fldChar w:fldCharType="end"/>
      </w:r>
      <w:r w:rsidR="001A1C64" w:rsidRPr="008A2561">
        <w:rPr>
          <w:rFonts w:ascii="Arial" w:hAnsi="Arial" w:cs="Arial"/>
        </w:rPr>
        <w:t>AGENTE GESTOR DE LA REHABILITACIÓN.</w:t>
      </w:r>
    </w:p>
    <w:p w:rsidR="001A1C64" w:rsidRDefault="001A1C64" w:rsidP="001A1C64">
      <w:pPr>
        <w:jc w:val="center"/>
        <w:rPr>
          <w:rFonts w:cs="Arial"/>
          <w:sz w:val="22"/>
          <w:szCs w:val="22"/>
        </w:rPr>
      </w:pPr>
      <w:r w:rsidRPr="001F0AC7">
        <w:rPr>
          <w:rFonts w:cs="Arial"/>
          <w:sz w:val="22"/>
          <w:szCs w:val="22"/>
        </w:rPr>
        <w:t>DECLARA</w:t>
      </w:r>
    </w:p>
    <w:p w:rsidR="001A1C64" w:rsidRPr="0026172F" w:rsidRDefault="001A1C64" w:rsidP="00BE0B1E">
      <w:pPr>
        <w:jc w:val="both"/>
        <w:rPr>
          <w:rFonts w:cs="Arial"/>
          <w:sz w:val="22"/>
          <w:szCs w:val="22"/>
        </w:rPr>
      </w:pPr>
    </w:p>
    <w:p w:rsidR="0026172F" w:rsidRPr="0026172F" w:rsidRDefault="0026172F" w:rsidP="00BE0B1E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t>Primero</w:t>
      </w:r>
      <w:r w:rsidR="00B46595">
        <w:rPr>
          <w:rFonts w:cs="Arial"/>
          <w:b/>
          <w:sz w:val="22"/>
          <w:szCs w:val="22"/>
        </w:rPr>
        <w:t>.</w:t>
      </w:r>
      <w:r w:rsidRPr="0026172F">
        <w:rPr>
          <w:rFonts w:cs="Arial"/>
          <w:sz w:val="22"/>
          <w:szCs w:val="22"/>
        </w:rPr>
        <w:t xml:space="preserve"> Estar informado de lo siguiente:</w:t>
      </w:r>
    </w:p>
    <w:p w:rsidR="0026172F" w:rsidRDefault="0026172F" w:rsidP="00BE0B1E">
      <w:pPr>
        <w:tabs>
          <w:tab w:val="left" w:pos="567"/>
        </w:tabs>
        <w:ind w:left="567" w:hanging="283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1.</w:t>
      </w:r>
      <w:r w:rsidRPr="0026172F">
        <w:rPr>
          <w:rFonts w:cs="Arial"/>
          <w:sz w:val="22"/>
          <w:szCs w:val="22"/>
        </w:rPr>
        <w:tab/>
        <w:t xml:space="preserve">Que el artículo 61.3 «Conflicto de intereses», del Reglamento (UE, </w:t>
      </w:r>
      <w:proofErr w:type="spellStart"/>
      <w:r w:rsidRPr="0026172F">
        <w:rPr>
          <w:rFonts w:cs="Arial"/>
          <w:sz w:val="22"/>
          <w:szCs w:val="22"/>
        </w:rPr>
        <w:t>Euratom</w:t>
      </w:r>
      <w:proofErr w:type="spellEnd"/>
      <w:r w:rsidRPr="0026172F">
        <w:rPr>
          <w:rFonts w:cs="Arial"/>
          <w:sz w:val="22"/>
          <w:szCs w:val="22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26172F" w:rsidRDefault="0026172F" w:rsidP="00BE0B1E">
      <w:pPr>
        <w:tabs>
          <w:tab w:val="left" w:pos="567"/>
        </w:tabs>
        <w:ind w:left="567" w:hanging="283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2.</w:t>
      </w:r>
      <w:r w:rsidRPr="0026172F">
        <w:rPr>
          <w:rFonts w:cs="Arial"/>
          <w:sz w:val="22"/>
          <w:szCs w:val="22"/>
        </w:rPr>
        <w:tab/>
        <w:t xml:space="preserve"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</w:t>
      </w:r>
      <w:r w:rsidR="007A7C01">
        <w:rPr>
          <w:rFonts w:cs="Arial"/>
          <w:sz w:val="22"/>
          <w:szCs w:val="22"/>
        </w:rPr>
        <w:t>solicitantes</w:t>
      </w:r>
      <w:r w:rsidRPr="0026172F">
        <w:rPr>
          <w:rFonts w:cs="Arial"/>
          <w:sz w:val="22"/>
          <w:szCs w:val="22"/>
        </w:rPr>
        <w:t>.</w:t>
      </w:r>
    </w:p>
    <w:p w:rsidR="0026172F" w:rsidRDefault="0026172F" w:rsidP="00BE0B1E">
      <w:pPr>
        <w:tabs>
          <w:tab w:val="left" w:pos="567"/>
        </w:tabs>
        <w:ind w:left="567" w:hanging="283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3.</w:t>
      </w:r>
      <w:r w:rsidRPr="0026172F">
        <w:rPr>
          <w:rFonts w:cs="Arial"/>
          <w:sz w:val="22"/>
          <w:szCs w:val="22"/>
        </w:rPr>
        <w:tab/>
        <w:t>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a)</w:t>
      </w:r>
      <w:r w:rsidRPr="0026172F">
        <w:rPr>
          <w:rFonts w:cs="Arial"/>
          <w:sz w:val="22"/>
          <w:szCs w:val="22"/>
        </w:rPr>
        <w:tab/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b)</w:t>
      </w:r>
      <w:r w:rsidRPr="0026172F">
        <w:rPr>
          <w:rFonts w:cs="Arial"/>
          <w:sz w:val="22"/>
          <w:szCs w:val="22"/>
        </w:rPr>
        <w:tab/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c)</w:t>
      </w:r>
      <w:r w:rsidRPr="0026172F">
        <w:rPr>
          <w:rFonts w:cs="Arial"/>
          <w:sz w:val="22"/>
          <w:szCs w:val="22"/>
        </w:rPr>
        <w:tab/>
        <w:t>Tener amistad íntima o enemistad manifiesta con alguna de las personas mencionadas en el apartado anterior.</w:t>
      </w:r>
    </w:p>
    <w:p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d)</w:t>
      </w:r>
      <w:r w:rsidRPr="0026172F">
        <w:rPr>
          <w:rFonts w:cs="Arial"/>
          <w:sz w:val="22"/>
          <w:szCs w:val="22"/>
        </w:rPr>
        <w:tab/>
        <w:t>Haber intervenido como perito o como testigo en el procedimiento de que se trate.</w:t>
      </w:r>
    </w:p>
    <w:p w:rsidR="00127231" w:rsidRDefault="00127231" w:rsidP="00BE0B1E">
      <w:pPr>
        <w:ind w:left="1134"/>
        <w:jc w:val="both"/>
        <w:rPr>
          <w:spacing w:val="-1"/>
          <w:sz w:val="22"/>
          <w:szCs w:val="22"/>
        </w:rPr>
      </w:pPr>
      <w:r>
        <w:rPr>
          <w:rFonts w:cs="Arial"/>
          <w:sz w:val="22"/>
          <w:szCs w:val="22"/>
        </w:rPr>
        <w:t xml:space="preserve">e) </w:t>
      </w:r>
      <w:r w:rsidRPr="00127231">
        <w:rPr>
          <w:sz w:val="22"/>
          <w:szCs w:val="22"/>
        </w:rPr>
        <w:t>Tener</w:t>
      </w:r>
      <w:r w:rsidRPr="00127231">
        <w:rPr>
          <w:spacing w:val="-1"/>
          <w:sz w:val="22"/>
          <w:szCs w:val="22"/>
        </w:rPr>
        <w:t xml:space="preserve"> relación</w:t>
      </w:r>
      <w:r w:rsidRPr="00127231">
        <w:rPr>
          <w:sz w:val="22"/>
          <w:szCs w:val="22"/>
        </w:rPr>
        <w:t xml:space="preserve"> de </w:t>
      </w:r>
      <w:r w:rsidRPr="00127231">
        <w:rPr>
          <w:spacing w:val="-1"/>
          <w:sz w:val="22"/>
          <w:szCs w:val="22"/>
        </w:rPr>
        <w:t>servicio</w:t>
      </w:r>
      <w:r w:rsidRPr="00127231">
        <w:rPr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con</w:t>
      </w:r>
      <w:r w:rsidRPr="00127231">
        <w:rPr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persona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 xml:space="preserve">natural </w:t>
      </w:r>
      <w:r w:rsidRPr="00127231">
        <w:rPr>
          <w:sz w:val="22"/>
          <w:szCs w:val="22"/>
        </w:rPr>
        <w:t xml:space="preserve">o </w:t>
      </w:r>
      <w:r w:rsidRPr="00127231">
        <w:rPr>
          <w:spacing w:val="-1"/>
          <w:sz w:val="22"/>
          <w:szCs w:val="22"/>
        </w:rPr>
        <w:t>jurídica</w:t>
      </w:r>
      <w:r w:rsidRPr="00127231">
        <w:rPr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interesada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directamente en</w:t>
      </w:r>
      <w:r w:rsidRPr="00127231">
        <w:rPr>
          <w:spacing w:val="71"/>
          <w:sz w:val="22"/>
          <w:szCs w:val="22"/>
        </w:rPr>
        <w:t xml:space="preserve"> </w:t>
      </w:r>
      <w:r w:rsidRPr="00127231">
        <w:rPr>
          <w:sz w:val="22"/>
          <w:szCs w:val="22"/>
        </w:rPr>
        <w:t>el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asunto,</w:t>
      </w:r>
      <w:r w:rsidRPr="00127231">
        <w:rPr>
          <w:spacing w:val="32"/>
          <w:sz w:val="22"/>
          <w:szCs w:val="22"/>
        </w:rPr>
        <w:t xml:space="preserve"> </w:t>
      </w:r>
      <w:r w:rsidRPr="00127231">
        <w:rPr>
          <w:sz w:val="22"/>
          <w:szCs w:val="22"/>
        </w:rPr>
        <w:t>o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haberle</w:t>
      </w:r>
      <w:r w:rsidRPr="00127231">
        <w:rPr>
          <w:spacing w:val="29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prestado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z w:val="22"/>
          <w:szCs w:val="22"/>
        </w:rPr>
        <w:t>en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los</w:t>
      </w:r>
      <w:r w:rsidRPr="00127231">
        <w:rPr>
          <w:spacing w:val="29"/>
          <w:sz w:val="22"/>
          <w:szCs w:val="22"/>
        </w:rPr>
        <w:t xml:space="preserve"> </w:t>
      </w:r>
      <w:r w:rsidRPr="00127231">
        <w:rPr>
          <w:sz w:val="22"/>
          <w:szCs w:val="22"/>
        </w:rPr>
        <w:t>dos</w:t>
      </w:r>
      <w:r w:rsidRPr="00127231">
        <w:rPr>
          <w:spacing w:val="28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últimos</w:t>
      </w:r>
      <w:r w:rsidRPr="00127231">
        <w:rPr>
          <w:spacing w:val="3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años</w:t>
      </w:r>
      <w:r w:rsidRPr="00127231">
        <w:rPr>
          <w:spacing w:val="3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servicios</w:t>
      </w:r>
      <w:r w:rsidRPr="00127231">
        <w:rPr>
          <w:spacing w:val="3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profesionales</w:t>
      </w:r>
      <w:r w:rsidRPr="00127231">
        <w:rPr>
          <w:spacing w:val="29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de</w:t>
      </w:r>
      <w:r w:rsidRPr="00127231">
        <w:rPr>
          <w:spacing w:val="43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 xml:space="preserve">cualquier </w:t>
      </w:r>
      <w:r w:rsidRPr="00127231">
        <w:rPr>
          <w:sz w:val="22"/>
          <w:szCs w:val="22"/>
        </w:rPr>
        <w:t>tipo y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z w:val="22"/>
          <w:szCs w:val="22"/>
        </w:rPr>
        <w:t>en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cualquier</w:t>
      </w:r>
      <w:r w:rsidRPr="00127231">
        <w:rPr>
          <w:spacing w:val="-3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circunstancia</w:t>
      </w:r>
      <w:r w:rsidRPr="00127231">
        <w:rPr>
          <w:sz w:val="22"/>
          <w:szCs w:val="22"/>
        </w:rPr>
        <w:t xml:space="preserve"> o</w:t>
      </w:r>
      <w:r w:rsidRPr="00127231">
        <w:rPr>
          <w:spacing w:val="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lugar».</w:t>
      </w:r>
    </w:p>
    <w:p w:rsidR="00127231" w:rsidRPr="00127231" w:rsidRDefault="00127231" w:rsidP="00BE0B1E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lastRenderedPageBreak/>
        <w:t>Segundo.</w:t>
      </w:r>
      <w:r w:rsidRPr="00127231">
        <w:rPr>
          <w:rFonts w:cs="Arial"/>
          <w:sz w:val="22"/>
          <w:szCs w:val="22"/>
        </w:rPr>
        <w:t xml:space="preserve"> Que no se encuentra incurso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licitación/concesión.</w:t>
      </w:r>
    </w:p>
    <w:p w:rsidR="007A7C01" w:rsidRPr="00127231" w:rsidRDefault="007A7C01" w:rsidP="007A7C01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t>Tercero.</w:t>
      </w:r>
      <w:r w:rsidRPr="00127231">
        <w:rPr>
          <w:rFonts w:cs="Arial"/>
          <w:sz w:val="22"/>
          <w:szCs w:val="22"/>
        </w:rPr>
        <w:t xml:space="preserve"> Que se compromete a poner en conocimiento del órgano de concesión de subvención, el personal que redacte los documentos de bases</w:t>
      </w:r>
      <w:r>
        <w:rPr>
          <w:rFonts w:cs="Arial"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y/o</w:t>
      </w:r>
      <w:r>
        <w:rPr>
          <w:rFonts w:cs="Arial"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convocatorias, los expertos que evalúen las solicitudes propuestas, los miembros de los comités de evaluación de solicitudes</w:t>
      </w:r>
      <w:r>
        <w:rPr>
          <w:rFonts w:cs="Arial"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propuestas, el personal técnico y demás órganos colegiados del procedimiento, quienes participen en la gestión económica del expediente sin dilación, cualquier situación de conflicto de intereses o causa de abstención que d</w:t>
      </w:r>
      <w:r>
        <w:rPr>
          <w:rFonts w:cs="Arial"/>
          <w:sz w:val="22"/>
          <w:szCs w:val="22"/>
        </w:rPr>
        <w:t>é</w:t>
      </w:r>
      <w:r w:rsidRPr="00127231">
        <w:rPr>
          <w:rFonts w:cs="Arial"/>
          <w:sz w:val="22"/>
          <w:szCs w:val="22"/>
        </w:rPr>
        <w:t xml:space="preserve"> o pudiera dar lugar a dicho escenario, con posterioridad a la firma de la presente declaración.</w:t>
      </w:r>
    </w:p>
    <w:p w:rsidR="00127231" w:rsidRDefault="00127231" w:rsidP="00BE0B1E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t xml:space="preserve">Cuarto. </w:t>
      </w:r>
      <w:r w:rsidRPr="00127231">
        <w:rPr>
          <w:rFonts w:cs="Arial"/>
          <w:sz w:val="22"/>
          <w:szCs w:val="22"/>
        </w:rPr>
        <w:t>Conozco que, una declaración de ausencia de conflicto de intereses que se demuestre que sea falsa, acarreará las consecuencias administrativas / judiciales que establezca la normativa de aplicación.</w:t>
      </w:r>
    </w:p>
    <w:p w:rsidR="00CC6A6E" w:rsidRPr="008A2561" w:rsidRDefault="00CC6A6E" w:rsidP="00CC6A6E">
      <w:pPr>
        <w:jc w:val="both"/>
        <w:rPr>
          <w:rFonts w:cs="Arial"/>
          <w:sz w:val="22"/>
          <w:szCs w:val="22"/>
        </w:rPr>
      </w:pPr>
      <w:r w:rsidRPr="008A2561">
        <w:rPr>
          <w:rFonts w:cs="Arial"/>
          <w:b/>
          <w:sz w:val="22"/>
          <w:szCs w:val="22"/>
        </w:rPr>
        <w:t>Quinto.</w:t>
      </w:r>
      <w:r w:rsidRPr="008A2561">
        <w:rPr>
          <w:rFonts w:cs="Arial"/>
          <w:sz w:val="22"/>
          <w:szCs w:val="22"/>
        </w:rPr>
        <w:t xml:space="preserve"> Manifiesto el compromiso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CC6A6E" w:rsidRPr="008A2561" w:rsidRDefault="00CC6A6E" w:rsidP="00CC6A6E">
      <w:pPr>
        <w:jc w:val="both"/>
        <w:rPr>
          <w:rFonts w:cs="Arial"/>
          <w:sz w:val="22"/>
          <w:szCs w:val="22"/>
        </w:rPr>
      </w:pPr>
      <w:r w:rsidRPr="008A2561">
        <w:rPr>
          <w:rFonts w:cs="Arial"/>
          <w:sz w:val="22"/>
          <w:szCs w:val="22"/>
        </w:rPr>
        <w:t>Adicionalmente, manifiesta que no incurre en doble financiación y que, en su caso, no le consta riesgo de incompatibilidad con el régimen de ayudas de Estado.</w:t>
      </w:r>
    </w:p>
    <w:p w:rsidR="00BE0B1E" w:rsidRDefault="00BE0B1E" w:rsidP="00BE0B1E">
      <w:pPr>
        <w:jc w:val="both"/>
        <w:rPr>
          <w:rFonts w:cs="Arial"/>
          <w:sz w:val="22"/>
          <w:szCs w:val="22"/>
        </w:rPr>
      </w:pPr>
    </w:p>
    <w:p w:rsidR="008A2561" w:rsidRDefault="008A2561" w:rsidP="00BE0B1E">
      <w:pPr>
        <w:jc w:val="both"/>
        <w:rPr>
          <w:rFonts w:cs="Arial"/>
          <w:sz w:val="22"/>
          <w:szCs w:val="22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2597"/>
        <w:gridCol w:w="8143"/>
      </w:tblGrid>
      <w:tr w:rsidR="008A2561" w:rsidRPr="00A7187A" w:rsidTr="001E4EC4">
        <w:trPr>
          <w:gridAfter w:val="1"/>
          <w:wAfter w:w="284" w:type="dxa"/>
          <w:cantSplit/>
          <w:trHeight w:val="197"/>
        </w:trPr>
        <w:tc>
          <w:tcPr>
            <w:tcW w:w="1843" w:type="dxa"/>
            <w:shd w:val="clear" w:color="auto" w:fill="auto"/>
            <w:vAlign w:val="bottom"/>
          </w:tcPr>
          <w:p w:rsidR="008A2561" w:rsidRPr="00A7187A" w:rsidRDefault="008A2561" w:rsidP="001E4EC4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8A2561">
              <w:rPr>
                <w:rFonts w:ascii="Arial" w:hAnsi="Arial" w:cs="Arial"/>
                <w:sz w:val="22"/>
                <w:szCs w:val="22"/>
              </w:rPr>
              <w:t>En</w:t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A2561" w:rsidRPr="00610A6C" w:rsidTr="001E4EC4">
        <w:trPr>
          <w:cantSplit/>
          <w:trHeight w:val="1067"/>
        </w:trPr>
        <w:tc>
          <w:tcPr>
            <w:tcW w:w="7621" w:type="dxa"/>
            <w:gridSpan w:val="2"/>
            <w:shd w:val="clear" w:color="auto" w:fill="auto"/>
            <w:vAlign w:val="bottom"/>
          </w:tcPr>
          <w:p w:rsidR="008A2561" w:rsidRPr="00610A6C" w:rsidRDefault="008A2561" w:rsidP="001E4E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sz w:val="16"/>
                <w:szCs w:val="16"/>
              </w:rPr>
            </w:pPr>
            <w:r w:rsidRPr="008A2561">
              <w:rPr>
                <w:rFonts w:ascii="Arial" w:hAnsi="Arial" w:cs="Arial"/>
                <w:sz w:val="22"/>
                <w:szCs w:val="22"/>
              </w:rPr>
              <w:t>Fdo</w:t>
            </w:r>
            <w:r w:rsidRPr="00A7187A">
              <w:rPr>
                <w:rFonts w:ascii="Calibri" w:hAnsi="Calibri" w:cs="Calibri"/>
                <w:sz w:val="20"/>
                <w:szCs w:val="20"/>
              </w:rPr>
              <w:t>.:</w:t>
            </w:r>
            <w:r w:rsidRPr="00A7187A"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:rsidR="008A2561" w:rsidRDefault="008A2561" w:rsidP="00BE0B1E">
      <w:pPr>
        <w:jc w:val="both"/>
        <w:rPr>
          <w:rFonts w:cs="Arial"/>
          <w:sz w:val="22"/>
          <w:szCs w:val="22"/>
        </w:rPr>
      </w:pPr>
    </w:p>
    <w:p w:rsidR="00127231" w:rsidRDefault="00127231" w:rsidP="00BE0B1E">
      <w:pPr>
        <w:jc w:val="both"/>
        <w:rPr>
          <w:rFonts w:cs="Arial"/>
          <w:sz w:val="22"/>
          <w:szCs w:val="22"/>
        </w:rPr>
      </w:pPr>
    </w:p>
    <w:p w:rsidR="00127231" w:rsidRPr="00127231" w:rsidRDefault="00127231" w:rsidP="00BE0B1E">
      <w:pPr>
        <w:jc w:val="center"/>
        <w:rPr>
          <w:rFonts w:cs="Arial"/>
          <w:sz w:val="22"/>
          <w:szCs w:val="22"/>
        </w:rPr>
      </w:pPr>
      <w:r w:rsidRPr="00127231">
        <w:rPr>
          <w:rFonts w:cs="Arial"/>
          <w:sz w:val="22"/>
          <w:szCs w:val="22"/>
        </w:rPr>
        <w:t>(Fecha y firma, nombre completo y DNI)</w:t>
      </w:r>
    </w:p>
    <w:sectPr w:rsidR="00127231" w:rsidRPr="00127231" w:rsidSect="0026172F">
      <w:headerReference w:type="default" r:id="rId8"/>
      <w:footerReference w:type="default" r:id="rId9"/>
      <w:pgSz w:w="11906" w:h="16838" w:code="9"/>
      <w:pgMar w:top="2268" w:right="1418" w:bottom="1247" w:left="1701" w:header="425" w:footer="0" w:gutter="0"/>
      <w:cols w:space="56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18" w:rsidRDefault="003B6B18" w:rsidP="00FB2087">
      <w:r>
        <w:separator/>
      </w:r>
    </w:p>
  </w:endnote>
  <w:endnote w:type="continuationSeparator" w:id="0">
    <w:p w:rsidR="003B6B18" w:rsidRDefault="003B6B18" w:rsidP="00FB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6D9" w:rsidRPr="00FC2EFF" w:rsidRDefault="002046D9" w:rsidP="00BE0B1E">
    <w:pPr>
      <w:pStyle w:val="Piedepgina"/>
      <w:ind w:left="-1134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27360" behindDoc="0" locked="0" layoutInCell="0" allowOverlap="1" wp14:anchorId="2E19BE4B" wp14:editId="2CA61F8F">
              <wp:simplePos x="0" y="0"/>
              <wp:positionH relativeFrom="rightMargin">
                <wp:posOffset>233680</wp:posOffset>
              </wp:positionH>
              <wp:positionV relativeFrom="page">
                <wp:posOffset>9395460</wp:posOffset>
              </wp:positionV>
              <wp:extent cx="320040" cy="251460"/>
              <wp:effectExtent l="0" t="0" r="3810" b="0"/>
              <wp:wrapNone/>
              <wp:docPr id="54" name="Rectángul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7344608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sdtEndPr>
                          <w:sdtContent>
                            <w:p w:rsidR="002046D9" w:rsidRPr="00FC2EFF" w:rsidRDefault="002046D9">
                              <w:pPr>
                                <w:jc w:val="center"/>
                                <w:rPr>
                                  <w:rFonts w:eastAsiaTheme="majorEastAsia" w:cs="Arial"/>
                                  <w:sz w:val="18"/>
                                  <w:szCs w:val="18"/>
                                </w:rPr>
                              </w:pPr>
                              <w:r w:rsidRPr="00FC2EFF">
                                <w:rPr>
                                  <w:rFonts w:eastAsiaTheme="minorEastAsia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FC2EFF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FC2EFF">
                                <w:rPr>
                                  <w:rFonts w:eastAsiaTheme="minorEastAsia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B165B">
                                <w:rPr>
                                  <w:rFonts w:eastAsiaTheme="majorEastAsia" w:cs="Arial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44</w:t>
                              </w:r>
                              <w:r w:rsidRPr="00FC2EFF">
                                <w:rPr>
                                  <w:rFonts w:eastAsiaTheme="majorEastAsia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9BE4B" id="Rectángulo 54" o:spid="_x0000_s1026" style="position:absolute;left:0;text-align:left;margin-left:18.4pt;margin-top:739.8pt;width:25.2pt;height:19.8pt;z-index:251727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734460850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sz w:val="18"/>
                        <w:szCs w:val="18"/>
                      </w:rPr>
                    </w:sdtEndPr>
                    <w:sdtContent>
                      <w:p w:rsidR="002046D9" w:rsidRPr="00FC2EFF" w:rsidRDefault="002046D9">
                        <w:pPr>
                          <w:jc w:val="center"/>
                          <w:rPr>
                            <w:rFonts w:eastAsiaTheme="majorEastAsia" w:cs="Arial"/>
                            <w:sz w:val="18"/>
                            <w:szCs w:val="18"/>
                          </w:rPr>
                        </w:pPr>
                        <w:r w:rsidRPr="00FC2EFF">
                          <w:rPr>
                            <w:rFonts w:eastAsiaTheme="minorEastAsia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FC2EFF">
                          <w:rPr>
                            <w:rFonts w:cs="Arial"/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FC2EFF">
                          <w:rPr>
                            <w:rFonts w:eastAsiaTheme="minorEastAsia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6B165B">
                          <w:rPr>
                            <w:rFonts w:eastAsiaTheme="majorEastAsia" w:cs="Arial"/>
                            <w:noProof/>
                            <w:sz w:val="18"/>
                            <w:szCs w:val="18"/>
                            <w:lang w:val="es-ES"/>
                          </w:rPr>
                          <w:t>44</w:t>
                        </w:r>
                        <w:r w:rsidRPr="00FC2EFF">
                          <w:rPr>
                            <w:rFonts w:eastAsiaTheme="majorEastAsia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s-ES"/>
      </w:rPr>
      <w:drawing>
        <wp:inline distT="0" distB="0" distL="0" distR="0" wp14:anchorId="7C158265" wp14:editId="6038478A">
          <wp:extent cx="6858635" cy="902335"/>
          <wp:effectExtent l="0" t="0" r="0" b="0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18" w:rsidRDefault="003B6B18" w:rsidP="00FB2087">
      <w:r>
        <w:separator/>
      </w:r>
    </w:p>
  </w:footnote>
  <w:footnote w:type="continuationSeparator" w:id="0">
    <w:p w:rsidR="003B6B18" w:rsidRDefault="003B6B18" w:rsidP="00FB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6D9" w:rsidRDefault="002046D9" w:rsidP="00301416">
    <w:pPr>
      <w:widowControl w:val="0"/>
      <w:tabs>
        <w:tab w:val="center" w:pos="4252"/>
        <w:tab w:val="right" w:pos="8504"/>
      </w:tabs>
      <w:autoSpaceDE w:val="0"/>
      <w:autoSpaceDN w:val="0"/>
      <w:spacing w:before="120" w:after="160" w:line="360" w:lineRule="auto"/>
      <w:jc w:val="both"/>
    </w:pP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0192" behindDoc="0" locked="0" layoutInCell="1" allowOverlap="1" wp14:anchorId="409644B1" wp14:editId="5FD61E7A">
          <wp:simplePos x="0" y="0"/>
          <wp:positionH relativeFrom="margin">
            <wp:posOffset>-683895</wp:posOffset>
          </wp:positionH>
          <wp:positionV relativeFrom="page">
            <wp:posOffset>275590</wp:posOffset>
          </wp:positionV>
          <wp:extent cx="1064895" cy="638175"/>
          <wp:effectExtent l="0" t="0" r="1905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1216" behindDoc="0" locked="0" layoutInCell="1" allowOverlap="1" wp14:anchorId="345C28E7" wp14:editId="4E9A060D">
          <wp:simplePos x="0" y="0"/>
          <wp:positionH relativeFrom="column">
            <wp:posOffset>880745</wp:posOffset>
          </wp:positionH>
          <wp:positionV relativeFrom="page">
            <wp:posOffset>373380</wp:posOffset>
          </wp:positionV>
          <wp:extent cx="1762125" cy="561975"/>
          <wp:effectExtent l="0" t="0" r="0" b="9525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2240" behindDoc="0" locked="0" layoutInCell="1" allowOverlap="1" wp14:anchorId="05E6FC4A" wp14:editId="09695503">
          <wp:simplePos x="0" y="0"/>
          <wp:positionH relativeFrom="column">
            <wp:posOffset>2931795</wp:posOffset>
          </wp:positionH>
          <wp:positionV relativeFrom="page">
            <wp:posOffset>376555</wp:posOffset>
          </wp:positionV>
          <wp:extent cx="1943100" cy="542925"/>
          <wp:effectExtent l="0" t="0" r="0" b="9525"/>
          <wp:wrapNone/>
          <wp:docPr id="51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3264" behindDoc="0" locked="0" layoutInCell="1" allowOverlap="1" wp14:anchorId="28EF1B6C" wp14:editId="77FBD513">
          <wp:simplePos x="0" y="0"/>
          <wp:positionH relativeFrom="margin">
            <wp:posOffset>8298180</wp:posOffset>
          </wp:positionH>
          <wp:positionV relativeFrom="page">
            <wp:posOffset>375920</wp:posOffset>
          </wp:positionV>
          <wp:extent cx="864278" cy="617855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lowerLetter"/>
      <w:lvlText w:val="%1)"/>
      <w:lvlJc w:val="left"/>
      <w:pPr>
        <w:ind w:left="63" w:hanging="188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8"/>
      </w:pPr>
    </w:lvl>
    <w:lvl w:ilvl="2">
      <w:numFmt w:val="bullet"/>
      <w:lvlText w:val="•"/>
      <w:lvlJc w:val="left"/>
      <w:pPr>
        <w:ind w:left="1550" w:hanging="188"/>
      </w:pPr>
    </w:lvl>
    <w:lvl w:ilvl="3">
      <w:numFmt w:val="bullet"/>
      <w:lvlText w:val="•"/>
      <w:lvlJc w:val="left"/>
      <w:pPr>
        <w:ind w:left="2293" w:hanging="188"/>
      </w:pPr>
    </w:lvl>
    <w:lvl w:ilvl="4">
      <w:numFmt w:val="bullet"/>
      <w:lvlText w:val="•"/>
      <w:lvlJc w:val="left"/>
      <w:pPr>
        <w:ind w:left="3036" w:hanging="188"/>
      </w:pPr>
    </w:lvl>
    <w:lvl w:ilvl="5">
      <w:numFmt w:val="bullet"/>
      <w:lvlText w:val="•"/>
      <w:lvlJc w:val="left"/>
      <w:pPr>
        <w:ind w:left="3780" w:hanging="188"/>
      </w:pPr>
    </w:lvl>
    <w:lvl w:ilvl="6">
      <w:numFmt w:val="bullet"/>
      <w:lvlText w:val="•"/>
      <w:lvlJc w:val="left"/>
      <w:pPr>
        <w:ind w:left="4523" w:hanging="188"/>
      </w:pPr>
    </w:lvl>
    <w:lvl w:ilvl="7">
      <w:numFmt w:val="bullet"/>
      <w:lvlText w:val="•"/>
      <w:lvlJc w:val="left"/>
      <w:pPr>
        <w:ind w:left="5266" w:hanging="188"/>
      </w:pPr>
    </w:lvl>
    <w:lvl w:ilvl="8">
      <w:numFmt w:val="bullet"/>
      <w:lvlText w:val="•"/>
      <w:lvlJc w:val="left"/>
      <w:pPr>
        <w:ind w:left="6010" w:hanging="18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left="250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975" w:hanging="187"/>
      </w:pPr>
    </w:lvl>
    <w:lvl w:ilvl="2">
      <w:numFmt w:val="bullet"/>
      <w:lvlText w:val="•"/>
      <w:lvlJc w:val="left"/>
      <w:pPr>
        <w:ind w:left="1700" w:hanging="187"/>
      </w:pPr>
    </w:lvl>
    <w:lvl w:ilvl="3">
      <w:numFmt w:val="bullet"/>
      <w:lvlText w:val="•"/>
      <w:lvlJc w:val="left"/>
      <w:pPr>
        <w:ind w:left="2426" w:hanging="187"/>
      </w:pPr>
    </w:lvl>
    <w:lvl w:ilvl="4">
      <w:numFmt w:val="bullet"/>
      <w:lvlText w:val="•"/>
      <w:lvlJc w:val="left"/>
      <w:pPr>
        <w:ind w:left="3151" w:hanging="187"/>
      </w:pPr>
    </w:lvl>
    <w:lvl w:ilvl="5">
      <w:numFmt w:val="bullet"/>
      <w:lvlText w:val="•"/>
      <w:lvlJc w:val="left"/>
      <w:pPr>
        <w:ind w:left="3876" w:hanging="187"/>
      </w:pPr>
    </w:lvl>
    <w:lvl w:ilvl="6">
      <w:numFmt w:val="bullet"/>
      <w:lvlText w:val="•"/>
      <w:lvlJc w:val="left"/>
      <w:pPr>
        <w:ind w:left="4601" w:hanging="187"/>
      </w:pPr>
    </w:lvl>
    <w:lvl w:ilvl="7">
      <w:numFmt w:val="bullet"/>
      <w:lvlText w:val="•"/>
      <w:lvlJc w:val="left"/>
      <w:pPr>
        <w:ind w:left="5326" w:hanging="187"/>
      </w:pPr>
    </w:lvl>
    <w:lvl w:ilvl="8">
      <w:numFmt w:val="bullet"/>
      <w:lvlText w:val="•"/>
      <w:lvlJc w:val="left"/>
      <w:pPr>
        <w:ind w:left="6051" w:hanging="187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9" w15:restartNumberingAfterBreak="0">
    <w:nsid w:val="03A914F1"/>
    <w:multiLevelType w:val="hybridMultilevel"/>
    <w:tmpl w:val="1E7AA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78681B"/>
    <w:multiLevelType w:val="hybridMultilevel"/>
    <w:tmpl w:val="DDF21B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D45F1"/>
    <w:multiLevelType w:val="hybridMultilevel"/>
    <w:tmpl w:val="E66EA9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9E708E"/>
    <w:multiLevelType w:val="hybridMultilevel"/>
    <w:tmpl w:val="AABED5D2"/>
    <w:lvl w:ilvl="0" w:tplc="E228C6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03CFE"/>
    <w:multiLevelType w:val="hybridMultilevel"/>
    <w:tmpl w:val="3DDEC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96A48"/>
    <w:multiLevelType w:val="hybridMultilevel"/>
    <w:tmpl w:val="4DB8D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04E54"/>
    <w:multiLevelType w:val="hybridMultilevel"/>
    <w:tmpl w:val="FA786CEE"/>
    <w:lvl w:ilvl="0" w:tplc="6D6C52E8">
      <w:start w:val="1"/>
      <w:numFmt w:val="lowerLetter"/>
      <w:lvlText w:val="%1)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6" w15:restartNumberingAfterBreak="0">
    <w:nsid w:val="756316AF"/>
    <w:multiLevelType w:val="hybridMultilevel"/>
    <w:tmpl w:val="E4FAE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3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30"/>
  </w:num>
  <w:num w:numId="34">
    <w:abstractNumId w:val="31"/>
  </w:num>
  <w:num w:numId="35">
    <w:abstractNumId w:val="35"/>
  </w:num>
  <w:num w:numId="36">
    <w:abstractNumId w:val="34"/>
  </w:num>
  <w:num w:numId="37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A+z0JM6bkaDyW92xTC6xKWfN2JF5q88oSUl9qUOtAnuHJcpoHRv/NWpFjrsxS67JSvPkBSkQr72PehGgN847A==" w:salt="SVMq+6d7LHclul8cArYUxw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A3"/>
    <w:rsid w:val="00003006"/>
    <w:rsid w:val="000040B9"/>
    <w:rsid w:val="000041A3"/>
    <w:rsid w:val="00005436"/>
    <w:rsid w:val="000077C9"/>
    <w:rsid w:val="00007CD5"/>
    <w:rsid w:val="00014B28"/>
    <w:rsid w:val="00014EB5"/>
    <w:rsid w:val="0002398C"/>
    <w:rsid w:val="00027909"/>
    <w:rsid w:val="00033DCB"/>
    <w:rsid w:val="00035AF2"/>
    <w:rsid w:val="00041CD3"/>
    <w:rsid w:val="00041DD8"/>
    <w:rsid w:val="00042EE5"/>
    <w:rsid w:val="00042EFE"/>
    <w:rsid w:val="00043B66"/>
    <w:rsid w:val="00050A2C"/>
    <w:rsid w:val="00051489"/>
    <w:rsid w:val="00052B23"/>
    <w:rsid w:val="00054EA2"/>
    <w:rsid w:val="00056409"/>
    <w:rsid w:val="00056C16"/>
    <w:rsid w:val="000570D4"/>
    <w:rsid w:val="000578A2"/>
    <w:rsid w:val="00057BCB"/>
    <w:rsid w:val="00062EE3"/>
    <w:rsid w:val="00063901"/>
    <w:rsid w:val="00071DAF"/>
    <w:rsid w:val="00072400"/>
    <w:rsid w:val="00072570"/>
    <w:rsid w:val="00072FE1"/>
    <w:rsid w:val="00074470"/>
    <w:rsid w:val="00075116"/>
    <w:rsid w:val="000860C3"/>
    <w:rsid w:val="000879ED"/>
    <w:rsid w:val="0009060D"/>
    <w:rsid w:val="00090A4A"/>
    <w:rsid w:val="00092F41"/>
    <w:rsid w:val="000A359C"/>
    <w:rsid w:val="000A436D"/>
    <w:rsid w:val="000A461E"/>
    <w:rsid w:val="000A5044"/>
    <w:rsid w:val="000B0A2E"/>
    <w:rsid w:val="000B20CB"/>
    <w:rsid w:val="000B6CA4"/>
    <w:rsid w:val="000B7C4E"/>
    <w:rsid w:val="000C01C2"/>
    <w:rsid w:val="000C1A0D"/>
    <w:rsid w:val="000C5F1A"/>
    <w:rsid w:val="000D0C8D"/>
    <w:rsid w:val="000D7FBF"/>
    <w:rsid w:val="000E5161"/>
    <w:rsid w:val="000F2525"/>
    <w:rsid w:val="000F369B"/>
    <w:rsid w:val="000F50F9"/>
    <w:rsid w:val="000F5F36"/>
    <w:rsid w:val="000F7BB0"/>
    <w:rsid w:val="00101EBD"/>
    <w:rsid w:val="00104616"/>
    <w:rsid w:val="0010622E"/>
    <w:rsid w:val="00106296"/>
    <w:rsid w:val="0011020B"/>
    <w:rsid w:val="00112437"/>
    <w:rsid w:val="001141D5"/>
    <w:rsid w:val="00115F6E"/>
    <w:rsid w:val="001165F1"/>
    <w:rsid w:val="00124B41"/>
    <w:rsid w:val="00127231"/>
    <w:rsid w:val="00135E2D"/>
    <w:rsid w:val="001425F9"/>
    <w:rsid w:val="001432ED"/>
    <w:rsid w:val="001545BF"/>
    <w:rsid w:val="0015475E"/>
    <w:rsid w:val="00157093"/>
    <w:rsid w:val="00160425"/>
    <w:rsid w:val="00160B60"/>
    <w:rsid w:val="00166210"/>
    <w:rsid w:val="001810F2"/>
    <w:rsid w:val="00185B01"/>
    <w:rsid w:val="001873DF"/>
    <w:rsid w:val="00193FDC"/>
    <w:rsid w:val="0019545A"/>
    <w:rsid w:val="00195F42"/>
    <w:rsid w:val="001A1C64"/>
    <w:rsid w:val="001A681D"/>
    <w:rsid w:val="001B03D1"/>
    <w:rsid w:val="001B348B"/>
    <w:rsid w:val="001B45A8"/>
    <w:rsid w:val="001B63F9"/>
    <w:rsid w:val="001C0A80"/>
    <w:rsid w:val="001C40CD"/>
    <w:rsid w:val="001C62B0"/>
    <w:rsid w:val="001E0168"/>
    <w:rsid w:val="001E0206"/>
    <w:rsid w:val="001E2F33"/>
    <w:rsid w:val="001F0AC7"/>
    <w:rsid w:val="001F7E88"/>
    <w:rsid w:val="00201E72"/>
    <w:rsid w:val="002035D4"/>
    <w:rsid w:val="002046D9"/>
    <w:rsid w:val="002049DF"/>
    <w:rsid w:val="00206550"/>
    <w:rsid w:val="002106C8"/>
    <w:rsid w:val="0022012B"/>
    <w:rsid w:val="00230CB7"/>
    <w:rsid w:val="002374AB"/>
    <w:rsid w:val="002442CB"/>
    <w:rsid w:val="00246BEA"/>
    <w:rsid w:val="00252062"/>
    <w:rsid w:val="002526EA"/>
    <w:rsid w:val="00253F3C"/>
    <w:rsid w:val="002563B9"/>
    <w:rsid w:val="00256C8F"/>
    <w:rsid w:val="002600EE"/>
    <w:rsid w:val="0026172F"/>
    <w:rsid w:val="00263387"/>
    <w:rsid w:val="002670A2"/>
    <w:rsid w:val="00274417"/>
    <w:rsid w:val="00274EF4"/>
    <w:rsid w:val="00276EF4"/>
    <w:rsid w:val="00284382"/>
    <w:rsid w:val="00291133"/>
    <w:rsid w:val="002914AA"/>
    <w:rsid w:val="002937DB"/>
    <w:rsid w:val="002A0B24"/>
    <w:rsid w:val="002A27A2"/>
    <w:rsid w:val="002A36AB"/>
    <w:rsid w:val="002A3AAF"/>
    <w:rsid w:val="002B056A"/>
    <w:rsid w:val="002B42DD"/>
    <w:rsid w:val="002C59FF"/>
    <w:rsid w:val="002C5BD8"/>
    <w:rsid w:val="002D1811"/>
    <w:rsid w:val="002E2675"/>
    <w:rsid w:val="002F0803"/>
    <w:rsid w:val="00301416"/>
    <w:rsid w:val="0030142F"/>
    <w:rsid w:val="00301B9C"/>
    <w:rsid w:val="00310CD2"/>
    <w:rsid w:val="00312131"/>
    <w:rsid w:val="00314474"/>
    <w:rsid w:val="00314776"/>
    <w:rsid w:val="00314A57"/>
    <w:rsid w:val="00316D55"/>
    <w:rsid w:val="00324A69"/>
    <w:rsid w:val="00330622"/>
    <w:rsid w:val="00335B90"/>
    <w:rsid w:val="0034152A"/>
    <w:rsid w:val="0035215F"/>
    <w:rsid w:val="00352E89"/>
    <w:rsid w:val="00353A4A"/>
    <w:rsid w:val="0036423E"/>
    <w:rsid w:val="00364AA0"/>
    <w:rsid w:val="0037003A"/>
    <w:rsid w:val="003712C4"/>
    <w:rsid w:val="003737E4"/>
    <w:rsid w:val="00375390"/>
    <w:rsid w:val="00375E49"/>
    <w:rsid w:val="00383B47"/>
    <w:rsid w:val="00383F6C"/>
    <w:rsid w:val="0038552F"/>
    <w:rsid w:val="00396E47"/>
    <w:rsid w:val="003A0B21"/>
    <w:rsid w:val="003A2A4A"/>
    <w:rsid w:val="003A389A"/>
    <w:rsid w:val="003A5BAE"/>
    <w:rsid w:val="003B33BF"/>
    <w:rsid w:val="003B544D"/>
    <w:rsid w:val="003B6B18"/>
    <w:rsid w:val="003C3889"/>
    <w:rsid w:val="003D0E21"/>
    <w:rsid w:val="003E007B"/>
    <w:rsid w:val="003E5FD4"/>
    <w:rsid w:val="003E6191"/>
    <w:rsid w:val="003E632E"/>
    <w:rsid w:val="003E7ACD"/>
    <w:rsid w:val="003F09EB"/>
    <w:rsid w:val="003F1A6F"/>
    <w:rsid w:val="003F349F"/>
    <w:rsid w:val="0040025B"/>
    <w:rsid w:val="00403026"/>
    <w:rsid w:val="00403057"/>
    <w:rsid w:val="00417BB6"/>
    <w:rsid w:val="00427F84"/>
    <w:rsid w:val="00432A4E"/>
    <w:rsid w:val="00452779"/>
    <w:rsid w:val="004543FE"/>
    <w:rsid w:val="00460056"/>
    <w:rsid w:val="004611FF"/>
    <w:rsid w:val="00463891"/>
    <w:rsid w:val="00465501"/>
    <w:rsid w:val="004678AB"/>
    <w:rsid w:val="004723A9"/>
    <w:rsid w:val="00476883"/>
    <w:rsid w:val="00480078"/>
    <w:rsid w:val="0048217F"/>
    <w:rsid w:val="004879FF"/>
    <w:rsid w:val="004979F5"/>
    <w:rsid w:val="00497B6D"/>
    <w:rsid w:val="004A2BE3"/>
    <w:rsid w:val="004A4B49"/>
    <w:rsid w:val="004A5D8C"/>
    <w:rsid w:val="004B3980"/>
    <w:rsid w:val="004B4CDB"/>
    <w:rsid w:val="004B74CC"/>
    <w:rsid w:val="004C23E8"/>
    <w:rsid w:val="004C4FE9"/>
    <w:rsid w:val="004D4096"/>
    <w:rsid w:val="004D6165"/>
    <w:rsid w:val="004D7660"/>
    <w:rsid w:val="004D7B9F"/>
    <w:rsid w:val="004F12FC"/>
    <w:rsid w:val="004F3B48"/>
    <w:rsid w:val="005019F8"/>
    <w:rsid w:val="00503849"/>
    <w:rsid w:val="00503F61"/>
    <w:rsid w:val="005052D7"/>
    <w:rsid w:val="00526DB7"/>
    <w:rsid w:val="00530AE6"/>
    <w:rsid w:val="00532842"/>
    <w:rsid w:val="00534000"/>
    <w:rsid w:val="00535F1E"/>
    <w:rsid w:val="0053783F"/>
    <w:rsid w:val="0054521F"/>
    <w:rsid w:val="00545D2C"/>
    <w:rsid w:val="00547256"/>
    <w:rsid w:val="0055144E"/>
    <w:rsid w:val="005544E1"/>
    <w:rsid w:val="00561907"/>
    <w:rsid w:val="00563262"/>
    <w:rsid w:val="00563B04"/>
    <w:rsid w:val="00571CAD"/>
    <w:rsid w:val="00575D66"/>
    <w:rsid w:val="005838BD"/>
    <w:rsid w:val="00585DFB"/>
    <w:rsid w:val="005868C4"/>
    <w:rsid w:val="0059125E"/>
    <w:rsid w:val="0059540D"/>
    <w:rsid w:val="005A4F87"/>
    <w:rsid w:val="005A71C2"/>
    <w:rsid w:val="005B087F"/>
    <w:rsid w:val="005B0B54"/>
    <w:rsid w:val="005B1494"/>
    <w:rsid w:val="005B4A71"/>
    <w:rsid w:val="005B54BA"/>
    <w:rsid w:val="005C2389"/>
    <w:rsid w:val="005C44F4"/>
    <w:rsid w:val="005C5954"/>
    <w:rsid w:val="005C7B39"/>
    <w:rsid w:val="005D1525"/>
    <w:rsid w:val="005D242E"/>
    <w:rsid w:val="005E34BC"/>
    <w:rsid w:val="005E53A3"/>
    <w:rsid w:val="005E74C2"/>
    <w:rsid w:val="005F14E8"/>
    <w:rsid w:val="005F488F"/>
    <w:rsid w:val="006027BE"/>
    <w:rsid w:val="00612AC3"/>
    <w:rsid w:val="00624E62"/>
    <w:rsid w:val="00630207"/>
    <w:rsid w:val="006325AF"/>
    <w:rsid w:val="00643D3B"/>
    <w:rsid w:val="00645033"/>
    <w:rsid w:val="00646D7F"/>
    <w:rsid w:val="00651851"/>
    <w:rsid w:val="00651DAE"/>
    <w:rsid w:val="00652C9A"/>
    <w:rsid w:val="00660D71"/>
    <w:rsid w:val="006626B4"/>
    <w:rsid w:val="00671ED2"/>
    <w:rsid w:val="0068222D"/>
    <w:rsid w:val="00691E46"/>
    <w:rsid w:val="006A166B"/>
    <w:rsid w:val="006A493C"/>
    <w:rsid w:val="006A7708"/>
    <w:rsid w:val="006B0C24"/>
    <w:rsid w:val="006B165B"/>
    <w:rsid w:val="006B2705"/>
    <w:rsid w:val="006B3B87"/>
    <w:rsid w:val="006B3CFB"/>
    <w:rsid w:val="006C6B20"/>
    <w:rsid w:val="006C70D0"/>
    <w:rsid w:val="006D182D"/>
    <w:rsid w:val="006D22CF"/>
    <w:rsid w:val="006D2A42"/>
    <w:rsid w:val="006D6FDD"/>
    <w:rsid w:val="006E5D04"/>
    <w:rsid w:val="006F300B"/>
    <w:rsid w:val="006F3183"/>
    <w:rsid w:val="006F49DE"/>
    <w:rsid w:val="0070232C"/>
    <w:rsid w:val="00712D94"/>
    <w:rsid w:val="00720982"/>
    <w:rsid w:val="00723A1A"/>
    <w:rsid w:val="00724FC5"/>
    <w:rsid w:val="00727BE8"/>
    <w:rsid w:val="007318B8"/>
    <w:rsid w:val="00731D05"/>
    <w:rsid w:val="00732A83"/>
    <w:rsid w:val="007445CA"/>
    <w:rsid w:val="00746066"/>
    <w:rsid w:val="00746E20"/>
    <w:rsid w:val="007614FC"/>
    <w:rsid w:val="00761B10"/>
    <w:rsid w:val="007635E3"/>
    <w:rsid w:val="00763A5D"/>
    <w:rsid w:val="00763EDB"/>
    <w:rsid w:val="007679FB"/>
    <w:rsid w:val="0077046F"/>
    <w:rsid w:val="00776961"/>
    <w:rsid w:val="00780D5F"/>
    <w:rsid w:val="00781BA3"/>
    <w:rsid w:val="007822BD"/>
    <w:rsid w:val="00786586"/>
    <w:rsid w:val="007979C7"/>
    <w:rsid w:val="007A24AC"/>
    <w:rsid w:val="007A7C01"/>
    <w:rsid w:val="007B1638"/>
    <w:rsid w:val="007B3EC9"/>
    <w:rsid w:val="007B60BC"/>
    <w:rsid w:val="007C21AB"/>
    <w:rsid w:val="007C3536"/>
    <w:rsid w:val="007C39BF"/>
    <w:rsid w:val="007C5E05"/>
    <w:rsid w:val="007C68C6"/>
    <w:rsid w:val="007C6D33"/>
    <w:rsid w:val="007C7EF0"/>
    <w:rsid w:val="007D0775"/>
    <w:rsid w:val="007D6BB3"/>
    <w:rsid w:val="007E5F23"/>
    <w:rsid w:val="007F1C87"/>
    <w:rsid w:val="007F5853"/>
    <w:rsid w:val="007F7EE2"/>
    <w:rsid w:val="008055CE"/>
    <w:rsid w:val="008120CB"/>
    <w:rsid w:val="008152D1"/>
    <w:rsid w:val="00833380"/>
    <w:rsid w:val="00836389"/>
    <w:rsid w:val="00841324"/>
    <w:rsid w:val="0084177F"/>
    <w:rsid w:val="00845465"/>
    <w:rsid w:val="008466CF"/>
    <w:rsid w:val="00852556"/>
    <w:rsid w:val="0086025A"/>
    <w:rsid w:val="00860FA5"/>
    <w:rsid w:val="0086713B"/>
    <w:rsid w:val="00875FFA"/>
    <w:rsid w:val="00882759"/>
    <w:rsid w:val="00882B87"/>
    <w:rsid w:val="00883C25"/>
    <w:rsid w:val="00891507"/>
    <w:rsid w:val="00892AB9"/>
    <w:rsid w:val="008931ED"/>
    <w:rsid w:val="008A029B"/>
    <w:rsid w:val="008A1C4A"/>
    <w:rsid w:val="008A2561"/>
    <w:rsid w:val="008A51BA"/>
    <w:rsid w:val="008B100B"/>
    <w:rsid w:val="008B4017"/>
    <w:rsid w:val="008B5F71"/>
    <w:rsid w:val="008C205B"/>
    <w:rsid w:val="008D0810"/>
    <w:rsid w:val="008D3DB7"/>
    <w:rsid w:val="008E28EB"/>
    <w:rsid w:val="008E4923"/>
    <w:rsid w:val="008E4C79"/>
    <w:rsid w:val="008F3B56"/>
    <w:rsid w:val="0090064C"/>
    <w:rsid w:val="00904103"/>
    <w:rsid w:val="00905AFB"/>
    <w:rsid w:val="009065C0"/>
    <w:rsid w:val="00912C27"/>
    <w:rsid w:val="00912C58"/>
    <w:rsid w:val="009131E4"/>
    <w:rsid w:val="009357E6"/>
    <w:rsid w:val="00937BF8"/>
    <w:rsid w:val="00943033"/>
    <w:rsid w:val="009440C0"/>
    <w:rsid w:val="00947D2C"/>
    <w:rsid w:val="00952309"/>
    <w:rsid w:val="00953DB4"/>
    <w:rsid w:val="00962335"/>
    <w:rsid w:val="00971838"/>
    <w:rsid w:val="00971DCE"/>
    <w:rsid w:val="009747E8"/>
    <w:rsid w:val="00975B0F"/>
    <w:rsid w:val="0098026E"/>
    <w:rsid w:val="00985D41"/>
    <w:rsid w:val="0099030B"/>
    <w:rsid w:val="009B1FD6"/>
    <w:rsid w:val="009B302E"/>
    <w:rsid w:val="009B50F6"/>
    <w:rsid w:val="009C6036"/>
    <w:rsid w:val="009D0ADE"/>
    <w:rsid w:val="009D0C74"/>
    <w:rsid w:val="009D782A"/>
    <w:rsid w:val="009E059D"/>
    <w:rsid w:val="009E6BA0"/>
    <w:rsid w:val="009E77EE"/>
    <w:rsid w:val="009F0BD6"/>
    <w:rsid w:val="009F4542"/>
    <w:rsid w:val="009F60B1"/>
    <w:rsid w:val="00A009BB"/>
    <w:rsid w:val="00A05DE9"/>
    <w:rsid w:val="00A06EF3"/>
    <w:rsid w:val="00A070B5"/>
    <w:rsid w:val="00A07604"/>
    <w:rsid w:val="00A104D6"/>
    <w:rsid w:val="00A14884"/>
    <w:rsid w:val="00A150A9"/>
    <w:rsid w:val="00A17168"/>
    <w:rsid w:val="00A2421F"/>
    <w:rsid w:val="00A25A02"/>
    <w:rsid w:val="00A25D32"/>
    <w:rsid w:val="00A329A9"/>
    <w:rsid w:val="00A351F3"/>
    <w:rsid w:val="00A374B0"/>
    <w:rsid w:val="00A427DC"/>
    <w:rsid w:val="00A4359D"/>
    <w:rsid w:val="00A50EF4"/>
    <w:rsid w:val="00A55CFD"/>
    <w:rsid w:val="00A60CF7"/>
    <w:rsid w:val="00A65F48"/>
    <w:rsid w:val="00A850F3"/>
    <w:rsid w:val="00A85268"/>
    <w:rsid w:val="00A917CD"/>
    <w:rsid w:val="00A9192A"/>
    <w:rsid w:val="00A91AAA"/>
    <w:rsid w:val="00A9646A"/>
    <w:rsid w:val="00AA2EDD"/>
    <w:rsid w:val="00AA53C6"/>
    <w:rsid w:val="00AA783A"/>
    <w:rsid w:val="00AB3156"/>
    <w:rsid w:val="00AB32DA"/>
    <w:rsid w:val="00AB74BA"/>
    <w:rsid w:val="00AC1434"/>
    <w:rsid w:val="00AC67C4"/>
    <w:rsid w:val="00AD0B12"/>
    <w:rsid w:val="00AD2126"/>
    <w:rsid w:val="00AE0D41"/>
    <w:rsid w:val="00AE26C2"/>
    <w:rsid w:val="00AE6242"/>
    <w:rsid w:val="00AF1D0D"/>
    <w:rsid w:val="00AF4F2A"/>
    <w:rsid w:val="00AF4F9F"/>
    <w:rsid w:val="00B0199B"/>
    <w:rsid w:val="00B06B9E"/>
    <w:rsid w:val="00B130A1"/>
    <w:rsid w:val="00B150B7"/>
    <w:rsid w:val="00B221A9"/>
    <w:rsid w:val="00B223DD"/>
    <w:rsid w:val="00B26DB3"/>
    <w:rsid w:val="00B30F0A"/>
    <w:rsid w:val="00B353CC"/>
    <w:rsid w:val="00B36FA0"/>
    <w:rsid w:val="00B41A19"/>
    <w:rsid w:val="00B42C0D"/>
    <w:rsid w:val="00B4451D"/>
    <w:rsid w:val="00B45E10"/>
    <w:rsid w:val="00B46595"/>
    <w:rsid w:val="00B61201"/>
    <w:rsid w:val="00B63075"/>
    <w:rsid w:val="00B65B07"/>
    <w:rsid w:val="00B70827"/>
    <w:rsid w:val="00B74BEC"/>
    <w:rsid w:val="00B80BF3"/>
    <w:rsid w:val="00B813EA"/>
    <w:rsid w:val="00B814AD"/>
    <w:rsid w:val="00B820DB"/>
    <w:rsid w:val="00B826AD"/>
    <w:rsid w:val="00B87F76"/>
    <w:rsid w:val="00B90894"/>
    <w:rsid w:val="00B910A1"/>
    <w:rsid w:val="00B92385"/>
    <w:rsid w:val="00B934C6"/>
    <w:rsid w:val="00BA22E1"/>
    <w:rsid w:val="00BA4D90"/>
    <w:rsid w:val="00BA7C4B"/>
    <w:rsid w:val="00BB045E"/>
    <w:rsid w:val="00BC4015"/>
    <w:rsid w:val="00BC5AD1"/>
    <w:rsid w:val="00BC7B62"/>
    <w:rsid w:val="00BD266F"/>
    <w:rsid w:val="00BD3A7F"/>
    <w:rsid w:val="00BD3F55"/>
    <w:rsid w:val="00BE0B1E"/>
    <w:rsid w:val="00BE5CCC"/>
    <w:rsid w:val="00BE797D"/>
    <w:rsid w:val="00BE7E96"/>
    <w:rsid w:val="00BF48CD"/>
    <w:rsid w:val="00BF7B45"/>
    <w:rsid w:val="00C02F2C"/>
    <w:rsid w:val="00C034DA"/>
    <w:rsid w:val="00C04B47"/>
    <w:rsid w:val="00C10768"/>
    <w:rsid w:val="00C13DD0"/>
    <w:rsid w:val="00C22A31"/>
    <w:rsid w:val="00C26CD4"/>
    <w:rsid w:val="00C31A15"/>
    <w:rsid w:val="00C332E5"/>
    <w:rsid w:val="00C3352D"/>
    <w:rsid w:val="00C3592D"/>
    <w:rsid w:val="00C403D8"/>
    <w:rsid w:val="00C46DBF"/>
    <w:rsid w:val="00C50361"/>
    <w:rsid w:val="00C51C59"/>
    <w:rsid w:val="00C61DE6"/>
    <w:rsid w:val="00C62EF9"/>
    <w:rsid w:val="00C678C6"/>
    <w:rsid w:val="00C750E0"/>
    <w:rsid w:val="00C75202"/>
    <w:rsid w:val="00C76769"/>
    <w:rsid w:val="00C76E9E"/>
    <w:rsid w:val="00C8142F"/>
    <w:rsid w:val="00C85887"/>
    <w:rsid w:val="00C86A59"/>
    <w:rsid w:val="00C8712B"/>
    <w:rsid w:val="00C87161"/>
    <w:rsid w:val="00C913AC"/>
    <w:rsid w:val="00C96C9F"/>
    <w:rsid w:val="00C970FF"/>
    <w:rsid w:val="00CA5701"/>
    <w:rsid w:val="00CA61E4"/>
    <w:rsid w:val="00CB158B"/>
    <w:rsid w:val="00CB1E7E"/>
    <w:rsid w:val="00CB590E"/>
    <w:rsid w:val="00CC53AE"/>
    <w:rsid w:val="00CC566D"/>
    <w:rsid w:val="00CC6996"/>
    <w:rsid w:val="00CC6A6E"/>
    <w:rsid w:val="00CD0098"/>
    <w:rsid w:val="00CD4817"/>
    <w:rsid w:val="00CD4BF8"/>
    <w:rsid w:val="00CE0480"/>
    <w:rsid w:val="00CE66F7"/>
    <w:rsid w:val="00CF35B0"/>
    <w:rsid w:val="00CF3738"/>
    <w:rsid w:val="00CF3A5D"/>
    <w:rsid w:val="00D02363"/>
    <w:rsid w:val="00D06954"/>
    <w:rsid w:val="00D06E25"/>
    <w:rsid w:val="00D11946"/>
    <w:rsid w:val="00D13C81"/>
    <w:rsid w:val="00D17A7F"/>
    <w:rsid w:val="00D226DE"/>
    <w:rsid w:val="00D2467E"/>
    <w:rsid w:val="00D25EB0"/>
    <w:rsid w:val="00D32C2D"/>
    <w:rsid w:val="00D33AC3"/>
    <w:rsid w:val="00D33D6C"/>
    <w:rsid w:val="00D45000"/>
    <w:rsid w:val="00D46185"/>
    <w:rsid w:val="00D46554"/>
    <w:rsid w:val="00D46617"/>
    <w:rsid w:val="00D50128"/>
    <w:rsid w:val="00D51F83"/>
    <w:rsid w:val="00D52485"/>
    <w:rsid w:val="00D55C8D"/>
    <w:rsid w:val="00D66053"/>
    <w:rsid w:val="00D67DE8"/>
    <w:rsid w:val="00D72BE6"/>
    <w:rsid w:val="00D72C09"/>
    <w:rsid w:val="00D756F4"/>
    <w:rsid w:val="00D757EA"/>
    <w:rsid w:val="00D7701A"/>
    <w:rsid w:val="00D77814"/>
    <w:rsid w:val="00D8004C"/>
    <w:rsid w:val="00D8100B"/>
    <w:rsid w:val="00D81BD8"/>
    <w:rsid w:val="00D84178"/>
    <w:rsid w:val="00D84E90"/>
    <w:rsid w:val="00D85F70"/>
    <w:rsid w:val="00D90AE2"/>
    <w:rsid w:val="00D919C2"/>
    <w:rsid w:val="00D9398F"/>
    <w:rsid w:val="00D95DB5"/>
    <w:rsid w:val="00D962E7"/>
    <w:rsid w:val="00DA3319"/>
    <w:rsid w:val="00DB17A9"/>
    <w:rsid w:val="00DB2ECE"/>
    <w:rsid w:val="00DC0222"/>
    <w:rsid w:val="00DC2B6D"/>
    <w:rsid w:val="00DC5D6D"/>
    <w:rsid w:val="00DC7D41"/>
    <w:rsid w:val="00DC7F5E"/>
    <w:rsid w:val="00DD24DD"/>
    <w:rsid w:val="00DD5845"/>
    <w:rsid w:val="00DD6E5F"/>
    <w:rsid w:val="00DE03D5"/>
    <w:rsid w:val="00DE7721"/>
    <w:rsid w:val="00DF38C5"/>
    <w:rsid w:val="00DF4652"/>
    <w:rsid w:val="00E0277C"/>
    <w:rsid w:val="00E11AE3"/>
    <w:rsid w:val="00E12ECB"/>
    <w:rsid w:val="00E145B5"/>
    <w:rsid w:val="00E205A4"/>
    <w:rsid w:val="00E2477C"/>
    <w:rsid w:val="00E26DDF"/>
    <w:rsid w:val="00E27268"/>
    <w:rsid w:val="00E41E66"/>
    <w:rsid w:val="00E55043"/>
    <w:rsid w:val="00E628C2"/>
    <w:rsid w:val="00E703BB"/>
    <w:rsid w:val="00E7239C"/>
    <w:rsid w:val="00E72534"/>
    <w:rsid w:val="00E7764C"/>
    <w:rsid w:val="00E7785D"/>
    <w:rsid w:val="00E875C6"/>
    <w:rsid w:val="00E9086A"/>
    <w:rsid w:val="00E9482C"/>
    <w:rsid w:val="00E9617D"/>
    <w:rsid w:val="00E97175"/>
    <w:rsid w:val="00EA78DA"/>
    <w:rsid w:val="00EB24BB"/>
    <w:rsid w:val="00EB72A1"/>
    <w:rsid w:val="00EB79B0"/>
    <w:rsid w:val="00EC02D7"/>
    <w:rsid w:val="00EC2A9E"/>
    <w:rsid w:val="00EC502D"/>
    <w:rsid w:val="00ED30E8"/>
    <w:rsid w:val="00EE229D"/>
    <w:rsid w:val="00EF1FB5"/>
    <w:rsid w:val="00EF36C1"/>
    <w:rsid w:val="00EF6B41"/>
    <w:rsid w:val="00EF7C67"/>
    <w:rsid w:val="00EF7F47"/>
    <w:rsid w:val="00F009CA"/>
    <w:rsid w:val="00F010D3"/>
    <w:rsid w:val="00F12E87"/>
    <w:rsid w:val="00F20F79"/>
    <w:rsid w:val="00F22631"/>
    <w:rsid w:val="00F24604"/>
    <w:rsid w:val="00F25B91"/>
    <w:rsid w:val="00F3082B"/>
    <w:rsid w:val="00F323AC"/>
    <w:rsid w:val="00F32990"/>
    <w:rsid w:val="00F3787B"/>
    <w:rsid w:val="00F449A5"/>
    <w:rsid w:val="00F47D93"/>
    <w:rsid w:val="00F50F99"/>
    <w:rsid w:val="00F52865"/>
    <w:rsid w:val="00F53F04"/>
    <w:rsid w:val="00F55DC0"/>
    <w:rsid w:val="00F56334"/>
    <w:rsid w:val="00F613DB"/>
    <w:rsid w:val="00F614C4"/>
    <w:rsid w:val="00F70B7B"/>
    <w:rsid w:val="00F761A7"/>
    <w:rsid w:val="00F77430"/>
    <w:rsid w:val="00F80768"/>
    <w:rsid w:val="00F812E7"/>
    <w:rsid w:val="00F825F7"/>
    <w:rsid w:val="00F83543"/>
    <w:rsid w:val="00F8415A"/>
    <w:rsid w:val="00F84B3F"/>
    <w:rsid w:val="00F877F8"/>
    <w:rsid w:val="00F9159A"/>
    <w:rsid w:val="00FA0DD8"/>
    <w:rsid w:val="00FA430D"/>
    <w:rsid w:val="00FB0B76"/>
    <w:rsid w:val="00FB2087"/>
    <w:rsid w:val="00FB2840"/>
    <w:rsid w:val="00FB3746"/>
    <w:rsid w:val="00FC086E"/>
    <w:rsid w:val="00FC2EFF"/>
    <w:rsid w:val="00FC724F"/>
    <w:rsid w:val="00FD0159"/>
    <w:rsid w:val="00FD0D50"/>
    <w:rsid w:val="00FD4EF6"/>
    <w:rsid w:val="00FD51A7"/>
    <w:rsid w:val="00FF334B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DDA78218-98FC-4BFC-95A2-84958838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5C6"/>
    <w:rPr>
      <w:rFonts w:ascii="Arial" w:eastAsia="Times New Roman" w:hAnsi="Arial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781BA3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81BA3"/>
    <w:pPr>
      <w:keepNext/>
      <w:spacing w:line="360" w:lineRule="auto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781BA3"/>
    <w:pPr>
      <w:keepNext/>
      <w:spacing w:line="360" w:lineRule="auto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781BA3"/>
    <w:pPr>
      <w:keepNext/>
      <w:spacing w:line="360" w:lineRule="auto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781BA3"/>
    <w:pPr>
      <w:keepNext/>
      <w:spacing w:line="360" w:lineRule="auto"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781BA3"/>
    <w:pPr>
      <w:keepNext/>
      <w:spacing w:line="360" w:lineRule="auto"/>
      <w:ind w:firstLine="708"/>
      <w:jc w:val="both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81BA3"/>
    <w:rPr>
      <w:rFonts w:ascii="Arial" w:hAnsi="Arial" w:cs="Times New Roman"/>
      <w:sz w:val="20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781BA3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781BA3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81BA3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781BA3"/>
    <w:rPr>
      <w:rFonts w:ascii="Arial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781BA3"/>
    <w:pPr>
      <w:spacing w:line="360" w:lineRule="auto"/>
      <w:jc w:val="both"/>
    </w:pPr>
    <w:rPr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781BA3"/>
    <w:rPr>
      <w:rFonts w:ascii="Arial" w:hAnsi="Arial" w:cs="Times New Roman"/>
      <w:sz w:val="20"/>
      <w:szCs w:val="20"/>
      <w:u w:val="single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781BA3"/>
    <w:pPr>
      <w:spacing w:line="360" w:lineRule="auto"/>
      <w:jc w:val="both"/>
    </w:pPr>
    <w:rPr>
      <w:b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81BA3"/>
    <w:pPr>
      <w:spacing w:line="360" w:lineRule="auto"/>
      <w:ind w:firstLine="708"/>
      <w:jc w:val="both"/>
    </w:pPr>
    <w:rPr>
      <w:i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781BA3"/>
    <w:rPr>
      <w:rFonts w:ascii="Arial" w:hAnsi="Arial" w:cs="Times New Roman"/>
      <w:i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781BA3"/>
    <w:pPr>
      <w:spacing w:line="360" w:lineRule="auto"/>
      <w:ind w:right="-1" w:firstLine="708"/>
      <w:jc w:val="both"/>
    </w:pPr>
    <w:rPr>
      <w:b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81BA3"/>
    <w:rPr>
      <w:rFonts w:ascii="Arial" w:hAnsi="Arial" w:cs="Times New Roman"/>
      <w:b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781BA3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81BA3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781BA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81B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81BA3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rsid w:val="00781BA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81BA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81BA3"/>
    <w:rPr>
      <w:rFonts w:ascii="Arial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81B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81BA3"/>
    <w:rPr>
      <w:rFonts w:ascii="Arial" w:hAnsi="Arial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781B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81BA3"/>
    <w:rPr>
      <w:rFonts w:ascii="Arial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160B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91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04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D3DB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locked/>
    <w:rsid w:val="008A256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783C-F69C-4D1E-96D9-A12DCA55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PRESIDENCIA</vt:lpstr>
    </vt:vector>
  </TitlesOfParts>
  <Company>JCCM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PRESIDENCIA</dc:title>
  <dc:creator>Alicia Cadenas Ruiz</dc:creator>
  <cp:lastModifiedBy>Rosa Maria Molinero Diaz</cp:lastModifiedBy>
  <cp:revision>3</cp:revision>
  <cp:lastPrinted>2018-09-20T12:03:00Z</cp:lastPrinted>
  <dcterms:created xsi:type="dcterms:W3CDTF">2022-12-19T12:17:00Z</dcterms:created>
  <dcterms:modified xsi:type="dcterms:W3CDTF">2022-12-19T12:19:00Z</dcterms:modified>
</cp:coreProperties>
</file>