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24" w:type="pct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78"/>
        <w:gridCol w:w="4607"/>
        <w:gridCol w:w="2303"/>
      </w:tblGrid>
      <w:tr w:rsidR="00E41DC8" w:rsidRPr="00D9508B" w:rsidTr="00A91723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94D" w:rsidRDefault="009F4376" w:rsidP="009F4376">
            <w:pPr>
              <w:spacing w:before="120" w:after="60"/>
              <w:jc w:val="center"/>
              <w:rPr>
                <w:rFonts w:ascii="Arial" w:hAnsi="Arial" w:cs="Arial"/>
                <w:b/>
                <w:u w:val="single"/>
              </w:rPr>
            </w:pPr>
            <w:r w:rsidRPr="000C294D">
              <w:rPr>
                <w:rFonts w:ascii="Arial" w:hAnsi="Arial" w:cs="Arial"/>
                <w:b/>
                <w:u w:val="single"/>
              </w:rPr>
              <w:t>A</w:t>
            </w:r>
            <w:r w:rsidR="00E2656B">
              <w:rPr>
                <w:rFonts w:ascii="Arial" w:hAnsi="Arial" w:cs="Arial"/>
                <w:b/>
                <w:u w:val="single"/>
              </w:rPr>
              <w:t>NEXO</w:t>
            </w:r>
            <w:r w:rsidRPr="000C294D">
              <w:rPr>
                <w:rFonts w:ascii="Arial" w:hAnsi="Arial" w:cs="Arial"/>
                <w:b/>
                <w:u w:val="single"/>
              </w:rPr>
              <w:t xml:space="preserve"> III</w:t>
            </w:r>
          </w:p>
          <w:p w:rsidR="00330E60" w:rsidRDefault="009F4376" w:rsidP="009F4376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155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odelo de autorización y declaración responsable de los miembros de la unidad de convivencia mayores de 18 años no solicitantes de ayudas</w:t>
            </w:r>
          </w:p>
          <w:p w:rsidR="00E41DC8" w:rsidRPr="00B621FF" w:rsidRDefault="00330E60" w:rsidP="009F437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1FF">
              <w:rPr>
                <w:rFonts w:ascii="Arial" w:hAnsi="Arial" w:cs="Arial"/>
                <w:b/>
                <w:sz w:val="16"/>
                <w:szCs w:val="16"/>
              </w:rPr>
              <w:t>(PRESENTAR EN EL CASO DE SOLICITAR LA AYUDA COMPLEMENTARIA POR INGRESOS INFERIORES A 3 IPREM)</w:t>
            </w:r>
          </w:p>
          <w:p w:rsidR="00E41DC8" w:rsidRPr="002A3349" w:rsidRDefault="00E41DC8" w:rsidP="00E2656B">
            <w:pPr>
              <w:spacing w:before="6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595B58">
              <w:rPr>
                <w:rFonts w:ascii="Calibri" w:hAnsi="Calibri" w:cs="Calibri"/>
                <w:i/>
                <w:sz w:val="16"/>
                <w:szCs w:val="16"/>
              </w:rPr>
              <w:t xml:space="preserve">Orden </w:t>
            </w:r>
            <w:r w:rsidR="007C3F42">
              <w:rPr>
                <w:rFonts w:ascii="Calibri" w:hAnsi="Calibri" w:cs="Calibri"/>
                <w:i/>
                <w:sz w:val="16"/>
                <w:szCs w:val="16"/>
              </w:rPr>
              <w:t>88/2018, de 4 d</w:t>
            </w:r>
            <w:r w:rsidR="00EE2916">
              <w:rPr>
                <w:rFonts w:ascii="Calibri" w:hAnsi="Calibri" w:cs="Calibri"/>
                <w:i/>
                <w:sz w:val="16"/>
                <w:szCs w:val="16"/>
              </w:rPr>
              <w:t>e</w:t>
            </w:r>
            <w:r w:rsidR="007C3F42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="00EE2916">
              <w:rPr>
                <w:rFonts w:ascii="Calibri" w:hAnsi="Calibri" w:cs="Calibri"/>
                <w:i/>
                <w:sz w:val="16"/>
                <w:szCs w:val="16"/>
              </w:rPr>
              <w:t>junio</w:t>
            </w:r>
            <w:r w:rsidRPr="00705A98">
              <w:rPr>
                <w:rFonts w:ascii="Calibri" w:hAnsi="Calibri" w:cs="Calibri"/>
                <w:i/>
                <w:sz w:val="16"/>
                <w:szCs w:val="16"/>
              </w:rPr>
              <w:t xml:space="preserve">, de la Consejería de Fomento, por la que se establecen las bases reguladoras de las ayudas para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el P</w:t>
            </w:r>
            <w:r w:rsidRPr="00705A98">
              <w:rPr>
                <w:rFonts w:ascii="Calibri" w:hAnsi="Calibri" w:cs="Calibri"/>
                <w:i/>
                <w:sz w:val="16"/>
                <w:szCs w:val="16"/>
              </w:rPr>
              <w:t xml:space="preserve">rograma de fomento de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la mejora de la eficiencia energética y sostenibilidad de viviendas y el Programa de fomento de la conservación, de la mejora de la seguridad de util</w:t>
            </w:r>
            <w:r w:rsidR="00E2656B">
              <w:rPr>
                <w:rFonts w:ascii="Calibri" w:hAnsi="Calibri" w:cs="Calibri"/>
                <w:i/>
                <w:sz w:val="16"/>
                <w:szCs w:val="16"/>
              </w:rPr>
              <w:t>ización y de la accesibilidad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en viviendas</w:t>
            </w:r>
            <w:r w:rsidRPr="00705A98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</w:tr>
      <w:tr w:rsidR="00AB1A30" w:rsidRPr="007E4A86" w:rsidTr="00845196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08"/>
        </w:trPr>
        <w:tc>
          <w:tcPr>
            <w:tcW w:w="5000" w:type="pct"/>
            <w:gridSpan w:val="4"/>
            <w:shd w:val="clear" w:color="auto" w:fill="auto"/>
          </w:tcPr>
          <w:p w:rsidR="00AB1A30" w:rsidRPr="00E2656B" w:rsidRDefault="00AB1A30" w:rsidP="00A91723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br w:type="page"/>
            </w:r>
            <w:r w:rsidRPr="00E265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 personas que a continuación se relacionan (todos los miembros de la unidad de convivencia mayores de edad y menores emancipados) autorizan a la Consejería de Fomento de la Junta de Comunidades de Castilla-La Mancha a comprobar y verificar la información de índole tributaria de </w:t>
            </w:r>
            <w:r w:rsidR="00F45BD6" w:rsidRPr="00E2656B">
              <w:rPr>
                <w:rFonts w:ascii="Arial" w:hAnsi="Arial" w:cs="Arial"/>
                <w:b/>
                <w:bCs/>
                <w:sz w:val="18"/>
                <w:szCs w:val="18"/>
              </w:rPr>
              <w:t>la Hacienda Pública del Estado.</w:t>
            </w:r>
          </w:p>
          <w:p w:rsidR="00AB1A30" w:rsidRPr="007E4A86" w:rsidRDefault="00AB1A30" w:rsidP="00A91723">
            <w:pPr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E2656B">
              <w:rPr>
                <w:rFonts w:ascii="Arial" w:hAnsi="Arial" w:cs="Arial"/>
                <w:b/>
                <w:bCs/>
                <w:sz w:val="18"/>
                <w:szCs w:val="18"/>
              </w:rPr>
              <w:t>Los miembros que no suscriban la presente autorización deberán aportar justificación de sus ingresos.</w:t>
            </w:r>
          </w:p>
        </w:tc>
      </w:tr>
      <w:tr w:rsidR="004A232F" w:rsidRPr="00DF463F" w:rsidTr="00E41DC8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50"/>
        </w:trPr>
        <w:tc>
          <w:tcPr>
            <w:tcW w:w="724" w:type="pct"/>
            <w:vAlign w:val="center"/>
          </w:tcPr>
          <w:p w:rsidR="004A232F" w:rsidRPr="00E2656B" w:rsidRDefault="004A232F" w:rsidP="001F0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56B">
              <w:rPr>
                <w:rFonts w:ascii="Arial" w:hAnsi="Arial" w:cs="Arial"/>
                <w:b/>
                <w:bCs/>
                <w:sz w:val="20"/>
                <w:szCs w:val="20"/>
              </w:rPr>
              <w:t>NIF</w:t>
            </w:r>
          </w:p>
        </w:tc>
        <w:tc>
          <w:tcPr>
            <w:tcW w:w="1060" w:type="pct"/>
            <w:vAlign w:val="center"/>
          </w:tcPr>
          <w:p w:rsidR="004A232F" w:rsidRPr="00E2656B" w:rsidRDefault="004A232F" w:rsidP="001F0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56B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144" w:type="pct"/>
            <w:vAlign w:val="center"/>
          </w:tcPr>
          <w:p w:rsidR="004A232F" w:rsidRPr="00E2656B" w:rsidRDefault="004A232F" w:rsidP="001F0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56B">
              <w:rPr>
                <w:rFonts w:ascii="Arial" w:hAnsi="Arial" w:cs="Arial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1071" w:type="pct"/>
            <w:vAlign w:val="center"/>
          </w:tcPr>
          <w:p w:rsidR="004A232F" w:rsidRPr="00E2656B" w:rsidRDefault="004A232F" w:rsidP="001F0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56B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4A232F" w:rsidRPr="00E2656B" w:rsidTr="00A91723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72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bookmarkStart w:id="0" w:name="_GoBack"/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bookmarkEnd w:id="0"/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60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232F" w:rsidRPr="00E2656B" w:rsidTr="00A91723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72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60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232F" w:rsidRPr="00E2656B" w:rsidTr="00A91723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72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60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232F" w:rsidRPr="00E2656B" w:rsidTr="00A91723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72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60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232F" w:rsidRPr="00E2656B" w:rsidTr="00A91723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72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60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232F" w:rsidRPr="00E2656B" w:rsidTr="00A91723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72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60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232F" w:rsidRPr="00E2656B" w:rsidTr="00A91723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72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60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instrText xml:space="preserve"> FORMTEXT </w:instrTex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separate"/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noProof/>
                <w:sz w:val="19"/>
                <w:szCs w:val="19"/>
                <w:highlight w:val="darkGray"/>
              </w:rPr>
              <w:t> </w:t>
            </w:r>
            <w:r w:rsidRPr="00E2656B">
              <w:rPr>
                <w:rFonts w:ascii="Arial" w:hAnsi="Arial" w:cs="Arial"/>
                <w:b/>
                <w:bCs/>
                <w:sz w:val="19"/>
                <w:szCs w:val="19"/>
                <w:highlight w:val="darkGray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4A232F" w:rsidRPr="00E2656B" w:rsidRDefault="004A232F" w:rsidP="001F05B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C5F73" w:rsidRDefault="00840309" w:rsidP="00A91723">
      <w:pPr>
        <w:ind w:left="-1276"/>
        <w:jc w:val="both"/>
        <w:rPr>
          <w:sz w:val="4"/>
          <w:szCs w:val="4"/>
        </w:rPr>
      </w:pPr>
      <w:r w:rsidRPr="000C294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3876179</wp:posOffset>
                </wp:positionH>
                <wp:positionV relativeFrom="paragraph">
                  <wp:posOffset>-5680512</wp:posOffset>
                </wp:positionV>
                <wp:extent cx="2190750" cy="13430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43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929136" id="4 Rectángulo redondeado" o:spid="_x0000_s1026" style="position:absolute;margin-left:305.2pt;margin-top:-447.3pt;width:172.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HFsAIAALsFAAAOAAAAZHJzL2Uyb0RvYy54bWysVMFu2zAMvQ/YPwi6r7bTdF2NOkXQosOA&#10;bi3aDj0rkhwbkEVNkuNkf7Nv2Y+Nkhw364odhl1kUSQfyWeS5xfbTpGNtK4FXdHiKKdEag6i1euK&#10;fn28fveBEueZFkyBlhXdSUcvFm/fnA+mlDNoQAlpCYJoVw6moo33pswyxxvZMXcERmpU1mA75lG0&#10;60xYNiB6p7JZnr/PBrDCWODSOXy9Skq6iPh1Lbm/rWsnPVEVxdx8PG08V+HMFuesXFtmmpaPabB/&#10;yKJjrcagE9QV84z0tv0Dqmu5BQe1P+LQZVDXLZexBqymyF9U89AwI2MtSI4zE03u/8HyL5s7S1pR&#10;0TklmnX4i+bkHmn7+UOvewXESgFaSCYgcDUYV6LLg7mzo+TwGgrf1rYLXyyJbCO/u4lfufWE4+Os&#10;OMtPT/A3cNQVx/PjfHYSULNnd2Od/yihI+FSUQu9FiGdSC7b3Dif7Pd2IaSG61YpfGel0uF0oFoR&#10;3qIQWkleKks2DJtgtS4iluq7zyDSG+aUx1bARGLnBfOY1gES6gJ6FihIRceb3ymZIt/LGokMZcYA&#10;E1CKwTiX2qfYrmFCpucQ+fXQSiNgQK6xkAl7BPi9pj12oma0D64yTsDknP8tseQ8ecTIoP3k3LUa&#10;7GsACqsaIyf7PUmJmsDSCsQO28xCmj9n+HWL//eGOX/HLA4c9gQuEX+LR61gqCiMN0oasN9few/2&#10;OAeopWTAAa6o+9YzKylRnzROyFkxn4eJj8L85HSGgj3UrA41uu8uAdujwHVleLwGe6/219pC94S7&#10;ZhmiooppjrEryr3dC5c+LRbcVlwul9EMp9wwf6MfDA/ggdXQuo/bJ2bN2OQe5+ML7IedlS/aPNkG&#10;Tw3L3kPdxhl45nXkGzdE7Nlxm4UVdChHq+edu/gFAAD//wMAUEsDBBQABgAIAAAAIQC/MYrK4AAA&#10;AA0BAAAPAAAAZHJzL2Rvd25yZXYueG1sTI/LTsMwEEX3SPyDNUjsWjuhjZI0ToWQQOqSPvZu7CZR&#10;7HGI3Tb8PcMKlnPn6M6Zajs7y25mCr1HCclSADPYeN1jK+F4eF/kwEJUqJX1aCR8mwDb+vGhUqX2&#10;d/w0t31sGZVgKJWELsax5Dw0nXEqLP1okHYXPzkVaZxarid1p3JneSpExp3qkS50ajRvnWmG/dVJ&#10;OHzs2uGovbC701fa26HQaVdI+fw0v26ARTPHPxh+9UkdanI6+yvqwKyELBErQiUs8mKVASOkWK8p&#10;OlOU5S8J8Lri/7+ofwAAAP//AwBQSwECLQAUAAYACAAAACEAtoM4kv4AAADhAQAAEwAAAAAAAAAA&#10;AAAAAAAAAAAAW0NvbnRlbnRfVHlwZXNdLnhtbFBLAQItABQABgAIAAAAIQA4/SH/1gAAAJQBAAAL&#10;AAAAAAAAAAAAAAAAAC8BAABfcmVscy8ucmVsc1BLAQItABQABgAIAAAAIQDL9KHFsAIAALsFAAAO&#10;AAAAAAAAAAAAAAAAAC4CAABkcnMvZTJvRG9jLnhtbFBLAQItABQABgAIAAAAIQC/MYrK4AAAAA0B&#10;AAAPAAAAAAAAAAAAAAAAAAoFAABkcnMvZG93bnJldi54bWxQSwUGAAAAAAQABADzAAAAFwYAAAAA&#10;" filled="f" strokecolor="#bfbfbf [2412]" strokeweight="1pt">
                <v:stroke joinstyle="miter"/>
              </v:roundrect>
            </w:pict>
          </mc:Fallback>
        </mc:AlternateContent>
      </w:r>
    </w:p>
    <w:tbl>
      <w:tblPr>
        <w:tblW w:w="6629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8258"/>
        <w:gridCol w:w="236"/>
        <w:gridCol w:w="236"/>
        <w:gridCol w:w="12"/>
        <w:gridCol w:w="225"/>
        <w:gridCol w:w="236"/>
      </w:tblGrid>
      <w:tr w:rsidR="000B0EA4" w:rsidRPr="00A91723" w:rsidTr="000B0EA4">
        <w:trPr>
          <w:gridAfter w:val="2"/>
          <w:wAfter w:w="204" w:type="pct"/>
          <w:trHeight w:val="359"/>
        </w:trPr>
        <w:tc>
          <w:tcPr>
            <w:tcW w:w="4796" w:type="pct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0B0EA4" w:rsidRPr="00E2656B" w:rsidRDefault="00F45BD6" w:rsidP="00F45BD6">
            <w:pPr>
              <w:ind w:left="177" w:right="64"/>
              <w:rPr>
                <w:rFonts w:ascii="Arial" w:hAnsi="Arial" w:cs="Arial"/>
                <w:b/>
              </w:rPr>
            </w:pPr>
            <w:r w:rsidRPr="00E2656B">
              <w:rPr>
                <w:rFonts w:ascii="Arial" w:hAnsi="Arial" w:cs="Arial"/>
                <w:b/>
              </w:rPr>
              <w:t>Datos de la vivienda objeto de la actuación</w:t>
            </w:r>
          </w:p>
        </w:tc>
      </w:tr>
      <w:tr w:rsidR="000B0EA4" w:rsidRPr="00A91723" w:rsidTr="00840309">
        <w:trPr>
          <w:gridAfter w:val="2"/>
          <w:wAfter w:w="204" w:type="pct"/>
          <w:trHeight w:val="1898"/>
        </w:trPr>
        <w:tc>
          <w:tcPr>
            <w:tcW w:w="479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10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2844"/>
              <w:gridCol w:w="148"/>
              <w:gridCol w:w="1031"/>
              <w:gridCol w:w="766"/>
              <w:gridCol w:w="766"/>
              <w:gridCol w:w="841"/>
              <w:gridCol w:w="656"/>
              <w:gridCol w:w="193"/>
              <w:gridCol w:w="766"/>
              <w:gridCol w:w="766"/>
              <w:gridCol w:w="281"/>
              <w:gridCol w:w="622"/>
            </w:tblGrid>
            <w:tr w:rsidR="000B0EA4" w:rsidRPr="00E2656B" w:rsidTr="00840309">
              <w:trPr>
                <w:trHeight w:val="227"/>
              </w:trPr>
              <w:tc>
                <w:tcPr>
                  <w:tcW w:w="1044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tabs>
                      <w:tab w:val="right" w:pos="10438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Referencia catastral</w:t>
                  </w:r>
                  <w:r w:rsidRPr="008D79D1"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 xml:space="preserve"> </w:t>
                  </w: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 xml:space="preserve"> (14 dígitos)*</w:t>
                  </w:r>
                </w:p>
              </w:tc>
            </w:tr>
            <w:tr w:rsidR="008D79D1" w:rsidRPr="008D79D1" w:rsidTr="00840309">
              <w:trPr>
                <w:gridAfter w:val="11"/>
                <w:wAfter w:w="6836" w:type="dxa"/>
              </w:trPr>
              <w:tc>
                <w:tcPr>
                  <w:tcW w:w="361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B0EA4" w:rsidRPr="00E2656B" w:rsidTr="00840309">
              <w:trPr>
                <w:trHeight w:val="150"/>
              </w:trPr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Vía*</w:t>
                  </w:r>
                </w:p>
              </w:tc>
              <w:tc>
                <w:tcPr>
                  <w:tcW w:w="4023" w:type="dxa"/>
                  <w:gridSpan w:val="3"/>
                  <w:tcBorders>
                    <w:top w:val="nil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Nombre de la vía*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Bloque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Portal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nil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Piso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Puerta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Planta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ind w:left="-105" w:right="-111" w:firstLine="105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Punto Km.</w:t>
                  </w:r>
                </w:p>
              </w:tc>
            </w:tr>
            <w:tr w:rsidR="000B0EA4" w:rsidRPr="00E2656B" w:rsidTr="00840309">
              <w:tc>
                <w:tcPr>
                  <w:tcW w:w="76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1" w:name="Texto73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4023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bookmarkStart w:id="2" w:name="Texto74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76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bookmarkStart w:id="3" w:name="Texto75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76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bookmarkStart w:id="4" w:name="Texto76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84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bookmarkStart w:id="5" w:name="Texto77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bookmarkStart w:id="6" w:name="Texto78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76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bookmarkStart w:id="7" w:name="Texto79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76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bookmarkStart w:id="8" w:name="Texto80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90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bookmarkStart w:id="9" w:name="Texto81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0B0EA4" w:rsidRPr="00E2656B" w:rsidTr="00E57692">
              <w:trPr>
                <w:gridAfter w:val="1"/>
                <w:wAfter w:w="622" w:type="dxa"/>
                <w:trHeight w:val="264"/>
              </w:trPr>
              <w:tc>
                <w:tcPr>
                  <w:tcW w:w="6321" w:type="dxa"/>
                  <w:gridSpan w:val="6"/>
                  <w:tcBorders>
                    <w:top w:val="single" w:sz="8" w:space="0" w:color="C4BC96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Complemento (ej. Urbanización, Polígono Industrial, Centro comercial)</w:t>
                  </w:r>
                </w:p>
              </w:tc>
              <w:tc>
                <w:tcPr>
                  <w:tcW w:w="1690" w:type="dxa"/>
                  <w:gridSpan w:val="3"/>
                  <w:tcBorders>
                    <w:top w:val="single" w:sz="8" w:space="0" w:color="C4BC96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Código Postal *</w:t>
                  </w:r>
                </w:p>
              </w:tc>
              <w:tc>
                <w:tcPr>
                  <w:tcW w:w="766" w:type="dxa"/>
                  <w:tcBorders>
                    <w:top w:val="single" w:sz="8" w:space="0" w:color="C4BC9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gridSpan w:val="2"/>
                  <w:tcBorders>
                    <w:top w:val="single" w:sz="8" w:space="0" w:color="C4BC9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B0EA4" w:rsidRPr="00E2656B" w:rsidTr="00E57692">
              <w:trPr>
                <w:gridAfter w:val="1"/>
                <w:wAfter w:w="622" w:type="dxa"/>
              </w:trPr>
              <w:tc>
                <w:tcPr>
                  <w:tcW w:w="6321" w:type="dxa"/>
                  <w:gridSpan w:val="6"/>
                  <w:tcBorders>
                    <w:top w:val="single" w:sz="8" w:space="0" w:color="C4BC96"/>
                    <w:left w:val="single" w:sz="4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82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1690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11" w:name="Texto83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766" w:type="dxa"/>
                  <w:tcBorders>
                    <w:top w:val="nil"/>
                    <w:left w:val="single" w:sz="8" w:space="0" w:color="C4BC96"/>
                    <w:bottom w:val="nil"/>
                    <w:right w:val="nil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B0EA4" w:rsidRPr="00E2656B" w:rsidTr="00E57692">
              <w:trPr>
                <w:gridAfter w:val="1"/>
                <w:wAfter w:w="622" w:type="dxa"/>
                <w:trHeight w:val="202"/>
              </w:trPr>
              <w:tc>
                <w:tcPr>
                  <w:tcW w:w="3758" w:type="dxa"/>
                  <w:gridSpan w:val="3"/>
                  <w:tcBorders>
                    <w:top w:val="single" w:sz="8" w:space="0" w:color="C4BC96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Municipio*</w:t>
                  </w:r>
                </w:p>
              </w:tc>
              <w:tc>
                <w:tcPr>
                  <w:tcW w:w="2563" w:type="dxa"/>
                  <w:gridSpan w:val="3"/>
                  <w:tcBorders>
                    <w:top w:val="single" w:sz="8" w:space="0" w:color="C4BC96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8" w:space="0" w:color="C4BC96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8" w:space="0" w:color="C4BC96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06" w:type="dxa"/>
                  <w:gridSpan w:val="4"/>
                  <w:tcBorders>
                    <w:top w:val="nil"/>
                    <w:left w:val="nil"/>
                    <w:bottom w:val="single" w:sz="8" w:space="0" w:color="C4BC96"/>
                    <w:right w:val="nil"/>
                  </w:tcBorders>
                  <w:shd w:val="clear" w:color="auto" w:fill="auto"/>
                  <w:vAlign w:val="bottom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79D1">
                    <w:rPr>
                      <w:rFonts w:ascii="Arial" w:hAnsi="Arial" w:cs="Arial"/>
                      <w:sz w:val="14"/>
                      <w:szCs w:val="14"/>
                    </w:rPr>
                    <w:t>Provincia*</w:t>
                  </w:r>
                </w:p>
              </w:tc>
            </w:tr>
            <w:tr w:rsidR="000B0EA4" w:rsidRPr="00E2656B" w:rsidTr="00840309">
              <w:trPr>
                <w:gridAfter w:val="1"/>
                <w:wAfter w:w="622" w:type="dxa"/>
              </w:trPr>
              <w:tc>
                <w:tcPr>
                  <w:tcW w:w="6321" w:type="dxa"/>
                  <w:gridSpan w:val="6"/>
                  <w:tcBorders>
                    <w:top w:val="single" w:sz="8" w:space="0" w:color="C4BC96"/>
                    <w:left w:val="single" w:sz="4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84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3503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B0EA4" w:rsidRPr="008D79D1" w:rsidRDefault="000B0EA4" w:rsidP="000B0EA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85"/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840309" w:rsidRPr="00840309" w:rsidTr="00840309">
              <w:trPr>
                <w:gridAfter w:val="1"/>
                <w:wAfter w:w="622" w:type="dxa"/>
              </w:trPr>
              <w:tc>
                <w:tcPr>
                  <w:tcW w:w="6321" w:type="dxa"/>
                  <w:gridSpan w:val="6"/>
                  <w:tcBorders>
                    <w:top w:val="single" w:sz="8" w:space="0" w:color="C4BC9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40309" w:rsidRPr="00840309" w:rsidRDefault="00840309" w:rsidP="000B0EA4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3503" w:type="dxa"/>
                  <w:gridSpan w:val="6"/>
                  <w:tcBorders>
                    <w:top w:val="single" w:sz="8" w:space="0" w:color="C4BC9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40309" w:rsidRPr="00840309" w:rsidRDefault="00840309" w:rsidP="000B0EA4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</w:tbl>
          <w:p w:rsidR="000B0EA4" w:rsidRPr="00E2656B" w:rsidRDefault="000B0EA4" w:rsidP="00B44715">
            <w:pPr>
              <w:ind w:left="177" w:right="64"/>
              <w:jc w:val="center"/>
              <w:rPr>
                <w:rFonts w:ascii="Arial" w:hAnsi="Arial" w:cs="Arial"/>
                <w:b/>
              </w:rPr>
            </w:pPr>
          </w:p>
        </w:tc>
      </w:tr>
      <w:tr w:rsidR="00A91723" w:rsidRPr="00A91723" w:rsidTr="000B0EA4">
        <w:trPr>
          <w:gridAfter w:val="2"/>
          <w:wAfter w:w="204" w:type="pct"/>
          <w:trHeight w:val="359"/>
        </w:trPr>
        <w:tc>
          <w:tcPr>
            <w:tcW w:w="4796" w:type="pct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91723" w:rsidRPr="00B44715" w:rsidRDefault="00A91723" w:rsidP="00B44715">
            <w:pPr>
              <w:ind w:left="177" w:right="64"/>
              <w:jc w:val="center"/>
              <w:rPr>
                <w:rFonts w:ascii="Arial" w:hAnsi="Arial" w:cs="Arial"/>
              </w:rPr>
            </w:pPr>
            <w:r w:rsidRPr="00B44715">
              <w:rPr>
                <w:rFonts w:ascii="Arial" w:hAnsi="Arial" w:cs="Arial"/>
                <w:b/>
              </w:rPr>
              <w:t>INFORMACIÓN BÁSICA DE PROTECCIÓN DE DATOS</w:t>
            </w:r>
          </w:p>
        </w:tc>
      </w:tr>
      <w:tr w:rsidR="00A91723" w:rsidRPr="00A91723" w:rsidTr="000B0EA4">
        <w:trPr>
          <w:gridAfter w:val="2"/>
          <w:wAfter w:w="204" w:type="pct"/>
          <w:trHeight w:val="170"/>
        </w:trPr>
        <w:tc>
          <w:tcPr>
            <w:tcW w:w="914" w:type="pct"/>
            <w:shd w:val="clear" w:color="auto" w:fill="auto"/>
            <w:vAlign w:val="center"/>
          </w:tcPr>
          <w:p w:rsidR="00A91723" w:rsidRPr="00E2656B" w:rsidRDefault="00A91723" w:rsidP="00B44715">
            <w:pPr>
              <w:ind w:left="177" w:right="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6B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3882" w:type="pct"/>
            <w:gridSpan w:val="4"/>
            <w:shd w:val="clear" w:color="auto" w:fill="auto"/>
            <w:vAlign w:val="center"/>
          </w:tcPr>
          <w:p w:rsidR="00A91723" w:rsidRPr="00E2656B" w:rsidRDefault="00A91723" w:rsidP="00B44715">
            <w:pPr>
              <w:spacing w:before="60" w:after="60"/>
              <w:ind w:left="177" w:right="64"/>
              <w:rPr>
                <w:rFonts w:ascii="Arial" w:hAnsi="Arial" w:cs="Arial"/>
                <w:sz w:val="18"/>
                <w:szCs w:val="18"/>
              </w:rPr>
            </w:pPr>
            <w:r w:rsidRPr="00E2656B">
              <w:rPr>
                <w:rFonts w:ascii="Arial" w:hAnsi="Arial" w:cs="Arial"/>
                <w:sz w:val="18"/>
                <w:szCs w:val="18"/>
              </w:rPr>
              <w:t xml:space="preserve">Dirección General de Vivienda </w:t>
            </w:r>
          </w:p>
        </w:tc>
      </w:tr>
      <w:tr w:rsidR="00A91723" w:rsidRPr="00A91723" w:rsidTr="000B0EA4">
        <w:trPr>
          <w:gridAfter w:val="2"/>
          <w:wAfter w:w="204" w:type="pct"/>
          <w:trHeight w:val="170"/>
        </w:trPr>
        <w:tc>
          <w:tcPr>
            <w:tcW w:w="914" w:type="pct"/>
            <w:shd w:val="clear" w:color="auto" w:fill="auto"/>
            <w:vAlign w:val="center"/>
          </w:tcPr>
          <w:p w:rsidR="00A91723" w:rsidRPr="00E2656B" w:rsidRDefault="00A91723" w:rsidP="00B44715">
            <w:pPr>
              <w:ind w:left="177" w:right="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6B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3882" w:type="pct"/>
            <w:gridSpan w:val="4"/>
            <w:shd w:val="clear" w:color="auto" w:fill="auto"/>
            <w:vAlign w:val="center"/>
          </w:tcPr>
          <w:p w:rsidR="00A91723" w:rsidRPr="00C44488" w:rsidRDefault="00A91723" w:rsidP="00B44715">
            <w:pPr>
              <w:spacing w:before="60" w:after="60"/>
              <w:ind w:left="177" w:right="64"/>
              <w:rPr>
                <w:rFonts w:ascii="Arial" w:hAnsi="Arial" w:cs="Arial"/>
                <w:sz w:val="18"/>
                <w:szCs w:val="18"/>
              </w:rPr>
            </w:pPr>
            <w:r w:rsidRPr="00C44488">
              <w:rPr>
                <w:rFonts w:ascii="Arial" w:hAnsi="Arial" w:cs="Arial"/>
                <w:sz w:val="18"/>
                <w:szCs w:val="18"/>
              </w:rPr>
              <w:t xml:space="preserve">Gestión </w:t>
            </w:r>
            <w:r w:rsidR="00A54B8E" w:rsidRPr="00C44488">
              <w:rPr>
                <w:rFonts w:ascii="Arial" w:hAnsi="Arial" w:cs="Arial"/>
                <w:sz w:val="18"/>
                <w:szCs w:val="18"/>
              </w:rPr>
              <w:t xml:space="preserve">de los procedimientos </w:t>
            </w:r>
            <w:r w:rsidRPr="00C44488">
              <w:rPr>
                <w:rFonts w:ascii="Arial" w:hAnsi="Arial" w:cs="Arial"/>
                <w:sz w:val="18"/>
                <w:szCs w:val="18"/>
              </w:rPr>
              <w:t>de ayudas de vivienda.</w:t>
            </w:r>
          </w:p>
        </w:tc>
      </w:tr>
      <w:tr w:rsidR="00A91723" w:rsidRPr="00A91723" w:rsidTr="000B0EA4">
        <w:trPr>
          <w:gridAfter w:val="2"/>
          <w:wAfter w:w="204" w:type="pct"/>
          <w:trHeight w:val="170"/>
        </w:trPr>
        <w:tc>
          <w:tcPr>
            <w:tcW w:w="914" w:type="pct"/>
            <w:shd w:val="clear" w:color="auto" w:fill="auto"/>
            <w:vAlign w:val="center"/>
          </w:tcPr>
          <w:p w:rsidR="00A91723" w:rsidRPr="00E2656B" w:rsidRDefault="00A91723" w:rsidP="00B44715">
            <w:pPr>
              <w:ind w:left="177" w:right="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6B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3882" w:type="pct"/>
            <w:gridSpan w:val="4"/>
            <w:shd w:val="clear" w:color="auto" w:fill="auto"/>
            <w:vAlign w:val="center"/>
          </w:tcPr>
          <w:p w:rsidR="00A91723" w:rsidRPr="00C44488" w:rsidRDefault="00A54B8E" w:rsidP="00B44715">
            <w:pPr>
              <w:spacing w:before="60" w:after="60"/>
              <w:ind w:left="177" w:right="64"/>
              <w:rPr>
                <w:rFonts w:ascii="Arial" w:hAnsi="Arial" w:cs="Arial"/>
                <w:sz w:val="18"/>
                <w:szCs w:val="18"/>
              </w:rPr>
            </w:pPr>
            <w:r w:rsidRPr="00C44488">
              <w:rPr>
                <w:rFonts w:ascii="Arial" w:hAnsi="Arial" w:cs="Arial"/>
                <w:sz w:val="18"/>
                <w:szCs w:val="18"/>
              </w:rPr>
              <w:t>Ejercicio de poderes públicos. Ley Orgánica 9/1982 de 10 de agosto del Estatuto de Autonomía de C-LM, artículo 31.1.2. Ley 38/2003, de 17 de noviembre, General de Subvenciones; Texto Refundido de la Ley de Hacienda de Castilla-La Mancha, aprobado por el Decreto Legislativo 1/2002, de 19 de noviembre</w:t>
            </w:r>
            <w:r w:rsidR="00A91723" w:rsidRPr="00C444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91723" w:rsidRPr="00A91723" w:rsidTr="000B0EA4">
        <w:trPr>
          <w:gridAfter w:val="2"/>
          <w:wAfter w:w="204" w:type="pct"/>
          <w:trHeight w:val="170"/>
        </w:trPr>
        <w:tc>
          <w:tcPr>
            <w:tcW w:w="914" w:type="pct"/>
            <w:shd w:val="clear" w:color="auto" w:fill="auto"/>
            <w:vAlign w:val="center"/>
          </w:tcPr>
          <w:p w:rsidR="00A91723" w:rsidRPr="00E2656B" w:rsidRDefault="00A91723" w:rsidP="00B44715">
            <w:pPr>
              <w:ind w:left="177" w:right="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6B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3882" w:type="pct"/>
            <w:gridSpan w:val="4"/>
            <w:shd w:val="clear" w:color="auto" w:fill="auto"/>
            <w:vAlign w:val="center"/>
          </w:tcPr>
          <w:p w:rsidR="00A91723" w:rsidRPr="00E2656B" w:rsidRDefault="008C1A89" w:rsidP="00B44715">
            <w:pPr>
              <w:spacing w:before="60" w:after="60"/>
              <w:ind w:left="177" w:right="64"/>
              <w:rPr>
                <w:rFonts w:ascii="Arial" w:hAnsi="Arial" w:cs="Arial"/>
                <w:sz w:val="18"/>
                <w:szCs w:val="18"/>
              </w:rPr>
            </w:pPr>
            <w:r w:rsidRPr="00E2656B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A91723" w:rsidRPr="00A91723" w:rsidTr="00E2656B">
        <w:trPr>
          <w:gridAfter w:val="2"/>
          <w:wAfter w:w="204" w:type="pct"/>
          <w:trHeight w:val="170"/>
        </w:trPr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723" w:rsidRPr="00E2656B" w:rsidRDefault="00A91723" w:rsidP="00B44715">
            <w:pPr>
              <w:ind w:left="177" w:right="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6B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38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723" w:rsidRPr="00E2656B" w:rsidRDefault="00A91723" w:rsidP="00B44715">
            <w:pPr>
              <w:ind w:left="177" w:right="64"/>
              <w:rPr>
                <w:rFonts w:ascii="Arial" w:hAnsi="Arial" w:cs="Arial"/>
                <w:i/>
                <w:sz w:val="18"/>
                <w:szCs w:val="18"/>
              </w:rPr>
            </w:pPr>
            <w:r w:rsidRPr="00E2656B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91723" w:rsidRPr="00A91723" w:rsidTr="00840309">
        <w:trPr>
          <w:gridAfter w:val="2"/>
          <w:wAfter w:w="204" w:type="pct"/>
          <w:trHeight w:val="505"/>
        </w:trPr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723" w:rsidRPr="00E2656B" w:rsidRDefault="00A91723" w:rsidP="00B44715">
            <w:pPr>
              <w:ind w:left="177" w:right="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6B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38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723" w:rsidRPr="00E2656B" w:rsidRDefault="00A91723" w:rsidP="00F511B7">
            <w:pPr>
              <w:ind w:left="177" w:right="64"/>
              <w:rPr>
                <w:rFonts w:ascii="Arial" w:hAnsi="Arial" w:cs="Arial"/>
                <w:i/>
                <w:sz w:val="18"/>
                <w:szCs w:val="18"/>
              </w:rPr>
            </w:pPr>
            <w:r w:rsidRPr="00E2656B">
              <w:rPr>
                <w:rFonts w:ascii="Arial" w:hAnsi="Arial" w:cs="Arial"/>
                <w:color w:val="000000"/>
                <w:sz w:val="18"/>
                <w:szCs w:val="18"/>
              </w:rPr>
              <w:t xml:space="preserve">Puede solicitarla en la dirección de correo: </w:t>
            </w:r>
            <w:hyperlink r:id="rId6" w:tgtFrame="_blank" w:history="1">
              <w:r w:rsidR="00F511B7">
                <w:rPr>
                  <w:rStyle w:val="Hipervnculo"/>
                  <w:rFonts w:ascii="Verdana" w:hAnsi="Verdana"/>
                  <w:b/>
                  <w:bCs/>
                  <w:color w:val="000000"/>
                  <w:sz w:val="20"/>
                  <w:szCs w:val="20"/>
                </w:rPr>
                <w:t>https://rat.castillalamancha.es/info/1090</w:t>
              </w:r>
            </w:hyperlink>
          </w:p>
        </w:tc>
      </w:tr>
      <w:tr w:rsidR="00E2656B" w:rsidRPr="00A91723" w:rsidTr="00840309">
        <w:trPr>
          <w:gridAfter w:val="2"/>
          <w:wAfter w:w="204" w:type="pct"/>
          <w:trHeight w:val="505"/>
        </w:trPr>
        <w:tc>
          <w:tcPr>
            <w:tcW w:w="91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56B" w:rsidRPr="00E2656B" w:rsidRDefault="00E2656B" w:rsidP="00B44715">
            <w:pPr>
              <w:ind w:left="177" w:right="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8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56B" w:rsidRPr="00E2656B" w:rsidRDefault="00E2656B" w:rsidP="00B44715">
            <w:pPr>
              <w:ind w:left="177" w:right="6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2916" w:rsidRPr="00A91723" w:rsidTr="00E2656B">
        <w:trPr>
          <w:gridAfter w:val="2"/>
          <w:wAfter w:w="204" w:type="pct"/>
          <w:trHeight w:val="505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916" w:rsidRPr="00862BA2" w:rsidRDefault="00EE2916" w:rsidP="00B44715">
            <w:pPr>
              <w:ind w:left="177" w:right="6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0822" w:rsidRDefault="00030822"/>
          <w:tbl>
            <w:tblPr>
              <w:tblpPr w:leftFromText="141" w:rightFromText="141" w:horzAnchor="margin" w:tblpXSpec="right" w:tblpY="-2010"/>
              <w:tblOverlap w:val="never"/>
              <w:tblW w:w="9957" w:type="dxa"/>
              <w:tblLayout w:type="fixed"/>
              <w:tblLook w:val="01E0" w:firstRow="1" w:lastRow="1" w:firstColumn="1" w:lastColumn="1" w:noHBand="0" w:noVBand="0"/>
            </w:tblPr>
            <w:tblGrid>
              <w:gridCol w:w="2991"/>
              <w:gridCol w:w="2619"/>
              <w:gridCol w:w="2431"/>
              <w:gridCol w:w="1916"/>
            </w:tblGrid>
            <w:tr w:rsidR="00EE2916" w:rsidRPr="00B44715" w:rsidTr="00030822">
              <w:trPr>
                <w:cantSplit/>
                <w:trHeight w:val="197"/>
              </w:trPr>
              <w:tc>
                <w:tcPr>
                  <w:tcW w:w="2991" w:type="dxa"/>
                  <w:shd w:val="clear" w:color="auto" w:fill="auto"/>
                  <w:vAlign w:val="bottom"/>
                </w:tcPr>
                <w:p w:rsidR="00030822" w:rsidRDefault="00030822" w:rsidP="00EE2916">
                  <w:pPr>
                    <w:pStyle w:val="NormalWeb"/>
                    <w:spacing w:before="0" w:beforeAutospacing="0" w:after="0" w:afterAutospacing="0" w:line="360" w:lineRule="atLeast"/>
                    <w:ind w:left="177" w:right="64"/>
                    <w:rPr>
                      <w:sz w:val="20"/>
                      <w:szCs w:val="20"/>
                    </w:rPr>
                  </w:pPr>
                </w:p>
                <w:p w:rsidR="00EE2916" w:rsidRPr="00B44715" w:rsidRDefault="00EE2916" w:rsidP="00EE2916">
                  <w:pPr>
                    <w:pStyle w:val="NormalWeb"/>
                    <w:spacing w:before="0" w:beforeAutospacing="0" w:after="0" w:afterAutospacing="0" w:line="360" w:lineRule="atLeast"/>
                    <w:ind w:left="177" w:right="64"/>
                    <w:rPr>
                      <w:sz w:val="20"/>
                      <w:szCs w:val="20"/>
                    </w:rPr>
                  </w:pPr>
                  <w:r w:rsidRPr="00B44715">
                    <w:rPr>
                      <w:sz w:val="20"/>
                      <w:szCs w:val="20"/>
                    </w:rPr>
                    <w:t xml:space="preserve">En </w: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instrText xml:space="preserve"> FORMTEXT </w:instrTex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separate"/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2619" w:type="dxa"/>
                  <w:shd w:val="clear" w:color="auto" w:fill="auto"/>
                  <w:vAlign w:val="bottom"/>
                </w:tcPr>
                <w:p w:rsidR="00EE2916" w:rsidRPr="00B44715" w:rsidRDefault="00EE2916" w:rsidP="00EE2916">
                  <w:pPr>
                    <w:pStyle w:val="NormalWeb"/>
                    <w:spacing w:before="0" w:beforeAutospacing="0" w:after="0" w:afterAutospacing="0" w:line="360" w:lineRule="atLeast"/>
                    <w:ind w:left="177" w:right="64"/>
                    <w:jc w:val="center"/>
                    <w:rPr>
                      <w:sz w:val="20"/>
                      <w:szCs w:val="20"/>
                    </w:rPr>
                  </w:pPr>
                  <w:r w:rsidRPr="009369B7">
                    <w:rPr>
                      <w:sz w:val="20"/>
                      <w:szCs w:val="20"/>
                    </w:rPr>
                    <w:t xml:space="preserve">, a </w: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instrText xml:space="preserve"> FORMTEXT </w:instrTex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separate"/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2431" w:type="dxa"/>
                  <w:shd w:val="clear" w:color="auto" w:fill="auto"/>
                  <w:vAlign w:val="bottom"/>
                </w:tcPr>
                <w:p w:rsidR="00EE2916" w:rsidRPr="00B44715" w:rsidRDefault="00EE2916" w:rsidP="00EE2916">
                  <w:pPr>
                    <w:pStyle w:val="NormalWeb"/>
                    <w:spacing w:before="0" w:beforeAutospacing="0" w:after="0" w:afterAutospacing="0" w:line="360" w:lineRule="atLeast"/>
                    <w:ind w:left="177" w:right="64"/>
                    <w:jc w:val="center"/>
                    <w:rPr>
                      <w:sz w:val="20"/>
                      <w:szCs w:val="20"/>
                    </w:rPr>
                  </w:pPr>
                  <w:r w:rsidRPr="009369B7">
                    <w:rPr>
                      <w:sz w:val="20"/>
                      <w:szCs w:val="20"/>
                    </w:rPr>
                    <w:t>de</w:t>
                  </w:r>
                  <w:r w:rsidRPr="009369B7">
                    <w:rPr>
                      <w:sz w:val="20"/>
                      <w:szCs w:val="20"/>
                      <w:highlight w:val="darkGray"/>
                    </w:rPr>
                    <w:t xml:space="preserve"> </w: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instrText xml:space="preserve"> FORMTEXT </w:instrTex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separate"/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1916" w:type="dxa"/>
                  <w:shd w:val="clear" w:color="auto" w:fill="auto"/>
                  <w:vAlign w:val="bottom"/>
                </w:tcPr>
                <w:p w:rsidR="00EE2916" w:rsidRPr="00B44715" w:rsidRDefault="00EE2916" w:rsidP="00EE2916">
                  <w:pPr>
                    <w:pStyle w:val="NormalWeb"/>
                    <w:spacing w:before="0" w:beforeAutospacing="0" w:after="0" w:afterAutospacing="0" w:line="360" w:lineRule="atLeast"/>
                    <w:ind w:left="177" w:right="64"/>
                    <w:jc w:val="center"/>
                    <w:rPr>
                      <w:sz w:val="20"/>
                      <w:szCs w:val="20"/>
                    </w:rPr>
                  </w:pPr>
                  <w:r w:rsidRPr="00B44715">
                    <w:rPr>
                      <w:sz w:val="20"/>
                      <w:szCs w:val="20"/>
                    </w:rPr>
                    <w:t xml:space="preserve">de </w:t>
                  </w:r>
                  <w:r w:rsidRPr="00B44715">
                    <w:rPr>
                      <w:b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B44715">
                    <w:rPr>
                      <w:b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B44715">
                    <w:rPr>
                      <w:b/>
                      <w:sz w:val="20"/>
                      <w:szCs w:val="20"/>
                      <w:highlight w:val="lightGray"/>
                    </w:rPr>
                  </w:r>
                  <w:r w:rsidRPr="00B44715">
                    <w:rPr>
                      <w:b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B44715">
                    <w:rPr>
                      <w:b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44715">
                    <w:rPr>
                      <w:b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44715">
                    <w:rPr>
                      <w:b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44715">
                    <w:rPr>
                      <w:b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44715">
                    <w:rPr>
                      <w:b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44715">
                    <w:rPr>
                      <w:b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EE2916" w:rsidRPr="00B44715" w:rsidTr="00030822">
              <w:trPr>
                <w:cantSplit/>
                <w:trHeight w:val="964"/>
              </w:trPr>
              <w:tc>
                <w:tcPr>
                  <w:tcW w:w="9957" w:type="dxa"/>
                  <w:gridSpan w:val="4"/>
                  <w:shd w:val="clear" w:color="auto" w:fill="auto"/>
                  <w:vAlign w:val="bottom"/>
                </w:tcPr>
                <w:p w:rsidR="00EE2916" w:rsidRDefault="00EE2916" w:rsidP="00EE2916">
                  <w:pPr>
                    <w:pStyle w:val="NormalWeb"/>
                    <w:spacing w:before="0" w:beforeAutospacing="0" w:after="75" w:afterAutospacing="0" w:line="360" w:lineRule="atLeast"/>
                    <w:ind w:left="177" w:right="64"/>
                    <w:rPr>
                      <w:sz w:val="20"/>
                      <w:szCs w:val="20"/>
                    </w:rPr>
                  </w:pPr>
                </w:p>
                <w:p w:rsidR="00EE2916" w:rsidRDefault="00EE2916" w:rsidP="00EE2916">
                  <w:pPr>
                    <w:pStyle w:val="NormalWeb"/>
                    <w:spacing w:before="0" w:beforeAutospacing="0" w:after="75" w:afterAutospacing="0" w:line="360" w:lineRule="atLeast"/>
                    <w:ind w:left="177" w:right="64"/>
                    <w:rPr>
                      <w:sz w:val="20"/>
                      <w:szCs w:val="20"/>
                    </w:rPr>
                  </w:pPr>
                </w:p>
                <w:p w:rsidR="00030822" w:rsidRDefault="00030822" w:rsidP="00EE2916">
                  <w:pPr>
                    <w:pStyle w:val="NormalWeb"/>
                    <w:spacing w:before="0" w:beforeAutospacing="0" w:after="75" w:afterAutospacing="0" w:line="360" w:lineRule="atLeast"/>
                    <w:ind w:left="177" w:right="64"/>
                    <w:rPr>
                      <w:sz w:val="20"/>
                      <w:szCs w:val="20"/>
                    </w:rPr>
                  </w:pPr>
                </w:p>
                <w:p w:rsidR="00EE2916" w:rsidRDefault="00EE2916" w:rsidP="00EE2916">
                  <w:pPr>
                    <w:pStyle w:val="NormalWeb"/>
                    <w:spacing w:before="0" w:beforeAutospacing="0" w:after="75" w:afterAutospacing="0" w:line="360" w:lineRule="atLeast"/>
                    <w:ind w:left="177" w:right="64"/>
                    <w:rPr>
                      <w:b/>
                      <w:sz w:val="20"/>
                      <w:szCs w:val="20"/>
                    </w:rPr>
                  </w:pPr>
                  <w:r w:rsidRPr="00B44715">
                    <w:rPr>
                      <w:sz w:val="20"/>
                      <w:szCs w:val="20"/>
                    </w:rPr>
                    <w:t>Fdo.</w:t>
                  </w:r>
                  <w:r w:rsidRPr="009369B7">
                    <w:rPr>
                      <w:sz w:val="20"/>
                      <w:szCs w:val="20"/>
                    </w:rPr>
                    <w:t xml:space="preserve">: </w: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instrText xml:space="preserve"> FORMTEXT </w:instrTex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separate"/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noProof/>
                      <w:sz w:val="20"/>
                      <w:szCs w:val="20"/>
                      <w:highlight w:val="darkGray"/>
                    </w:rPr>
                    <w:t> </w:t>
                  </w:r>
                  <w:r w:rsidRPr="009369B7">
                    <w:rPr>
                      <w:b/>
                      <w:sz w:val="20"/>
                      <w:szCs w:val="20"/>
                      <w:highlight w:val="darkGray"/>
                    </w:rPr>
                    <w:fldChar w:fldCharType="end"/>
                  </w:r>
                </w:p>
                <w:p w:rsidR="00E2656B" w:rsidRPr="00E2656B" w:rsidRDefault="00B31A7C" w:rsidP="00E2656B">
                  <w:pPr>
                    <w:pStyle w:val="NormalWeb"/>
                    <w:spacing w:before="0" w:beforeAutospacing="0" w:after="0" w:afterAutospacing="0"/>
                    <w:ind w:left="-108" w:firstLine="2126"/>
                    <w:rPr>
                      <w:rFonts w:ascii="Arial" w:hAnsi="Arial" w:cs="Arial"/>
                      <w:color w:val="7F7F7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7F7F"/>
                      <w:sz w:val="18"/>
                      <w:szCs w:val="18"/>
                    </w:rPr>
                    <w:t>(La persona</w:t>
                  </w:r>
                  <w:r w:rsidR="00E2656B" w:rsidRPr="00E2656B">
                    <w:rPr>
                      <w:rFonts w:ascii="Arial" w:hAnsi="Arial" w:cs="Arial"/>
                      <w:color w:val="7F7F7F"/>
                      <w:sz w:val="18"/>
                      <w:szCs w:val="18"/>
                    </w:rPr>
                    <w:t xml:space="preserve"> solicitante o representante)</w:t>
                  </w:r>
                </w:p>
                <w:p w:rsidR="00E2656B" w:rsidRPr="00B44715" w:rsidRDefault="00E2656B" w:rsidP="00EE2916">
                  <w:pPr>
                    <w:pStyle w:val="NormalWeb"/>
                    <w:spacing w:before="0" w:beforeAutospacing="0" w:after="75" w:afterAutospacing="0" w:line="360" w:lineRule="atLeast"/>
                    <w:ind w:left="177" w:right="6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E2916" w:rsidRPr="00862BA2" w:rsidRDefault="00EE2916" w:rsidP="00B44715">
            <w:pPr>
              <w:ind w:left="177" w:right="64"/>
              <w:rPr>
                <w:color w:val="000000"/>
                <w:sz w:val="20"/>
                <w:szCs w:val="20"/>
              </w:rPr>
            </w:pPr>
          </w:p>
        </w:tc>
      </w:tr>
      <w:tr w:rsidR="00E2656B" w:rsidRPr="00A91723" w:rsidTr="00E2656B">
        <w:trPr>
          <w:gridAfter w:val="2"/>
          <w:wAfter w:w="204" w:type="pct"/>
          <w:trHeight w:val="505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56B" w:rsidRPr="00862BA2" w:rsidRDefault="00E2656B" w:rsidP="00B44715">
            <w:pPr>
              <w:ind w:left="177" w:right="6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56B" w:rsidRPr="00E2656B" w:rsidRDefault="00E2656B" w:rsidP="006939CC">
            <w:pPr>
              <w:pStyle w:val="NormalWeb"/>
              <w:spacing w:before="0" w:beforeAutospacing="0" w:after="0" w:afterAutospacing="0"/>
              <w:ind w:left="-108" w:firstLine="2126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</w:tr>
      <w:tr w:rsidR="00A2413A" w:rsidRPr="007F70AB" w:rsidTr="000B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97"/>
        </w:trPr>
        <w:tc>
          <w:tcPr>
            <w:tcW w:w="4581" w:type="pct"/>
            <w:gridSpan w:val="2"/>
            <w:shd w:val="clear" w:color="auto" w:fill="auto"/>
          </w:tcPr>
          <w:tbl>
            <w:tblPr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EE2916" w:rsidRPr="00D266A8" w:rsidTr="00840309">
              <w:trPr>
                <w:jc w:val="center"/>
              </w:trPr>
              <w:tc>
                <w:tcPr>
                  <w:tcW w:w="9781" w:type="dxa"/>
                  <w:shd w:val="clear" w:color="auto" w:fill="auto"/>
                </w:tcPr>
                <w:p w:rsidR="00EE2916" w:rsidRPr="008D79D1" w:rsidRDefault="00030822" w:rsidP="00F315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t>Organismo destinatario: DELEGA</w:t>
                  </w:r>
                  <w:r w:rsidR="00EE2916" w:rsidRPr="008D79D1">
                    <w:rPr>
                      <w:rFonts w:ascii="Arial" w:hAnsi="Arial" w:cs="Arial"/>
                      <w:sz w:val="18"/>
                      <w:szCs w:val="18"/>
                    </w:rPr>
                    <w:t xml:space="preserve">CIÓN PROVINCIAL DE LA CONSEJERIA DE FOMENTO EN  </w:t>
                  </w:r>
                  <w:r w:rsidR="00EE2916" w:rsidRPr="008D79D1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41"/>
                  <w:r w:rsidR="00EE2916" w:rsidRPr="008D79D1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EE2916" w:rsidRPr="008D79D1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="00EE2916" w:rsidRPr="008D79D1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EE2916" w:rsidRPr="008D79D1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E2916" w:rsidRPr="008D79D1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E2916" w:rsidRPr="008D79D1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E2916" w:rsidRPr="008D79D1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E2916" w:rsidRPr="008D79D1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E2916" w:rsidRPr="008D79D1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14"/>
                  <w:r w:rsidR="00EE2916" w:rsidRPr="008D79D1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</w:tc>
            </w:tr>
            <w:tr w:rsidR="00EE2916" w:rsidRPr="00D266A8" w:rsidTr="00840309">
              <w:trPr>
                <w:jc w:val="center"/>
              </w:trPr>
              <w:tc>
                <w:tcPr>
                  <w:tcW w:w="9781" w:type="dxa"/>
                  <w:shd w:val="clear" w:color="auto" w:fill="auto"/>
                </w:tcPr>
                <w:p w:rsidR="00EE2916" w:rsidRPr="008D79D1" w:rsidRDefault="00EE2916" w:rsidP="00F315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t xml:space="preserve">Código DIR 3: 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  <w:highlight w:val="darkGray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  <w:highlight w:val="darkGray"/>
                    </w:rPr>
                    <w:instrText xml:space="preserve"> FORMTEXT </w:instrTex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  <w:highlight w:val="darkGray"/>
                    </w:rPr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  <w:highlight w:val="darkGray"/>
                    </w:rPr>
                    <w:fldChar w:fldCharType="separate"/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  <w:highlight w:val="darkGray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  <w:highlight w:val="darkGray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  <w:highlight w:val="darkGray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  <w:highlight w:val="darkGray"/>
                    </w:rPr>
                    <w:t> </w:t>
                  </w:r>
                  <w:r w:rsidRPr="008D79D1">
                    <w:rPr>
                      <w:rFonts w:ascii="Arial" w:hAnsi="Arial" w:cs="Arial"/>
                      <w:noProof/>
                      <w:sz w:val="18"/>
                      <w:szCs w:val="18"/>
                      <w:highlight w:val="darkGray"/>
                    </w:rPr>
                    <w:t> </w:t>
                  </w:r>
                  <w:r w:rsidRPr="008D79D1">
                    <w:rPr>
                      <w:rFonts w:ascii="Arial" w:hAnsi="Arial" w:cs="Arial"/>
                      <w:sz w:val="18"/>
                      <w:szCs w:val="18"/>
                      <w:highlight w:val="darkGray"/>
                    </w:rPr>
                    <w:fldChar w:fldCharType="end"/>
                  </w:r>
                </w:p>
              </w:tc>
            </w:tr>
            <w:tr w:rsidR="00EE2916" w:rsidRPr="00D266A8" w:rsidTr="00840309">
              <w:trPr>
                <w:jc w:val="center"/>
              </w:trPr>
              <w:tc>
                <w:tcPr>
                  <w:tcW w:w="9781" w:type="dxa"/>
                  <w:shd w:val="clear" w:color="auto" w:fill="auto"/>
                </w:tcPr>
                <w:p w:rsidR="00EE2916" w:rsidRPr="008D79D1" w:rsidRDefault="00EE2916" w:rsidP="00F315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E2916" w:rsidRPr="008D79D1" w:rsidRDefault="000B0EA4" w:rsidP="00F315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t>ALBACETE A08027319</w:t>
                  </w:r>
                </w:p>
              </w:tc>
            </w:tr>
            <w:tr w:rsidR="00EE2916" w:rsidRPr="00D266A8" w:rsidTr="00840309">
              <w:trPr>
                <w:jc w:val="center"/>
              </w:trPr>
              <w:tc>
                <w:tcPr>
                  <w:tcW w:w="9781" w:type="dxa"/>
                  <w:shd w:val="clear" w:color="auto" w:fill="auto"/>
                </w:tcPr>
                <w:p w:rsidR="00EE2916" w:rsidRPr="008D79D1" w:rsidRDefault="000B0EA4" w:rsidP="00F315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t>CIUDAD REAL A08027320</w:t>
                  </w:r>
                </w:p>
              </w:tc>
            </w:tr>
            <w:tr w:rsidR="00EE2916" w:rsidRPr="00D266A8" w:rsidTr="00840309">
              <w:trPr>
                <w:jc w:val="center"/>
              </w:trPr>
              <w:tc>
                <w:tcPr>
                  <w:tcW w:w="9781" w:type="dxa"/>
                  <w:shd w:val="clear" w:color="auto" w:fill="auto"/>
                </w:tcPr>
                <w:p w:rsidR="00EE2916" w:rsidRPr="008D79D1" w:rsidRDefault="000B0EA4" w:rsidP="00F315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t>CUENCA A08027321</w:t>
                  </w:r>
                </w:p>
              </w:tc>
            </w:tr>
            <w:tr w:rsidR="00EE2916" w:rsidRPr="00D266A8" w:rsidTr="00840309">
              <w:trPr>
                <w:jc w:val="center"/>
              </w:trPr>
              <w:tc>
                <w:tcPr>
                  <w:tcW w:w="9781" w:type="dxa"/>
                  <w:shd w:val="clear" w:color="auto" w:fill="auto"/>
                </w:tcPr>
                <w:p w:rsidR="00EE2916" w:rsidRPr="008D79D1" w:rsidRDefault="000B0EA4" w:rsidP="00F315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t>GUADALAJARA A08027322</w:t>
                  </w:r>
                </w:p>
              </w:tc>
            </w:tr>
            <w:tr w:rsidR="00EE2916" w:rsidRPr="00D266A8" w:rsidTr="00840309">
              <w:trPr>
                <w:jc w:val="center"/>
              </w:trPr>
              <w:tc>
                <w:tcPr>
                  <w:tcW w:w="9781" w:type="dxa"/>
                  <w:shd w:val="clear" w:color="auto" w:fill="auto"/>
                </w:tcPr>
                <w:p w:rsidR="00EE2916" w:rsidRPr="008D79D1" w:rsidRDefault="00030822" w:rsidP="00F315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D1">
                    <w:rPr>
                      <w:rFonts w:ascii="Arial" w:hAnsi="Arial" w:cs="Arial"/>
                      <w:sz w:val="18"/>
                      <w:szCs w:val="18"/>
                    </w:rPr>
                    <w:t>TOLEDO A08027323</w:t>
                  </w:r>
                </w:p>
              </w:tc>
            </w:tr>
            <w:tr w:rsidR="00EE2916" w:rsidRPr="00D266A8" w:rsidTr="00840309">
              <w:trPr>
                <w:jc w:val="center"/>
              </w:trPr>
              <w:tc>
                <w:tcPr>
                  <w:tcW w:w="9781" w:type="dxa"/>
                  <w:shd w:val="clear" w:color="auto" w:fill="auto"/>
                </w:tcPr>
                <w:p w:rsidR="00EE2916" w:rsidRPr="00B91FFF" w:rsidRDefault="00EE2916" w:rsidP="00F315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2413A" w:rsidRPr="007F70AB" w:rsidRDefault="00A2413A" w:rsidP="00B44715">
            <w:pPr>
              <w:pStyle w:val="NormalWeb"/>
              <w:spacing w:before="0" w:beforeAutospacing="0" w:after="0" w:afterAutospacing="0" w:line="360" w:lineRule="atLeast"/>
              <w:ind w:left="177" w:right="64"/>
              <w:rPr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  <w:vAlign w:val="bottom"/>
          </w:tcPr>
          <w:p w:rsidR="00A2413A" w:rsidRPr="007F70AB" w:rsidRDefault="00A2413A" w:rsidP="00B44715">
            <w:pPr>
              <w:pStyle w:val="NormalWeb"/>
              <w:spacing w:before="0" w:beforeAutospacing="0" w:after="0" w:afterAutospacing="0" w:line="360" w:lineRule="atLeast"/>
              <w:ind w:left="177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  <w:vAlign w:val="bottom"/>
          </w:tcPr>
          <w:p w:rsidR="00A2413A" w:rsidRPr="007F70AB" w:rsidRDefault="00A2413A" w:rsidP="00B44715">
            <w:pPr>
              <w:pStyle w:val="NormalWeb"/>
              <w:spacing w:before="0" w:beforeAutospacing="0" w:after="0" w:afterAutospacing="0" w:line="360" w:lineRule="atLeast"/>
              <w:ind w:left="177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shd w:val="clear" w:color="auto" w:fill="auto"/>
            <w:vAlign w:val="bottom"/>
          </w:tcPr>
          <w:p w:rsidR="00A2413A" w:rsidRPr="007F70AB" w:rsidRDefault="00A2413A" w:rsidP="00B44715">
            <w:pPr>
              <w:pStyle w:val="NormalWeb"/>
              <w:spacing w:before="0" w:beforeAutospacing="0" w:after="0" w:afterAutospacing="0" w:line="360" w:lineRule="atLeast"/>
              <w:ind w:left="177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  <w:vAlign w:val="bottom"/>
          </w:tcPr>
          <w:p w:rsidR="00A2413A" w:rsidRPr="007F70AB" w:rsidRDefault="00A2413A" w:rsidP="00B44715">
            <w:pPr>
              <w:pStyle w:val="NormalWeb"/>
              <w:spacing w:before="0" w:beforeAutospacing="0" w:after="0" w:afterAutospacing="0" w:line="360" w:lineRule="atLeast"/>
              <w:ind w:left="177" w:right="64"/>
              <w:jc w:val="center"/>
              <w:rPr>
                <w:sz w:val="20"/>
                <w:szCs w:val="20"/>
              </w:rPr>
            </w:pPr>
          </w:p>
        </w:tc>
      </w:tr>
    </w:tbl>
    <w:p w:rsidR="000C5F73" w:rsidRPr="00A91723" w:rsidRDefault="000C5F73" w:rsidP="00A2413A">
      <w:pPr>
        <w:jc w:val="both"/>
        <w:rPr>
          <w:sz w:val="16"/>
          <w:szCs w:val="16"/>
        </w:rPr>
      </w:pPr>
    </w:p>
    <w:sectPr w:rsidR="000C5F73" w:rsidRPr="00A91723" w:rsidSect="00EE2916">
      <w:headerReference w:type="default" r:id="rId7"/>
      <w:footerReference w:type="default" r:id="rId8"/>
      <w:pgSz w:w="11906" w:h="16838"/>
      <w:pgMar w:top="887" w:right="1701" w:bottom="993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2E" w:rsidRDefault="00CD2D2E" w:rsidP="004A232F">
      <w:r>
        <w:separator/>
      </w:r>
    </w:p>
  </w:endnote>
  <w:endnote w:type="continuationSeparator" w:id="0">
    <w:p w:rsidR="00CD2D2E" w:rsidRDefault="00CD2D2E" w:rsidP="004A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0447987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1A89" w:rsidRPr="00E2656B" w:rsidRDefault="008C1A89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656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E2656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2656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2656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144B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2656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2656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E2656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2656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2656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144B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2656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C1A89" w:rsidRDefault="008C1A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2E" w:rsidRDefault="00CD2D2E" w:rsidP="004A232F">
      <w:r>
        <w:separator/>
      </w:r>
    </w:p>
  </w:footnote>
  <w:footnote w:type="continuationSeparator" w:id="0">
    <w:p w:rsidR="00CD2D2E" w:rsidRDefault="00CD2D2E" w:rsidP="004A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Ind w:w="-743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442D3C" w:rsidTr="008C1A89">
      <w:trPr>
        <w:trHeight w:val="1422"/>
      </w:trPr>
      <w:tc>
        <w:tcPr>
          <w:tcW w:w="3348" w:type="dxa"/>
          <w:shd w:val="clear" w:color="auto" w:fill="auto"/>
        </w:tcPr>
        <w:p w:rsidR="00442D3C" w:rsidRDefault="00D144B8" w:rsidP="00442D3C">
          <w:r>
            <w:pict w14:anchorId="003D1E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8433" type="#_x0000_t75" style="position:absolute;margin-left:23.35pt;margin-top:9.55pt;width:89.3pt;height:57.5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wrapcoords="10165 0 8531 1403 7805 2805 7624 13465 0 17953 -182 18514 -182 21319 21600 21319 21600 19075 21418 18795 19785 17953 13795 13465 13795 3086 13069 1683 11254 0 10165 0">
                <v:imagedata r:id="rId1" o:title=""/>
                <w10:wrap type="through" anchorx="page" anchory="page"/>
              </v:shape>
            </w:pict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:rsidR="00442D3C" w:rsidRPr="00FC7084" w:rsidRDefault="00442D3C" w:rsidP="00442D3C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FC7084">
            <w:rPr>
              <w:rFonts w:ascii="Arial" w:hAnsi="Arial" w:cs="Arial"/>
              <w:sz w:val="22"/>
              <w:szCs w:val="22"/>
            </w:rPr>
            <w:t>Nº Procedimiento</w:t>
          </w:r>
        </w:p>
        <w:p w:rsidR="00442D3C" w:rsidRPr="00FC7084" w:rsidRDefault="00442D3C" w:rsidP="00442D3C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030598</w:t>
          </w:r>
        </w:p>
        <w:p w:rsidR="00442D3C" w:rsidRPr="00FC7084" w:rsidRDefault="00442D3C" w:rsidP="00442D3C">
          <w:pPr>
            <w:jc w:val="center"/>
            <w:rPr>
              <w:rFonts w:ascii="Arial" w:hAnsi="Arial" w:cs="Arial"/>
              <w:sz w:val="22"/>
              <w:szCs w:val="22"/>
            </w:rPr>
          </w:pPr>
        </w:p>
        <w:p w:rsidR="00442D3C" w:rsidRPr="00FC7084" w:rsidRDefault="00442D3C" w:rsidP="00442D3C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FC7084">
            <w:rPr>
              <w:rFonts w:ascii="Arial" w:hAnsi="Arial" w:cs="Arial"/>
              <w:sz w:val="22"/>
              <w:szCs w:val="22"/>
            </w:rPr>
            <w:t>Código SIACI</w:t>
          </w:r>
        </w:p>
        <w:p w:rsidR="00442D3C" w:rsidRPr="00AA7587" w:rsidRDefault="00442D3C" w:rsidP="00442D3C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SL2N</w:t>
          </w:r>
        </w:p>
      </w:tc>
      <w:tc>
        <w:tcPr>
          <w:tcW w:w="4140" w:type="dxa"/>
          <w:vMerge w:val="restart"/>
          <w:tcBorders>
            <w:left w:val="nil"/>
          </w:tcBorders>
          <w:shd w:val="clear" w:color="auto" w:fill="auto"/>
        </w:tcPr>
        <w:p w:rsidR="00442D3C" w:rsidRPr="0061781A" w:rsidRDefault="00442D3C" w:rsidP="00442D3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442D3C" w:rsidTr="008C1A89">
      <w:trPr>
        <w:trHeight w:val="202"/>
      </w:trPr>
      <w:tc>
        <w:tcPr>
          <w:tcW w:w="3348" w:type="dxa"/>
          <w:shd w:val="clear" w:color="auto" w:fill="auto"/>
        </w:tcPr>
        <w:p w:rsidR="00442D3C" w:rsidRDefault="00442D3C" w:rsidP="00442D3C">
          <w:pPr>
            <w:pStyle w:val="Encabezado"/>
            <w:ind w:left="-142" w:firstLine="289"/>
            <w:rPr>
              <w:rFonts w:ascii="Arial" w:hAnsi="Arial" w:cs="Arial"/>
              <w:b/>
              <w:color w:val="17365D"/>
              <w:sz w:val="20"/>
              <w:szCs w:val="20"/>
            </w:rPr>
          </w:pPr>
          <w:r>
            <w:rPr>
              <w:rFonts w:ascii="Arial" w:hAnsi="Arial" w:cs="Arial"/>
              <w:b/>
              <w:color w:val="17365D"/>
              <w:sz w:val="20"/>
              <w:szCs w:val="20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:rsidR="00442D3C" w:rsidRDefault="00442D3C" w:rsidP="00442D3C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442D3C" w:rsidRPr="0061781A" w:rsidRDefault="00442D3C" w:rsidP="00442D3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442D3C" w:rsidTr="008C1A89">
      <w:trPr>
        <w:trHeight w:val="227"/>
      </w:trPr>
      <w:tc>
        <w:tcPr>
          <w:tcW w:w="3348" w:type="dxa"/>
          <w:vMerge w:val="restart"/>
          <w:shd w:val="clear" w:color="auto" w:fill="auto"/>
        </w:tcPr>
        <w:p w:rsidR="00442D3C" w:rsidRDefault="00442D3C" w:rsidP="00442D3C">
          <w:pPr>
            <w:pStyle w:val="Encabezado"/>
            <w:ind w:left="-109"/>
            <w:jc w:val="both"/>
            <w:rPr>
              <w:rFonts w:ascii="Arial" w:hAnsi="Arial" w:cs="Arial"/>
              <w:color w:val="17365D"/>
              <w:sz w:val="20"/>
              <w:szCs w:val="20"/>
            </w:rPr>
          </w:pPr>
          <w:r>
            <w:rPr>
              <w:rFonts w:ascii="Arial" w:hAnsi="Arial" w:cs="Arial"/>
              <w:color w:val="17365D"/>
              <w:sz w:val="20"/>
              <w:szCs w:val="20"/>
            </w:rPr>
            <w:t>Dirección General de Vivienda</w:t>
          </w:r>
        </w:p>
        <w:p w:rsidR="00442D3C" w:rsidRDefault="00442D3C" w:rsidP="00442D3C">
          <w:pPr>
            <w:pStyle w:val="Encabezado"/>
            <w:ind w:left="-142"/>
            <w:rPr>
              <w:rFonts w:ascii="Arial" w:hAnsi="Arial" w:cs="Arial"/>
              <w:color w:val="17365D"/>
              <w:sz w:val="20"/>
              <w:szCs w:val="20"/>
            </w:rPr>
          </w:pPr>
        </w:p>
      </w:tc>
      <w:tc>
        <w:tcPr>
          <w:tcW w:w="3240" w:type="dxa"/>
          <w:gridSpan w:val="2"/>
          <w:shd w:val="clear" w:color="auto" w:fill="auto"/>
          <w:vAlign w:val="center"/>
        </w:tcPr>
        <w:p w:rsidR="00442D3C" w:rsidRDefault="00442D3C" w:rsidP="00442D3C"/>
      </w:tc>
      <w:tc>
        <w:tcPr>
          <w:tcW w:w="4140" w:type="dxa"/>
          <w:vMerge/>
          <w:tcBorders>
            <w:left w:val="nil"/>
          </w:tcBorders>
          <w:shd w:val="clear" w:color="auto" w:fill="E6E6E6"/>
        </w:tcPr>
        <w:p w:rsidR="00442D3C" w:rsidRDefault="00442D3C" w:rsidP="00442D3C">
          <w:pPr>
            <w:jc w:val="center"/>
          </w:pPr>
        </w:p>
      </w:tc>
    </w:tr>
    <w:tr w:rsidR="008C1A89" w:rsidTr="008C1A89">
      <w:tc>
        <w:tcPr>
          <w:tcW w:w="3348" w:type="dxa"/>
          <w:vMerge/>
          <w:shd w:val="clear" w:color="auto" w:fill="auto"/>
          <w:vAlign w:val="center"/>
        </w:tcPr>
        <w:p w:rsidR="008C1A89" w:rsidRPr="0061781A" w:rsidRDefault="008C1A89" w:rsidP="00AD004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8C1A89" w:rsidRPr="0061781A" w:rsidRDefault="008C1A89" w:rsidP="00AD0048">
          <w:pPr>
            <w:rPr>
              <w:sz w:val="20"/>
              <w:szCs w:val="20"/>
            </w:rPr>
          </w:pPr>
          <w:r w:rsidRPr="0061781A">
            <w:rPr>
              <w:sz w:val="20"/>
              <w:szCs w:val="20"/>
            </w:rPr>
            <w:t>Nº. Exp.</w:t>
          </w:r>
        </w:p>
      </w:tc>
      <w:tc>
        <w:tcPr>
          <w:tcW w:w="2340" w:type="dxa"/>
          <w:shd w:val="clear" w:color="auto" w:fill="F3F3F3"/>
          <w:vAlign w:val="center"/>
        </w:tcPr>
        <w:p w:rsidR="008C1A89" w:rsidRDefault="008C1A89" w:rsidP="00AD0048"/>
      </w:tc>
      <w:tc>
        <w:tcPr>
          <w:tcW w:w="4140" w:type="dxa"/>
          <w:vMerge/>
          <w:tcBorders>
            <w:left w:val="nil"/>
          </w:tcBorders>
          <w:shd w:val="clear" w:color="auto" w:fill="auto"/>
        </w:tcPr>
        <w:p w:rsidR="008C1A89" w:rsidRDefault="008C1A89" w:rsidP="00AD0048"/>
      </w:tc>
    </w:tr>
  </w:tbl>
  <w:p w:rsidR="004A232F" w:rsidRPr="00840309" w:rsidRDefault="004A232F" w:rsidP="008C1A89">
    <w:pPr>
      <w:pStyle w:val="Encabezado"/>
      <w:ind w:left="-99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Bx/AmdskHhaDbYusYHwLykCdZxfuxWuiZKtSkVHbR1eFHzSjQnTt6FoO0IUvlDYCeOyOhtHWlUBz0RxvKFPWfw==" w:salt="N+ZXw29VqIeAKE5vziObrQ=="/>
  <w:defaultTabStop w:val="708"/>
  <w:hyphenationZone w:val="425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2F"/>
    <w:rsid w:val="00030822"/>
    <w:rsid w:val="000B0EA4"/>
    <w:rsid w:val="000C294D"/>
    <w:rsid w:val="000C5F73"/>
    <w:rsid w:val="00140404"/>
    <w:rsid w:val="00150FAB"/>
    <w:rsid w:val="00151D25"/>
    <w:rsid w:val="001A3010"/>
    <w:rsid w:val="00204F2D"/>
    <w:rsid w:val="00246B1B"/>
    <w:rsid w:val="002B7987"/>
    <w:rsid w:val="002C59E6"/>
    <w:rsid w:val="00330E60"/>
    <w:rsid w:val="00332361"/>
    <w:rsid w:val="003837FD"/>
    <w:rsid w:val="003A4188"/>
    <w:rsid w:val="003D2E8D"/>
    <w:rsid w:val="003E02AC"/>
    <w:rsid w:val="00442D3C"/>
    <w:rsid w:val="0046108E"/>
    <w:rsid w:val="004A232F"/>
    <w:rsid w:val="004C5A5B"/>
    <w:rsid w:val="00523606"/>
    <w:rsid w:val="00586E04"/>
    <w:rsid w:val="005904E5"/>
    <w:rsid w:val="005D7AFB"/>
    <w:rsid w:val="00617F78"/>
    <w:rsid w:val="006229F2"/>
    <w:rsid w:val="00693285"/>
    <w:rsid w:val="006939CC"/>
    <w:rsid w:val="007C3F42"/>
    <w:rsid w:val="0081513B"/>
    <w:rsid w:val="00840309"/>
    <w:rsid w:val="00845196"/>
    <w:rsid w:val="00862BA2"/>
    <w:rsid w:val="00862BA9"/>
    <w:rsid w:val="008936A1"/>
    <w:rsid w:val="008C1A89"/>
    <w:rsid w:val="008D5EB2"/>
    <w:rsid w:val="008D79D1"/>
    <w:rsid w:val="00912D99"/>
    <w:rsid w:val="009369B7"/>
    <w:rsid w:val="009F4376"/>
    <w:rsid w:val="00A2413A"/>
    <w:rsid w:val="00A54B8E"/>
    <w:rsid w:val="00A91723"/>
    <w:rsid w:val="00AB1A30"/>
    <w:rsid w:val="00B31A7C"/>
    <w:rsid w:val="00B44715"/>
    <w:rsid w:val="00B621FF"/>
    <w:rsid w:val="00C43570"/>
    <w:rsid w:val="00C44488"/>
    <w:rsid w:val="00CC3EEF"/>
    <w:rsid w:val="00CC5771"/>
    <w:rsid w:val="00CC5B14"/>
    <w:rsid w:val="00CD2D2E"/>
    <w:rsid w:val="00D144B8"/>
    <w:rsid w:val="00E2656B"/>
    <w:rsid w:val="00E26DDE"/>
    <w:rsid w:val="00E41DC8"/>
    <w:rsid w:val="00E8666C"/>
    <w:rsid w:val="00EE2916"/>
    <w:rsid w:val="00F45BD6"/>
    <w:rsid w:val="00F5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53AA36E4-701D-4410-B16A-3D990F9B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A232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4A23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A232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A23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32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F7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F51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109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mdlb01 María del Mar López Brea Ruiz tfno:9252 66921</dc:creator>
  <cp:lastModifiedBy>Melisa Rojas Martin</cp:lastModifiedBy>
  <cp:revision>5</cp:revision>
  <dcterms:created xsi:type="dcterms:W3CDTF">2020-07-24T11:47:00Z</dcterms:created>
  <dcterms:modified xsi:type="dcterms:W3CDTF">2020-08-06T09:49:00Z</dcterms:modified>
</cp:coreProperties>
</file>