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5E5234"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2050"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5E5234">
              <w:rPr>
                <w:rFonts w:ascii="Arial" w:hAnsi="Arial" w:cs="Arial"/>
                <w:sz w:val="22"/>
                <w:szCs w:val="22"/>
              </w:rPr>
            </w:r>
            <w:r w:rsidR="005E5234">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E5234">
              <w:rPr>
                <w:rFonts w:ascii="Arial" w:hAnsi="Arial" w:cs="Arial"/>
                <w:b/>
                <w:sz w:val="22"/>
                <w:szCs w:val="22"/>
              </w:rPr>
            </w:r>
            <w:r w:rsidR="005E5234">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E5234">
              <w:rPr>
                <w:rFonts w:ascii="Arial" w:hAnsi="Arial" w:cs="Arial"/>
                <w:b/>
                <w:sz w:val="22"/>
                <w:szCs w:val="22"/>
              </w:rPr>
            </w:r>
            <w:r w:rsidR="005E5234">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5E5234">
              <w:rPr>
                <w:rFonts w:ascii="Arial" w:hAnsi="Arial" w:cs="Arial"/>
                <w:sz w:val="22"/>
                <w:szCs w:val="22"/>
                <w:lang w:eastAsia="es-ES"/>
              </w:rPr>
            </w:r>
            <w:r w:rsidR="005E5234">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5E5234">
              <w:rPr>
                <w:rFonts w:ascii="Arial" w:hAnsi="Arial" w:cs="Arial"/>
                <w:sz w:val="22"/>
                <w:szCs w:val="22"/>
                <w:lang w:eastAsia="es-ES"/>
              </w:rPr>
            </w:r>
            <w:r w:rsidR="005E5234">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5E5234">
              <w:rPr>
                <w:rFonts w:ascii="Arial" w:hAnsi="Arial" w:cs="Arial"/>
                <w:sz w:val="22"/>
                <w:szCs w:val="22"/>
                <w:lang w:eastAsia="es-ES"/>
              </w:rPr>
            </w:r>
            <w:r w:rsidR="005E5234">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5E5234">
              <w:rPr>
                <w:rFonts w:ascii="Arial" w:hAnsi="Arial" w:cs="Arial"/>
                <w:sz w:val="22"/>
                <w:szCs w:val="22"/>
                <w:lang w:eastAsia="es-ES"/>
              </w:rPr>
            </w:r>
            <w:r w:rsidR="005E5234">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 Hermanos Falcó, 37, 02006 – Albacete</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3C" w:rsidRDefault="00AC133C" w:rsidP="003A4745">
      <w:r>
        <w:separator/>
      </w:r>
    </w:p>
  </w:endnote>
  <w:endnote w:type="continuationSeparator" w:id="0">
    <w:p w:rsidR="00AC133C" w:rsidRDefault="00AC133C"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18" w:rsidRDefault="00AD5B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18" w:rsidRDefault="00AD5B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18" w:rsidRDefault="00AD5B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3C" w:rsidRDefault="00AC133C" w:rsidP="003A4745">
      <w:r>
        <w:separator/>
      </w:r>
    </w:p>
  </w:footnote>
  <w:footnote w:type="continuationSeparator" w:id="0">
    <w:p w:rsidR="00AC133C" w:rsidRDefault="00AC133C"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18" w:rsidRDefault="00AD5B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5E5234"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5E5234" w:rsidP="002C6C05">
    <w:pPr>
      <w:pStyle w:val="Encabezado"/>
      <w:ind w:left="-567"/>
    </w:pPr>
    <w:r>
      <w:rPr>
        <w:noProof/>
      </w:rPr>
      <w:pict>
        <v:rect id="Rectángulo 19" o:spid="_x0000_s1030"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AD5B18" w:rsidRDefault="00AD5B18" w:rsidP="00B717E0">
                <w:pPr>
                  <w:rPr>
                    <w:rFonts w:ascii="Arial" w:hAnsi="Arial" w:cs="Arial"/>
                    <w:sz w:val="22"/>
                    <w:szCs w:val="22"/>
                  </w:rPr>
                </w:pPr>
                <w:r w:rsidRPr="00AD5B18">
                  <w:rPr>
                    <w:rFonts w:ascii="Arial" w:hAnsi="Arial" w:cs="Arial"/>
                    <w:bCs/>
                  </w:rPr>
                  <w:t>186337</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1029"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1025"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1026"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1027"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1028"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3A24A4" w:rsidRDefault="003A24A4" w:rsidP="002C6C05">
                  <w:pPr>
                    <w:rPr>
                      <w:rFonts w:ascii="Arial" w:hAnsi="Arial" w:cs="Arial"/>
                      <w:sz w:val="22"/>
                      <w:szCs w:val="22"/>
                    </w:rPr>
                  </w:pPr>
                  <w:r w:rsidRPr="003A24A4">
                    <w:rPr>
                      <w:rFonts w:ascii="Arial" w:hAnsi="Arial" w:cs="Arial"/>
                      <w:bCs/>
                    </w:rPr>
                    <w:t>KM1W</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Pe5YUJA1l3JhXAD5xjv9yWwhdigso7buLJy3DhXcGP32NKVJwf+Pd3Z1A17GVyazaXnaaYkqniOMqcsw0bmjqw==" w:salt="7j6FwNTJ8kqF13tpZEjAOA=="/>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4553B"/>
    <w:rsid w:val="00252469"/>
    <w:rsid w:val="00257CA8"/>
    <w:rsid w:val="00264C81"/>
    <w:rsid w:val="0029102D"/>
    <w:rsid w:val="002C6C05"/>
    <w:rsid w:val="002D2259"/>
    <w:rsid w:val="002E2EA1"/>
    <w:rsid w:val="002F7183"/>
    <w:rsid w:val="00307222"/>
    <w:rsid w:val="0034101D"/>
    <w:rsid w:val="0036189A"/>
    <w:rsid w:val="003A24A4"/>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5E5234"/>
    <w:rsid w:val="00606EE4"/>
    <w:rsid w:val="00634A96"/>
    <w:rsid w:val="006614CB"/>
    <w:rsid w:val="00667C62"/>
    <w:rsid w:val="00670523"/>
    <w:rsid w:val="0068455C"/>
    <w:rsid w:val="006A0393"/>
    <w:rsid w:val="006D25D4"/>
    <w:rsid w:val="006F02A1"/>
    <w:rsid w:val="007305D1"/>
    <w:rsid w:val="007356FC"/>
    <w:rsid w:val="007649EE"/>
    <w:rsid w:val="00767853"/>
    <w:rsid w:val="00776B02"/>
    <w:rsid w:val="007856A3"/>
    <w:rsid w:val="00797762"/>
    <w:rsid w:val="007C1A4E"/>
    <w:rsid w:val="007C631B"/>
    <w:rsid w:val="00817CAE"/>
    <w:rsid w:val="00833779"/>
    <w:rsid w:val="008715F8"/>
    <w:rsid w:val="008718EC"/>
    <w:rsid w:val="00875EC2"/>
    <w:rsid w:val="00887827"/>
    <w:rsid w:val="00891B72"/>
    <w:rsid w:val="008921CE"/>
    <w:rsid w:val="008C493C"/>
    <w:rsid w:val="008E4C06"/>
    <w:rsid w:val="008F27D4"/>
    <w:rsid w:val="00905C63"/>
    <w:rsid w:val="00923EA0"/>
    <w:rsid w:val="009360A1"/>
    <w:rsid w:val="009467A2"/>
    <w:rsid w:val="00953975"/>
    <w:rsid w:val="00962057"/>
    <w:rsid w:val="0098628F"/>
    <w:rsid w:val="00994426"/>
    <w:rsid w:val="009A50F3"/>
    <w:rsid w:val="009D0380"/>
    <w:rsid w:val="009D7D97"/>
    <w:rsid w:val="00A00E26"/>
    <w:rsid w:val="00A3648B"/>
    <w:rsid w:val="00AC133C"/>
    <w:rsid w:val="00AC7FDE"/>
    <w:rsid w:val="00AD5B18"/>
    <w:rsid w:val="00AE00C0"/>
    <w:rsid w:val="00AE2957"/>
    <w:rsid w:val="00B12034"/>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5:chartTrackingRefBased/>
  <w15:docId w15:val="{19129D82-86CE-4CB4-9A1E-D0DAE69C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555B-3FC1-4FC0-BBBC-7FB18C87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4949</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2023-03-09T08:35:00Z</dcterms:created>
  <dcterms:modified xsi:type="dcterms:W3CDTF">2023-03-09T08:35:00Z</dcterms:modified>
</cp:coreProperties>
</file>