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E3" w:rsidRPr="005911E3" w:rsidRDefault="00497FD2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-70485</wp:posOffset>
                </wp:positionV>
                <wp:extent cx="6644640" cy="695325"/>
                <wp:effectExtent l="0" t="0" r="3810" b="952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6953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097" w:rsidRPr="0038402D" w:rsidRDefault="001F64D7" w:rsidP="00A22D48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</w:pPr>
                            <w:r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 xml:space="preserve">SOLICITUD DE </w:t>
                            </w:r>
                            <w:r w:rsidR="00505D2B"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 xml:space="preserve">PAGO </w:t>
                            </w:r>
                            <w:r w:rsidR="0038402D"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 xml:space="preserve">DEL EXPEDIENTE DE AYUDAS </w:t>
                            </w:r>
                            <w:r w:rsidR="00B2448B" w:rsidRPr="0038402D">
                              <w:rPr>
                                <w:rFonts w:ascii="Times New Roman" w:hAnsi="Times New Roman"/>
                                <w:b/>
                                <w:lang w:val="es-ES_tradnl"/>
                              </w:rPr>
                              <w:t>PARA LA ADAPTACIÓN DE LÍNEAS ELÉCTRICAS DE ALTA TENSIÓN A LOS REQUISITOS ESTABLECIDOS POR EL REAL DECRETO 1432/2008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6.55pt;margin-top:-5.55pt;width:523.2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" fillcolor="#ddd">
                <v:textbox inset=",2.3mm,,2.3mm">
                  <w:txbxContent>
                    <w:p w:rsidR="00B37097" w:rsidRPr="0038402D" w:rsidRDefault="001F64D7" w:rsidP="00A22D48">
                      <w:pPr>
                        <w:spacing w:after="60" w:line="240" w:lineRule="auto"/>
                        <w:jc w:val="center"/>
                        <w:rPr>
                          <w:rFonts w:ascii="Times New Roman" w:hAnsi="Times New Roman"/>
                          <w:b/>
                          <w:lang w:val="es-ES_tradnl"/>
                        </w:rPr>
                      </w:pPr>
                      <w:r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 xml:space="preserve">SOLICITUD DE </w:t>
                      </w:r>
                      <w:r w:rsidR="00505D2B"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 xml:space="preserve">PAGO </w:t>
                      </w:r>
                      <w:r w:rsidR="0038402D"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 xml:space="preserve">DEL EXPEDIENTE DE AYUDAS </w:t>
                      </w:r>
                      <w:r w:rsidR="00B2448B" w:rsidRPr="0038402D">
                        <w:rPr>
                          <w:rFonts w:ascii="Times New Roman" w:hAnsi="Times New Roman"/>
                          <w:b/>
                          <w:lang w:val="es-ES_tradnl"/>
                        </w:rPr>
                        <w:t>PARA LA ADAPTACIÓN DE LÍNEAS ELÉCTRICAS DE ALTA TENSIÓN A LOS REQUISITOS ESTABLECIDOS POR EL REAL DECRETO 1432/2008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097" w:rsidRPr="00D521D5" w:rsidRDefault="00B37097" w:rsidP="005911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" filled="f" stroked="f">
                <v:textbox inset=",.3mm,,.3mm">
                  <w:txbxContent>
                    <w:p w:rsidR="00B37097" w:rsidRPr="00D521D5" w:rsidRDefault="00B37097" w:rsidP="005911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Y="183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1"/>
      </w:tblGrid>
      <w:tr w:rsidR="007D447B" w:rsidRPr="008204DF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47B" w:rsidRPr="005911E3" w:rsidRDefault="007D447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B2448B" w:rsidRPr="008204DF" w:rsidTr="007D447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48B" w:rsidRPr="006F68BD" w:rsidRDefault="00B2448B" w:rsidP="00460E6D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4"/>
                <w:lang w:eastAsia="es-ES"/>
              </w:rPr>
            </w:pPr>
          </w:p>
        </w:tc>
      </w:tr>
      <w:tr w:rsidR="00D05A48" w:rsidRPr="008204DF" w:rsidTr="009C13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05A48" w:rsidRPr="009015C8" w:rsidRDefault="00D05A48" w:rsidP="009C1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DATOS DEL EXPEDIENTE </w:t>
            </w:r>
          </w:p>
        </w:tc>
      </w:tr>
      <w:tr w:rsidR="00D05A48" w:rsidRPr="008204DF" w:rsidTr="009C136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A48" w:rsidRPr="009015C8" w:rsidRDefault="00D05A48" w:rsidP="009C1361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7A245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Código Único de Identificación de Proyecto</w:t>
            </w:r>
            <w:r w:rsidRPr="007C373E">
              <w:rPr>
                <w:rFonts w:ascii="Times New Roman" w:eastAsia="Times New Roman" w:hAnsi="Times New Roman"/>
                <w:color w:val="FF0000"/>
                <w:sz w:val="20"/>
                <w:szCs w:val="20"/>
                <w:lang w:val="es-ES_tradnl" w:eastAsia="es-ES_tradnl"/>
              </w:rPr>
              <w:t>:</w:t>
            </w:r>
          </w:p>
          <w:p w:rsidR="00D05A48" w:rsidRPr="009015C8" w:rsidRDefault="00D05A48" w:rsidP="009C13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9015C8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Pr="009015C8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D05A48" w:rsidRDefault="00D05A48" w:rsidP="00D05A4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3537"/>
      </w:tblGrid>
      <w:tr w:rsidR="00D05A48" w:rsidRPr="00C751B1" w:rsidTr="009C1361">
        <w:trPr>
          <w:trHeight w:val="387"/>
          <w:jc w:val="center"/>
        </w:trPr>
        <w:tc>
          <w:tcPr>
            <w:tcW w:w="10523" w:type="dxa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05A48" w:rsidRPr="00C751B1" w:rsidRDefault="00D05A48" w:rsidP="009C13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</w:pPr>
            <w:r w:rsidRPr="00C751B1"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 xml:space="preserve">DATOS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val="es-ES_tradnl" w:eastAsia="es-ES_tradnl"/>
              </w:rPr>
              <w:t>DE LA PERSONA BENEFICIARIA</w:t>
            </w:r>
          </w:p>
        </w:tc>
      </w:tr>
      <w:tr w:rsidR="00D05A48" w:rsidRPr="00C751B1" w:rsidTr="009C1361">
        <w:trPr>
          <w:trHeight w:val="415"/>
          <w:jc w:val="center"/>
        </w:trPr>
        <w:tc>
          <w:tcPr>
            <w:tcW w:w="6912" w:type="dxa"/>
            <w:shd w:val="clear" w:color="auto" w:fill="auto"/>
            <w:vAlign w:val="center"/>
          </w:tcPr>
          <w:p w:rsidR="00D05A48" w:rsidRPr="00C751B1" w:rsidRDefault="00D05A48" w:rsidP="009C1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Nombre y apellidos o razón social: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D05A48" w:rsidRPr="00C751B1" w:rsidRDefault="00D05A48" w:rsidP="009C136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NIF.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C751B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E2464F" w:rsidRPr="00E2464F" w:rsidRDefault="00E2464F" w:rsidP="00E2464F">
      <w:pPr>
        <w:spacing w:after="0"/>
        <w:rPr>
          <w:vanish/>
        </w:rPr>
      </w:pPr>
    </w:p>
    <w:tbl>
      <w:tblPr>
        <w:tblpPr w:leftFromText="141" w:rightFromText="141" w:vertAnchor="text" w:horzAnchor="margin" w:tblpXSpec="center" w:tblpY="226"/>
        <w:tblW w:w="105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8913"/>
      </w:tblGrid>
      <w:tr w:rsidR="00FA5FA1" w:rsidRPr="00101379" w:rsidTr="00884196">
        <w:trPr>
          <w:trHeight w:val="450"/>
          <w:jc w:val="center"/>
        </w:trPr>
        <w:tc>
          <w:tcPr>
            <w:tcW w:w="10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10137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FA5FA1" w:rsidRPr="00101379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Responsable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Dirección General Medio Natural y Biodiversidad</w:t>
            </w:r>
          </w:p>
        </w:tc>
      </w:tr>
      <w:tr w:rsidR="00FA5FA1" w:rsidRPr="00101379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Finalidad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Gestión de actuaciones financiadas mediante el Mecanismo de Recuperación y Resiliencia (Next </w:t>
            </w:r>
            <w:proofErr w:type="spellStart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Generation</w:t>
            </w:r>
            <w:proofErr w:type="spellEnd"/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FA5FA1" w:rsidRPr="00101379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Legitimación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6.1.e) Misión en interés público o ejercicio de poderes públicos del Reglamento G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eneral de Protección de Datos. </w:t>
            </w: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Reglamento (UE) 2021/241 del Parlamento Europeo y del Consejo, de 12 de febrero de 2021, por el que se establece el Mecanismo de Recuperación y Resiliencia </w:t>
            </w:r>
          </w:p>
        </w:tc>
      </w:tr>
      <w:tr w:rsidR="00FA5FA1" w:rsidRPr="00101379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Destinatarios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Existe cesión de datos</w:t>
            </w:r>
          </w:p>
        </w:tc>
      </w:tr>
      <w:tr w:rsidR="00FA5FA1" w:rsidRPr="00101379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Derechos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A5FA1" w:rsidRPr="00101379" w:rsidTr="00884196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Información adicional</w:t>
            </w:r>
          </w:p>
        </w:tc>
        <w:tc>
          <w:tcPr>
            <w:tcW w:w="8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5FA1" w:rsidRPr="00101379" w:rsidRDefault="00FA5FA1" w:rsidP="0088419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13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101379">
                <w:rPr>
                  <w:rStyle w:val="Hipervnculo"/>
                  <w:rFonts w:ascii="Times New Roman" w:hAnsi="Times New Roman"/>
                  <w:sz w:val="20"/>
                  <w:szCs w:val="20"/>
                </w:rPr>
                <w:t>https://rat.castillalamancha.es/info/2069</w:t>
              </w:r>
            </w:hyperlink>
          </w:p>
        </w:tc>
      </w:tr>
    </w:tbl>
    <w:p w:rsidR="00505D2B" w:rsidRDefault="00505D2B" w:rsidP="00505D2B">
      <w:pPr>
        <w:tabs>
          <w:tab w:val="left" w:pos="1680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505D2B" w:rsidRPr="00F840D2" w:rsidTr="000756D5">
        <w:trPr>
          <w:trHeight w:val="391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505D2B" w:rsidRPr="00F840D2" w:rsidRDefault="00505D2B" w:rsidP="00075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SOLICITUD</w:t>
            </w:r>
          </w:p>
        </w:tc>
      </w:tr>
      <w:tr w:rsidR="00505D2B" w:rsidRPr="00F840D2" w:rsidTr="000756D5">
        <w:trPr>
          <w:jc w:val="center"/>
        </w:trPr>
        <w:tc>
          <w:tcPr>
            <w:tcW w:w="5000" w:type="pct"/>
            <w:shd w:val="clear" w:color="auto" w:fill="auto"/>
          </w:tcPr>
          <w:p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SOLICITA 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que se proceda a continuar con los trámites necesarios y se haga efectivo el abono de la ayuda indicada.</w:t>
            </w:r>
          </w:p>
          <w:p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EXPONE:</w:t>
            </w:r>
          </w:p>
          <w:p w:rsidR="00505D2B" w:rsidRPr="00F840D2" w:rsidRDefault="00505D2B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El gasto efectuado asciende a un total de 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€ (IVA excluido).</w:t>
            </w:r>
          </w:p>
        </w:tc>
      </w:tr>
      <w:tr w:rsidR="00505D2B" w:rsidRPr="00F840D2" w:rsidTr="000756D5">
        <w:trPr>
          <w:jc w:val="center"/>
        </w:trPr>
        <w:tc>
          <w:tcPr>
            <w:tcW w:w="5000" w:type="pct"/>
            <w:shd w:val="clear" w:color="auto" w:fill="auto"/>
          </w:tcPr>
          <w:p w:rsidR="00505D2B" w:rsidRPr="00F840D2" w:rsidRDefault="00505D2B" w:rsidP="000756D5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Cesión de derechos del cobro:</w:t>
            </w:r>
          </w:p>
          <w:p w:rsidR="00505D2B" w:rsidRPr="00FA5FA1" w:rsidRDefault="00D35D33" w:rsidP="00D35D33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La persona o entidad beneficiaria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ha solicitado con fecha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 cesión de derechos del cobro de la ayuda total/parcial por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€ a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 persona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cesionari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a: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con NIF/</w:t>
            </w:r>
            <w:r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Pasaporte/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NIE 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505D2B" w:rsidRPr="00FA5FA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505D2B" w:rsidRDefault="00505D2B" w:rsidP="00505D2B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val="es-ES_tradnl" w:eastAsia="es-ES_tradn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05D2B" w:rsidRPr="00F840D2" w:rsidTr="000756D5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505D2B" w:rsidRPr="00F840D2" w:rsidRDefault="00505D2B" w:rsidP="000756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ACREDITACIÓN DEL CUMPLIMIENTO DE LOS REQUISITOS </w:t>
            </w:r>
          </w:p>
        </w:tc>
      </w:tr>
      <w:tr w:rsidR="00505D2B" w:rsidRPr="00F840D2" w:rsidTr="000756D5">
        <w:trPr>
          <w:trHeight w:val="761"/>
          <w:jc w:val="center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05D2B" w:rsidRPr="00F840D2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</w:t>
            </w:r>
            <w:r w:rsidR="00FB0FBC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ECLARACIONES RESPONSABLES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  <w:p w:rsidR="00505D2B" w:rsidRPr="00F840D2" w:rsidRDefault="00505D2B" w:rsidP="000756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884196" w:rsidRDefault="00884196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FA5FA1" w:rsidRDefault="003177F0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1)</w:t>
            </w:r>
            <w:r w:rsidR="00505D2B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505D2B"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Ha finalizado 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l</w:t>
            </w:r>
            <w:r w:rsidR="00590419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os trabajos de </w:t>
            </w:r>
            <w:r w:rsidR="00590419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adaptación</w:t>
            </w:r>
            <w:r w:rsidR="00355AEA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tendidos</w:t>
            </w:r>
            <w:r w:rsidR="00505D2B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objeto</w:t>
            </w:r>
            <w:r w:rsidR="00505D2B"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de subvención de forma:</w:t>
            </w:r>
          </w:p>
          <w:p w:rsidR="00505D2B" w:rsidRDefault="00505D2B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Parcial </w:t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proofErr w:type="spellStart"/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Parcial</w:t>
            </w:r>
            <w:proofErr w:type="spellEnd"/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y definitiva, </w:t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separate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fldChar w:fldCharType="end"/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Total</w:t>
            </w:r>
            <w:r w:rsidR="00E65E61"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04725F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acogido</w:t>
            </w:r>
            <w:r w:rsidRPr="00FA5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 xml:space="preserve"> al amparo de la </w:t>
            </w:r>
            <w:r w:rsidR="00FA5FA1" w:rsidRPr="00FA5FA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 xml:space="preserve">Orden de la Consejería de Desarrollo Sostenible por la que se establecen las bases reguladoras de subvenciones para la financiación de la adaptación de líneas eléctricas de alta tensión a los requisitos establecidos por el Real Decreto 1432/2008, de 29 de agosto, para personas </w:t>
            </w:r>
            <w:r w:rsidR="00FA5FA1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físicas o jurídicas que no tienen la condición de empresa de distribución, financiadas con cargo al Mecanismo de Recuperación y Resiliencia, y se efectúa su convocatoria para 202</w:t>
            </w:r>
            <w:r w:rsidR="0004725F"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3</w:t>
            </w:r>
            <w:r w:rsidRPr="0004725F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,</w:t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y ha efectuado los pagos de las mismas a</w:t>
            </w:r>
            <w:r w:rsidR="00D35D33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las </w:t>
            </w:r>
            <w:r w:rsidR="00355AEA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empresas encargadas de realizar los trabajos</w:t>
            </w:r>
          </w:p>
          <w:p w:rsidR="00E65E61" w:rsidRPr="00590419" w:rsidRDefault="00E65E61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94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505D2B" w:rsidRPr="00590419" w:rsidRDefault="00D35D33" w:rsidP="000756D5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06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En su caso, c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ausas que han motivado la ejecución parcial de la subvención:</w:t>
            </w:r>
          </w:p>
          <w:p w:rsidR="00505D2B" w:rsidRPr="00590419" w:rsidRDefault="00505D2B" w:rsidP="00FA5FA1">
            <w:pPr>
              <w:tabs>
                <w:tab w:val="left" w:pos="564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06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884196" w:rsidRDefault="00884196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505D2B" w:rsidRDefault="00F10EE3" w:rsidP="00E65E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28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lastRenderedPageBreak/>
              <w:t>2</w:t>
            </w:r>
            <w:r w:rsidR="003177F0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)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La</w:t>
            </w:r>
            <w:r w:rsidR="007C4214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FB0FBC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persona beneficiaria </w:t>
            </w:r>
            <w:r w:rsidR="00505D2B" w:rsidRPr="00590419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está al corriente de sus obligaciones tributarias con la Junta de Comunidades de Castilla-La Mancha</w:t>
            </w:r>
            <w:r w:rsidR="00E65E61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y d</w:t>
            </w:r>
            <w:r w:rsidR="00505D2B" w:rsidRPr="00F840D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  <w:t>e las obligaciones por reintegro de subvenciones.</w:t>
            </w:r>
          </w:p>
          <w:p w:rsidR="00E65E61" w:rsidRPr="00F840D2" w:rsidRDefault="00E65E61" w:rsidP="00E65E6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s-ES_tradnl" w:eastAsia="es-ES_tradnl"/>
              </w:rPr>
            </w:pPr>
          </w:p>
          <w:p w:rsidR="00505D2B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Son ciertos los datos consignados en la presente solicitud comprometiéndose a probar documentalmente los mismos.</w:t>
            </w:r>
          </w:p>
          <w:p w:rsidR="00D35D33" w:rsidRDefault="00D35D33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600" w:hanging="320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D35D33" w:rsidRPr="00541316" w:rsidRDefault="00D35D33" w:rsidP="00D35D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</w:pPr>
            <w:r w:rsidRPr="0054131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541316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 los hechos se pondrán en conocimiento del Ministerio Fiscal por si pudieran ser constitutivos de un ilícito penal.</w:t>
            </w:r>
          </w:p>
          <w:p w:rsidR="00D35D33" w:rsidRPr="00F840D2" w:rsidRDefault="00D35D33" w:rsidP="00D35D3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505D2B" w:rsidRPr="00F840D2" w:rsidTr="00884196">
        <w:trPr>
          <w:trHeight w:val="2680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505D2B" w:rsidRDefault="00505D2B" w:rsidP="000756D5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lastRenderedPageBreak/>
              <w:t>D</w:t>
            </w:r>
            <w:r w:rsidR="00FB0FBC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OCUMENTACIÓN</w:t>
            </w:r>
            <w:r w:rsidRPr="00F840D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:</w:t>
            </w:r>
            <w:r w:rsidR="007C4214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 xml:space="preserve"> </w:t>
            </w:r>
            <w:r w:rsidRPr="00F840D2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Además de la información antes descrita, declara aportar los siguientes documentos:</w:t>
            </w:r>
          </w:p>
          <w:p w:rsidR="00FB3D02" w:rsidRDefault="00FB3D02" w:rsidP="00884196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F10EE3" w:rsidRP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Una memoria de actuación justificativa del cumplimiento de las condiciones impuestas en la concesión de la subvención, con indicación de las actividades realizadas y de los resultados obtenidos.</w:t>
            </w:r>
          </w:p>
          <w:p w:rsid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F10EE3" w:rsidRP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Una relación clasificada de los gastos e inversiones de la actividad, con identificación del acreedor y del documento, su importe, fecha de emisión y, en su caso, fecha de pago. En caso de que la subvención se otorgue con arreglo a un presupuesto estimado, se indicarán las desviaciones acaecidas.</w:t>
            </w:r>
          </w:p>
          <w:p w:rsid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F10EE3" w:rsidRP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Un detalle de otros ingresos o subvenciones que hayan financiado la actividad subvencionada con indicación del importe y su procedencia.</w:t>
            </w:r>
          </w:p>
          <w:p w:rsidR="00F10EE3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</w:p>
          <w:p w:rsidR="00E65E61" w:rsidRPr="00884196" w:rsidRDefault="00F10EE3" w:rsidP="00F10EE3">
            <w:pPr>
              <w:tabs>
                <w:tab w:val="left" w:pos="876"/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</w:r>
            <w:r w:rsidR="00F91DCE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En su caso, carta de pago de reintegro en el supuesto de remanentes no </w:t>
            </w:r>
            <w:proofErr w:type="gramStart"/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>aplicados</w:t>
            </w:r>
            <w:proofErr w:type="gramEnd"/>
            <w:r w:rsidRPr="00F10EE3">
              <w:rPr>
                <w:rFonts w:ascii="Times New Roman" w:eastAsia="Times New Roman" w:hAnsi="Times New Roman"/>
                <w:sz w:val="20"/>
                <w:szCs w:val="20"/>
                <w:lang w:val="es-ES_tradnl" w:eastAsia="es-ES_tradnl"/>
              </w:rPr>
              <w:t xml:space="preserve"> así como de los intereses derivados de los mismos.</w:t>
            </w:r>
          </w:p>
        </w:tc>
      </w:tr>
    </w:tbl>
    <w:p w:rsidR="00FD3C32" w:rsidRDefault="00FD3C32" w:rsidP="00F10EE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FD3C32" w:rsidRPr="009A3392" w:rsidTr="00221411">
        <w:trPr>
          <w:trHeight w:val="391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FD3C32" w:rsidRPr="009A3392" w:rsidRDefault="00FD3C32" w:rsidP="0022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  <w:r w:rsidRPr="009A3392"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  <w:t>DATOS DE LA ENTIDAD BANCARIA A EFECTOS DEL PAGO DE LA SUBVENCIÓN</w:t>
            </w:r>
          </w:p>
        </w:tc>
      </w:tr>
      <w:tr w:rsidR="00FD3C32" w:rsidRPr="00CD15FD" w:rsidTr="00221411">
        <w:trPr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9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"/>
              <w:gridCol w:w="1566"/>
              <w:gridCol w:w="203"/>
              <w:gridCol w:w="197"/>
              <w:gridCol w:w="25"/>
              <w:gridCol w:w="218"/>
              <w:gridCol w:w="226"/>
              <w:gridCol w:w="236"/>
              <w:gridCol w:w="222"/>
              <w:gridCol w:w="222"/>
              <w:gridCol w:w="222"/>
              <w:gridCol w:w="223"/>
              <w:gridCol w:w="225"/>
              <w:gridCol w:w="229"/>
              <w:gridCol w:w="231"/>
              <w:gridCol w:w="300"/>
              <w:gridCol w:w="284"/>
              <w:gridCol w:w="10"/>
              <w:gridCol w:w="36"/>
              <w:gridCol w:w="186"/>
              <w:gridCol w:w="224"/>
              <w:gridCol w:w="228"/>
              <w:gridCol w:w="228"/>
              <w:gridCol w:w="230"/>
              <w:gridCol w:w="230"/>
              <w:gridCol w:w="222"/>
              <w:gridCol w:w="230"/>
              <w:gridCol w:w="230"/>
              <w:gridCol w:w="236"/>
              <w:gridCol w:w="1394"/>
              <w:gridCol w:w="1218"/>
              <w:gridCol w:w="353"/>
            </w:tblGrid>
            <w:tr w:rsidR="00FD3C32" w:rsidRPr="00CD15FD" w:rsidTr="00221411">
              <w:trPr>
                <w:trHeight w:hRule="exact" w:val="375"/>
              </w:trPr>
              <w:tc>
                <w:tcPr>
                  <w:tcW w:w="91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43" w:type="pct"/>
                  <w:gridSpan w:val="18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 de la entidad bancaria</w:t>
                  </w:r>
                </w:p>
              </w:tc>
              <w:tc>
                <w:tcPr>
                  <w:tcW w:w="2389" w:type="pct"/>
                  <w:gridSpan w:val="12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Dirección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val="271"/>
              </w:trPr>
              <w:tc>
                <w:tcPr>
                  <w:tcW w:w="91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43" w:type="pct"/>
                  <w:gridSpan w:val="18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389" w:type="pct"/>
                  <w:gridSpan w:val="1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6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335"/>
              </w:trPr>
              <w:tc>
                <w:tcPr>
                  <w:tcW w:w="89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35" w:type="pct"/>
                  <w:gridSpan w:val="30"/>
                  <w:tcBorders>
                    <w:top w:val="nil"/>
                    <w:bottom w:val="single" w:sz="4" w:space="0" w:color="C0C0C0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Nombre completo de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l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a persona titular de la cuenta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val="209"/>
              </w:trPr>
              <w:tc>
                <w:tcPr>
                  <w:tcW w:w="89" w:type="pct"/>
                  <w:tcBorders>
                    <w:top w:val="nil"/>
                    <w:bottom w:val="nil"/>
                    <w:right w:val="single" w:sz="4" w:space="0" w:color="C0C0C0"/>
                  </w:tcBorders>
                  <w:tcMar>
                    <w:right w:w="57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35" w:type="pct"/>
                  <w:gridSpan w:val="30"/>
                  <w:tcBorders>
                    <w:top w:val="single" w:sz="4" w:space="0" w:color="C0C0C0"/>
                    <w:left w:val="single" w:sz="4" w:space="0" w:color="C0C0C0"/>
                    <w:bottom w:val="single" w:sz="4" w:space="0" w:color="808080"/>
                    <w:right w:val="single" w:sz="4" w:space="0" w:color="C0C0C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b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76" w:type="pct"/>
                  <w:tcBorders>
                    <w:top w:val="nil"/>
                    <w:left w:val="single" w:sz="4" w:space="0" w:color="C0C0C0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331"/>
              </w:trPr>
              <w:tc>
                <w:tcPr>
                  <w:tcW w:w="91" w:type="pct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732" w:type="pct"/>
                  <w:gridSpan w:val="30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Nº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de cuenta IBAN</w:t>
                  </w:r>
                </w:p>
              </w:tc>
              <w:tc>
                <w:tcPr>
                  <w:tcW w:w="17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270"/>
              </w:trPr>
              <w:tc>
                <w:tcPr>
                  <w:tcW w:w="856" w:type="pct"/>
                  <w:gridSpan w:val="2"/>
                  <w:vMerge w:val="restart"/>
                  <w:tcBorders>
                    <w:top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  <w:t>Para cuentas españolas</w:t>
                  </w:r>
                </w:p>
              </w:tc>
              <w:tc>
                <w:tcPr>
                  <w:tcW w:w="19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País</w:t>
                  </w:r>
                </w:p>
              </w:tc>
              <w:tc>
                <w:tcPr>
                  <w:tcW w:w="2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C.C.</w:t>
                  </w:r>
                </w:p>
              </w:tc>
              <w:tc>
                <w:tcPr>
                  <w:tcW w:w="447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Entidad</w:t>
                  </w:r>
                </w:p>
              </w:tc>
              <w:tc>
                <w:tcPr>
                  <w:tcW w:w="448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Sucursal</w:t>
                  </w:r>
                </w:p>
              </w:tc>
              <w:tc>
                <w:tcPr>
                  <w:tcW w:w="232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D.C.</w:t>
                  </w:r>
                </w:p>
              </w:tc>
              <w:tc>
                <w:tcPr>
                  <w:tcW w:w="1134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Cuenta</w:t>
                  </w: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57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single" w:sz="4" w:space="0" w:color="808080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28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left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val="227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3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>E S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7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448" w:type="pct"/>
                  <w:gridSpan w:val="4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28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138" w:type="pct"/>
                  <w:gridSpan w:val="1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</w:pP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MS Mincho" w:hAnsi="Times New Roman"/>
                      <w:noProof/>
                      <w:w w:val="200"/>
                      <w:sz w:val="20"/>
                      <w:szCs w:val="20"/>
                      <w:lang w:eastAsia="es-ES"/>
                    </w:rPr>
                    <w:t> </w:t>
                  </w:r>
                  <w:r w:rsidRPr="00CD15FD">
                    <w:rPr>
                      <w:rFonts w:ascii="Times New Roman" w:eastAsia="Times New Roman" w:hAnsi="Times New Roman"/>
                      <w:w w:val="200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28"/>
              </w:trPr>
              <w:tc>
                <w:tcPr>
                  <w:tcW w:w="856" w:type="pct"/>
                  <w:gridSpan w:val="2"/>
                  <w:vMerge/>
                  <w:tcBorders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left w:val="single" w:sz="4" w:space="0" w:color="808080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left w:val="single" w:sz="4" w:space="0" w:color="808080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bottom w:val="nil"/>
                    <w:right w:val="nil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nil"/>
                    <w:bottom w:val="nil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57"/>
              </w:trPr>
              <w:tc>
                <w:tcPr>
                  <w:tcW w:w="856" w:type="pct"/>
                  <w:gridSpan w:val="2"/>
                  <w:vMerge/>
                  <w:tcBorders>
                    <w:bottom w:val="nil"/>
                    <w:right w:val="single" w:sz="4" w:space="0" w:color="808080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8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22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top w:val="nil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1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7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5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gridSpan w:val="2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2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3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0" w:type="pct"/>
                  <w:tcBorders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4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16" w:type="pct"/>
                  <w:tcBorders>
                    <w:top w:val="nil"/>
                    <w:left w:val="single" w:sz="4" w:space="0" w:color="808080"/>
                    <w:bottom w:val="single" w:sz="4" w:space="0" w:color="C0C0C0"/>
                    <w:right w:val="single" w:sz="4" w:space="0" w:color="808080"/>
                  </w:tcBorders>
                  <w:tcMar>
                    <w:left w:w="0" w:type="dxa"/>
                    <w:right w:w="0" w:type="dxa"/>
                  </w:tcMar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single" w:sz="4" w:space="0" w:color="808080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40" w:after="0" w:line="240" w:lineRule="auto"/>
                    <w:ind w:right="-290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113"/>
              </w:trPr>
              <w:tc>
                <w:tcPr>
                  <w:tcW w:w="856" w:type="pct"/>
                  <w:gridSpan w:val="2"/>
                  <w:tcBorders>
                    <w:top w:val="nil"/>
                    <w:bottom w:val="nil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942" w:type="pct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769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FD3C32" w:rsidRPr="00CD15FD" w:rsidTr="00221411">
              <w:trPr>
                <w:trHeight w:hRule="exact" w:val="113"/>
              </w:trPr>
              <w:tc>
                <w:tcPr>
                  <w:tcW w:w="5000" w:type="pct"/>
                  <w:gridSpan w:val="3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FD3C32" w:rsidRPr="00CD15FD" w:rsidRDefault="00FD3C32" w:rsidP="00221411">
                  <w:pPr>
                    <w:tabs>
                      <w:tab w:val="center" w:pos="4252"/>
                      <w:tab w:val="right" w:pos="8504"/>
                    </w:tabs>
                    <w:spacing w:before="60" w:after="6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FD3C32" w:rsidRPr="00CD15FD" w:rsidRDefault="00FD3C32" w:rsidP="00221411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s-ES_tradnl" w:eastAsia="es-ES_tradnl"/>
              </w:rPr>
            </w:pPr>
          </w:p>
        </w:tc>
      </w:tr>
    </w:tbl>
    <w:p w:rsidR="00F10EE3" w:rsidRDefault="00F10EE3" w:rsidP="00F10EE3">
      <w:pPr>
        <w:spacing w:before="240" w:after="0" w:line="240" w:lineRule="auto"/>
        <w:jc w:val="center"/>
        <w:rPr>
          <w:rFonts w:ascii="Times New Roman" w:eastAsia="Times New Roman" w:hAnsi="Times New Roman"/>
          <w:noProof/>
          <w:sz w:val="20"/>
          <w:szCs w:val="20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>
        <w:rPr>
          <w:rFonts w:ascii="Times New Roman" w:eastAsia="Times New Roman" w:hAnsi="Times New Roman"/>
          <w:noProof/>
          <w:sz w:val="20"/>
          <w:szCs w:val="20"/>
          <w:lang w:eastAsia="es-ES"/>
        </w:rPr>
        <w:t xml:space="preserve">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 </w:t>
      </w:r>
      <w:proofErr w:type="spellStart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>de</w:t>
      </w:r>
      <w:proofErr w:type="spellEnd"/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20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F10EE3" w:rsidRPr="00AE226F" w:rsidRDefault="00F10EE3" w:rsidP="00F10EE3">
      <w:pPr>
        <w:spacing w:before="24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F10EE3" w:rsidRPr="005911E3" w:rsidRDefault="00F10EE3" w:rsidP="00F10EE3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Firma 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instrText xml:space="preserve"> FORMTEXT </w:instrTex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separate"/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t> </w:t>
      </w:r>
      <w:r w:rsidRPr="003D146B">
        <w:rPr>
          <w:rFonts w:ascii="Times New Roman" w:eastAsia="Times New Roman" w:hAnsi="Times New Roman"/>
          <w:noProof/>
          <w:sz w:val="20"/>
          <w:szCs w:val="20"/>
          <w:lang w:eastAsia="es-ES"/>
        </w:rPr>
        <w:fldChar w:fldCharType="end"/>
      </w:r>
    </w:p>
    <w:p w:rsidR="005911E3" w:rsidRP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608C9" w:rsidRDefault="00C608C9" w:rsidP="00884196">
      <w:pPr>
        <w:framePr w:w="10288" w:h="901" w:hSpace="141" w:wrap="around" w:vAnchor="text" w:hAnchor="page" w:x="882" w:y="307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60" w:line="240" w:lineRule="auto"/>
        <w:jc w:val="both"/>
        <w:outlineLvl w:val="0"/>
        <w:rPr>
          <w:rFonts w:ascii="Times New Roman" w:hAnsi="Times New Roman"/>
          <w:b/>
          <w:sz w:val="20"/>
          <w:szCs w:val="20"/>
        </w:rPr>
      </w:pPr>
      <w:r w:rsidRPr="00E511D9">
        <w:rPr>
          <w:rFonts w:ascii="Times New Roman" w:hAnsi="Times New Roman"/>
          <w:b/>
          <w:sz w:val="20"/>
          <w:szCs w:val="20"/>
        </w:rPr>
        <w:t xml:space="preserve">ORGANISMO DESTINATARIO: DIRECCIÓN </w:t>
      </w:r>
      <w:r>
        <w:rPr>
          <w:rFonts w:ascii="Times New Roman" w:hAnsi="Times New Roman"/>
          <w:b/>
          <w:sz w:val="20"/>
          <w:szCs w:val="20"/>
        </w:rPr>
        <w:t>GENERAL DE MEDIO NATURAL Y BIODIVERSIDAD</w:t>
      </w:r>
      <w:r w:rsidRPr="00E511D9">
        <w:rPr>
          <w:rFonts w:ascii="Times New Roman" w:hAnsi="Times New Roman"/>
          <w:b/>
          <w:sz w:val="20"/>
          <w:szCs w:val="20"/>
        </w:rPr>
        <w:t xml:space="preserve"> DE LA CONSEJERÍA DE </w:t>
      </w:r>
      <w:r>
        <w:rPr>
          <w:rFonts w:ascii="Times New Roman" w:hAnsi="Times New Roman"/>
          <w:b/>
          <w:sz w:val="20"/>
          <w:szCs w:val="20"/>
        </w:rPr>
        <w:t>DESARROLLO SOSTENIBLE</w:t>
      </w:r>
    </w:p>
    <w:p w:rsidR="00C608C9" w:rsidRPr="00C751B1" w:rsidRDefault="00C608C9" w:rsidP="00884196">
      <w:pPr>
        <w:framePr w:w="10288" w:h="901" w:hSpace="141" w:wrap="around" w:vAnchor="text" w:hAnchor="page" w:x="882" w:y="307"/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sz w:val="20"/>
          <w:szCs w:val="20"/>
        </w:rPr>
        <w:t xml:space="preserve">CÓDIGO DIR3: </w:t>
      </w:r>
      <w:r w:rsidRPr="00B43C50">
        <w:rPr>
          <w:rFonts w:ascii="Times New Roman" w:hAnsi="Times New Roman"/>
          <w:b/>
          <w:sz w:val="20"/>
          <w:szCs w:val="20"/>
        </w:rPr>
        <w:t>A080</w:t>
      </w:r>
      <w:r>
        <w:rPr>
          <w:rFonts w:ascii="Times New Roman" w:hAnsi="Times New Roman"/>
          <w:b/>
          <w:sz w:val="20"/>
          <w:szCs w:val="20"/>
        </w:rPr>
        <w:t>27157</w:t>
      </w:r>
    </w:p>
    <w:p w:rsidR="00DC6FED" w:rsidRDefault="00DC6FED" w:rsidP="00541316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6517CB">
      <w:headerReference w:type="default" r:id="rId9"/>
      <w:footerReference w:type="default" r:id="rId10"/>
      <w:headerReference w:type="first" r:id="rId11"/>
      <w:pgSz w:w="11906" w:h="16838" w:code="9"/>
      <w:pgMar w:top="1797" w:right="748" w:bottom="567" w:left="85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411" w:rsidRDefault="00221411" w:rsidP="00105875">
      <w:pPr>
        <w:spacing w:after="0" w:line="240" w:lineRule="auto"/>
      </w:pPr>
      <w:r>
        <w:separator/>
      </w:r>
    </w:p>
  </w:endnote>
  <w:endnote w:type="continuationSeparator" w:id="0">
    <w:p w:rsidR="00221411" w:rsidRDefault="0022141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097" w:rsidRPr="003664B5" w:rsidRDefault="00497FD2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402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8402D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8402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38402D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411" w:rsidRDefault="00221411" w:rsidP="00105875">
      <w:pPr>
        <w:spacing w:after="0" w:line="240" w:lineRule="auto"/>
      </w:pPr>
      <w:r>
        <w:separator/>
      </w:r>
    </w:p>
  </w:footnote>
  <w:footnote w:type="continuationSeparator" w:id="0">
    <w:p w:rsidR="00221411" w:rsidRDefault="0022141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48" w:rsidRPr="008C2F33" w:rsidRDefault="00497FD2" w:rsidP="00336948">
    <w:r w:rsidRPr="006E62C9">
      <w:rPr>
        <w:noProof/>
      </w:rPr>
      <w:drawing>
        <wp:inline distT="0" distB="0" distL="0" distR="0">
          <wp:extent cx="5943600" cy="409575"/>
          <wp:effectExtent l="0" t="0" r="0" b="0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7097" w:rsidRPr="00A00390" w:rsidRDefault="00B37097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70B" w:rsidRPr="008C2F33" w:rsidRDefault="00497FD2" w:rsidP="005C170B">
    <w:r w:rsidRPr="006E62C9">
      <w:rPr>
        <w:noProof/>
      </w:rPr>
      <w:drawing>
        <wp:inline distT="0" distB="0" distL="0" distR="0">
          <wp:extent cx="5943600" cy="409575"/>
          <wp:effectExtent l="0" t="0" r="0" b="0"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7CB" w:rsidRPr="002D641A" w:rsidRDefault="006517CB" w:rsidP="006517CB">
    <w:pPr>
      <w:widowControl w:val="0"/>
      <w:tabs>
        <w:tab w:val="left" w:pos="4962"/>
        <w:tab w:val="right" w:pos="8504"/>
      </w:tabs>
      <w:spacing w:after="0" w:line="240" w:lineRule="auto"/>
      <w:ind w:firstLine="708"/>
      <w:jc w:val="center"/>
      <w:rPr>
        <w:rFonts w:ascii="Univers" w:hAnsi="Univers" w:cs="Univers"/>
        <w:snapToGrid w:val="0"/>
        <w:sz w:val="24"/>
        <w:szCs w:val="24"/>
        <w:lang w:eastAsia="es-ES"/>
      </w:rPr>
    </w:pPr>
  </w:p>
  <w:p w:rsidR="006517CB" w:rsidRDefault="006517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6396A"/>
    <w:multiLevelType w:val="hybridMultilevel"/>
    <w:tmpl w:val="9348946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6E92"/>
    <w:multiLevelType w:val="hybridMultilevel"/>
    <w:tmpl w:val="68D4F064"/>
    <w:lvl w:ilvl="0" w:tplc="72800A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645F2"/>
    <w:multiLevelType w:val="hybridMultilevel"/>
    <w:tmpl w:val="D0108FD6"/>
    <w:lvl w:ilvl="0" w:tplc="1212AD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  <w:num w:numId="13">
    <w:abstractNumId w:val="9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mnd+kFg4nI0kOSMwQrFHmeT6mD5tUu2YiINCOP44u/gRsvxy8B4ZTzmOCzcUHGyVJEJmTVWseJZLh5i2fyUlQ==" w:salt="pqybgVfw1PGEYInZqGkr/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2E87"/>
    <w:rsid w:val="0002397C"/>
    <w:rsid w:val="00025F60"/>
    <w:rsid w:val="000349FB"/>
    <w:rsid w:val="000440F2"/>
    <w:rsid w:val="0004725F"/>
    <w:rsid w:val="00051470"/>
    <w:rsid w:val="000515F7"/>
    <w:rsid w:val="00051EE7"/>
    <w:rsid w:val="000550E4"/>
    <w:rsid w:val="00056B63"/>
    <w:rsid w:val="00073BF4"/>
    <w:rsid w:val="000756D5"/>
    <w:rsid w:val="000A1A3C"/>
    <w:rsid w:val="000B101E"/>
    <w:rsid w:val="000C6AC2"/>
    <w:rsid w:val="000E2E81"/>
    <w:rsid w:val="000F6D70"/>
    <w:rsid w:val="00101291"/>
    <w:rsid w:val="00101BAE"/>
    <w:rsid w:val="00105875"/>
    <w:rsid w:val="00111332"/>
    <w:rsid w:val="00124EB4"/>
    <w:rsid w:val="001353BD"/>
    <w:rsid w:val="001551DB"/>
    <w:rsid w:val="001623DD"/>
    <w:rsid w:val="00167549"/>
    <w:rsid w:val="0018080B"/>
    <w:rsid w:val="00186990"/>
    <w:rsid w:val="001A4A38"/>
    <w:rsid w:val="001B3232"/>
    <w:rsid w:val="001D4734"/>
    <w:rsid w:val="001F64D7"/>
    <w:rsid w:val="00203920"/>
    <w:rsid w:val="00206641"/>
    <w:rsid w:val="00213FC4"/>
    <w:rsid w:val="00220A44"/>
    <w:rsid w:val="00220D8E"/>
    <w:rsid w:val="00220F26"/>
    <w:rsid w:val="00221411"/>
    <w:rsid w:val="0026305A"/>
    <w:rsid w:val="002829C2"/>
    <w:rsid w:val="00291EF1"/>
    <w:rsid w:val="0029603A"/>
    <w:rsid w:val="002B16EA"/>
    <w:rsid w:val="002B1F15"/>
    <w:rsid w:val="002B7228"/>
    <w:rsid w:val="002D09A1"/>
    <w:rsid w:val="002D0C7E"/>
    <w:rsid w:val="002D3834"/>
    <w:rsid w:val="002D3C77"/>
    <w:rsid w:val="002E0257"/>
    <w:rsid w:val="002E1E26"/>
    <w:rsid w:val="002F371A"/>
    <w:rsid w:val="002F5AF9"/>
    <w:rsid w:val="002F7810"/>
    <w:rsid w:val="0030089D"/>
    <w:rsid w:val="00302E2C"/>
    <w:rsid w:val="003177F0"/>
    <w:rsid w:val="00323F1F"/>
    <w:rsid w:val="00336948"/>
    <w:rsid w:val="00355AEA"/>
    <w:rsid w:val="00356DEE"/>
    <w:rsid w:val="003576D6"/>
    <w:rsid w:val="00362738"/>
    <w:rsid w:val="00367C1D"/>
    <w:rsid w:val="00370D35"/>
    <w:rsid w:val="0038402D"/>
    <w:rsid w:val="00394481"/>
    <w:rsid w:val="003A0911"/>
    <w:rsid w:val="003A7C64"/>
    <w:rsid w:val="003D7530"/>
    <w:rsid w:val="003E5B3E"/>
    <w:rsid w:val="003E7B50"/>
    <w:rsid w:val="00400417"/>
    <w:rsid w:val="004009E5"/>
    <w:rsid w:val="00431329"/>
    <w:rsid w:val="00456184"/>
    <w:rsid w:val="00460E6D"/>
    <w:rsid w:val="00490331"/>
    <w:rsid w:val="0049586E"/>
    <w:rsid w:val="00497FD2"/>
    <w:rsid w:val="004A42AA"/>
    <w:rsid w:val="004A5473"/>
    <w:rsid w:val="004B056E"/>
    <w:rsid w:val="004B36C6"/>
    <w:rsid w:val="004C2FDF"/>
    <w:rsid w:val="004C5F28"/>
    <w:rsid w:val="004D0F5D"/>
    <w:rsid w:val="004D1A22"/>
    <w:rsid w:val="004D377D"/>
    <w:rsid w:val="004D4013"/>
    <w:rsid w:val="00505D2B"/>
    <w:rsid w:val="00506340"/>
    <w:rsid w:val="00516C98"/>
    <w:rsid w:val="00517BC9"/>
    <w:rsid w:val="00527E0A"/>
    <w:rsid w:val="0053173D"/>
    <w:rsid w:val="00541316"/>
    <w:rsid w:val="005555E5"/>
    <w:rsid w:val="0057426C"/>
    <w:rsid w:val="00575D45"/>
    <w:rsid w:val="00577899"/>
    <w:rsid w:val="00584C89"/>
    <w:rsid w:val="00590419"/>
    <w:rsid w:val="005911E3"/>
    <w:rsid w:val="005C170B"/>
    <w:rsid w:val="005C76A9"/>
    <w:rsid w:val="005F282B"/>
    <w:rsid w:val="005F6EB4"/>
    <w:rsid w:val="006013A1"/>
    <w:rsid w:val="0060794A"/>
    <w:rsid w:val="00616F9D"/>
    <w:rsid w:val="00617905"/>
    <w:rsid w:val="00642D85"/>
    <w:rsid w:val="006517CB"/>
    <w:rsid w:val="0065510A"/>
    <w:rsid w:val="00664B68"/>
    <w:rsid w:val="006676C3"/>
    <w:rsid w:val="00675B58"/>
    <w:rsid w:val="006A1345"/>
    <w:rsid w:val="006A1635"/>
    <w:rsid w:val="006C32B5"/>
    <w:rsid w:val="006E7FF9"/>
    <w:rsid w:val="006F44D8"/>
    <w:rsid w:val="006F68BD"/>
    <w:rsid w:val="00717D69"/>
    <w:rsid w:val="00737893"/>
    <w:rsid w:val="00746852"/>
    <w:rsid w:val="00772B0A"/>
    <w:rsid w:val="00775C9A"/>
    <w:rsid w:val="007761B0"/>
    <w:rsid w:val="00787760"/>
    <w:rsid w:val="007A1630"/>
    <w:rsid w:val="007A5028"/>
    <w:rsid w:val="007B5BF3"/>
    <w:rsid w:val="007C4214"/>
    <w:rsid w:val="007D447B"/>
    <w:rsid w:val="007D6BB2"/>
    <w:rsid w:val="007E57E6"/>
    <w:rsid w:val="008036DD"/>
    <w:rsid w:val="008204DF"/>
    <w:rsid w:val="00835784"/>
    <w:rsid w:val="00835826"/>
    <w:rsid w:val="0084622F"/>
    <w:rsid w:val="00852782"/>
    <w:rsid w:val="008618F9"/>
    <w:rsid w:val="008638F6"/>
    <w:rsid w:val="008745B0"/>
    <w:rsid w:val="008834AF"/>
    <w:rsid w:val="00884196"/>
    <w:rsid w:val="00885AD9"/>
    <w:rsid w:val="00897B64"/>
    <w:rsid w:val="008A0989"/>
    <w:rsid w:val="008A2E06"/>
    <w:rsid w:val="008E2297"/>
    <w:rsid w:val="008E6D4E"/>
    <w:rsid w:val="008F076B"/>
    <w:rsid w:val="0091225D"/>
    <w:rsid w:val="00924193"/>
    <w:rsid w:val="00927B19"/>
    <w:rsid w:val="00955918"/>
    <w:rsid w:val="00994BBD"/>
    <w:rsid w:val="009A3D37"/>
    <w:rsid w:val="009C1361"/>
    <w:rsid w:val="009C6064"/>
    <w:rsid w:val="009D569F"/>
    <w:rsid w:val="009E5FC8"/>
    <w:rsid w:val="009F27D2"/>
    <w:rsid w:val="00A00669"/>
    <w:rsid w:val="00A03AD0"/>
    <w:rsid w:val="00A054CD"/>
    <w:rsid w:val="00A20FEC"/>
    <w:rsid w:val="00A22611"/>
    <w:rsid w:val="00A22D48"/>
    <w:rsid w:val="00A235A0"/>
    <w:rsid w:val="00A5706F"/>
    <w:rsid w:val="00A65C5E"/>
    <w:rsid w:val="00A67690"/>
    <w:rsid w:val="00A67C98"/>
    <w:rsid w:val="00A84D67"/>
    <w:rsid w:val="00AA523B"/>
    <w:rsid w:val="00AC4E10"/>
    <w:rsid w:val="00AC657F"/>
    <w:rsid w:val="00AE226F"/>
    <w:rsid w:val="00B2448B"/>
    <w:rsid w:val="00B24BFB"/>
    <w:rsid w:val="00B26417"/>
    <w:rsid w:val="00B341C7"/>
    <w:rsid w:val="00B3669A"/>
    <w:rsid w:val="00B37097"/>
    <w:rsid w:val="00B417C6"/>
    <w:rsid w:val="00B4282D"/>
    <w:rsid w:val="00B53CAA"/>
    <w:rsid w:val="00B70AD4"/>
    <w:rsid w:val="00B8177D"/>
    <w:rsid w:val="00B85FC9"/>
    <w:rsid w:val="00BA3AC4"/>
    <w:rsid w:val="00BC2B66"/>
    <w:rsid w:val="00BD4F37"/>
    <w:rsid w:val="00BD6362"/>
    <w:rsid w:val="00BE4D8B"/>
    <w:rsid w:val="00BE5D62"/>
    <w:rsid w:val="00BF08EE"/>
    <w:rsid w:val="00C07E98"/>
    <w:rsid w:val="00C2261E"/>
    <w:rsid w:val="00C33276"/>
    <w:rsid w:val="00C3733E"/>
    <w:rsid w:val="00C57D59"/>
    <w:rsid w:val="00C608C9"/>
    <w:rsid w:val="00C74820"/>
    <w:rsid w:val="00C81600"/>
    <w:rsid w:val="00C827A3"/>
    <w:rsid w:val="00CB30C9"/>
    <w:rsid w:val="00CD15F9"/>
    <w:rsid w:val="00CE2213"/>
    <w:rsid w:val="00CF36E5"/>
    <w:rsid w:val="00D05A48"/>
    <w:rsid w:val="00D15463"/>
    <w:rsid w:val="00D35D33"/>
    <w:rsid w:val="00D95B23"/>
    <w:rsid w:val="00DB74CB"/>
    <w:rsid w:val="00DC6FED"/>
    <w:rsid w:val="00DC737D"/>
    <w:rsid w:val="00DD2EC1"/>
    <w:rsid w:val="00DE0572"/>
    <w:rsid w:val="00DE2194"/>
    <w:rsid w:val="00E02D0C"/>
    <w:rsid w:val="00E03011"/>
    <w:rsid w:val="00E04D79"/>
    <w:rsid w:val="00E07EB1"/>
    <w:rsid w:val="00E15B1C"/>
    <w:rsid w:val="00E213AB"/>
    <w:rsid w:val="00E2464F"/>
    <w:rsid w:val="00E24EF4"/>
    <w:rsid w:val="00E3290A"/>
    <w:rsid w:val="00E3624C"/>
    <w:rsid w:val="00E4111C"/>
    <w:rsid w:val="00E46196"/>
    <w:rsid w:val="00E502AD"/>
    <w:rsid w:val="00E600DA"/>
    <w:rsid w:val="00E61AEC"/>
    <w:rsid w:val="00E62431"/>
    <w:rsid w:val="00E65E61"/>
    <w:rsid w:val="00E90253"/>
    <w:rsid w:val="00E97F63"/>
    <w:rsid w:val="00EA28BA"/>
    <w:rsid w:val="00EA3E87"/>
    <w:rsid w:val="00EB672B"/>
    <w:rsid w:val="00EC2A8A"/>
    <w:rsid w:val="00ED079B"/>
    <w:rsid w:val="00ED09FE"/>
    <w:rsid w:val="00F10338"/>
    <w:rsid w:val="00F10EE3"/>
    <w:rsid w:val="00F25702"/>
    <w:rsid w:val="00F30C15"/>
    <w:rsid w:val="00F3105A"/>
    <w:rsid w:val="00F31F95"/>
    <w:rsid w:val="00F3470F"/>
    <w:rsid w:val="00F510A2"/>
    <w:rsid w:val="00F56F85"/>
    <w:rsid w:val="00F659B8"/>
    <w:rsid w:val="00F6623D"/>
    <w:rsid w:val="00F91DCE"/>
    <w:rsid w:val="00F922B1"/>
    <w:rsid w:val="00FA5FA1"/>
    <w:rsid w:val="00FB0FBC"/>
    <w:rsid w:val="00FB1EBC"/>
    <w:rsid w:val="00FB3D02"/>
    <w:rsid w:val="00FB7EDE"/>
    <w:rsid w:val="00FD3C32"/>
    <w:rsid w:val="00FD63C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A1AF1500-0592-4754-BCCC-586BE6A9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39"/>
    <w:rsid w:val="001B323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F68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F68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F68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D3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35D3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3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0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BE375-C787-4763-A934-E8013E48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5378</CharactersWithSpaces>
  <SharedDoc>false</SharedDoc>
  <HLinks>
    <vt:vector size="6" baseType="variant"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https://rat.castillalamancha.es/info/2069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dc:description/>
  <cp:lastModifiedBy>Juan Francisco Salinero Ballesteros</cp:lastModifiedBy>
  <cp:revision>3</cp:revision>
  <cp:lastPrinted>2022-11-24T09:13:00Z</cp:lastPrinted>
  <dcterms:created xsi:type="dcterms:W3CDTF">2023-04-03T10:26:00Z</dcterms:created>
  <dcterms:modified xsi:type="dcterms:W3CDTF">2023-04-03T11:18:00Z</dcterms:modified>
</cp:coreProperties>
</file>