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DA7" w:rsidRPr="00A529EA" w:rsidRDefault="001A5DA7" w:rsidP="001A5DA7">
      <w:pPr>
        <w:rPr>
          <w:color w:val="FF0000"/>
        </w:rPr>
      </w:pPr>
    </w:p>
    <w:p w:rsidR="00B71015" w:rsidRDefault="00B71015" w:rsidP="001A5DA7">
      <w:pPr>
        <w:rPr>
          <w:color w:val="FF0000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114"/>
        <w:gridCol w:w="459"/>
        <w:gridCol w:w="349"/>
        <w:gridCol w:w="913"/>
        <w:gridCol w:w="1148"/>
        <w:gridCol w:w="338"/>
        <w:gridCol w:w="1034"/>
        <w:gridCol w:w="234"/>
        <w:gridCol w:w="3321"/>
      </w:tblGrid>
      <w:tr w:rsidR="00B71015" w:rsidRPr="00907721" w:rsidTr="00013E7A">
        <w:trPr>
          <w:trHeight w:val="340"/>
          <w:jc w:val="center"/>
        </w:trPr>
        <w:tc>
          <w:tcPr>
            <w:tcW w:w="5000" w:type="pct"/>
            <w:gridSpan w:val="10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B71015" w:rsidRPr="00337433" w:rsidRDefault="00B71015" w:rsidP="00B71015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B71015" w:rsidRPr="00907721" w:rsidTr="00013E7A">
        <w:trPr>
          <w:trHeight w:val="340"/>
          <w:jc w:val="center"/>
        </w:trPr>
        <w:tc>
          <w:tcPr>
            <w:tcW w:w="112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71015" w:rsidRPr="00337433" w:rsidRDefault="00B71015" w:rsidP="00013E7A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 física </w:t>
            </w:r>
            <w:r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F2E56">
              <w:rPr>
                <w:sz w:val="20"/>
                <w:szCs w:val="20"/>
              </w:rPr>
            </w:r>
            <w:r w:rsidR="001F2E5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63" w:type="pct"/>
            <w:gridSpan w:val="5"/>
            <w:shd w:val="clear" w:color="auto" w:fill="auto"/>
            <w:vAlign w:val="center"/>
          </w:tcPr>
          <w:p w:rsidR="00B71015" w:rsidRPr="00337433" w:rsidRDefault="00B71015" w:rsidP="00013E7A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4754D4">
              <w:rPr>
                <w:sz w:val="20"/>
                <w:szCs w:val="20"/>
              </w:rPr>
              <w:t xml:space="preserve">NIF </w:t>
            </w:r>
            <w:r w:rsidRPr="004754D4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4D4">
              <w:rPr>
                <w:sz w:val="20"/>
                <w:szCs w:val="20"/>
              </w:rPr>
              <w:instrText xml:space="preserve"> FORMCHECKBOX </w:instrText>
            </w:r>
            <w:r w:rsidR="001F2E56">
              <w:rPr>
                <w:sz w:val="20"/>
                <w:szCs w:val="20"/>
              </w:rPr>
            </w:r>
            <w:r w:rsidR="001F2E56">
              <w:rPr>
                <w:sz w:val="20"/>
                <w:szCs w:val="20"/>
              </w:rPr>
              <w:fldChar w:fldCharType="separate"/>
            </w:r>
            <w:r w:rsidRPr="004754D4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</w:t>
            </w:r>
            <w:r w:rsidRPr="004754D4">
              <w:rPr>
                <w:sz w:val="20"/>
                <w:szCs w:val="20"/>
              </w:rPr>
              <w:t xml:space="preserve"> Pasaporte/ NIE </w:t>
            </w:r>
            <w:r w:rsidRPr="004754D4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4D4">
              <w:rPr>
                <w:sz w:val="20"/>
                <w:szCs w:val="20"/>
              </w:rPr>
              <w:instrText xml:space="preserve"> FORMCHECKBOX </w:instrText>
            </w:r>
            <w:r w:rsidR="001F2E56">
              <w:rPr>
                <w:sz w:val="20"/>
                <w:szCs w:val="20"/>
              </w:rPr>
            </w:r>
            <w:r w:rsidR="001F2E56">
              <w:rPr>
                <w:sz w:val="20"/>
                <w:szCs w:val="20"/>
              </w:rPr>
              <w:fldChar w:fldCharType="separate"/>
            </w:r>
            <w:r w:rsidRPr="004754D4">
              <w:rPr>
                <w:sz w:val="20"/>
                <w:szCs w:val="20"/>
              </w:rPr>
              <w:fldChar w:fldCharType="end"/>
            </w:r>
          </w:p>
        </w:tc>
        <w:tc>
          <w:tcPr>
            <w:tcW w:w="2417" w:type="pct"/>
            <w:gridSpan w:val="4"/>
            <w:shd w:val="clear" w:color="auto" w:fill="auto"/>
            <w:vAlign w:val="center"/>
          </w:tcPr>
          <w:p w:rsidR="00B71015" w:rsidRPr="00337433" w:rsidRDefault="00B71015" w:rsidP="00013E7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documento: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71015" w:rsidRPr="00907721" w:rsidTr="00013E7A">
        <w:trPr>
          <w:trHeight w:val="417"/>
          <w:jc w:val="center"/>
        </w:trPr>
        <w:tc>
          <w:tcPr>
            <w:tcW w:w="1401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B71015" w:rsidRDefault="00B71015" w:rsidP="00013E7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</w:p>
          <w:p w:rsidR="00B71015" w:rsidRPr="00337433" w:rsidRDefault="00B71015" w:rsidP="00013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55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B71015" w:rsidRDefault="00B71015" w:rsidP="00013E7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:rsidR="00B71015" w:rsidRPr="00337433" w:rsidRDefault="00B71015" w:rsidP="00013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44" w:type="pct"/>
            <w:gridSpan w:val="2"/>
            <w:shd w:val="clear" w:color="auto" w:fill="auto"/>
          </w:tcPr>
          <w:p w:rsidR="00B71015" w:rsidRDefault="00B71015" w:rsidP="00013E7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  <w:p w:rsidR="00B71015" w:rsidRPr="00337433" w:rsidRDefault="00B71015" w:rsidP="00013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71015" w:rsidRPr="00907721" w:rsidTr="00013E7A">
        <w:trPr>
          <w:trHeight w:val="340"/>
          <w:jc w:val="center"/>
        </w:trPr>
        <w:tc>
          <w:tcPr>
            <w:tcW w:w="5000" w:type="pct"/>
            <w:gridSpan w:val="10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71015" w:rsidRDefault="00B71015" w:rsidP="00013E7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 </w:t>
            </w:r>
            <w:r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F2E56">
              <w:rPr>
                <w:sz w:val="20"/>
                <w:szCs w:val="20"/>
              </w:rPr>
            </w:r>
            <w:r w:rsidR="001F2E5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Mujer </w:t>
            </w:r>
            <w:r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F2E56">
              <w:rPr>
                <w:sz w:val="20"/>
                <w:szCs w:val="20"/>
              </w:rPr>
            </w:r>
            <w:r w:rsidR="001F2E5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71015" w:rsidRPr="00907721" w:rsidTr="00013E7A">
        <w:trPr>
          <w:trHeight w:val="340"/>
          <w:jc w:val="center"/>
        </w:trPr>
        <w:tc>
          <w:tcPr>
            <w:tcW w:w="2020" w:type="pct"/>
            <w:gridSpan w:val="5"/>
            <w:shd w:val="clear" w:color="auto" w:fill="auto"/>
            <w:vAlign w:val="center"/>
          </w:tcPr>
          <w:p w:rsidR="00B71015" w:rsidRDefault="00B71015" w:rsidP="00013E7A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 jurídica </w:t>
            </w:r>
            <w:r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F2E56">
              <w:rPr>
                <w:sz w:val="20"/>
                <w:szCs w:val="20"/>
              </w:rPr>
            </w:r>
            <w:r w:rsidR="001F2E5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80" w:type="pct"/>
            <w:gridSpan w:val="5"/>
            <w:shd w:val="clear" w:color="auto" w:fill="auto"/>
            <w:vAlign w:val="center"/>
          </w:tcPr>
          <w:p w:rsidR="00B71015" w:rsidRDefault="00B71015" w:rsidP="00013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documento:</w:t>
            </w: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71015" w:rsidRPr="00907721" w:rsidTr="00013E7A">
        <w:trPr>
          <w:trHeight w:val="417"/>
          <w:jc w:val="center"/>
        </w:trPr>
        <w:tc>
          <w:tcPr>
            <w:tcW w:w="5000" w:type="pct"/>
            <w:gridSpan w:val="10"/>
            <w:tcBorders>
              <w:bottom w:val="single" w:sz="18" w:space="0" w:color="auto"/>
            </w:tcBorders>
            <w:shd w:val="clear" w:color="auto" w:fill="auto"/>
          </w:tcPr>
          <w:p w:rsidR="00B71015" w:rsidRDefault="00B71015" w:rsidP="00013E7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Razón social:</w:t>
            </w:r>
          </w:p>
          <w:p w:rsidR="00B71015" w:rsidRDefault="00B71015" w:rsidP="00013E7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71015" w:rsidRPr="00907721" w:rsidTr="00013E7A">
        <w:trPr>
          <w:trHeight w:val="417"/>
          <w:jc w:val="center"/>
        </w:trPr>
        <w:tc>
          <w:tcPr>
            <w:tcW w:w="5000" w:type="pct"/>
            <w:gridSpan w:val="10"/>
            <w:tcBorders>
              <w:top w:val="single" w:sz="18" w:space="0" w:color="auto"/>
            </w:tcBorders>
            <w:shd w:val="clear" w:color="auto" w:fill="auto"/>
          </w:tcPr>
          <w:p w:rsidR="00B71015" w:rsidRDefault="00B71015" w:rsidP="00013E7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Domicilio: </w:t>
            </w:r>
          </w:p>
          <w:p w:rsidR="00B71015" w:rsidRPr="00337433" w:rsidRDefault="00B71015" w:rsidP="00013E7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71015" w:rsidRPr="00907721" w:rsidTr="00B71015">
        <w:trPr>
          <w:trHeight w:val="417"/>
          <w:jc w:val="center"/>
        </w:trPr>
        <w:tc>
          <w:tcPr>
            <w:tcW w:w="1572" w:type="pct"/>
            <w:gridSpan w:val="4"/>
            <w:shd w:val="clear" w:color="auto" w:fill="auto"/>
          </w:tcPr>
          <w:p w:rsidR="00B71015" w:rsidRDefault="00B71015" w:rsidP="00013E7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B71015" w:rsidRPr="00337433" w:rsidRDefault="00B71015" w:rsidP="00013E7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99" w:type="pct"/>
            <w:gridSpan w:val="5"/>
            <w:shd w:val="clear" w:color="auto" w:fill="auto"/>
          </w:tcPr>
          <w:p w:rsidR="00B71015" w:rsidRDefault="00B71015" w:rsidP="00013E7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p w:rsidR="00B71015" w:rsidRPr="00337433" w:rsidRDefault="00B71015" w:rsidP="00013E7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30" w:type="pct"/>
            <w:shd w:val="clear" w:color="auto" w:fill="auto"/>
          </w:tcPr>
          <w:p w:rsidR="00B71015" w:rsidRDefault="00B71015" w:rsidP="00013E7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:rsidR="00B71015" w:rsidRPr="00337433" w:rsidRDefault="00B71015" w:rsidP="00013E7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71015" w:rsidRPr="00907721" w:rsidTr="00013E7A">
        <w:trPr>
          <w:trHeight w:val="417"/>
          <w:jc w:val="center"/>
        </w:trPr>
        <w:tc>
          <w:tcPr>
            <w:tcW w:w="1176" w:type="pct"/>
            <w:gridSpan w:val="2"/>
            <w:shd w:val="clear" w:color="auto" w:fill="auto"/>
          </w:tcPr>
          <w:p w:rsidR="00B71015" w:rsidRDefault="00B71015" w:rsidP="00013E7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:rsidR="00B71015" w:rsidRPr="003779D6" w:rsidRDefault="00B71015" w:rsidP="00013E7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73" w:type="pct"/>
            <w:gridSpan w:val="5"/>
            <w:shd w:val="clear" w:color="auto" w:fill="auto"/>
          </w:tcPr>
          <w:p w:rsidR="00B71015" w:rsidRDefault="00B71015" w:rsidP="00013E7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:rsidR="00B71015" w:rsidRPr="003779D6" w:rsidRDefault="00B71015" w:rsidP="00013E7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51" w:type="pct"/>
            <w:gridSpan w:val="3"/>
            <w:shd w:val="clear" w:color="auto" w:fill="auto"/>
          </w:tcPr>
          <w:p w:rsidR="00B71015" w:rsidRDefault="00B71015" w:rsidP="00013E7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:rsidR="00B71015" w:rsidRPr="003779D6" w:rsidRDefault="00B71015" w:rsidP="00013E7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B71015" w:rsidRDefault="00B71015" w:rsidP="00B71015">
      <w:pPr>
        <w:spacing w:after="60"/>
        <w:rPr>
          <w:sz w:val="20"/>
        </w:rPr>
      </w:pPr>
      <w:r w:rsidRPr="004754D4">
        <w:rPr>
          <w:sz w:val="20"/>
        </w:rPr>
        <w:t>El correo electrónico designado será el medio por el que desea recibir el aviso de notificación, y en su caso de pago.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463"/>
        <w:gridCol w:w="343"/>
        <w:gridCol w:w="2179"/>
        <w:gridCol w:w="548"/>
        <w:gridCol w:w="487"/>
        <w:gridCol w:w="226"/>
        <w:gridCol w:w="3545"/>
      </w:tblGrid>
      <w:tr w:rsidR="00B71015" w:rsidRPr="00907721" w:rsidTr="00013E7A">
        <w:trPr>
          <w:trHeight w:val="340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B71015" w:rsidRPr="00337433" w:rsidRDefault="00B71015" w:rsidP="00013E7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B71015" w:rsidRPr="00907721" w:rsidTr="00B71015">
        <w:trPr>
          <w:trHeight w:val="288"/>
          <w:jc w:val="center"/>
        </w:trPr>
        <w:tc>
          <w:tcPr>
            <w:tcW w:w="2911" w:type="pct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71015" w:rsidRPr="00337433" w:rsidRDefault="00B71015" w:rsidP="00013E7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F2E56">
              <w:rPr>
                <w:sz w:val="20"/>
                <w:szCs w:val="20"/>
              </w:rPr>
            </w:r>
            <w:r w:rsidR="001F2E5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ab/>
              <w:t xml:space="preserve">Pasaporte/NIE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F2E56">
              <w:rPr>
                <w:sz w:val="20"/>
                <w:szCs w:val="20"/>
              </w:rPr>
            </w:r>
            <w:r w:rsidR="001F2E5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89" w:type="pct"/>
            <w:gridSpan w:val="3"/>
            <w:shd w:val="clear" w:color="auto" w:fill="auto"/>
            <w:vAlign w:val="center"/>
          </w:tcPr>
          <w:p w:rsidR="00B71015" w:rsidRPr="00337433" w:rsidRDefault="00B71015" w:rsidP="00013E7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documento: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71015" w:rsidRPr="00907721" w:rsidTr="00B71015">
        <w:trPr>
          <w:trHeight w:val="417"/>
          <w:jc w:val="center"/>
        </w:trPr>
        <w:tc>
          <w:tcPr>
            <w:tcW w:w="1405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B71015" w:rsidRDefault="00B71015" w:rsidP="00013E7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</w:p>
          <w:p w:rsidR="00B71015" w:rsidRPr="00337433" w:rsidRDefault="00B71015" w:rsidP="00013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45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B71015" w:rsidRDefault="00B71015" w:rsidP="00013E7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:rsidR="00B71015" w:rsidRPr="00337433" w:rsidRDefault="00B71015" w:rsidP="00013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51" w:type="pct"/>
            <w:gridSpan w:val="2"/>
            <w:shd w:val="clear" w:color="auto" w:fill="auto"/>
          </w:tcPr>
          <w:p w:rsidR="00B71015" w:rsidRDefault="00B71015" w:rsidP="00013E7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  <w:p w:rsidR="00B71015" w:rsidRPr="00337433" w:rsidRDefault="00B71015" w:rsidP="00013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71015" w:rsidRPr="00907721" w:rsidTr="00013E7A">
        <w:trPr>
          <w:trHeight w:val="340"/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71015" w:rsidRDefault="00B71015" w:rsidP="00013E7A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F2E56">
              <w:rPr>
                <w:sz w:val="20"/>
                <w:szCs w:val="20"/>
              </w:rPr>
            </w:r>
            <w:r w:rsidR="001F2E5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Mujer </w:t>
            </w:r>
            <w:r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F2E56">
              <w:rPr>
                <w:sz w:val="20"/>
                <w:szCs w:val="20"/>
              </w:rPr>
            </w:r>
            <w:r w:rsidR="001F2E5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71015" w:rsidRPr="00907721" w:rsidTr="00013E7A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B71015" w:rsidRDefault="00B71015" w:rsidP="00013E7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</w:p>
          <w:p w:rsidR="00B71015" w:rsidRDefault="00B71015" w:rsidP="00013E7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71015" w:rsidRPr="00907721" w:rsidTr="00B71015">
        <w:trPr>
          <w:trHeight w:val="417"/>
          <w:jc w:val="center"/>
        </w:trPr>
        <w:tc>
          <w:tcPr>
            <w:tcW w:w="1573" w:type="pct"/>
            <w:gridSpan w:val="3"/>
            <w:shd w:val="clear" w:color="auto" w:fill="auto"/>
          </w:tcPr>
          <w:p w:rsidR="00B71015" w:rsidRDefault="00B71015" w:rsidP="00013E7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B71015" w:rsidRPr="00337433" w:rsidRDefault="00B71015" w:rsidP="00013E7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88" w:type="pct"/>
            <w:gridSpan w:val="4"/>
            <w:shd w:val="clear" w:color="auto" w:fill="auto"/>
          </w:tcPr>
          <w:p w:rsidR="00B71015" w:rsidRDefault="00B71015" w:rsidP="00013E7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p w:rsidR="00B71015" w:rsidRPr="00337433" w:rsidRDefault="00B71015" w:rsidP="00013E7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39" w:type="pct"/>
            <w:shd w:val="clear" w:color="auto" w:fill="auto"/>
          </w:tcPr>
          <w:p w:rsidR="00B71015" w:rsidRDefault="00B71015" w:rsidP="00013E7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:rsidR="00B71015" w:rsidRPr="00337433" w:rsidRDefault="00B71015" w:rsidP="00013E7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71015" w:rsidRPr="00907721" w:rsidTr="00B71015">
        <w:trPr>
          <w:trHeight w:val="417"/>
          <w:jc w:val="center"/>
        </w:trPr>
        <w:tc>
          <w:tcPr>
            <w:tcW w:w="1178" w:type="pct"/>
            <w:shd w:val="clear" w:color="auto" w:fill="auto"/>
          </w:tcPr>
          <w:p w:rsidR="00B71015" w:rsidRDefault="00B71015" w:rsidP="00013E7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:rsidR="00B71015" w:rsidRPr="003779D6" w:rsidRDefault="00B71015" w:rsidP="00013E7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64" w:type="pct"/>
            <w:gridSpan w:val="3"/>
            <w:shd w:val="clear" w:color="auto" w:fill="auto"/>
          </w:tcPr>
          <w:p w:rsidR="00B71015" w:rsidRDefault="00B71015" w:rsidP="00013E7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:rsidR="00B71015" w:rsidRPr="003779D6" w:rsidRDefault="00B71015" w:rsidP="00013E7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58" w:type="pct"/>
            <w:gridSpan w:val="4"/>
            <w:shd w:val="clear" w:color="auto" w:fill="auto"/>
          </w:tcPr>
          <w:p w:rsidR="00B71015" w:rsidRDefault="00B71015" w:rsidP="00013E7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:rsidR="00B71015" w:rsidRPr="003779D6" w:rsidRDefault="00B71015" w:rsidP="00013E7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B71015" w:rsidRPr="00B71015" w:rsidRDefault="00B71015" w:rsidP="00B71015">
      <w:pPr>
        <w:spacing w:after="60"/>
        <w:rPr>
          <w:sz w:val="20"/>
        </w:rPr>
      </w:pPr>
      <w:r w:rsidRPr="00B71015">
        <w:rPr>
          <w:sz w:val="20"/>
        </w:rPr>
        <w:t>Si existe representante, las comunicaciones que deriven de este escrito se realizarán con el/la representante designado/a por la persona comunicante.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71015" w:rsidRPr="00075C0A" w:rsidTr="00013E7A">
        <w:trPr>
          <w:trHeight w:val="340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B71015" w:rsidRPr="00075C0A" w:rsidRDefault="00B71015" w:rsidP="00013E7A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075C0A">
              <w:rPr>
                <w:b/>
                <w:sz w:val="20"/>
                <w:szCs w:val="20"/>
              </w:rPr>
              <w:t>MEDIO POR EL QUE SE DESEA RECIBIR LA NOTIFICACIÓN</w:t>
            </w:r>
          </w:p>
        </w:tc>
      </w:tr>
      <w:tr w:rsidR="00B71015" w:rsidRPr="00075C0A" w:rsidTr="00013E7A">
        <w:trPr>
          <w:trHeight w:val="944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71015" w:rsidRPr="00075C0A" w:rsidRDefault="00B71015" w:rsidP="00013E7A">
            <w:pPr>
              <w:suppressAutoHyphens/>
              <w:spacing w:before="60" w:after="60"/>
              <w:ind w:left="1559" w:hanging="1559"/>
              <w:jc w:val="both"/>
              <w:rPr>
                <w:i/>
                <w:sz w:val="20"/>
                <w:szCs w:val="20"/>
              </w:rPr>
            </w:pPr>
            <w:r w:rsidRPr="00075C0A">
              <w:rPr>
                <w:sz w:val="20"/>
                <w:szCs w:val="20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C0A">
              <w:rPr>
                <w:sz w:val="20"/>
                <w:szCs w:val="20"/>
              </w:rPr>
              <w:instrText xml:space="preserve"> FORMCHECKBOX </w:instrText>
            </w:r>
            <w:r w:rsidR="001F2E56">
              <w:rPr>
                <w:sz w:val="20"/>
                <w:szCs w:val="20"/>
              </w:rPr>
            </w:r>
            <w:r w:rsidR="001F2E56">
              <w:rPr>
                <w:sz w:val="20"/>
                <w:szCs w:val="20"/>
              </w:rPr>
              <w:fldChar w:fldCharType="separate"/>
            </w:r>
            <w:r w:rsidRPr="00075C0A">
              <w:rPr>
                <w:sz w:val="20"/>
                <w:szCs w:val="20"/>
              </w:rPr>
              <w:fldChar w:fldCharType="end"/>
            </w:r>
            <w:r w:rsidRPr="00075C0A">
              <w:rPr>
                <w:sz w:val="20"/>
                <w:szCs w:val="20"/>
              </w:rPr>
              <w:t xml:space="preserve"> Correo postal </w:t>
            </w:r>
            <w:r w:rsidRPr="00075C0A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</w:t>
            </w:r>
            <w:r w:rsidRPr="00075C0A">
              <w:rPr>
                <w:i/>
                <w:sz w:val="20"/>
                <w:szCs w:val="20"/>
              </w:rPr>
              <w:t>)</w:t>
            </w:r>
            <w:r>
              <w:rPr>
                <w:i/>
                <w:sz w:val="20"/>
                <w:szCs w:val="20"/>
              </w:rPr>
              <w:t>.</w:t>
            </w:r>
          </w:p>
          <w:p w:rsidR="00B71015" w:rsidRPr="00075C0A" w:rsidRDefault="00B71015" w:rsidP="00013E7A">
            <w:pPr>
              <w:suppressAutoHyphens/>
              <w:spacing w:after="60"/>
              <w:ind w:left="2410" w:hanging="2410"/>
              <w:jc w:val="both"/>
              <w:rPr>
                <w:i/>
                <w:sz w:val="20"/>
                <w:szCs w:val="20"/>
              </w:rPr>
            </w:pPr>
            <w:r w:rsidRPr="00075C0A">
              <w:rPr>
                <w:sz w:val="20"/>
                <w:szCs w:val="20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C0A">
              <w:rPr>
                <w:sz w:val="20"/>
                <w:szCs w:val="20"/>
              </w:rPr>
              <w:instrText xml:space="preserve"> FORMCHECKBOX </w:instrText>
            </w:r>
            <w:r w:rsidR="001F2E56">
              <w:rPr>
                <w:sz w:val="20"/>
                <w:szCs w:val="20"/>
              </w:rPr>
            </w:r>
            <w:r w:rsidR="001F2E56">
              <w:rPr>
                <w:sz w:val="20"/>
                <w:szCs w:val="20"/>
              </w:rPr>
              <w:fldChar w:fldCharType="separate"/>
            </w:r>
            <w:r w:rsidRPr="00075C0A">
              <w:rPr>
                <w:sz w:val="20"/>
                <w:szCs w:val="20"/>
              </w:rPr>
              <w:fldChar w:fldCharType="end"/>
            </w:r>
            <w:r w:rsidRPr="00075C0A">
              <w:rPr>
                <w:sz w:val="20"/>
                <w:szCs w:val="20"/>
              </w:rPr>
              <w:t xml:space="preserve"> Notificación electrónica </w:t>
            </w:r>
            <w:r w:rsidRPr="00075C0A">
              <w:rPr>
                <w:i/>
                <w:sz w:val="20"/>
                <w:szCs w:val="20"/>
              </w:rPr>
              <w:t>(</w:t>
            </w:r>
            <w:r w:rsidRPr="00720405">
              <w:rPr>
                <w:i/>
                <w:sz w:val="20"/>
                <w:szCs w:val="20"/>
              </w:rPr>
              <w:t>Si elige o está obligada/o a la notificación electrónica compruebe que está usted registrada/o</w:t>
            </w:r>
            <w:r w:rsidRPr="00075C0A">
              <w:rPr>
                <w:i/>
                <w:sz w:val="20"/>
                <w:szCs w:val="20"/>
              </w:rPr>
              <w:t xml:space="preserve"> en la Plataforma </w:t>
            </w:r>
            <w:hyperlink r:id="rId8" w:history="1">
              <w:r w:rsidRPr="00075C0A">
                <w:rPr>
                  <w:rStyle w:val="Hipervnculo"/>
                  <w:i/>
                  <w:sz w:val="20"/>
                  <w:szCs w:val="20"/>
                </w:rPr>
                <w:t>https://notifica.jccm.es/notifica</w:t>
              </w:r>
            </w:hyperlink>
            <w:r w:rsidRPr="00075C0A">
              <w:rPr>
                <w:i/>
                <w:sz w:val="20"/>
                <w:szCs w:val="20"/>
              </w:rPr>
              <w:t xml:space="preserve"> y que sus datos son correctos)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</w:tbl>
    <w:p w:rsidR="00B71015" w:rsidRDefault="00B71015" w:rsidP="001A5DA7">
      <w:pPr>
        <w:rPr>
          <w:color w:val="FF0000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8501"/>
      </w:tblGrid>
      <w:tr w:rsidR="00B71015" w:rsidRPr="0035019A" w:rsidTr="00013E7A">
        <w:trPr>
          <w:trHeight w:val="340"/>
          <w:jc w:val="center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71015" w:rsidRPr="0035019A" w:rsidRDefault="00B71015" w:rsidP="00013E7A">
            <w:pPr>
              <w:jc w:val="center"/>
              <w:rPr>
                <w:sz w:val="20"/>
                <w:szCs w:val="20"/>
                <w:lang w:eastAsia="es-ES"/>
              </w:rPr>
            </w:pPr>
            <w:r w:rsidRPr="0035019A">
              <w:rPr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B71015" w:rsidRPr="0035019A" w:rsidTr="00013E7A">
        <w:trPr>
          <w:trHeight w:val="454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15" w:rsidRPr="00A31A68" w:rsidRDefault="00B71015" w:rsidP="00013E7A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A31A68"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15" w:rsidRPr="00A31A68" w:rsidRDefault="00B71015" w:rsidP="00013E7A">
            <w:pPr>
              <w:rPr>
                <w:sz w:val="20"/>
                <w:szCs w:val="20"/>
                <w:lang w:eastAsia="es-ES"/>
              </w:rPr>
            </w:pPr>
            <w:r w:rsidRPr="00A31A68">
              <w:rPr>
                <w:sz w:val="20"/>
                <w:szCs w:val="20"/>
                <w:lang w:eastAsia="es-ES"/>
              </w:rPr>
              <w:t>Dirección General de Medio Natural y Biodiversidad</w:t>
            </w:r>
          </w:p>
        </w:tc>
      </w:tr>
      <w:tr w:rsidR="00B71015" w:rsidRPr="0035019A" w:rsidTr="00013E7A">
        <w:trPr>
          <w:trHeight w:val="454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15" w:rsidRPr="00A31A68" w:rsidRDefault="00B71015" w:rsidP="00013E7A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A31A68">
              <w:rPr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15" w:rsidRPr="00A31A68" w:rsidRDefault="00A31A68" w:rsidP="00013E7A">
            <w:pPr>
              <w:rPr>
                <w:sz w:val="20"/>
                <w:szCs w:val="20"/>
                <w:lang w:eastAsia="es-ES"/>
              </w:rPr>
            </w:pPr>
            <w:r w:rsidRPr="00A31A68">
              <w:rPr>
                <w:sz w:val="20"/>
                <w:szCs w:val="20"/>
                <w:lang w:eastAsia="es-ES"/>
              </w:rPr>
              <w:t>Facilitar datos relacionados con la actividad cinegética con el fin de determinar la responsabilidad en accidentes de tráfico por atropellos de especies cinegéticas</w:t>
            </w:r>
          </w:p>
        </w:tc>
      </w:tr>
      <w:tr w:rsidR="00B71015" w:rsidRPr="0035019A" w:rsidTr="00013E7A">
        <w:trPr>
          <w:trHeight w:val="454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15" w:rsidRPr="00A31A68" w:rsidRDefault="00B71015" w:rsidP="00013E7A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A31A68">
              <w:rPr>
                <w:b/>
                <w:bCs/>
                <w:sz w:val="20"/>
                <w:szCs w:val="20"/>
                <w:lang w:eastAsia="es-ES"/>
              </w:rPr>
              <w:lastRenderedPageBreak/>
              <w:t>Legitimación</w:t>
            </w:r>
          </w:p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661" w:rsidRPr="00B54661" w:rsidRDefault="00B54661" w:rsidP="003751B6">
            <w:pPr>
              <w:jc w:val="both"/>
              <w:rPr>
                <w:iCs/>
                <w:sz w:val="20"/>
                <w:szCs w:val="20"/>
              </w:rPr>
            </w:pPr>
            <w:r w:rsidRPr="00B54661">
              <w:rPr>
                <w:iCs/>
                <w:sz w:val="20"/>
                <w:szCs w:val="20"/>
              </w:rPr>
              <w:t>6.1.c) Cumplimiento de una obligación legal del Reglamento General de Protección de Datos.</w:t>
            </w:r>
          </w:p>
          <w:p w:rsidR="00B54661" w:rsidRPr="00B54661" w:rsidRDefault="00B54661" w:rsidP="003751B6">
            <w:pPr>
              <w:jc w:val="both"/>
              <w:rPr>
                <w:iCs/>
                <w:sz w:val="20"/>
                <w:szCs w:val="20"/>
              </w:rPr>
            </w:pPr>
            <w:r w:rsidRPr="00B54661">
              <w:rPr>
                <w:iCs/>
                <w:sz w:val="20"/>
                <w:szCs w:val="20"/>
              </w:rPr>
              <w:t xml:space="preserve">Ley 3/2015, de 5 de marzo, de Caza de Castilla-La Mancha. </w:t>
            </w:r>
          </w:p>
          <w:p w:rsidR="00B71015" w:rsidRPr="00A31A68" w:rsidRDefault="00B54661" w:rsidP="003751B6">
            <w:pPr>
              <w:jc w:val="both"/>
              <w:rPr>
                <w:iCs/>
                <w:sz w:val="20"/>
                <w:szCs w:val="20"/>
              </w:rPr>
            </w:pPr>
            <w:r w:rsidRPr="00B54661">
              <w:rPr>
                <w:iCs/>
                <w:sz w:val="20"/>
                <w:szCs w:val="20"/>
              </w:rPr>
              <w:t>Disposición Adicional Séptima del Real Decreto Legislativo 6/2015, de 30 de octubre, por el que se aprueba el texto refundido de la Ley sobre Tráfico, Circulación de Vehículos a Motor y Seguridad Vial.</w:t>
            </w:r>
          </w:p>
        </w:tc>
      </w:tr>
      <w:tr w:rsidR="00B71015" w:rsidRPr="0035019A" w:rsidTr="00013E7A">
        <w:trPr>
          <w:trHeight w:val="454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15" w:rsidRPr="00A31A68" w:rsidRDefault="00B71015" w:rsidP="00013E7A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A31A68">
              <w:rPr>
                <w:b/>
                <w:bCs/>
                <w:sz w:val="20"/>
                <w:szCs w:val="20"/>
                <w:lang w:eastAsia="es-ES"/>
              </w:rPr>
              <w:t>Destinatarias/os</w:t>
            </w:r>
          </w:p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15" w:rsidRPr="00A31A68" w:rsidRDefault="00A31A68" w:rsidP="00013E7A">
            <w:pPr>
              <w:rPr>
                <w:sz w:val="20"/>
                <w:szCs w:val="20"/>
                <w:lang w:eastAsia="es-ES"/>
              </w:rPr>
            </w:pPr>
            <w:r w:rsidRPr="00A31A68">
              <w:rPr>
                <w:sz w:val="20"/>
                <w:szCs w:val="20"/>
                <w:lang w:eastAsia="es-ES"/>
              </w:rPr>
              <w:t>No existe cesión de datos</w:t>
            </w:r>
          </w:p>
        </w:tc>
      </w:tr>
      <w:tr w:rsidR="00B71015" w:rsidRPr="0035019A" w:rsidTr="00013E7A">
        <w:trPr>
          <w:trHeight w:val="454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15" w:rsidRPr="00A31A68" w:rsidRDefault="00B71015" w:rsidP="00013E7A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A31A68">
              <w:rPr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15" w:rsidRPr="00A31A68" w:rsidRDefault="00B71015" w:rsidP="00013E7A">
            <w:pPr>
              <w:rPr>
                <w:sz w:val="20"/>
                <w:szCs w:val="20"/>
                <w:lang w:eastAsia="es-ES"/>
              </w:rPr>
            </w:pPr>
            <w:r w:rsidRPr="00A31A68">
              <w:rPr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B71015" w:rsidRPr="0035019A" w:rsidTr="00013E7A">
        <w:trPr>
          <w:trHeight w:val="454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15" w:rsidRPr="00A31A68" w:rsidRDefault="00B71015" w:rsidP="00013E7A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A31A68">
              <w:rPr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015" w:rsidRPr="00A31A68" w:rsidRDefault="00A31A68" w:rsidP="00F265E1">
            <w:pPr>
              <w:rPr>
                <w:sz w:val="20"/>
                <w:szCs w:val="20"/>
                <w:lang w:eastAsia="es-ES"/>
              </w:rPr>
            </w:pPr>
            <w:r w:rsidRPr="00A31A68">
              <w:rPr>
                <w:sz w:val="20"/>
                <w:szCs w:val="20"/>
                <w:lang w:eastAsia="es-ES"/>
              </w:rPr>
              <w:t>Disponible en la dirección electrónica: https://rat.castillalamancha.es/info/2257</w:t>
            </w:r>
          </w:p>
        </w:tc>
      </w:tr>
    </w:tbl>
    <w:p w:rsidR="001A5DA7" w:rsidRPr="00A529EA" w:rsidRDefault="001A5DA7" w:rsidP="001A5DA7">
      <w:pPr>
        <w:jc w:val="both"/>
        <w:rPr>
          <w:color w:val="FF0000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7F56C0" w:rsidRPr="007F56C0" w:rsidTr="004C5157">
        <w:trPr>
          <w:trHeight w:val="38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1A5DA7" w:rsidRPr="007F56C0" w:rsidRDefault="00B71015" w:rsidP="00B71015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7F56C0">
              <w:rPr>
                <w:b/>
                <w:sz w:val="20"/>
                <w:szCs w:val="20"/>
              </w:rPr>
              <w:t>DATOS DE LA SOLICITUD</w:t>
            </w:r>
          </w:p>
        </w:tc>
      </w:tr>
      <w:tr w:rsidR="001A5DA7" w:rsidRPr="00A529EA" w:rsidTr="007D1B06">
        <w:trPr>
          <w:trHeight w:val="576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BB74CA" w:rsidRPr="00AE7350" w:rsidRDefault="00BB74CA" w:rsidP="00C151A5">
            <w:pPr>
              <w:suppressAutoHyphens/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AE7350">
              <w:rPr>
                <w:b/>
                <w:sz w:val="20"/>
                <w:szCs w:val="20"/>
              </w:rPr>
              <w:t xml:space="preserve">Datos del atropello: </w:t>
            </w:r>
          </w:p>
          <w:tbl>
            <w:tblPr>
              <w:tblStyle w:val="Tablaconcuadrcula"/>
              <w:tblW w:w="9951" w:type="dxa"/>
              <w:tblLook w:val="04A0" w:firstRow="1" w:lastRow="0" w:firstColumn="1" w:lastColumn="0" w:noHBand="0" w:noVBand="1"/>
            </w:tblPr>
            <w:tblGrid>
              <w:gridCol w:w="5757"/>
              <w:gridCol w:w="4194"/>
            </w:tblGrid>
            <w:tr w:rsidR="00AE7350" w:rsidRPr="00AE7350" w:rsidTr="007D1B06">
              <w:trPr>
                <w:trHeight w:val="351"/>
              </w:trPr>
              <w:tc>
                <w:tcPr>
                  <w:tcW w:w="9951" w:type="dxa"/>
                  <w:gridSpan w:val="2"/>
                  <w:tcBorders>
                    <w:bottom w:val="single" w:sz="4" w:space="0" w:color="auto"/>
                  </w:tcBorders>
                </w:tcPr>
                <w:p w:rsidR="00BB74CA" w:rsidRPr="00AE7350" w:rsidRDefault="00BB74CA" w:rsidP="00BB74CA">
                  <w:pPr>
                    <w:suppressAutoHyphens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AE7350">
                    <w:rPr>
                      <w:sz w:val="20"/>
                      <w:szCs w:val="20"/>
                    </w:rPr>
                    <w:t xml:space="preserve">Matrícula del vehículo: </w:t>
                  </w:r>
                  <w:r w:rsidRPr="00AE7350">
                    <w:rPr>
                      <w:sz w:val="20"/>
                      <w:szCs w:val="20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AE7350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E7350">
                    <w:rPr>
                      <w:sz w:val="20"/>
                      <w:szCs w:val="20"/>
                    </w:rPr>
                  </w:r>
                  <w:r w:rsidRPr="00AE7350">
                    <w:rPr>
                      <w:sz w:val="20"/>
                      <w:szCs w:val="20"/>
                    </w:rPr>
                    <w:fldChar w:fldCharType="separate"/>
                  </w:r>
                  <w:r w:rsidRPr="00AE7350">
                    <w:rPr>
                      <w:noProof/>
                      <w:sz w:val="20"/>
                      <w:szCs w:val="20"/>
                    </w:rPr>
                    <w:t> </w:t>
                  </w:r>
                  <w:r w:rsidRPr="00AE7350">
                    <w:rPr>
                      <w:noProof/>
                      <w:sz w:val="20"/>
                      <w:szCs w:val="20"/>
                    </w:rPr>
                    <w:t> </w:t>
                  </w:r>
                  <w:r w:rsidRPr="00AE7350">
                    <w:rPr>
                      <w:noProof/>
                      <w:sz w:val="20"/>
                      <w:szCs w:val="20"/>
                    </w:rPr>
                    <w:t> </w:t>
                  </w:r>
                  <w:r w:rsidRPr="00AE7350">
                    <w:rPr>
                      <w:noProof/>
                      <w:sz w:val="20"/>
                      <w:szCs w:val="20"/>
                    </w:rPr>
                    <w:t> </w:t>
                  </w:r>
                  <w:r w:rsidRPr="00AE7350">
                    <w:rPr>
                      <w:noProof/>
                      <w:sz w:val="20"/>
                      <w:szCs w:val="20"/>
                    </w:rPr>
                    <w:t> </w:t>
                  </w:r>
                  <w:r w:rsidRPr="00AE7350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E7350" w:rsidRPr="00AE7350" w:rsidTr="007D1B06">
              <w:trPr>
                <w:trHeight w:val="365"/>
              </w:trPr>
              <w:tc>
                <w:tcPr>
                  <w:tcW w:w="5757" w:type="dxa"/>
                  <w:tcBorders>
                    <w:bottom w:val="single" w:sz="4" w:space="0" w:color="auto"/>
                    <w:right w:val="nil"/>
                  </w:tcBorders>
                </w:tcPr>
                <w:p w:rsidR="00AE7350" w:rsidRPr="00A26E74" w:rsidRDefault="00AE7350" w:rsidP="00BB74CA">
                  <w:pPr>
                    <w:suppressAutoHyphens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A26E74">
                    <w:rPr>
                      <w:sz w:val="20"/>
                      <w:szCs w:val="20"/>
                    </w:rPr>
                    <w:t>Especie</w:t>
                  </w:r>
                  <w:r w:rsidR="00F04186" w:rsidRPr="00A26E74">
                    <w:rPr>
                      <w:sz w:val="20"/>
                      <w:szCs w:val="20"/>
                    </w:rPr>
                    <w:t xml:space="preserve"> cinegética</w:t>
                  </w:r>
                  <w:r w:rsidRPr="00A26E74">
                    <w:rPr>
                      <w:sz w:val="20"/>
                      <w:szCs w:val="20"/>
                    </w:rPr>
                    <w:t xml:space="preserve"> atropellada: </w:t>
                  </w:r>
                  <w:r w:rsidRPr="00A26E74">
                    <w:rPr>
                      <w:sz w:val="20"/>
                      <w:szCs w:val="20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A26E7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26E74">
                    <w:rPr>
                      <w:sz w:val="20"/>
                      <w:szCs w:val="20"/>
                    </w:rPr>
                  </w:r>
                  <w:r w:rsidRPr="00A26E74">
                    <w:rPr>
                      <w:sz w:val="20"/>
                      <w:szCs w:val="20"/>
                    </w:rPr>
                    <w:fldChar w:fldCharType="separate"/>
                  </w:r>
                  <w:r w:rsidRPr="00A26E74">
                    <w:rPr>
                      <w:noProof/>
                      <w:sz w:val="20"/>
                      <w:szCs w:val="20"/>
                    </w:rPr>
                    <w:t> </w:t>
                  </w:r>
                  <w:r w:rsidRPr="00A26E74">
                    <w:rPr>
                      <w:noProof/>
                      <w:sz w:val="20"/>
                      <w:szCs w:val="20"/>
                    </w:rPr>
                    <w:t> </w:t>
                  </w:r>
                  <w:r w:rsidRPr="00A26E74">
                    <w:rPr>
                      <w:noProof/>
                      <w:sz w:val="20"/>
                      <w:szCs w:val="20"/>
                    </w:rPr>
                    <w:t> </w:t>
                  </w:r>
                  <w:r w:rsidRPr="00A26E74">
                    <w:rPr>
                      <w:noProof/>
                      <w:sz w:val="20"/>
                      <w:szCs w:val="20"/>
                    </w:rPr>
                    <w:t> </w:t>
                  </w:r>
                  <w:r w:rsidRPr="00A26E74">
                    <w:rPr>
                      <w:noProof/>
                      <w:sz w:val="20"/>
                      <w:szCs w:val="20"/>
                    </w:rPr>
                    <w:t> </w:t>
                  </w:r>
                  <w:r w:rsidRPr="00A26E7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94" w:type="dxa"/>
                  <w:tcBorders>
                    <w:left w:val="nil"/>
                    <w:bottom w:val="single" w:sz="4" w:space="0" w:color="auto"/>
                  </w:tcBorders>
                </w:tcPr>
                <w:p w:rsidR="00AE7350" w:rsidRPr="00A26E74" w:rsidRDefault="00AE7350" w:rsidP="007D1B06">
                  <w:pPr>
                    <w:suppressAutoHyphens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A26E74">
                    <w:rPr>
                      <w:sz w:val="20"/>
                      <w:szCs w:val="20"/>
                    </w:rPr>
                    <w:t>Sexo</w:t>
                  </w:r>
                  <w:r w:rsidR="007D1B06">
                    <w:rPr>
                      <w:sz w:val="20"/>
                      <w:szCs w:val="20"/>
                    </w:rPr>
                    <w:t xml:space="preserve"> (si se sabe)</w:t>
                  </w:r>
                  <w:r w:rsidRPr="00A26E74">
                    <w:rPr>
                      <w:sz w:val="20"/>
                      <w:szCs w:val="20"/>
                    </w:rPr>
                    <w:t xml:space="preserve">: M </w:t>
                  </w:r>
                  <w:r w:rsidRPr="00A26E74">
                    <w:rPr>
                      <w:sz w:val="20"/>
                      <w:szCs w:val="20"/>
                    </w:rPr>
                    <w:fldChar w:fldCharType="begin">
                      <w:ffData>
                        <w:name w:val="Casilla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E74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1F2E56">
                    <w:rPr>
                      <w:sz w:val="20"/>
                      <w:szCs w:val="20"/>
                    </w:rPr>
                  </w:r>
                  <w:r w:rsidR="001F2E56">
                    <w:rPr>
                      <w:sz w:val="20"/>
                      <w:szCs w:val="20"/>
                    </w:rPr>
                    <w:fldChar w:fldCharType="separate"/>
                  </w:r>
                  <w:r w:rsidRPr="00A26E74">
                    <w:rPr>
                      <w:sz w:val="20"/>
                      <w:szCs w:val="20"/>
                    </w:rPr>
                    <w:fldChar w:fldCharType="end"/>
                  </w:r>
                  <w:r w:rsidRPr="00A26E74">
                    <w:rPr>
                      <w:sz w:val="20"/>
                      <w:szCs w:val="20"/>
                    </w:rPr>
                    <w:t xml:space="preserve"> /H </w:t>
                  </w:r>
                  <w:r w:rsidRPr="00A26E74">
                    <w:rPr>
                      <w:sz w:val="20"/>
                      <w:szCs w:val="20"/>
                    </w:rPr>
                    <w:fldChar w:fldCharType="begin">
                      <w:ffData>
                        <w:name w:val="Casilla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E74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1F2E56">
                    <w:rPr>
                      <w:sz w:val="20"/>
                      <w:szCs w:val="20"/>
                    </w:rPr>
                  </w:r>
                  <w:r w:rsidR="001F2E56">
                    <w:rPr>
                      <w:sz w:val="20"/>
                      <w:szCs w:val="20"/>
                    </w:rPr>
                    <w:fldChar w:fldCharType="separate"/>
                  </w:r>
                  <w:r w:rsidRPr="00A26E7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E7350" w:rsidRPr="00AE7350" w:rsidTr="007D1B06">
              <w:trPr>
                <w:trHeight w:val="351"/>
              </w:trPr>
              <w:tc>
                <w:tcPr>
                  <w:tcW w:w="5757" w:type="dxa"/>
                  <w:tcBorders>
                    <w:right w:val="nil"/>
                  </w:tcBorders>
                </w:tcPr>
                <w:p w:rsidR="00BB74CA" w:rsidRPr="00AE7350" w:rsidRDefault="00BB74CA" w:rsidP="00BB74CA">
                  <w:pPr>
                    <w:suppressAutoHyphens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AE7350">
                    <w:rPr>
                      <w:sz w:val="20"/>
                      <w:szCs w:val="20"/>
                    </w:rPr>
                    <w:t xml:space="preserve">Fecha del suceso: </w:t>
                  </w:r>
                  <w:r w:rsidRPr="00AE7350">
                    <w:rPr>
                      <w:sz w:val="20"/>
                      <w:szCs w:val="20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AE7350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E7350">
                    <w:rPr>
                      <w:sz w:val="20"/>
                      <w:szCs w:val="20"/>
                    </w:rPr>
                  </w:r>
                  <w:r w:rsidRPr="00AE7350">
                    <w:rPr>
                      <w:sz w:val="20"/>
                      <w:szCs w:val="20"/>
                    </w:rPr>
                    <w:fldChar w:fldCharType="separate"/>
                  </w:r>
                  <w:r w:rsidRPr="00AE7350">
                    <w:rPr>
                      <w:noProof/>
                      <w:sz w:val="20"/>
                      <w:szCs w:val="20"/>
                    </w:rPr>
                    <w:t> </w:t>
                  </w:r>
                  <w:r w:rsidRPr="00AE7350">
                    <w:rPr>
                      <w:noProof/>
                      <w:sz w:val="20"/>
                      <w:szCs w:val="20"/>
                    </w:rPr>
                    <w:t> </w:t>
                  </w:r>
                  <w:r w:rsidRPr="00AE7350">
                    <w:rPr>
                      <w:noProof/>
                      <w:sz w:val="20"/>
                      <w:szCs w:val="20"/>
                    </w:rPr>
                    <w:t> </w:t>
                  </w:r>
                  <w:r w:rsidRPr="00AE7350">
                    <w:rPr>
                      <w:noProof/>
                      <w:sz w:val="20"/>
                      <w:szCs w:val="20"/>
                    </w:rPr>
                    <w:t> </w:t>
                  </w:r>
                  <w:r w:rsidRPr="00AE7350">
                    <w:rPr>
                      <w:noProof/>
                      <w:sz w:val="20"/>
                      <w:szCs w:val="20"/>
                    </w:rPr>
                    <w:t> </w:t>
                  </w:r>
                  <w:r w:rsidRPr="00AE7350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94" w:type="dxa"/>
                  <w:tcBorders>
                    <w:left w:val="nil"/>
                  </w:tcBorders>
                </w:tcPr>
                <w:p w:rsidR="00BB74CA" w:rsidRPr="00AE7350" w:rsidRDefault="00BB74CA" w:rsidP="00BB74CA">
                  <w:pPr>
                    <w:suppressAutoHyphens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AE7350">
                    <w:rPr>
                      <w:sz w:val="20"/>
                      <w:szCs w:val="20"/>
                    </w:rPr>
                    <w:t xml:space="preserve">Hora: </w:t>
                  </w:r>
                  <w:r w:rsidRPr="00AE7350">
                    <w:rPr>
                      <w:sz w:val="20"/>
                      <w:szCs w:val="20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AE7350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E7350">
                    <w:rPr>
                      <w:sz w:val="20"/>
                      <w:szCs w:val="20"/>
                    </w:rPr>
                  </w:r>
                  <w:r w:rsidRPr="00AE7350">
                    <w:rPr>
                      <w:sz w:val="20"/>
                      <w:szCs w:val="20"/>
                    </w:rPr>
                    <w:fldChar w:fldCharType="separate"/>
                  </w:r>
                  <w:r w:rsidRPr="00AE7350">
                    <w:rPr>
                      <w:noProof/>
                      <w:sz w:val="20"/>
                      <w:szCs w:val="20"/>
                    </w:rPr>
                    <w:t> </w:t>
                  </w:r>
                  <w:r w:rsidRPr="00AE7350">
                    <w:rPr>
                      <w:noProof/>
                      <w:sz w:val="20"/>
                      <w:szCs w:val="20"/>
                    </w:rPr>
                    <w:t> </w:t>
                  </w:r>
                  <w:r w:rsidRPr="00AE7350">
                    <w:rPr>
                      <w:noProof/>
                      <w:sz w:val="20"/>
                      <w:szCs w:val="20"/>
                    </w:rPr>
                    <w:t> </w:t>
                  </w:r>
                  <w:r w:rsidRPr="00AE7350">
                    <w:rPr>
                      <w:noProof/>
                      <w:sz w:val="20"/>
                      <w:szCs w:val="20"/>
                    </w:rPr>
                    <w:t> </w:t>
                  </w:r>
                  <w:r w:rsidRPr="00AE7350">
                    <w:rPr>
                      <w:noProof/>
                      <w:sz w:val="20"/>
                      <w:szCs w:val="20"/>
                    </w:rPr>
                    <w:t> </w:t>
                  </w:r>
                  <w:r w:rsidRPr="00AE7350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E7350" w:rsidRPr="00AE7350" w:rsidTr="007D1B06">
              <w:trPr>
                <w:trHeight w:val="2170"/>
              </w:trPr>
              <w:tc>
                <w:tcPr>
                  <w:tcW w:w="9951" w:type="dxa"/>
                  <w:gridSpan w:val="2"/>
                </w:tcPr>
                <w:p w:rsidR="00BB74CA" w:rsidRPr="00AE7350" w:rsidRDefault="00BB74CA" w:rsidP="00BB74CA">
                  <w:pPr>
                    <w:suppressAutoHyphens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AE7350">
                    <w:rPr>
                      <w:sz w:val="20"/>
                      <w:szCs w:val="20"/>
                    </w:rPr>
                    <w:t>Localización</w:t>
                  </w:r>
                  <w:r w:rsidR="007D1B06">
                    <w:rPr>
                      <w:sz w:val="20"/>
                      <w:szCs w:val="20"/>
                    </w:rPr>
                    <w:t xml:space="preserve"> del suceso</w:t>
                  </w:r>
                  <w:r w:rsidRPr="00AE7350">
                    <w:rPr>
                      <w:sz w:val="20"/>
                      <w:szCs w:val="20"/>
                    </w:rPr>
                    <w:t xml:space="preserve">: </w:t>
                  </w:r>
                </w:p>
                <w:tbl>
                  <w:tblPr>
                    <w:tblStyle w:val="Tablaconcuadrcula"/>
                    <w:tblW w:w="0" w:type="auto"/>
                    <w:tblInd w:w="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64"/>
                    <w:gridCol w:w="4870"/>
                  </w:tblGrid>
                  <w:tr w:rsidR="00AE7350" w:rsidRPr="00AE7350" w:rsidTr="007D1B06">
                    <w:trPr>
                      <w:trHeight w:val="365"/>
                    </w:trPr>
                    <w:tc>
                      <w:tcPr>
                        <w:tcW w:w="4934" w:type="dxa"/>
                      </w:tcPr>
                      <w:p w:rsidR="00BB74CA" w:rsidRPr="00AE7350" w:rsidRDefault="00BB74CA" w:rsidP="00BB74CA">
                        <w:pPr>
                          <w:suppressAutoHyphens/>
                          <w:spacing w:before="60" w:after="6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AE7350">
                          <w:rPr>
                            <w:sz w:val="20"/>
                            <w:szCs w:val="20"/>
                          </w:rPr>
                          <w:t xml:space="preserve">Provincia: </w:t>
                        </w:r>
                        <w:r w:rsidRPr="00AE7350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6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E7350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E7350">
                          <w:rPr>
                            <w:sz w:val="20"/>
                            <w:szCs w:val="20"/>
                          </w:rPr>
                        </w:r>
                        <w:r w:rsidRPr="00AE7350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AE7350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E7350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E7350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E7350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E7350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E7350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938" w:type="dxa"/>
                      </w:tcPr>
                      <w:p w:rsidR="00BB74CA" w:rsidRPr="00AE7350" w:rsidRDefault="00BB74CA" w:rsidP="00BB74CA">
                        <w:pPr>
                          <w:suppressAutoHyphens/>
                          <w:spacing w:before="60" w:after="6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AE7350">
                          <w:rPr>
                            <w:sz w:val="20"/>
                            <w:szCs w:val="20"/>
                          </w:rPr>
                          <w:t xml:space="preserve">Término municipal: </w:t>
                        </w:r>
                        <w:r w:rsidRPr="00AE7350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6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E7350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E7350">
                          <w:rPr>
                            <w:sz w:val="20"/>
                            <w:szCs w:val="20"/>
                          </w:rPr>
                        </w:r>
                        <w:r w:rsidRPr="00AE7350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AE7350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E7350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E7350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E7350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E7350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E7350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AE7350" w:rsidRPr="00AE7350" w:rsidTr="007D1B06">
                    <w:trPr>
                      <w:trHeight w:val="365"/>
                    </w:trPr>
                    <w:tc>
                      <w:tcPr>
                        <w:tcW w:w="4934" w:type="dxa"/>
                      </w:tcPr>
                      <w:p w:rsidR="00BB74CA" w:rsidRPr="00AE7350" w:rsidRDefault="00BB74CA" w:rsidP="00BB74CA">
                        <w:pPr>
                          <w:suppressAutoHyphens/>
                          <w:spacing w:before="60" w:after="6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AE7350">
                          <w:rPr>
                            <w:sz w:val="20"/>
                            <w:szCs w:val="20"/>
                          </w:rPr>
                          <w:t xml:space="preserve">Carretera: </w:t>
                        </w:r>
                        <w:r w:rsidRPr="00AE7350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6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E7350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E7350">
                          <w:rPr>
                            <w:sz w:val="20"/>
                            <w:szCs w:val="20"/>
                          </w:rPr>
                        </w:r>
                        <w:r w:rsidRPr="00AE7350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AE7350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E7350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E7350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E7350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E7350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E7350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938" w:type="dxa"/>
                      </w:tcPr>
                      <w:p w:rsidR="00BB74CA" w:rsidRPr="00AE7350" w:rsidRDefault="00BB74CA" w:rsidP="00BB74CA">
                        <w:pPr>
                          <w:suppressAutoHyphens/>
                          <w:spacing w:before="60" w:after="6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AE7350">
                          <w:rPr>
                            <w:sz w:val="20"/>
                            <w:szCs w:val="20"/>
                          </w:rPr>
                          <w:t xml:space="preserve">Punto kilométrico: </w:t>
                        </w:r>
                        <w:r w:rsidRPr="00AE7350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6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E7350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E7350">
                          <w:rPr>
                            <w:sz w:val="20"/>
                            <w:szCs w:val="20"/>
                          </w:rPr>
                        </w:r>
                        <w:r w:rsidRPr="00AE7350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AE7350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E7350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E7350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E7350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E7350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E7350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AE7350" w:rsidRPr="00AE7350" w:rsidTr="007D1B06">
                    <w:trPr>
                      <w:trHeight w:val="351"/>
                    </w:trPr>
                    <w:tc>
                      <w:tcPr>
                        <w:tcW w:w="9872" w:type="dxa"/>
                        <w:gridSpan w:val="2"/>
                      </w:tcPr>
                      <w:p w:rsidR="00BB74CA" w:rsidRPr="00AE7350" w:rsidRDefault="003B16FB" w:rsidP="003B16FB">
                        <w:pPr>
                          <w:suppressAutoHyphens/>
                          <w:spacing w:before="60" w:after="6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AE7350">
                          <w:rPr>
                            <w:sz w:val="20"/>
                            <w:szCs w:val="20"/>
                          </w:rPr>
                          <w:t>Coordenadas UTM (ETRS89 HUSO 30)</w:t>
                        </w:r>
                        <w:r w:rsidR="00E812A7">
                          <w:rPr>
                            <w:sz w:val="20"/>
                            <w:szCs w:val="20"/>
                            <w:vertAlign w:val="superscript"/>
                          </w:rPr>
                          <w:t xml:space="preserve"> (i)</w:t>
                        </w:r>
                        <w:r w:rsidRPr="00AE7350">
                          <w:rPr>
                            <w:sz w:val="20"/>
                            <w:szCs w:val="20"/>
                          </w:rPr>
                          <w:t xml:space="preserve">: </w:t>
                        </w:r>
                        <w:r w:rsidRPr="00AE7350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6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E7350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E7350">
                          <w:rPr>
                            <w:sz w:val="20"/>
                            <w:szCs w:val="20"/>
                          </w:rPr>
                        </w:r>
                        <w:r w:rsidRPr="00AE7350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AE7350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E7350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E7350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E7350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E7350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E7350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AE7350" w:rsidRPr="00AE7350" w:rsidTr="007D1B06">
                    <w:trPr>
                      <w:trHeight w:val="585"/>
                    </w:trPr>
                    <w:tc>
                      <w:tcPr>
                        <w:tcW w:w="9872" w:type="dxa"/>
                        <w:gridSpan w:val="2"/>
                      </w:tcPr>
                      <w:p w:rsidR="00513FB9" w:rsidRPr="007D1B06" w:rsidRDefault="007D1B06" w:rsidP="007D1B06">
                        <w:pPr>
                          <w:pStyle w:val="Prrafodelista"/>
                          <w:numPr>
                            <w:ilvl w:val="0"/>
                            <w:numId w:val="4"/>
                          </w:numPr>
                          <w:suppressAutoHyphens/>
                          <w:spacing w:before="60" w:after="60"/>
                          <w:ind w:left="383" w:hanging="284"/>
                          <w:jc w:val="both"/>
                          <w:rPr>
                            <w:rFonts w:ascii="Times New Roman" w:hAnsi="Times New Roman"/>
                            <w:i/>
                            <w:sz w:val="16"/>
                            <w:szCs w:val="20"/>
                          </w:rPr>
                        </w:pPr>
                        <w:r w:rsidRPr="007D1B06">
                          <w:rPr>
                            <w:rFonts w:ascii="Times New Roman" w:hAnsi="Times New Roman"/>
                            <w:i/>
                            <w:sz w:val="16"/>
                            <w:szCs w:val="20"/>
                          </w:rPr>
                          <w:t>Las</w:t>
                        </w:r>
                        <w:r w:rsidR="009E4FB8" w:rsidRPr="007D1B06">
                          <w:rPr>
                            <w:rFonts w:ascii="Times New Roman" w:hAnsi="Times New Roman"/>
                            <w:i/>
                            <w:sz w:val="16"/>
                            <w:szCs w:val="20"/>
                          </w:rPr>
                          <w:t xml:space="preserve"> coordenadas </w:t>
                        </w:r>
                        <w:r>
                          <w:rPr>
                            <w:rFonts w:ascii="Times New Roman" w:hAnsi="Times New Roman"/>
                            <w:i/>
                            <w:sz w:val="16"/>
                            <w:szCs w:val="20"/>
                          </w:rPr>
                          <w:t>UTM son decisivas a la hora de ubicar el suceso;</w:t>
                        </w:r>
                        <w:r w:rsidRPr="007D1B06">
                          <w:rPr>
                            <w:rFonts w:ascii="Times New Roman" w:hAnsi="Times New Roman"/>
                            <w:i/>
                            <w:sz w:val="16"/>
                            <w:szCs w:val="20"/>
                          </w:rPr>
                          <w:t xml:space="preserve"> asegúrese de se ubican en las proximidades del punto kilométrico que ha indicado más arriba y que se utiliza el sistema de referencia indicado (ETRS89 HUSO 30)</w:t>
                        </w:r>
                        <w:r>
                          <w:rPr>
                            <w:rFonts w:ascii="Times New Roman" w:hAnsi="Times New Roman"/>
                            <w:i/>
                            <w:sz w:val="16"/>
                            <w:szCs w:val="20"/>
                          </w:rPr>
                          <w:t>.</w:t>
                        </w:r>
                      </w:p>
                    </w:tc>
                  </w:tr>
                </w:tbl>
                <w:p w:rsidR="00BB74CA" w:rsidRPr="00AE7350" w:rsidRDefault="00BB74CA" w:rsidP="00BB74CA">
                  <w:pPr>
                    <w:suppressAutoHyphens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F04186" w:rsidRPr="00AE7350" w:rsidTr="007D1B06">
              <w:trPr>
                <w:trHeight w:val="466"/>
              </w:trPr>
              <w:tc>
                <w:tcPr>
                  <w:tcW w:w="9951" w:type="dxa"/>
                  <w:gridSpan w:val="2"/>
                  <w:vAlign w:val="center"/>
                </w:tcPr>
                <w:p w:rsidR="00F04186" w:rsidRPr="00AE7350" w:rsidRDefault="00F04186" w:rsidP="00BB0A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Daños a personas: </w:t>
                  </w:r>
                  <w:r w:rsidR="00FE51D6">
                    <w:rPr>
                      <w:sz w:val="20"/>
                      <w:szCs w:val="20"/>
                    </w:rPr>
                    <w:t>Sí</w:t>
                  </w:r>
                  <w:r w:rsidRPr="00AE7350">
                    <w:rPr>
                      <w:sz w:val="20"/>
                      <w:szCs w:val="20"/>
                    </w:rPr>
                    <w:t xml:space="preserve"> </w:t>
                  </w:r>
                  <w:r w:rsidRPr="00AE7350">
                    <w:rPr>
                      <w:sz w:val="20"/>
                      <w:szCs w:val="20"/>
                    </w:rPr>
                    <w:fldChar w:fldCharType="begin">
                      <w:ffData>
                        <w:name w:val="Casilla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7350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1F2E56">
                    <w:rPr>
                      <w:sz w:val="20"/>
                      <w:szCs w:val="20"/>
                    </w:rPr>
                  </w:r>
                  <w:r w:rsidR="001F2E56">
                    <w:rPr>
                      <w:sz w:val="20"/>
                      <w:szCs w:val="20"/>
                    </w:rPr>
                    <w:fldChar w:fldCharType="separate"/>
                  </w:r>
                  <w:r w:rsidRPr="00AE7350">
                    <w:rPr>
                      <w:sz w:val="20"/>
                      <w:szCs w:val="20"/>
                    </w:rPr>
                    <w:fldChar w:fldCharType="end"/>
                  </w:r>
                  <w:r w:rsidRPr="00AE7350">
                    <w:rPr>
                      <w:sz w:val="20"/>
                      <w:szCs w:val="20"/>
                    </w:rPr>
                    <w:t xml:space="preserve"> </w:t>
                  </w:r>
                  <w:r w:rsidR="00FE51D6">
                    <w:rPr>
                      <w:sz w:val="20"/>
                      <w:szCs w:val="20"/>
                    </w:rPr>
                    <w:t xml:space="preserve"> No</w:t>
                  </w:r>
                  <w:r w:rsidRPr="00AE7350">
                    <w:rPr>
                      <w:sz w:val="20"/>
                      <w:szCs w:val="20"/>
                    </w:rPr>
                    <w:t xml:space="preserve"> </w:t>
                  </w:r>
                  <w:r w:rsidRPr="00AE7350">
                    <w:rPr>
                      <w:sz w:val="20"/>
                      <w:szCs w:val="20"/>
                    </w:rPr>
                    <w:fldChar w:fldCharType="begin">
                      <w:ffData>
                        <w:name w:val="Casilla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7350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1F2E56">
                    <w:rPr>
                      <w:sz w:val="20"/>
                      <w:szCs w:val="20"/>
                    </w:rPr>
                  </w:r>
                  <w:r w:rsidR="001F2E56">
                    <w:rPr>
                      <w:sz w:val="20"/>
                      <w:szCs w:val="20"/>
                    </w:rPr>
                    <w:fldChar w:fldCharType="separate"/>
                  </w:r>
                  <w:r w:rsidRPr="00AE7350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E7350" w:rsidRPr="00AE7350" w:rsidTr="007D1B06">
              <w:trPr>
                <w:trHeight w:val="1218"/>
              </w:trPr>
              <w:tc>
                <w:tcPr>
                  <w:tcW w:w="9951" w:type="dxa"/>
                  <w:gridSpan w:val="2"/>
                </w:tcPr>
                <w:p w:rsidR="00513FB9" w:rsidRDefault="00513FB9" w:rsidP="00513FB9">
                  <w:pPr>
                    <w:suppressAutoHyphens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AE7350">
                    <w:rPr>
                      <w:sz w:val="20"/>
                      <w:szCs w:val="20"/>
                    </w:rPr>
                    <w:t xml:space="preserve">Otros datos del accidente: </w:t>
                  </w:r>
                  <w:r w:rsidRPr="00AE7350">
                    <w:rPr>
                      <w:sz w:val="20"/>
                      <w:szCs w:val="20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AE7350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AE7350">
                    <w:rPr>
                      <w:sz w:val="20"/>
                      <w:szCs w:val="20"/>
                    </w:rPr>
                  </w:r>
                  <w:r w:rsidRPr="00AE7350">
                    <w:rPr>
                      <w:sz w:val="20"/>
                      <w:szCs w:val="20"/>
                    </w:rPr>
                    <w:fldChar w:fldCharType="separate"/>
                  </w:r>
                  <w:r w:rsidRPr="00AE7350">
                    <w:rPr>
                      <w:noProof/>
                      <w:sz w:val="20"/>
                      <w:szCs w:val="20"/>
                    </w:rPr>
                    <w:t> </w:t>
                  </w:r>
                  <w:r w:rsidRPr="00AE7350">
                    <w:rPr>
                      <w:noProof/>
                      <w:sz w:val="20"/>
                      <w:szCs w:val="20"/>
                    </w:rPr>
                    <w:t> </w:t>
                  </w:r>
                  <w:r w:rsidRPr="00AE7350">
                    <w:rPr>
                      <w:noProof/>
                      <w:sz w:val="20"/>
                      <w:szCs w:val="20"/>
                    </w:rPr>
                    <w:t> </w:t>
                  </w:r>
                  <w:r w:rsidRPr="00AE7350">
                    <w:rPr>
                      <w:noProof/>
                      <w:sz w:val="20"/>
                      <w:szCs w:val="20"/>
                    </w:rPr>
                    <w:t> </w:t>
                  </w:r>
                  <w:r w:rsidRPr="00AE7350">
                    <w:rPr>
                      <w:noProof/>
                      <w:sz w:val="20"/>
                      <w:szCs w:val="20"/>
                    </w:rPr>
                    <w:t> </w:t>
                  </w:r>
                  <w:r w:rsidRPr="00AE7350">
                    <w:rPr>
                      <w:sz w:val="20"/>
                      <w:szCs w:val="20"/>
                    </w:rPr>
                    <w:fldChar w:fldCharType="end"/>
                  </w:r>
                </w:p>
                <w:p w:rsidR="00AE7350" w:rsidRDefault="00AE7350" w:rsidP="00513FB9">
                  <w:pPr>
                    <w:suppressAutoHyphens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  <w:p w:rsidR="00F04186" w:rsidRPr="00AE7350" w:rsidRDefault="00F04186" w:rsidP="00513FB9">
                  <w:pPr>
                    <w:suppressAutoHyphens/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5DA7" w:rsidRPr="00AE7350" w:rsidRDefault="001A5DA7" w:rsidP="00AE7350">
            <w:pPr>
              <w:suppressAutoHyphens/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:rsidR="001A5DA7" w:rsidRDefault="001A5DA7" w:rsidP="001A5DA7">
      <w:pPr>
        <w:rPr>
          <w:color w:val="FF0000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71015" w:rsidRPr="00907721" w:rsidTr="00013E7A">
        <w:trPr>
          <w:trHeight w:val="38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B71015" w:rsidRPr="00337433" w:rsidRDefault="00B71015" w:rsidP="00013E7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ACREDITACIÓN DEL CUMPLIMIENTO DE LOS REQUISITOS </w:t>
            </w:r>
          </w:p>
        </w:tc>
      </w:tr>
      <w:tr w:rsidR="00B71015" w:rsidRPr="00907721" w:rsidTr="00013E7A">
        <w:trPr>
          <w:trHeight w:val="2480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p w:rsidR="00B71015" w:rsidRPr="00662A90" w:rsidRDefault="00B71015" w:rsidP="00013E7A">
            <w:pPr>
              <w:autoSpaceDE w:val="0"/>
              <w:autoSpaceDN w:val="0"/>
              <w:adjustRightInd w:val="0"/>
              <w:jc w:val="both"/>
              <w:rPr>
                <w:rFonts w:cs="ArialMT"/>
                <w:b/>
                <w:sz w:val="20"/>
                <w:szCs w:val="20"/>
                <w:lang w:eastAsia="es-ES"/>
              </w:rPr>
            </w:pPr>
            <w:r w:rsidRPr="00662A90">
              <w:rPr>
                <w:rFonts w:cs="ArialMT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B71015" w:rsidRPr="00662A90" w:rsidRDefault="00B71015" w:rsidP="00013E7A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  <w:lang w:eastAsia="es-ES"/>
              </w:rPr>
            </w:pPr>
            <w:r w:rsidRPr="00662A90">
              <w:rPr>
                <w:rFonts w:cs="ArialMT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que:</w:t>
            </w:r>
          </w:p>
          <w:p w:rsidR="00B71015" w:rsidRPr="00662A90" w:rsidRDefault="00B71015" w:rsidP="00013E7A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  <w:lang w:eastAsia="es-ES"/>
              </w:rPr>
            </w:pPr>
          </w:p>
          <w:p w:rsidR="00B71015" w:rsidRPr="00662A90" w:rsidRDefault="00B71015" w:rsidP="00013E7A">
            <w:pPr>
              <w:autoSpaceDE w:val="0"/>
              <w:autoSpaceDN w:val="0"/>
              <w:adjustRightInd w:val="0"/>
              <w:ind w:left="567"/>
              <w:jc w:val="both"/>
              <w:rPr>
                <w:rFonts w:cs="ArialMT"/>
                <w:sz w:val="20"/>
                <w:szCs w:val="20"/>
                <w:lang w:eastAsia="es-ES"/>
              </w:rPr>
            </w:pPr>
            <w:r w:rsidRPr="00662A90">
              <w:rPr>
                <w:rFonts w:cs="ArialMT"/>
                <w:sz w:val="20"/>
                <w:szCs w:val="20"/>
                <w:lang w:eastAsia="es-ES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A90">
              <w:rPr>
                <w:rFonts w:cs="ArialMT"/>
                <w:sz w:val="20"/>
                <w:szCs w:val="20"/>
                <w:lang w:eastAsia="es-ES"/>
              </w:rPr>
              <w:instrText xml:space="preserve"> FORMCHECKBOX </w:instrText>
            </w:r>
            <w:r w:rsidR="001F2E56">
              <w:rPr>
                <w:rFonts w:cs="ArialMT"/>
                <w:sz w:val="20"/>
                <w:szCs w:val="20"/>
                <w:lang w:eastAsia="es-ES"/>
              </w:rPr>
            </w:r>
            <w:r w:rsidR="001F2E56">
              <w:rPr>
                <w:rFonts w:cs="ArialMT"/>
                <w:sz w:val="20"/>
                <w:szCs w:val="20"/>
                <w:lang w:eastAsia="es-ES"/>
              </w:rPr>
              <w:fldChar w:fldCharType="separate"/>
            </w:r>
            <w:r w:rsidRPr="00662A90">
              <w:rPr>
                <w:rFonts w:cs="ArialMT"/>
                <w:sz w:val="20"/>
                <w:szCs w:val="20"/>
                <w:lang w:eastAsia="es-ES"/>
              </w:rPr>
              <w:fldChar w:fldCharType="end"/>
            </w:r>
            <w:r w:rsidRPr="00662A90">
              <w:rPr>
                <w:rFonts w:cs="ArialMT"/>
                <w:sz w:val="20"/>
                <w:szCs w:val="20"/>
                <w:lang w:eastAsia="es-ES"/>
              </w:rPr>
              <w:t xml:space="preserve"> Son ciertos los datos consignados en la presente solicitud comprometiéndose a probar documentalmente los mismos, cuando se le requiera para ello.</w:t>
            </w:r>
          </w:p>
          <w:p w:rsidR="00B71015" w:rsidRPr="00662A90" w:rsidRDefault="00B71015" w:rsidP="00013E7A">
            <w:pPr>
              <w:autoSpaceDE w:val="0"/>
              <w:autoSpaceDN w:val="0"/>
              <w:adjustRightInd w:val="0"/>
              <w:ind w:left="567"/>
              <w:jc w:val="both"/>
              <w:rPr>
                <w:rFonts w:cs="ArialMT"/>
                <w:sz w:val="20"/>
                <w:szCs w:val="20"/>
                <w:lang w:eastAsia="es-ES"/>
              </w:rPr>
            </w:pPr>
          </w:p>
          <w:p w:rsidR="00B71015" w:rsidRPr="00662A90" w:rsidRDefault="00B71015" w:rsidP="00013E7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rFonts w:cs="ArialMT"/>
                <w:sz w:val="20"/>
                <w:szCs w:val="20"/>
                <w:lang w:eastAsia="es-ES"/>
              </w:rPr>
            </w:pPr>
            <w:proofErr w:type="gramStart"/>
            <w:r w:rsidRPr="00662A90">
              <w:rPr>
                <w:rFonts w:cs="ArialMT"/>
                <w:sz w:val="20"/>
                <w:szCs w:val="20"/>
                <w:lang w:eastAsia="es-ES"/>
              </w:rPr>
              <w:t>Igualmente</w:t>
            </w:r>
            <w:proofErr w:type="gramEnd"/>
            <w:r w:rsidRPr="00662A90">
              <w:rPr>
                <w:rFonts w:cs="ArialMT"/>
                <w:sz w:val="20"/>
                <w:szCs w:val="20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</w:t>
            </w:r>
            <w:r w:rsidR="007E478F">
              <w:rPr>
                <w:rFonts w:cs="ArialMT"/>
                <w:sz w:val="20"/>
                <w:szCs w:val="20"/>
                <w:lang w:eastAsia="es-ES"/>
              </w:rPr>
              <w:t>r</w:t>
            </w:r>
            <w:r w:rsidRPr="00662A90">
              <w:rPr>
                <w:rFonts w:cs="ArialMT"/>
                <w:sz w:val="20"/>
                <w:szCs w:val="20"/>
                <w:lang w:eastAsia="es-ES"/>
              </w:rPr>
              <w:t xml:space="preserve"> excluida de este procedimiento, ser objeto de sanción y, en su caso, los hechos se pondrán en conocimiento del Ministerio Fiscal por si pudieran ser constitutivos de un ilícito penal.</w:t>
            </w:r>
          </w:p>
        </w:tc>
      </w:tr>
      <w:tr w:rsidR="00B71015" w:rsidRPr="00907721" w:rsidTr="007E478F">
        <w:trPr>
          <w:trHeight w:val="1418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p w:rsidR="00B71015" w:rsidRPr="00662A90" w:rsidRDefault="00B71015" w:rsidP="00013E7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662A90">
              <w:rPr>
                <w:b/>
                <w:sz w:val="20"/>
                <w:szCs w:val="20"/>
              </w:rPr>
              <w:lastRenderedPageBreak/>
              <w:t>Autorizaciones:</w:t>
            </w:r>
          </w:p>
          <w:p w:rsidR="00B71015" w:rsidRPr="00662A90" w:rsidRDefault="00B71015" w:rsidP="00013E7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B71015" w:rsidRPr="00662A90" w:rsidRDefault="00B71015" w:rsidP="00013E7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jc w:val="both"/>
              <w:rPr>
                <w:sz w:val="20"/>
                <w:szCs w:val="20"/>
              </w:rPr>
            </w:pPr>
            <w:r w:rsidRPr="00662A90">
              <w:rPr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B71015" w:rsidRPr="00662A90" w:rsidRDefault="00B71015" w:rsidP="00013E7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s-ES"/>
              </w:rPr>
            </w:pPr>
            <w:r w:rsidRPr="00662A90">
              <w:rPr>
                <w:sz w:val="20"/>
                <w:szCs w:val="20"/>
                <w:lang w:eastAsia="es-ES"/>
              </w:rPr>
              <w:t xml:space="preserve">En particular, se recabarán los siguientes datos, salvo que marque expresamente: </w:t>
            </w:r>
          </w:p>
          <w:p w:rsidR="00B71015" w:rsidRPr="00662A90" w:rsidRDefault="00B71015" w:rsidP="00013E7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s-ES"/>
              </w:rPr>
            </w:pPr>
            <w:r w:rsidRPr="00662A90">
              <w:rPr>
                <w:sz w:val="20"/>
                <w:szCs w:val="20"/>
                <w:lang w:eastAsia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A90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="001F2E56">
              <w:rPr>
                <w:sz w:val="20"/>
                <w:szCs w:val="20"/>
                <w:lang w:eastAsia="es-ES"/>
              </w:rPr>
            </w:r>
            <w:r w:rsidR="001F2E56">
              <w:rPr>
                <w:sz w:val="20"/>
                <w:szCs w:val="20"/>
                <w:lang w:eastAsia="es-ES"/>
              </w:rPr>
              <w:fldChar w:fldCharType="separate"/>
            </w:r>
            <w:r w:rsidRPr="00662A90">
              <w:rPr>
                <w:sz w:val="20"/>
                <w:szCs w:val="20"/>
                <w:lang w:eastAsia="es-ES"/>
              </w:rPr>
              <w:fldChar w:fldCharType="end"/>
            </w:r>
            <w:r w:rsidRPr="00662A90">
              <w:rPr>
                <w:sz w:val="20"/>
                <w:szCs w:val="20"/>
                <w:lang w:eastAsia="es-ES"/>
              </w:rPr>
              <w:t xml:space="preserve"> Me opongo a la consulta de datos de identidad</w:t>
            </w:r>
          </w:p>
          <w:p w:rsidR="00B71015" w:rsidRPr="00662A90" w:rsidRDefault="00B71015" w:rsidP="00013E7A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7"/>
              <w:jc w:val="both"/>
              <w:rPr>
                <w:sz w:val="20"/>
                <w:szCs w:val="20"/>
                <w:lang w:eastAsia="es-ES"/>
              </w:rPr>
            </w:pPr>
            <w:r w:rsidRPr="00662A90">
              <w:rPr>
                <w:sz w:val="20"/>
                <w:szCs w:val="20"/>
                <w:lang w:eastAsia="es-ES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A90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="001F2E56">
              <w:rPr>
                <w:sz w:val="20"/>
                <w:szCs w:val="20"/>
                <w:lang w:eastAsia="es-ES"/>
              </w:rPr>
            </w:r>
            <w:r w:rsidR="001F2E56">
              <w:rPr>
                <w:sz w:val="20"/>
                <w:szCs w:val="20"/>
                <w:lang w:eastAsia="es-ES"/>
              </w:rPr>
              <w:fldChar w:fldCharType="separate"/>
            </w:r>
            <w:r w:rsidRPr="00662A90">
              <w:rPr>
                <w:sz w:val="20"/>
                <w:szCs w:val="20"/>
                <w:lang w:eastAsia="es-ES"/>
              </w:rPr>
              <w:fldChar w:fldCharType="end"/>
            </w:r>
            <w:r w:rsidRPr="00662A90">
              <w:rPr>
                <w:sz w:val="20"/>
                <w:szCs w:val="20"/>
                <w:lang w:eastAsia="es-ES"/>
              </w:rPr>
              <w:t xml:space="preserve"> Me opongo a la consulta de los siguientes datos o documentos emitidos por la Administración:</w:t>
            </w:r>
          </w:p>
          <w:p w:rsidR="00B71015" w:rsidRPr="00662A90" w:rsidRDefault="00B71015" w:rsidP="00013E7A">
            <w:pPr>
              <w:tabs>
                <w:tab w:val="left" w:pos="10204"/>
              </w:tabs>
              <w:autoSpaceDE w:val="0"/>
              <w:autoSpaceDN w:val="0"/>
              <w:adjustRightInd w:val="0"/>
              <w:ind w:left="1276" w:right="-56"/>
              <w:jc w:val="both"/>
              <w:rPr>
                <w:sz w:val="20"/>
                <w:szCs w:val="20"/>
                <w:lang w:eastAsia="es-ES"/>
              </w:rPr>
            </w:pPr>
            <w:r w:rsidRPr="00662A90">
              <w:rPr>
                <w:b/>
                <w:sz w:val="20"/>
                <w:szCs w:val="20"/>
                <w:lang w:eastAsia="es-ES"/>
              </w:rPr>
              <w:t xml:space="preserve">- </w:t>
            </w:r>
            <w:r w:rsidRPr="00662A90">
              <w:rPr>
                <w:b/>
                <w:sz w:val="20"/>
                <w:szCs w:val="20"/>
                <w:lang w:eastAsia="es-ES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bookmarkStart w:id="0" w:name="Texto126"/>
            <w:r w:rsidRPr="00662A90">
              <w:rPr>
                <w:b/>
                <w:sz w:val="20"/>
                <w:szCs w:val="20"/>
                <w:lang w:eastAsia="es-ES"/>
              </w:rPr>
              <w:instrText xml:space="preserve"> FORMTEXT </w:instrText>
            </w:r>
            <w:r w:rsidRPr="00662A90">
              <w:rPr>
                <w:b/>
                <w:sz w:val="20"/>
                <w:szCs w:val="20"/>
                <w:lang w:eastAsia="es-ES"/>
              </w:rPr>
            </w:r>
            <w:r w:rsidRPr="00662A90">
              <w:rPr>
                <w:b/>
                <w:sz w:val="20"/>
                <w:szCs w:val="20"/>
                <w:lang w:eastAsia="es-ES"/>
              </w:rPr>
              <w:fldChar w:fldCharType="separate"/>
            </w:r>
            <w:r w:rsidRPr="00662A90">
              <w:rPr>
                <w:b/>
                <w:noProof/>
                <w:sz w:val="20"/>
                <w:szCs w:val="20"/>
                <w:lang w:eastAsia="es-ES"/>
              </w:rPr>
              <w:t> </w:t>
            </w:r>
            <w:r w:rsidRPr="00662A90">
              <w:rPr>
                <w:b/>
                <w:noProof/>
                <w:sz w:val="20"/>
                <w:szCs w:val="20"/>
                <w:lang w:eastAsia="es-ES"/>
              </w:rPr>
              <w:t> </w:t>
            </w:r>
            <w:r w:rsidRPr="00662A90">
              <w:rPr>
                <w:b/>
                <w:noProof/>
                <w:sz w:val="20"/>
                <w:szCs w:val="20"/>
                <w:lang w:eastAsia="es-ES"/>
              </w:rPr>
              <w:t> </w:t>
            </w:r>
            <w:r w:rsidRPr="00662A90">
              <w:rPr>
                <w:b/>
                <w:noProof/>
                <w:sz w:val="20"/>
                <w:szCs w:val="20"/>
                <w:lang w:eastAsia="es-ES"/>
              </w:rPr>
              <w:t> </w:t>
            </w:r>
            <w:r w:rsidRPr="00662A90">
              <w:rPr>
                <w:b/>
                <w:noProof/>
                <w:sz w:val="20"/>
                <w:szCs w:val="20"/>
                <w:lang w:eastAsia="es-ES"/>
              </w:rPr>
              <w:t> </w:t>
            </w:r>
            <w:r w:rsidRPr="00662A90">
              <w:rPr>
                <w:b/>
                <w:sz w:val="20"/>
                <w:szCs w:val="20"/>
                <w:lang w:eastAsia="es-ES"/>
              </w:rPr>
              <w:fldChar w:fldCharType="end"/>
            </w:r>
            <w:bookmarkEnd w:id="0"/>
          </w:p>
          <w:p w:rsidR="00B71015" w:rsidRPr="00662A90" w:rsidRDefault="00B71015" w:rsidP="00013E7A">
            <w:pPr>
              <w:tabs>
                <w:tab w:val="left" w:pos="10204"/>
              </w:tabs>
              <w:autoSpaceDE w:val="0"/>
              <w:autoSpaceDN w:val="0"/>
              <w:adjustRightInd w:val="0"/>
              <w:ind w:left="1276" w:right="-56"/>
              <w:jc w:val="both"/>
              <w:rPr>
                <w:sz w:val="20"/>
                <w:szCs w:val="20"/>
                <w:lang w:eastAsia="es-ES"/>
              </w:rPr>
            </w:pPr>
            <w:r w:rsidRPr="00662A90">
              <w:rPr>
                <w:sz w:val="20"/>
                <w:szCs w:val="20"/>
                <w:lang w:eastAsia="es-ES"/>
              </w:rPr>
              <w:t xml:space="preserve">- </w:t>
            </w:r>
            <w:r w:rsidRPr="00662A90">
              <w:rPr>
                <w:sz w:val="20"/>
                <w:szCs w:val="20"/>
                <w:lang w:eastAsia="es-ES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bookmarkStart w:id="1" w:name="Texto127"/>
            <w:r w:rsidRPr="00662A90">
              <w:rPr>
                <w:sz w:val="20"/>
                <w:szCs w:val="20"/>
                <w:lang w:eastAsia="es-ES"/>
              </w:rPr>
              <w:instrText xml:space="preserve"> FORMTEXT </w:instrText>
            </w:r>
            <w:r w:rsidRPr="00662A90">
              <w:rPr>
                <w:sz w:val="20"/>
                <w:szCs w:val="20"/>
                <w:lang w:eastAsia="es-ES"/>
              </w:rPr>
            </w:r>
            <w:r w:rsidRPr="00662A90">
              <w:rPr>
                <w:sz w:val="20"/>
                <w:szCs w:val="20"/>
                <w:lang w:eastAsia="es-ES"/>
              </w:rPr>
              <w:fldChar w:fldCharType="separate"/>
            </w:r>
            <w:r w:rsidRPr="00662A90">
              <w:rPr>
                <w:noProof/>
                <w:sz w:val="20"/>
                <w:szCs w:val="20"/>
                <w:lang w:eastAsia="es-ES"/>
              </w:rPr>
              <w:t> </w:t>
            </w:r>
            <w:r w:rsidRPr="00662A90">
              <w:rPr>
                <w:noProof/>
                <w:sz w:val="20"/>
                <w:szCs w:val="20"/>
                <w:lang w:eastAsia="es-ES"/>
              </w:rPr>
              <w:t> </w:t>
            </w:r>
            <w:r w:rsidRPr="00662A90">
              <w:rPr>
                <w:noProof/>
                <w:sz w:val="20"/>
                <w:szCs w:val="20"/>
                <w:lang w:eastAsia="es-ES"/>
              </w:rPr>
              <w:t> </w:t>
            </w:r>
            <w:r w:rsidRPr="00662A90">
              <w:rPr>
                <w:noProof/>
                <w:sz w:val="20"/>
                <w:szCs w:val="20"/>
                <w:lang w:eastAsia="es-ES"/>
              </w:rPr>
              <w:t> </w:t>
            </w:r>
            <w:r w:rsidRPr="00662A90">
              <w:rPr>
                <w:noProof/>
                <w:sz w:val="20"/>
                <w:szCs w:val="20"/>
                <w:lang w:eastAsia="es-ES"/>
              </w:rPr>
              <w:t> </w:t>
            </w:r>
            <w:r w:rsidRPr="00662A90">
              <w:rPr>
                <w:sz w:val="20"/>
                <w:szCs w:val="20"/>
                <w:lang w:eastAsia="es-ES"/>
              </w:rPr>
              <w:fldChar w:fldCharType="end"/>
            </w:r>
            <w:bookmarkEnd w:id="1"/>
          </w:p>
          <w:p w:rsidR="00B71015" w:rsidRPr="00662A90" w:rsidRDefault="00B71015" w:rsidP="00013E7A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120"/>
              <w:ind w:left="1276" w:right="-57"/>
              <w:jc w:val="both"/>
              <w:rPr>
                <w:sz w:val="20"/>
                <w:szCs w:val="20"/>
                <w:lang w:eastAsia="es-ES"/>
              </w:rPr>
            </w:pPr>
            <w:r w:rsidRPr="00662A90">
              <w:rPr>
                <w:sz w:val="20"/>
                <w:szCs w:val="20"/>
                <w:lang w:eastAsia="es-ES"/>
              </w:rPr>
              <w:t xml:space="preserve">- </w:t>
            </w:r>
            <w:r w:rsidRPr="00662A90">
              <w:rPr>
                <w:sz w:val="20"/>
                <w:szCs w:val="20"/>
                <w:lang w:eastAsia="es-ES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bookmarkStart w:id="2" w:name="Texto128"/>
            <w:r w:rsidRPr="00662A90">
              <w:rPr>
                <w:sz w:val="20"/>
                <w:szCs w:val="20"/>
                <w:lang w:eastAsia="es-ES"/>
              </w:rPr>
              <w:instrText xml:space="preserve"> FORMTEXT </w:instrText>
            </w:r>
            <w:r w:rsidRPr="00662A90">
              <w:rPr>
                <w:sz w:val="20"/>
                <w:szCs w:val="20"/>
                <w:lang w:eastAsia="es-ES"/>
              </w:rPr>
            </w:r>
            <w:r w:rsidRPr="00662A90">
              <w:rPr>
                <w:sz w:val="20"/>
                <w:szCs w:val="20"/>
                <w:lang w:eastAsia="es-ES"/>
              </w:rPr>
              <w:fldChar w:fldCharType="separate"/>
            </w:r>
            <w:r w:rsidRPr="00662A90">
              <w:rPr>
                <w:noProof/>
                <w:sz w:val="20"/>
                <w:szCs w:val="20"/>
                <w:lang w:eastAsia="es-ES"/>
              </w:rPr>
              <w:t> </w:t>
            </w:r>
            <w:r w:rsidRPr="00662A90">
              <w:rPr>
                <w:noProof/>
                <w:sz w:val="20"/>
                <w:szCs w:val="20"/>
                <w:lang w:eastAsia="es-ES"/>
              </w:rPr>
              <w:t> </w:t>
            </w:r>
            <w:r w:rsidRPr="00662A90">
              <w:rPr>
                <w:noProof/>
                <w:sz w:val="20"/>
                <w:szCs w:val="20"/>
                <w:lang w:eastAsia="es-ES"/>
              </w:rPr>
              <w:t> </w:t>
            </w:r>
            <w:r w:rsidRPr="00662A90">
              <w:rPr>
                <w:noProof/>
                <w:sz w:val="20"/>
                <w:szCs w:val="20"/>
                <w:lang w:eastAsia="es-ES"/>
              </w:rPr>
              <w:t> </w:t>
            </w:r>
            <w:r w:rsidRPr="00662A90">
              <w:rPr>
                <w:noProof/>
                <w:sz w:val="20"/>
                <w:szCs w:val="20"/>
                <w:lang w:eastAsia="es-ES"/>
              </w:rPr>
              <w:t> </w:t>
            </w:r>
            <w:r w:rsidRPr="00662A90">
              <w:rPr>
                <w:sz w:val="20"/>
                <w:szCs w:val="20"/>
                <w:lang w:eastAsia="es-ES"/>
              </w:rPr>
              <w:fldChar w:fldCharType="end"/>
            </w:r>
            <w:bookmarkEnd w:id="2"/>
          </w:p>
          <w:p w:rsidR="00B71015" w:rsidRPr="00662A90" w:rsidRDefault="00B71015" w:rsidP="00013E7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s-ES"/>
              </w:rPr>
            </w:pPr>
            <w:r w:rsidRPr="00662A90">
              <w:rPr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B71015" w:rsidRPr="00662A90" w:rsidRDefault="00B71015" w:rsidP="00013E7A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A90">
              <w:rPr>
                <w:rFonts w:ascii="Times New Roman" w:hAnsi="Times New Roman"/>
                <w:sz w:val="20"/>
                <w:szCs w:val="20"/>
              </w:rPr>
              <w:t xml:space="preserve">     - Documento 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3" w:name="Texto119"/>
            <w:r w:rsidRPr="00662A90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62A90">
              <w:rPr>
                <w:rFonts w:ascii="Times New Roman" w:hAnsi="Times New Roman"/>
                <w:sz w:val="20"/>
                <w:szCs w:val="20"/>
              </w:rPr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  <w:r w:rsidRPr="00662A90">
              <w:rPr>
                <w:rFonts w:ascii="Times New Roman" w:hAnsi="Times New Roman"/>
                <w:sz w:val="20"/>
                <w:szCs w:val="20"/>
              </w:rPr>
              <w:t xml:space="preserve">, presentado con fecha 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4" w:name="Texto120"/>
            <w:r w:rsidRPr="00662A90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62A90">
              <w:rPr>
                <w:rFonts w:ascii="Times New Roman" w:hAnsi="Times New Roman"/>
                <w:sz w:val="20"/>
                <w:szCs w:val="20"/>
              </w:rPr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  <w:r w:rsidRPr="00662A90">
              <w:rPr>
                <w:rFonts w:ascii="Times New Roman" w:hAnsi="Times New Roman"/>
                <w:sz w:val="20"/>
                <w:szCs w:val="20"/>
              </w:rPr>
              <w:t xml:space="preserve"> ante la unidad 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5" w:name="Texto121"/>
            <w:r w:rsidRPr="00662A90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62A90">
              <w:rPr>
                <w:rFonts w:ascii="Times New Roman" w:hAnsi="Times New Roman"/>
                <w:sz w:val="20"/>
                <w:szCs w:val="20"/>
              </w:rPr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"/>
            <w:r w:rsidRPr="00662A90">
              <w:rPr>
                <w:rFonts w:ascii="Times New Roman" w:hAnsi="Times New Roman"/>
                <w:sz w:val="20"/>
                <w:szCs w:val="20"/>
              </w:rPr>
              <w:t xml:space="preserve"> de la Administración de 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6" w:name="Texto122"/>
            <w:r w:rsidRPr="00662A90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62A90">
              <w:rPr>
                <w:rFonts w:ascii="Times New Roman" w:hAnsi="Times New Roman"/>
                <w:sz w:val="20"/>
                <w:szCs w:val="20"/>
              </w:rPr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"/>
          </w:p>
          <w:p w:rsidR="00B71015" w:rsidRPr="00662A90" w:rsidRDefault="00B71015" w:rsidP="00013E7A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A90">
              <w:rPr>
                <w:rFonts w:ascii="Times New Roman" w:hAnsi="Times New Roman"/>
                <w:sz w:val="20"/>
                <w:szCs w:val="20"/>
              </w:rPr>
              <w:t xml:space="preserve">     - Documento 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662A90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62A90">
              <w:rPr>
                <w:rFonts w:ascii="Times New Roman" w:hAnsi="Times New Roman"/>
                <w:sz w:val="20"/>
                <w:szCs w:val="20"/>
              </w:rPr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662A90">
              <w:rPr>
                <w:rFonts w:ascii="Times New Roman" w:hAnsi="Times New Roman"/>
                <w:sz w:val="20"/>
                <w:szCs w:val="20"/>
              </w:rPr>
              <w:t xml:space="preserve">, presentado con fecha 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662A90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62A90">
              <w:rPr>
                <w:rFonts w:ascii="Times New Roman" w:hAnsi="Times New Roman"/>
                <w:sz w:val="20"/>
                <w:szCs w:val="20"/>
              </w:rPr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662A90">
              <w:rPr>
                <w:rFonts w:ascii="Times New Roman" w:hAnsi="Times New Roman"/>
                <w:sz w:val="20"/>
                <w:szCs w:val="20"/>
              </w:rPr>
              <w:t xml:space="preserve"> ante la unidad 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662A90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62A90">
              <w:rPr>
                <w:rFonts w:ascii="Times New Roman" w:hAnsi="Times New Roman"/>
                <w:sz w:val="20"/>
                <w:szCs w:val="20"/>
              </w:rPr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662A90">
              <w:rPr>
                <w:rFonts w:ascii="Times New Roman" w:hAnsi="Times New Roman"/>
                <w:sz w:val="20"/>
                <w:szCs w:val="20"/>
              </w:rPr>
              <w:t xml:space="preserve"> de la Administración de 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662A90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62A90">
              <w:rPr>
                <w:rFonts w:ascii="Times New Roman" w:hAnsi="Times New Roman"/>
                <w:sz w:val="20"/>
                <w:szCs w:val="20"/>
              </w:rPr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B71015" w:rsidRPr="00662A90" w:rsidRDefault="00B71015" w:rsidP="00013E7A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A90">
              <w:rPr>
                <w:rFonts w:ascii="Times New Roman" w:hAnsi="Times New Roman"/>
                <w:sz w:val="20"/>
                <w:szCs w:val="20"/>
              </w:rPr>
              <w:t xml:space="preserve">     - Documento 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662A90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62A90">
              <w:rPr>
                <w:rFonts w:ascii="Times New Roman" w:hAnsi="Times New Roman"/>
                <w:sz w:val="20"/>
                <w:szCs w:val="20"/>
              </w:rPr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662A90">
              <w:rPr>
                <w:rFonts w:ascii="Times New Roman" w:hAnsi="Times New Roman"/>
                <w:sz w:val="20"/>
                <w:szCs w:val="20"/>
              </w:rPr>
              <w:t xml:space="preserve">, presentado con fecha 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662A90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62A90">
              <w:rPr>
                <w:rFonts w:ascii="Times New Roman" w:hAnsi="Times New Roman"/>
                <w:sz w:val="20"/>
                <w:szCs w:val="20"/>
              </w:rPr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662A90">
              <w:rPr>
                <w:rFonts w:ascii="Times New Roman" w:hAnsi="Times New Roman"/>
                <w:sz w:val="20"/>
                <w:szCs w:val="20"/>
              </w:rPr>
              <w:t xml:space="preserve"> ante la unidad 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662A90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62A90">
              <w:rPr>
                <w:rFonts w:ascii="Times New Roman" w:hAnsi="Times New Roman"/>
                <w:sz w:val="20"/>
                <w:szCs w:val="20"/>
              </w:rPr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662A90">
              <w:rPr>
                <w:rFonts w:ascii="Times New Roman" w:hAnsi="Times New Roman"/>
                <w:sz w:val="20"/>
                <w:szCs w:val="20"/>
              </w:rPr>
              <w:t xml:space="preserve"> de la Administración de 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662A90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662A90">
              <w:rPr>
                <w:rFonts w:ascii="Times New Roman" w:hAnsi="Times New Roman"/>
                <w:sz w:val="20"/>
                <w:szCs w:val="20"/>
              </w:rPr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662A90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B71015" w:rsidRPr="00662A90" w:rsidRDefault="00B71015" w:rsidP="00013E7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jc w:val="both"/>
              <w:rPr>
                <w:sz w:val="20"/>
                <w:szCs w:val="20"/>
              </w:rPr>
            </w:pPr>
            <w:r w:rsidRPr="00662A90">
              <w:rPr>
                <w:i/>
                <w:sz w:val="20"/>
                <w:szCs w:val="20"/>
                <w:lang w:eastAsia="es-ES"/>
              </w:rPr>
              <w:t>En el caso de que se haya opuesto en alguna de las opciones anteriores, deben aportar los datos y documentos requeridos para la resolución del presente procedimiento</w:t>
            </w:r>
            <w:r w:rsidRPr="00662A90">
              <w:rPr>
                <w:sz w:val="20"/>
                <w:szCs w:val="20"/>
              </w:rPr>
              <w:t>.</w:t>
            </w:r>
          </w:p>
        </w:tc>
      </w:tr>
      <w:tr w:rsidR="00B71015" w:rsidRPr="00907721" w:rsidTr="00A26E74">
        <w:trPr>
          <w:trHeight w:val="86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71015" w:rsidRPr="00662A90" w:rsidRDefault="00B71015" w:rsidP="00013E7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662A90">
              <w:rPr>
                <w:b/>
                <w:sz w:val="20"/>
                <w:szCs w:val="20"/>
              </w:rPr>
              <w:t xml:space="preserve">Documentación: </w:t>
            </w:r>
            <w:r w:rsidRPr="00662A90">
              <w:rPr>
                <w:sz w:val="20"/>
                <w:szCs w:val="20"/>
              </w:rPr>
              <w:t xml:space="preserve">Además de la información antes descrita, </w:t>
            </w:r>
            <w:r w:rsidR="007072DB">
              <w:rPr>
                <w:sz w:val="20"/>
                <w:szCs w:val="20"/>
              </w:rPr>
              <w:t>aporta</w:t>
            </w:r>
            <w:r w:rsidRPr="00662A90">
              <w:rPr>
                <w:sz w:val="20"/>
                <w:szCs w:val="20"/>
              </w:rPr>
              <w:t xml:space="preserve"> los siguientes documentos:</w:t>
            </w:r>
          </w:p>
          <w:p w:rsidR="00B71015" w:rsidRDefault="00B71015" w:rsidP="00013E7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4"/>
              <w:jc w:val="both"/>
              <w:rPr>
                <w:sz w:val="20"/>
                <w:szCs w:val="20"/>
              </w:rPr>
            </w:pPr>
            <w:r w:rsidRPr="00662A90">
              <w:rPr>
                <w:sz w:val="20"/>
                <w:szCs w:val="20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A90">
              <w:rPr>
                <w:sz w:val="20"/>
                <w:szCs w:val="20"/>
              </w:rPr>
              <w:instrText xml:space="preserve"> FORMCHECKBOX </w:instrText>
            </w:r>
            <w:r w:rsidR="001F2E56">
              <w:rPr>
                <w:sz w:val="20"/>
                <w:szCs w:val="20"/>
              </w:rPr>
            </w:r>
            <w:r w:rsidR="001F2E56">
              <w:rPr>
                <w:sz w:val="20"/>
                <w:szCs w:val="20"/>
              </w:rPr>
              <w:fldChar w:fldCharType="separate"/>
            </w:r>
            <w:r w:rsidRPr="00662A90">
              <w:rPr>
                <w:sz w:val="20"/>
                <w:szCs w:val="20"/>
              </w:rPr>
              <w:fldChar w:fldCharType="end"/>
            </w:r>
            <w:r w:rsidRPr="00662A90">
              <w:rPr>
                <w:sz w:val="20"/>
                <w:szCs w:val="20"/>
              </w:rPr>
              <w:t xml:space="preserve"> Documento válido en derecho que acredite l</w:t>
            </w:r>
            <w:r>
              <w:rPr>
                <w:sz w:val="20"/>
                <w:szCs w:val="20"/>
              </w:rPr>
              <w:t>as facultades de representación, en su caso</w:t>
            </w:r>
          </w:p>
          <w:p w:rsidR="00B71015" w:rsidRPr="00662A90" w:rsidRDefault="00B71015" w:rsidP="00BB74C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4"/>
              <w:jc w:val="both"/>
              <w:rPr>
                <w:sz w:val="20"/>
                <w:szCs w:val="20"/>
              </w:rPr>
            </w:pPr>
            <w:r w:rsidRPr="00AE7350">
              <w:rPr>
                <w:sz w:val="20"/>
                <w:szCs w:val="20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350">
              <w:rPr>
                <w:sz w:val="20"/>
                <w:szCs w:val="20"/>
              </w:rPr>
              <w:instrText xml:space="preserve"> FORMCHECKBOX </w:instrText>
            </w:r>
            <w:r w:rsidR="001F2E56">
              <w:rPr>
                <w:sz w:val="20"/>
                <w:szCs w:val="20"/>
              </w:rPr>
            </w:r>
            <w:r w:rsidR="001F2E56">
              <w:rPr>
                <w:sz w:val="20"/>
                <w:szCs w:val="20"/>
              </w:rPr>
              <w:fldChar w:fldCharType="separate"/>
            </w:r>
            <w:r w:rsidRPr="00AE7350">
              <w:rPr>
                <w:sz w:val="20"/>
                <w:szCs w:val="20"/>
              </w:rPr>
              <w:fldChar w:fldCharType="end"/>
            </w:r>
            <w:r w:rsidRPr="00AE7350">
              <w:rPr>
                <w:sz w:val="20"/>
                <w:szCs w:val="20"/>
              </w:rPr>
              <w:t xml:space="preserve"> </w:t>
            </w:r>
            <w:r w:rsidR="007E478F" w:rsidRPr="00AE7350">
              <w:rPr>
                <w:sz w:val="20"/>
                <w:szCs w:val="20"/>
              </w:rPr>
              <w:t>Copia del p</w:t>
            </w:r>
            <w:r w:rsidR="00BB74CA" w:rsidRPr="00AE7350">
              <w:rPr>
                <w:sz w:val="20"/>
                <w:szCs w:val="20"/>
              </w:rPr>
              <w:t>arte de accidente por atropello</w:t>
            </w:r>
            <w:r w:rsidR="009A22E6" w:rsidRPr="00AE7350">
              <w:rPr>
                <w:sz w:val="20"/>
                <w:szCs w:val="20"/>
              </w:rPr>
              <w:t xml:space="preserve"> o atestado. </w:t>
            </w:r>
          </w:p>
        </w:tc>
      </w:tr>
    </w:tbl>
    <w:p w:rsidR="00B71015" w:rsidRDefault="00B71015" w:rsidP="001A5DA7">
      <w:pPr>
        <w:rPr>
          <w:color w:val="FF0000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1609AF" w:rsidRPr="00A707C8" w:rsidTr="007628B6">
        <w:trPr>
          <w:trHeight w:val="53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1609AF" w:rsidRPr="00A707C8" w:rsidRDefault="001609AF" w:rsidP="007628B6">
            <w:pPr>
              <w:suppressAutoHyphens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A707C8">
              <w:rPr>
                <w:b/>
                <w:sz w:val="20"/>
                <w:szCs w:val="20"/>
              </w:rPr>
              <w:t>PAGO DE TASAS</w:t>
            </w:r>
          </w:p>
        </w:tc>
      </w:tr>
      <w:tr w:rsidR="001609AF" w:rsidRPr="00A707C8" w:rsidTr="007628B6">
        <w:trPr>
          <w:trHeight w:val="1134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09AF" w:rsidRPr="00A707C8" w:rsidRDefault="001609AF" w:rsidP="007628B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/>
              <w:ind w:left="278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 xml:space="preserve">Este procedimiento conlleva una tasa de </w:t>
            </w:r>
            <w:r w:rsidR="0059742D" w:rsidRPr="0059742D">
              <w:rPr>
                <w:sz w:val="20"/>
                <w:szCs w:val="20"/>
                <w:highlight w:val="lightGray"/>
              </w:rPr>
              <w:t>62,67</w:t>
            </w:r>
            <w:r w:rsidRPr="00A707C8">
              <w:rPr>
                <w:sz w:val="20"/>
                <w:szCs w:val="20"/>
              </w:rPr>
              <w:t xml:space="preserve"> Euros.</w:t>
            </w:r>
          </w:p>
          <w:p w:rsidR="001609AF" w:rsidRPr="00A707C8" w:rsidRDefault="001609AF" w:rsidP="007628B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/>
              <w:ind w:left="278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t>Podrá acreditar el pago realizado:</w:t>
            </w:r>
          </w:p>
          <w:p w:rsidR="001609AF" w:rsidRPr="00A707C8" w:rsidRDefault="001609AF" w:rsidP="007628B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/>
              <w:ind w:left="280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="001F2E56">
              <w:rPr>
                <w:sz w:val="20"/>
                <w:szCs w:val="20"/>
              </w:rPr>
            </w:r>
            <w:r w:rsidR="001F2E56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Electrónicamente, mediante la </w:t>
            </w:r>
            <w:proofErr w:type="gramStart"/>
            <w:r w:rsidRPr="00A707C8">
              <w:rPr>
                <w:sz w:val="20"/>
                <w:szCs w:val="20"/>
              </w:rPr>
              <w:t>referencia :</w:t>
            </w:r>
            <w:proofErr w:type="gramEnd"/>
            <w:r w:rsidRPr="00A707C8">
              <w:rPr>
                <w:sz w:val="20"/>
                <w:szCs w:val="20"/>
              </w:rPr>
              <w:t xml:space="preserve"> </w:t>
            </w:r>
            <w:r w:rsidRPr="00A707C8"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FORMTEXT </w:instrText>
            </w:r>
            <w:r w:rsidRPr="00A707C8">
              <w:rPr>
                <w:sz w:val="20"/>
                <w:szCs w:val="20"/>
              </w:rPr>
            </w:r>
            <w:r w:rsidRPr="00A707C8">
              <w:rPr>
                <w:sz w:val="20"/>
                <w:szCs w:val="20"/>
              </w:rPr>
              <w:fldChar w:fldCharType="separate"/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noProof/>
                <w:sz w:val="20"/>
                <w:szCs w:val="20"/>
              </w:rPr>
              <w:t> </w:t>
            </w:r>
            <w:r w:rsidRPr="00A707C8">
              <w:rPr>
                <w:sz w:val="20"/>
                <w:szCs w:val="20"/>
              </w:rPr>
              <w:fldChar w:fldCharType="end"/>
            </w:r>
          </w:p>
          <w:p w:rsidR="001609AF" w:rsidRPr="00A707C8" w:rsidRDefault="001609AF" w:rsidP="007628B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/>
              <w:ind w:left="280"/>
              <w:rPr>
                <w:sz w:val="20"/>
                <w:szCs w:val="20"/>
              </w:rPr>
            </w:pPr>
            <w:r w:rsidRPr="00A707C8">
              <w:rPr>
                <w:sz w:val="20"/>
                <w:szCs w:val="20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07C8">
              <w:rPr>
                <w:sz w:val="20"/>
                <w:szCs w:val="20"/>
              </w:rPr>
              <w:instrText xml:space="preserve"> FORMCHECKBOX </w:instrText>
            </w:r>
            <w:r w:rsidR="001F2E56">
              <w:rPr>
                <w:sz w:val="20"/>
                <w:szCs w:val="20"/>
              </w:rPr>
            </w:r>
            <w:r w:rsidR="001F2E56">
              <w:rPr>
                <w:sz w:val="20"/>
                <w:szCs w:val="20"/>
              </w:rPr>
              <w:fldChar w:fldCharType="separate"/>
            </w:r>
            <w:r w:rsidRPr="00A707C8">
              <w:rPr>
                <w:sz w:val="20"/>
                <w:szCs w:val="20"/>
              </w:rPr>
              <w:fldChar w:fldCharType="end"/>
            </w:r>
            <w:r w:rsidRPr="00A707C8">
              <w:rPr>
                <w:sz w:val="20"/>
                <w:szCs w:val="20"/>
              </w:rPr>
              <w:t xml:space="preserve"> Presencialmente, adjuntando copia del modelo 046, cumplimentado por la entidad bancaria.</w:t>
            </w:r>
          </w:p>
        </w:tc>
      </w:tr>
    </w:tbl>
    <w:p w:rsidR="00B71015" w:rsidRPr="007E478F" w:rsidRDefault="00B71015" w:rsidP="001A5DA7">
      <w:pPr>
        <w:rPr>
          <w:sz w:val="20"/>
        </w:rPr>
      </w:pPr>
    </w:p>
    <w:p w:rsidR="001A5DA7" w:rsidRPr="007E478F" w:rsidRDefault="001A5DA7" w:rsidP="001A5DA7">
      <w:pPr>
        <w:spacing w:before="60" w:after="60"/>
        <w:jc w:val="center"/>
        <w:rPr>
          <w:sz w:val="20"/>
          <w:szCs w:val="20"/>
        </w:rPr>
      </w:pPr>
      <w:r w:rsidRPr="007E478F">
        <w:rPr>
          <w:sz w:val="20"/>
          <w:szCs w:val="20"/>
        </w:rPr>
        <w:t xml:space="preserve">En </w:t>
      </w:r>
      <w:r w:rsidRPr="007E478F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7" w:name="Texto32"/>
      <w:r w:rsidRPr="007E478F">
        <w:rPr>
          <w:sz w:val="20"/>
          <w:szCs w:val="20"/>
        </w:rPr>
        <w:instrText xml:space="preserve"> FORMTEXT </w:instrText>
      </w:r>
      <w:r w:rsidRPr="007E478F">
        <w:rPr>
          <w:sz w:val="20"/>
          <w:szCs w:val="20"/>
        </w:rPr>
      </w:r>
      <w:r w:rsidRPr="007E478F">
        <w:rPr>
          <w:sz w:val="20"/>
          <w:szCs w:val="20"/>
        </w:rPr>
        <w:fldChar w:fldCharType="separate"/>
      </w:r>
      <w:r w:rsidRPr="007E478F">
        <w:rPr>
          <w:noProof/>
          <w:sz w:val="20"/>
          <w:szCs w:val="20"/>
        </w:rPr>
        <w:t> </w:t>
      </w:r>
      <w:r w:rsidRPr="007E478F">
        <w:rPr>
          <w:noProof/>
          <w:sz w:val="20"/>
          <w:szCs w:val="20"/>
        </w:rPr>
        <w:t> </w:t>
      </w:r>
      <w:r w:rsidRPr="007E478F">
        <w:rPr>
          <w:noProof/>
          <w:sz w:val="20"/>
          <w:szCs w:val="20"/>
        </w:rPr>
        <w:t> </w:t>
      </w:r>
      <w:r w:rsidRPr="007E478F">
        <w:rPr>
          <w:noProof/>
          <w:sz w:val="20"/>
          <w:szCs w:val="20"/>
        </w:rPr>
        <w:t> </w:t>
      </w:r>
      <w:r w:rsidRPr="007E478F">
        <w:rPr>
          <w:noProof/>
          <w:sz w:val="20"/>
          <w:szCs w:val="20"/>
        </w:rPr>
        <w:t> </w:t>
      </w:r>
      <w:r w:rsidRPr="007E478F">
        <w:rPr>
          <w:sz w:val="20"/>
          <w:szCs w:val="20"/>
        </w:rPr>
        <w:fldChar w:fldCharType="end"/>
      </w:r>
      <w:bookmarkEnd w:id="7"/>
      <w:r w:rsidRPr="007E478F">
        <w:rPr>
          <w:sz w:val="20"/>
          <w:szCs w:val="20"/>
        </w:rPr>
        <w:t xml:space="preserve"> </w:t>
      </w:r>
      <w:proofErr w:type="spellStart"/>
      <w:r w:rsidRPr="007E478F">
        <w:rPr>
          <w:sz w:val="20"/>
          <w:szCs w:val="20"/>
        </w:rPr>
        <w:t>a</w:t>
      </w:r>
      <w:proofErr w:type="spellEnd"/>
      <w:r w:rsidRPr="007E478F">
        <w:rPr>
          <w:sz w:val="20"/>
          <w:szCs w:val="20"/>
        </w:rPr>
        <w:t xml:space="preserve"> </w:t>
      </w:r>
      <w:r w:rsidRPr="007E478F"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8" w:name="Texto33"/>
      <w:r w:rsidRPr="007E478F">
        <w:rPr>
          <w:sz w:val="20"/>
          <w:szCs w:val="20"/>
        </w:rPr>
        <w:instrText xml:space="preserve"> FORMTEXT </w:instrText>
      </w:r>
      <w:r w:rsidRPr="007E478F">
        <w:rPr>
          <w:sz w:val="20"/>
          <w:szCs w:val="20"/>
        </w:rPr>
      </w:r>
      <w:r w:rsidRPr="007E478F">
        <w:rPr>
          <w:sz w:val="20"/>
          <w:szCs w:val="20"/>
        </w:rPr>
        <w:fldChar w:fldCharType="separate"/>
      </w:r>
      <w:r w:rsidRPr="007E478F">
        <w:rPr>
          <w:noProof/>
          <w:sz w:val="20"/>
          <w:szCs w:val="20"/>
        </w:rPr>
        <w:t> </w:t>
      </w:r>
      <w:r w:rsidRPr="007E478F">
        <w:rPr>
          <w:noProof/>
          <w:sz w:val="20"/>
          <w:szCs w:val="20"/>
        </w:rPr>
        <w:t> </w:t>
      </w:r>
      <w:r w:rsidRPr="007E478F">
        <w:rPr>
          <w:noProof/>
          <w:sz w:val="20"/>
          <w:szCs w:val="20"/>
        </w:rPr>
        <w:t> </w:t>
      </w:r>
      <w:r w:rsidRPr="007E478F">
        <w:rPr>
          <w:noProof/>
          <w:sz w:val="20"/>
          <w:szCs w:val="20"/>
        </w:rPr>
        <w:t> </w:t>
      </w:r>
      <w:r w:rsidRPr="007E478F">
        <w:rPr>
          <w:noProof/>
          <w:sz w:val="20"/>
          <w:szCs w:val="20"/>
        </w:rPr>
        <w:t> </w:t>
      </w:r>
      <w:r w:rsidRPr="007E478F">
        <w:rPr>
          <w:sz w:val="20"/>
          <w:szCs w:val="20"/>
        </w:rPr>
        <w:fldChar w:fldCharType="end"/>
      </w:r>
      <w:bookmarkEnd w:id="8"/>
      <w:r w:rsidRPr="007E478F">
        <w:rPr>
          <w:sz w:val="20"/>
          <w:szCs w:val="20"/>
        </w:rPr>
        <w:t xml:space="preserve"> </w:t>
      </w:r>
      <w:proofErr w:type="spellStart"/>
      <w:r w:rsidRPr="007E478F">
        <w:rPr>
          <w:sz w:val="20"/>
          <w:szCs w:val="20"/>
        </w:rPr>
        <w:t>de</w:t>
      </w:r>
      <w:proofErr w:type="spellEnd"/>
      <w:r w:rsidRPr="007E478F">
        <w:rPr>
          <w:sz w:val="20"/>
          <w:szCs w:val="20"/>
        </w:rPr>
        <w:t xml:space="preserve"> </w:t>
      </w:r>
      <w:r w:rsidRPr="007E478F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9" w:name="Texto34"/>
      <w:r w:rsidRPr="007E478F">
        <w:rPr>
          <w:sz w:val="20"/>
          <w:szCs w:val="20"/>
        </w:rPr>
        <w:instrText xml:space="preserve"> FORMTEXT </w:instrText>
      </w:r>
      <w:r w:rsidRPr="007E478F">
        <w:rPr>
          <w:sz w:val="20"/>
          <w:szCs w:val="20"/>
        </w:rPr>
      </w:r>
      <w:r w:rsidRPr="007E478F">
        <w:rPr>
          <w:sz w:val="20"/>
          <w:szCs w:val="20"/>
        </w:rPr>
        <w:fldChar w:fldCharType="separate"/>
      </w:r>
      <w:r w:rsidRPr="007E478F">
        <w:rPr>
          <w:noProof/>
          <w:sz w:val="20"/>
          <w:szCs w:val="20"/>
        </w:rPr>
        <w:t> </w:t>
      </w:r>
      <w:r w:rsidRPr="007E478F">
        <w:rPr>
          <w:noProof/>
          <w:sz w:val="20"/>
          <w:szCs w:val="20"/>
        </w:rPr>
        <w:t> </w:t>
      </w:r>
      <w:r w:rsidRPr="007E478F">
        <w:rPr>
          <w:noProof/>
          <w:sz w:val="20"/>
          <w:szCs w:val="20"/>
        </w:rPr>
        <w:t> </w:t>
      </w:r>
      <w:r w:rsidRPr="007E478F">
        <w:rPr>
          <w:noProof/>
          <w:sz w:val="20"/>
          <w:szCs w:val="20"/>
        </w:rPr>
        <w:t> </w:t>
      </w:r>
      <w:r w:rsidRPr="007E478F">
        <w:rPr>
          <w:noProof/>
          <w:sz w:val="20"/>
          <w:szCs w:val="20"/>
        </w:rPr>
        <w:t> </w:t>
      </w:r>
      <w:r w:rsidRPr="007E478F">
        <w:rPr>
          <w:sz w:val="20"/>
          <w:szCs w:val="20"/>
        </w:rPr>
        <w:fldChar w:fldCharType="end"/>
      </w:r>
      <w:bookmarkEnd w:id="9"/>
      <w:r w:rsidRPr="007E478F">
        <w:rPr>
          <w:sz w:val="20"/>
          <w:szCs w:val="20"/>
        </w:rPr>
        <w:t xml:space="preserve"> </w:t>
      </w:r>
      <w:proofErr w:type="spellStart"/>
      <w:r w:rsidRPr="007E478F">
        <w:rPr>
          <w:sz w:val="20"/>
          <w:szCs w:val="20"/>
        </w:rPr>
        <w:t>de</w:t>
      </w:r>
      <w:proofErr w:type="spellEnd"/>
      <w:r w:rsidRPr="007E478F">
        <w:rPr>
          <w:sz w:val="20"/>
          <w:szCs w:val="20"/>
        </w:rPr>
        <w:t xml:space="preserve"> </w:t>
      </w:r>
      <w:r w:rsidRPr="007E478F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0" w:name="Texto35"/>
      <w:r w:rsidRPr="007E478F">
        <w:rPr>
          <w:sz w:val="20"/>
          <w:szCs w:val="20"/>
        </w:rPr>
        <w:instrText xml:space="preserve"> FORMTEXT </w:instrText>
      </w:r>
      <w:r w:rsidRPr="007E478F">
        <w:rPr>
          <w:sz w:val="20"/>
          <w:szCs w:val="20"/>
        </w:rPr>
      </w:r>
      <w:r w:rsidRPr="007E478F">
        <w:rPr>
          <w:sz w:val="20"/>
          <w:szCs w:val="20"/>
        </w:rPr>
        <w:fldChar w:fldCharType="separate"/>
      </w:r>
      <w:r w:rsidRPr="007E478F">
        <w:rPr>
          <w:noProof/>
          <w:sz w:val="20"/>
          <w:szCs w:val="20"/>
        </w:rPr>
        <w:t> </w:t>
      </w:r>
      <w:r w:rsidRPr="007E478F">
        <w:rPr>
          <w:noProof/>
          <w:sz w:val="20"/>
          <w:szCs w:val="20"/>
        </w:rPr>
        <w:t> </w:t>
      </w:r>
      <w:r w:rsidRPr="007E478F">
        <w:rPr>
          <w:noProof/>
          <w:sz w:val="20"/>
          <w:szCs w:val="20"/>
        </w:rPr>
        <w:t> </w:t>
      </w:r>
      <w:r w:rsidRPr="007E478F">
        <w:rPr>
          <w:noProof/>
          <w:sz w:val="20"/>
          <w:szCs w:val="20"/>
        </w:rPr>
        <w:t> </w:t>
      </w:r>
      <w:r w:rsidRPr="007E478F">
        <w:rPr>
          <w:noProof/>
          <w:sz w:val="20"/>
          <w:szCs w:val="20"/>
        </w:rPr>
        <w:t> </w:t>
      </w:r>
      <w:r w:rsidRPr="007E478F">
        <w:rPr>
          <w:sz w:val="20"/>
          <w:szCs w:val="20"/>
        </w:rPr>
        <w:fldChar w:fldCharType="end"/>
      </w:r>
      <w:bookmarkEnd w:id="10"/>
    </w:p>
    <w:p w:rsidR="001A5DA7" w:rsidRPr="007E478F" w:rsidRDefault="001A5DA7" w:rsidP="001A5DA7">
      <w:pPr>
        <w:jc w:val="center"/>
        <w:rPr>
          <w:sz w:val="20"/>
          <w:szCs w:val="20"/>
        </w:rPr>
      </w:pPr>
      <w:r w:rsidRPr="007E478F">
        <w:rPr>
          <w:sz w:val="20"/>
          <w:szCs w:val="20"/>
        </w:rPr>
        <w:t>LA PERSONA SOLICITANTE O REPRESENTANTE LEGAL</w:t>
      </w:r>
    </w:p>
    <w:p w:rsidR="001A5DA7" w:rsidRDefault="001A5DA7" w:rsidP="001A5DA7">
      <w:pPr>
        <w:rPr>
          <w:sz w:val="20"/>
          <w:szCs w:val="20"/>
        </w:rPr>
      </w:pPr>
    </w:p>
    <w:p w:rsidR="002E16B4" w:rsidRDefault="002E16B4" w:rsidP="001A5DA7">
      <w:pPr>
        <w:rPr>
          <w:sz w:val="20"/>
          <w:szCs w:val="20"/>
        </w:rPr>
      </w:pPr>
    </w:p>
    <w:p w:rsidR="00433081" w:rsidRDefault="00433081" w:rsidP="001A5DA7">
      <w:pPr>
        <w:rPr>
          <w:sz w:val="20"/>
          <w:szCs w:val="20"/>
        </w:rPr>
      </w:pPr>
    </w:p>
    <w:p w:rsidR="00AE7350" w:rsidRPr="007E478F" w:rsidRDefault="00AE7350" w:rsidP="001A5DA7">
      <w:pPr>
        <w:rPr>
          <w:sz w:val="20"/>
          <w:szCs w:val="20"/>
        </w:rPr>
      </w:pPr>
    </w:p>
    <w:p w:rsidR="001A5DA7" w:rsidRPr="007E478F" w:rsidRDefault="001A5DA7" w:rsidP="001A5DA7">
      <w:pPr>
        <w:rPr>
          <w:sz w:val="20"/>
          <w:szCs w:val="20"/>
        </w:rPr>
      </w:pPr>
    </w:p>
    <w:p w:rsidR="001A5DA7" w:rsidRPr="007E478F" w:rsidRDefault="001A5DA7" w:rsidP="001A5DA7">
      <w:pPr>
        <w:jc w:val="center"/>
        <w:rPr>
          <w:sz w:val="20"/>
          <w:szCs w:val="20"/>
        </w:rPr>
      </w:pPr>
      <w:r w:rsidRPr="007E478F">
        <w:rPr>
          <w:sz w:val="20"/>
          <w:szCs w:val="20"/>
        </w:rPr>
        <w:t xml:space="preserve">Fdo.: </w:t>
      </w:r>
      <w:r w:rsidRPr="007E478F">
        <w:rPr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11" w:name="Texto36"/>
      <w:r w:rsidRPr="007E478F">
        <w:rPr>
          <w:sz w:val="20"/>
          <w:szCs w:val="20"/>
        </w:rPr>
        <w:instrText xml:space="preserve"> FORMTEXT </w:instrText>
      </w:r>
      <w:r w:rsidRPr="007E478F">
        <w:rPr>
          <w:sz w:val="20"/>
          <w:szCs w:val="20"/>
        </w:rPr>
      </w:r>
      <w:r w:rsidRPr="007E478F">
        <w:rPr>
          <w:sz w:val="20"/>
          <w:szCs w:val="20"/>
        </w:rPr>
        <w:fldChar w:fldCharType="separate"/>
      </w:r>
      <w:r w:rsidRPr="007E478F">
        <w:rPr>
          <w:noProof/>
          <w:sz w:val="20"/>
          <w:szCs w:val="20"/>
        </w:rPr>
        <w:t> </w:t>
      </w:r>
      <w:r w:rsidRPr="007E478F">
        <w:rPr>
          <w:noProof/>
          <w:sz w:val="20"/>
          <w:szCs w:val="20"/>
        </w:rPr>
        <w:t> </w:t>
      </w:r>
      <w:r w:rsidRPr="007E478F">
        <w:rPr>
          <w:noProof/>
          <w:sz w:val="20"/>
          <w:szCs w:val="20"/>
        </w:rPr>
        <w:t> </w:t>
      </w:r>
      <w:r w:rsidRPr="007E478F">
        <w:rPr>
          <w:noProof/>
          <w:sz w:val="20"/>
          <w:szCs w:val="20"/>
        </w:rPr>
        <w:t> </w:t>
      </w:r>
      <w:r w:rsidRPr="007E478F">
        <w:rPr>
          <w:noProof/>
          <w:sz w:val="20"/>
          <w:szCs w:val="20"/>
        </w:rPr>
        <w:t> </w:t>
      </w:r>
      <w:r w:rsidRPr="007E478F">
        <w:rPr>
          <w:sz w:val="20"/>
          <w:szCs w:val="20"/>
        </w:rPr>
        <w:fldChar w:fldCharType="end"/>
      </w:r>
      <w:bookmarkEnd w:id="11"/>
    </w:p>
    <w:p w:rsidR="001A5DA7" w:rsidRPr="007E478F" w:rsidRDefault="00D31E5A" w:rsidP="00D31E5A">
      <w:pPr>
        <w:tabs>
          <w:tab w:val="left" w:pos="7552"/>
        </w:tabs>
        <w:rPr>
          <w:sz w:val="20"/>
          <w:szCs w:val="20"/>
        </w:rPr>
      </w:pPr>
      <w:r w:rsidRPr="007E478F">
        <w:rPr>
          <w:sz w:val="20"/>
          <w:szCs w:val="20"/>
        </w:rPr>
        <w:tab/>
      </w:r>
    </w:p>
    <w:p w:rsidR="007E478F" w:rsidRPr="003C5F0B" w:rsidRDefault="007E478F" w:rsidP="007E478F">
      <w:pPr>
        <w:spacing w:after="60"/>
        <w:jc w:val="center"/>
        <w:rPr>
          <w:color w:val="FF0000"/>
          <w:sz w:val="20"/>
          <w:szCs w:val="20"/>
        </w:rPr>
      </w:pPr>
    </w:p>
    <w:p w:rsidR="004E1E32" w:rsidRPr="00E12FA5" w:rsidRDefault="004E1E32" w:rsidP="004E1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E12FA5">
        <w:rPr>
          <w:b/>
          <w:sz w:val="20"/>
          <w:szCs w:val="20"/>
        </w:rPr>
        <w:t xml:space="preserve">ORGANISMO DESTINATARIO: DELEGACIÓN PROVINCIAL DE </w:t>
      </w:r>
      <w:smartTag w:uri="urn:schemas-microsoft-com:office:smarttags" w:element="PersonName">
        <w:smartTagPr>
          <w:attr w:name="ProductID" w:val="LA CONSEJERￍA DE"/>
        </w:smartTagPr>
        <w:r w:rsidRPr="00E12FA5">
          <w:rPr>
            <w:b/>
            <w:sz w:val="20"/>
            <w:szCs w:val="20"/>
          </w:rPr>
          <w:t>LA CONSEJERÍA DE</w:t>
        </w:r>
      </w:smartTag>
      <w:r w:rsidRPr="00E12FA5">
        <w:rPr>
          <w:b/>
          <w:sz w:val="20"/>
          <w:szCs w:val="20"/>
        </w:rPr>
        <w:t xml:space="preserve"> DESARROLLO SOSTENIBLE EN </w:t>
      </w:r>
      <w:bookmarkStart w:id="12" w:name="_GoBack"/>
      <w:r w:rsidR="00784CBC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CIONAR"/>
              <w:listEntry w:val="ALBACETE     CÓDIGO DIR3: A08027162"/>
              <w:listEntry w:val="CIUDAD REAL     CÓDIGO DIR3: A08027163"/>
              <w:listEntry w:val="CUENCA     CÓDIGO DIR3: A08027164"/>
              <w:listEntry w:val="GUADALAJARA     CÓDIGO DIR3: A08027165"/>
              <w:listEntry w:val="TOLEDO     CÓDIGO DIR3: A08027166"/>
            </w:ddList>
          </w:ffData>
        </w:fldChar>
      </w:r>
      <w:r w:rsidR="00784CBC">
        <w:rPr>
          <w:b/>
          <w:sz w:val="20"/>
          <w:szCs w:val="20"/>
        </w:rPr>
        <w:instrText xml:space="preserve"> FORMDROPDOWN </w:instrText>
      </w:r>
      <w:r w:rsidR="001F2E56">
        <w:rPr>
          <w:b/>
          <w:sz w:val="20"/>
          <w:szCs w:val="20"/>
        </w:rPr>
      </w:r>
      <w:r w:rsidR="001F2E56">
        <w:rPr>
          <w:b/>
          <w:sz w:val="20"/>
          <w:szCs w:val="20"/>
        </w:rPr>
        <w:fldChar w:fldCharType="separate"/>
      </w:r>
      <w:r w:rsidR="00784CBC">
        <w:rPr>
          <w:b/>
          <w:sz w:val="20"/>
          <w:szCs w:val="20"/>
        </w:rPr>
        <w:fldChar w:fldCharType="end"/>
      </w:r>
      <w:bookmarkEnd w:id="12"/>
    </w:p>
    <w:p w:rsidR="00A529EA" w:rsidRPr="00A529EA" w:rsidRDefault="00A529EA">
      <w:pPr>
        <w:rPr>
          <w:color w:val="FF0000"/>
        </w:rPr>
      </w:pPr>
    </w:p>
    <w:sectPr w:rsidR="00A529EA" w:rsidRPr="00A529EA" w:rsidSect="00E65FB9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97" w:right="851" w:bottom="992" w:left="851" w:header="709" w:footer="295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692" w:rsidRDefault="00765692" w:rsidP="00765692">
      <w:r>
        <w:separator/>
      </w:r>
    </w:p>
  </w:endnote>
  <w:endnote w:type="continuationSeparator" w:id="0">
    <w:p w:rsidR="00765692" w:rsidRDefault="00765692" w:rsidP="0076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FB9" w:rsidRDefault="003F070C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5FB9" w:rsidRDefault="001F2E56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FB9" w:rsidRDefault="003F070C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1609AF">
      <w:rPr>
        <w:rStyle w:val="Nmerodepgina"/>
        <w:noProof/>
      </w:rPr>
      <w:t>- 3 -</w:t>
    </w:r>
    <w:r>
      <w:rPr>
        <w:rStyle w:val="Nmerodepgina"/>
      </w:rPr>
      <w:fldChar w:fldCharType="end"/>
    </w:r>
  </w:p>
  <w:p w:rsidR="00FF5FB9" w:rsidRDefault="001F2E56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692" w:rsidRDefault="00765692" w:rsidP="00765692">
      <w:r>
        <w:separator/>
      </w:r>
    </w:p>
  </w:footnote>
  <w:footnote w:type="continuationSeparator" w:id="0">
    <w:p w:rsidR="00765692" w:rsidRDefault="00765692" w:rsidP="00765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70" w:type="dxa"/>
      <w:tblLook w:val="01E0" w:firstRow="1" w:lastRow="1" w:firstColumn="1" w:lastColumn="1" w:noHBand="0" w:noVBand="0"/>
    </w:tblPr>
    <w:tblGrid>
      <w:gridCol w:w="3686"/>
      <w:gridCol w:w="3392"/>
      <w:gridCol w:w="3392"/>
    </w:tblGrid>
    <w:tr w:rsidR="00FF5FB9" w:rsidTr="007E478F">
      <w:trPr>
        <w:trHeight w:val="2162"/>
      </w:trPr>
      <w:tc>
        <w:tcPr>
          <w:tcW w:w="3686" w:type="dxa"/>
          <w:shd w:val="clear" w:color="auto" w:fill="auto"/>
        </w:tcPr>
        <w:p w:rsidR="00FF5FB9" w:rsidRDefault="001A5DA7" w:rsidP="00E65FB9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lang w:val="es-ES" w:eastAsia="es-ES"/>
            </w:rPr>
          </w:pPr>
          <w:r w:rsidRPr="00E65FB9">
            <w:rPr>
              <w:noProof/>
              <w:lang w:val="es-ES" w:eastAsia="es-ES"/>
            </w:rPr>
            <w:drawing>
              <wp:inline distT="0" distB="0" distL="0" distR="0">
                <wp:extent cx="992505" cy="709930"/>
                <wp:effectExtent l="0" t="0" r="0" b="0"/>
                <wp:docPr id="2" name="Imagen 2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9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505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65FB9" w:rsidRPr="000979E2" w:rsidRDefault="001F2E56" w:rsidP="00E65FB9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:rsidR="007E478F" w:rsidRDefault="003F070C" w:rsidP="007E478F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  <w:r w:rsidRPr="000979E2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="007E478F">
            <w:rPr>
              <w:b/>
              <w:color w:val="0000FF"/>
              <w:sz w:val="22"/>
              <w:szCs w:val="22"/>
            </w:rPr>
            <w:t xml:space="preserve">Desarrollo Sostenible </w:t>
          </w:r>
        </w:p>
        <w:p w:rsidR="00FF5FB9" w:rsidRPr="00AC4756" w:rsidRDefault="003F070C" w:rsidP="007E478F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color w:val="0000FF"/>
            </w:rPr>
          </w:pPr>
          <w:r w:rsidRPr="000979E2">
            <w:rPr>
              <w:b/>
              <w:color w:val="0000FF"/>
              <w:sz w:val="22"/>
              <w:szCs w:val="22"/>
            </w:rPr>
            <w:t>Dirección Genera</w:t>
          </w:r>
          <w:r>
            <w:rPr>
              <w:b/>
              <w:color w:val="0000FF"/>
              <w:sz w:val="22"/>
              <w:szCs w:val="22"/>
            </w:rPr>
            <w:t xml:space="preserve">l de </w:t>
          </w:r>
          <w:r w:rsidR="007E478F">
            <w:rPr>
              <w:b/>
              <w:color w:val="0000FF"/>
              <w:sz w:val="22"/>
              <w:szCs w:val="22"/>
            </w:rPr>
            <w:t>Medio Natural y Biodiversidad</w:t>
          </w:r>
        </w:p>
      </w:tc>
      <w:tc>
        <w:tcPr>
          <w:tcW w:w="3392" w:type="dxa"/>
          <w:shd w:val="clear" w:color="auto" w:fill="auto"/>
          <w:vAlign w:val="center"/>
        </w:tcPr>
        <w:p w:rsidR="00FF5FB9" w:rsidRDefault="001F2E56" w:rsidP="000979E2">
          <w:pPr>
            <w:pStyle w:val="Encabezado"/>
            <w:jc w:val="center"/>
          </w:pPr>
        </w:p>
        <w:p w:rsidR="00FF5FB9" w:rsidRPr="000979E2" w:rsidRDefault="001F2E56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392" w:type="dxa"/>
          <w:shd w:val="clear" w:color="auto" w:fill="auto"/>
          <w:vAlign w:val="center"/>
        </w:tcPr>
        <w:p w:rsidR="00FF5FB9" w:rsidRDefault="001F2E56" w:rsidP="000979E2">
          <w:pPr>
            <w:pStyle w:val="Encabezado"/>
            <w:jc w:val="center"/>
          </w:pPr>
        </w:p>
      </w:tc>
    </w:tr>
  </w:tbl>
  <w:p w:rsidR="00FF5FB9" w:rsidRPr="00057982" w:rsidRDefault="001F2E56" w:rsidP="001D7A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77" w:type="dxa"/>
      <w:tblLook w:val="01E0" w:firstRow="1" w:lastRow="1" w:firstColumn="1" w:lastColumn="1" w:noHBand="0" w:noVBand="0"/>
    </w:tblPr>
    <w:tblGrid>
      <w:gridCol w:w="3686"/>
      <w:gridCol w:w="3410"/>
      <w:gridCol w:w="3381"/>
    </w:tblGrid>
    <w:tr w:rsidR="00FF5FB9" w:rsidTr="00B71015">
      <w:trPr>
        <w:trHeight w:val="2162"/>
      </w:trPr>
      <w:tc>
        <w:tcPr>
          <w:tcW w:w="3686" w:type="dxa"/>
          <w:shd w:val="clear" w:color="auto" w:fill="auto"/>
        </w:tcPr>
        <w:p w:rsidR="00FF5FB9" w:rsidRDefault="001A5DA7" w:rsidP="00E65FB9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lang w:val="es-ES" w:eastAsia="es-ES"/>
            </w:rPr>
          </w:pPr>
          <w:r w:rsidRPr="00E65FB9">
            <w:rPr>
              <w:noProof/>
              <w:lang w:val="es-ES" w:eastAsia="es-ES"/>
            </w:rPr>
            <w:drawing>
              <wp:inline distT="0" distB="0" distL="0" distR="0">
                <wp:extent cx="992505" cy="709930"/>
                <wp:effectExtent l="0" t="0" r="0" b="0"/>
                <wp:docPr id="1" name="Imagen 1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9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505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65FB9" w:rsidRPr="000979E2" w:rsidRDefault="001F2E56" w:rsidP="00E65FB9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:rsidR="00FF5FB9" w:rsidRDefault="003F070C" w:rsidP="000979E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0979E2">
            <w:rPr>
              <w:b/>
              <w:color w:val="0000FF"/>
              <w:sz w:val="22"/>
              <w:szCs w:val="22"/>
            </w:rPr>
            <w:t>Consejería de</w:t>
          </w:r>
          <w:r w:rsidR="00B71015">
            <w:t xml:space="preserve"> </w:t>
          </w:r>
          <w:r w:rsidR="00B71015">
            <w:rPr>
              <w:b/>
              <w:color w:val="0000FF"/>
              <w:sz w:val="22"/>
              <w:szCs w:val="22"/>
            </w:rPr>
            <w:t>Desarrollo Sostenible</w:t>
          </w:r>
        </w:p>
        <w:p w:rsidR="00FF5FB9" w:rsidRDefault="003F070C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  <w:r w:rsidRPr="000979E2">
            <w:rPr>
              <w:b/>
              <w:color w:val="0000FF"/>
              <w:sz w:val="22"/>
              <w:szCs w:val="22"/>
            </w:rPr>
            <w:t>Dirección Genera</w:t>
          </w:r>
          <w:r>
            <w:rPr>
              <w:b/>
              <w:color w:val="0000FF"/>
              <w:sz w:val="22"/>
              <w:szCs w:val="22"/>
            </w:rPr>
            <w:t xml:space="preserve">l de </w:t>
          </w:r>
          <w:r w:rsidR="00B71015">
            <w:rPr>
              <w:b/>
              <w:color w:val="0000FF"/>
              <w:sz w:val="22"/>
              <w:szCs w:val="22"/>
            </w:rPr>
            <w:t>Medio Natural y Biodiversidad</w:t>
          </w:r>
        </w:p>
        <w:p w:rsidR="00B71015" w:rsidRPr="000979E2" w:rsidRDefault="00B71015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</w:p>
        <w:p w:rsidR="00FF5FB9" w:rsidRPr="000979E2" w:rsidRDefault="001A5DA7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-66040</wp:posOffset>
                    </wp:positionH>
                    <wp:positionV relativeFrom="paragraph">
                      <wp:posOffset>88900</wp:posOffset>
                    </wp:positionV>
                    <wp:extent cx="6448425" cy="549275"/>
                    <wp:effectExtent l="0" t="0" r="28575" b="22225"/>
                    <wp:wrapNone/>
                    <wp:docPr id="6" name="Cuadro de texto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48425" cy="549275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51A5" w:rsidRPr="00B71015" w:rsidRDefault="00A529EA" w:rsidP="00B43B8F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</w:pPr>
                                <w:r w:rsidRPr="00B71015"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  <w:t>SOLICITUD DE INFORME EN RELACIÓN A ACCIDENTES DE TRÁFICO OCURRIDOS POR ATROPELLO DE ESPECIES CINEGÉTICAS.</w:t>
                                </w:r>
                                <w:r w:rsidR="00C151A5" w:rsidRPr="00B71015"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6" o:spid="_x0000_s1026" type="#_x0000_t202" style="position:absolute;margin-left:-5.2pt;margin-top:7pt;width:507.75pt;height:4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" fillcolor="silver">
                    <v:textbox>
                      <w:txbxContent>
                        <w:p w:rsidR="00C151A5" w:rsidRPr="00B71015" w:rsidRDefault="00A529EA" w:rsidP="00B43B8F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</w:pPr>
                          <w:r w:rsidRPr="00B71015"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  <w:t>SOLICITUD DE INFORME EN RELACIÓN A ACCIDENTES DE TRÁFICO OCURRIDOS POR ATROPELLO DE ESPECIES CINEGÉTICAS.</w:t>
                          </w:r>
                          <w:r w:rsidR="00C151A5" w:rsidRPr="00B71015"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FF5FB9" w:rsidRDefault="001F2E56" w:rsidP="00057982">
          <w:pPr>
            <w:pStyle w:val="Encabezado"/>
          </w:pPr>
        </w:p>
      </w:tc>
      <w:tc>
        <w:tcPr>
          <w:tcW w:w="3410" w:type="dxa"/>
          <w:shd w:val="clear" w:color="auto" w:fill="auto"/>
          <w:vAlign w:val="center"/>
        </w:tcPr>
        <w:p w:rsidR="00FF5FB9" w:rsidRPr="00E65FB9" w:rsidRDefault="001A5DA7" w:rsidP="000979E2">
          <w:pPr>
            <w:pStyle w:val="Encabezado"/>
            <w:jc w:val="center"/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1925320</wp:posOffset>
                    </wp:positionH>
                    <wp:positionV relativeFrom="paragraph">
                      <wp:posOffset>-55880</wp:posOffset>
                    </wp:positionV>
                    <wp:extent cx="2400300" cy="1333500"/>
                    <wp:effectExtent l="10795" t="10795" r="8255" b="8255"/>
                    <wp:wrapNone/>
                    <wp:docPr id="5" name="Rectángulo redondead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089134B" id="Rectángulo redondeado 5" o:spid="_x0000_s1026" style="position:absolute;margin-left:151.6pt;margin-top:-4.4pt;width:189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"/>
                </w:pict>
              </mc:Fallback>
            </mc:AlternateContent>
          </w:r>
        </w:p>
        <w:p w:rsidR="00FF5FB9" w:rsidRPr="00E65FB9" w:rsidRDefault="003F070C" w:rsidP="000979E2">
          <w:pPr>
            <w:pStyle w:val="Encabezado"/>
            <w:jc w:val="center"/>
          </w:pPr>
          <w:proofErr w:type="spellStart"/>
          <w:r w:rsidRPr="00E65FB9">
            <w:t>Nº</w:t>
          </w:r>
          <w:proofErr w:type="spellEnd"/>
          <w:r w:rsidRPr="00E65FB9">
            <w:t xml:space="preserve"> Procedimiento</w:t>
          </w:r>
        </w:p>
        <w:p w:rsidR="00FF5FB9" w:rsidRPr="00E65FB9" w:rsidRDefault="001A5DA7" w:rsidP="000979E2">
          <w:pPr>
            <w:pStyle w:val="Encabezado"/>
            <w:jc w:val="center"/>
          </w:pPr>
          <w:r w:rsidRPr="00E65FB9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616585</wp:posOffset>
                    </wp:positionH>
                    <wp:positionV relativeFrom="paragraph">
                      <wp:posOffset>3810</wp:posOffset>
                    </wp:positionV>
                    <wp:extent cx="758825" cy="312420"/>
                    <wp:effectExtent l="6985" t="13335" r="5715" b="7620"/>
                    <wp:wrapNone/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8825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F5FB9" w:rsidRPr="00E65FB9" w:rsidRDefault="006D02EB" w:rsidP="00057982">
                                <w:pPr>
                                  <w:jc w:val="center"/>
                                  <w:rPr>
                                    <w:b/>
                                    <w:szCs w:val="20"/>
                                    <w:lang w:val="es-ES"/>
                                  </w:rPr>
                                </w:pPr>
                                <w:r w:rsidRPr="006D02EB">
                                  <w:rPr>
                                    <w:b/>
                                    <w:szCs w:val="20"/>
                                    <w:lang w:val="es-ES"/>
                                  </w:rPr>
                                  <w:t>040382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left:0;text-align:left;margin-left:48.55pt;margin-top:.3pt;width:59.75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">
                    <v:textbox>
                      <w:txbxContent>
                        <w:p w:rsidR="00FF5FB9" w:rsidRPr="00E65FB9" w:rsidRDefault="006D02EB" w:rsidP="00057982">
                          <w:pPr>
                            <w:jc w:val="center"/>
                            <w:rPr>
                              <w:b/>
                              <w:szCs w:val="20"/>
                              <w:lang w:val="es-ES"/>
                            </w:rPr>
                          </w:pPr>
                          <w:r w:rsidRPr="006D02EB">
                            <w:rPr>
                              <w:b/>
                              <w:szCs w:val="20"/>
                              <w:lang w:val="es-ES"/>
                            </w:rPr>
                            <w:t>040382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FF5FB9" w:rsidRPr="00E65FB9" w:rsidRDefault="001F2E56" w:rsidP="000979E2">
          <w:pPr>
            <w:jc w:val="center"/>
          </w:pPr>
        </w:p>
        <w:p w:rsidR="00FF5FB9" w:rsidRPr="00E65FB9" w:rsidRDefault="003F070C" w:rsidP="000979E2">
          <w:pPr>
            <w:jc w:val="center"/>
          </w:pPr>
          <w:r w:rsidRPr="00E65FB9">
            <w:t>Código SIACI</w:t>
          </w:r>
        </w:p>
        <w:p w:rsidR="00FF5FB9" w:rsidRPr="00E65FB9" w:rsidRDefault="001A5DA7" w:rsidP="000979E2">
          <w:pPr>
            <w:jc w:val="center"/>
          </w:pPr>
          <w:r w:rsidRPr="00E65FB9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708660</wp:posOffset>
                    </wp:positionH>
                    <wp:positionV relativeFrom="paragraph">
                      <wp:posOffset>62230</wp:posOffset>
                    </wp:positionV>
                    <wp:extent cx="609600" cy="273685"/>
                    <wp:effectExtent l="13335" t="5080" r="5715" b="6985"/>
                    <wp:wrapNone/>
                    <wp:docPr id="3" name="Cuadro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2736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F5FB9" w:rsidRPr="00E65FB9" w:rsidRDefault="006D02EB" w:rsidP="00057982">
                                <w:pPr>
                                  <w:jc w:val="center"/>
                                  <w:rPr>
                                    <w:b/>
                                    <w:szCs w:val="20"/>
                                    <w:lang w:val="es-ES"/>
                                  </w:rPr>
                                </w:pPr>
                                <w:r w:rsidRPr="006D02EB">
                                  <w:t>SLZA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3" o:spid="_x0000_s1028" type="#_x0000_t202" style="position:absolute;left:0;text-align:left;margin-left:55.8pt;margin-top:4.9pt;width:48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">
                    <v:textbox>
                      <w:txbxContent>
                        <w:p w:rsidR="00FF5FB9" w:rsidRPr="00E65FB9" w:rsidRDefault="006D02EB" w:rsidP="00057982">
                          <w:pPr>
                            <w:jc w:val="center"/>
                            <w:rPr>
                              <w:b/>
                              <w:szCs w:val="20"/>
                              <w:lang w:val="es-ES"/>
                            </w:rPr>
                          </w:pPr>
                          <w:r w:rsidRPr="006D02EB">
                            <w:t>SLZA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FF5FB9" w:rsidRPr="000979E2" w:rsidRDefault="001F2E56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381" w:type="dxa"/>
          <w:shd w:val="clear" w:color="auto" w:fill="auto"/>
          <w:vAlign w:val="center"/>
        </w:tcPr>
        <w:p w:rsidR="00FF5FB9" w:rsidRDefault="001F2E56" w:rsidP="000979E2">
          <w:pPr>
            <w:pStyle w:val="Encabezado"/>
            <w:jc w:val="center"/>
          </w:pPr>
        </w:p>
      </w:tc>
    </w:tr>
  </w:tbl>
  <w:p w:rsidR="00FF5FB9" w:rsidRDefault="001F2E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62CBE"/>
    <w:multiLevelType w:val="hybridMultilevel"/>
    <w:tmpl w:val="E96C8138"/>
    <w:lvl w:ilvl="0" w:tplc="C7AEE7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8E084C"/>
    <w:multiLevelType w:val="hybridMultilevel"/>
    <w:tmpl w:val="3698BAE2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20F37"/>
    <w:multiLevelType w:val="hybridMultilevel"/>
    <w:tmpl w:val="CB1A18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363F1"/>
    <w:multiLevelType w:val="hybridMultilevel"/>
    <w:tmpl w:val="06949768"/>
    <w:lvl w:ilvl="0" w:tplc="10B2E2DA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tTHyZaYcbFlOZveWdj06oN2IpYHa7HZDmWdywK1WDxg+ZNSEVfbIJOv7m/dPp4vNxjyvmeCRrLiN0Ir/AA5Vw==" w:salt="HcOchpK3N9iY1JmZ7ci+p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DA7"/>
    <w:rsid w:val="00057B3A"/>
    <w:rsid w:val="000B1C98"/>
    <w:rsid w:val="001609AF"/>
    <w:rsid w:val="00185DDA"/>
    <w:rsid w:val="001A5DA7"/>
    <w:rsid w:val="001C6AD4"/>
    <w:rsid w:val="001F2E56"/>
    <w:rsid w:val="002E16B4"/>
    <w:rsid w:val="003751B6"/>
    <w:rsid w:val="003B16FB"/>
    <w:rsid w:val="003C5F0B"/>
    <w:rsid w:val="003D7680"/>
    <w:rsid w:val="003F070C"/>
    <w:rsid w:val="004143FE"/>
    <w:rsid w:val="00433081"/>
    <w:rsid w:val="0045692B"/>
    <w:rsid w:val="004E1E32"/>
    <w:rsid w:val="00513FB9"/>
    <w:rsid w:val="0059742D"/>
    <w:rsid w:val="005D77C0"/>
    <w:rsid w:val="006D02EB"/>
    <w:rsid w:val="007072DB"/>
    <w:rsid w:val="00765692"/>
    <w:rsid w:val="00784CBC"/>
    <w:rsid w:val="00790E52"/>
    <w:rsid w:val="007D1B06"/>
    <w:rsid w:val="007E478F"/>
    <w:rsid w:val="007F56C0"/>
    <w:rsid w:val="00824C63"/>
    <w:rsid w:val="00924FD3"/>
    <w:rsid w:val="00972A9A"/>
    <w:rsid w:val="009A22E6"/>
    <w:rsid w:val="009E4FB8"/>
    <w:rsid w:val="00A26E74"/>
    <w:rsid w:val="00A31A68"/>
    <w:rsid w:val="00A529EA"/>
    <w:rsid w:val="00AE7350"/>
    <w:rsid w:val="00B54661"/>
    <w:rsid w:val="00B70B63"/>
    <w:rsid w:val="00B71015"/>
    <w:rsid w:val="00BB0ADE"/>
    <w:rsid w:val="00BB74CA"/>
    <w:rsid w:val="00BD344D"/>
    <w:rsid w:val="00C151A5"/>
    <w:rsid w:val="00D31E5A"/>
    <w:rsid w:val="00E12FA5"/>
    <w:rsid w:val="00E24E0C"/>
    <w:rsid w:val="00E812A7"/>
    <w:rsid w:val="00F04186"/>
    <w:rsid w:val="00F265E1"/>
    <w:rsid w:val="00FE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762C899"/>
  <w15:chartTrackingRefBased/>
  <w15:docId w15:val="{C1870285-C292-40A6-9E26-88A34053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7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5D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A5DA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rsid w:val="001A5D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A5DA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Nmerodepgina">
    <w:name w:val="page number"/>
    <w:basedOn w:val="Fuentedeprrafopredeter"/>
    <w:rsid w:val="001A5DA7"/>
  </w:style>
  <w:style w:type="character" w:styleId="Hipervnculo">
    <w:name w:val="Hyperlink"/>
    <w:rsid w:val="001A5DA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29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29EA"/>
    <w:rPr>
      <w:rFonts w:ascii="Segoe UI" w:eastAsia="Times New Roman" w:hAnsi="Segoe UI" w:cs="Segoe UI"/>
      <w:sz w:val="18"/>
      <w:szCs w:val="18"/>
      <w:lang w:val="es-ES_tradnl" w:eastAsia="es-ES_tradnl"/>
    </w:rPr>
  </w:style>
  <w:style w:type="table" w:styleId="Tablaconcuadrcula">
    <w:name w:val="Table Grid"/>
    <w:basedOn w:val="Tablanormal"/>
    <w:uiPriority w:val="39"/>
    <w:rsid w:val="00B71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710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12A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12A7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E812A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812A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12A7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812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5566B-E96B-4A24-AB5D-76F6A10F0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1142</Words>
  <Characters>5942</Characters>
  <Application>Microsoft Office Word</Application>
  <DocSecurity>0</DocSecurity>
  <Lines>126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RODRIGUEZ HORMIGOS</dc:creator>
  <cp:keywords/>
  <dc:description/>
  <cp:lastModifiedBy>Antonio Galvez Angelina</cp:lastModifiedBy>
  <cp:revision>2</cp:revision>
  <cp:lastPrinted>2019-05-08T09:26:00Z</cp:lastPrinted>
  <dcterms:created xsi:type="dcterms:W3CDTF">2023-04-11T10:40:00Z</dcterms:created>
  <dcterms:modified xsi:type="dcterms:W3CDTF">2023-04-11T10:40:00Z</dcterms:modified>
</cp:coreProperties>
</file>