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A5D6" w14:textId="77777777" w:rsidR="00812715" w:rsidRDefault="0087023B" w:rsidP="00850C4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2A616C" wp14:editId="03E85224">
                <wp:simplePos x="0" y="0"/>
                <wp:positionH relativeFrom="column">
                  <wp:posOffset>1315085</wp:posOffset>
                </wp:positionH>
                <wp:positionV relativeFrom="paragraph">
                  <wp:posOffset>83185</wp:posOffset>
                </wp:positionV>
                <wp:extent cx="7934325" cy="723900"/>
                <wp:effectExtent l="0" t="0" r="28575" b="19050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43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69A27" w14:textId="77777777" w:rsidR="00A4772E" w:rsidRPr="0087023B" w:rsidRDefault="00680266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V: </w:t>
                            </w:r>
                            <w:r w:rsidR="00A4772E"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CUADRO DE RELACIÓN DE FACTURAS Y GASTOS REALIZADOS</w:t>
                            </w:r>
                          </w:p>
                          <w:p w14:paraId="2B5488A9" w14:textId="77777777" w:rsidR="0087023B" w:rsidRPr="00646B1B" w:rsidRDefault="00C05B74" w:rsidP="008702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5B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SUBVENCIÓN PARA EL CRECIMIENTO EN MERCADOS NACIONALES Y PARA LA MEJORA DE LA POSICIÓN COMPETITIVA DE LA PYME</w:t>
                            </w:r>
                            <w:r w:rsidR="0035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7FED" w:rsidRPr="00646B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(MPC 2022)</w:t>
                            </w:r>
                          </w:p>
                          <w:p w14:paraId="650B819A" w14:textId="77777777" w:rsidR="0087023B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577D25B" w14:textId="77777777" w:rsidR="0087023B" w:rsidRPr="00ED23EF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16C" id="Rectangle 122" o:spid="_x0000_s1026" style="position:absolute;margin-left:103.55pt;margin-top:6.55pt;width:624.7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" filled="f" fillcolor="#ddd">
                <v:textbox inset=",2.3mm,,2.3mm">
                  <w:txbxContent>
                    <w:p w14:paraId="2F069A27" w14:textId="77777777" w:rsidR="00A4772E" w:rsidRPr="0087023B" w:rsidRDefault="00680266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V: </w:t>
                      </w:r>
                      <w:r w:rsidR="00A4772E"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CUADRO DE RELACIÓN DE FACTURAS Y GASTOS REALIZADOS</w:t>
                      </w:r>
                    </w:p>
                    <w:p w14:paraId="2B5488A9" w14:textId="77777777" w:rsidR="0087023B" w:rsidRPr="00646B1B" w:rsidRDefault="00C05B74" w:rsidP="0087023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05B7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SUBVENCIÓN PARA EL CRECIMIENTO EN MERCADOS NACIONALES Y PARA LA MEJORA DE LA POSICIÓN COMPETITIVA DE LA PYME</w:t>
                      </w:r>
                      <w:r w:rsidR="0035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7FED" w:rsidRPr="00646B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(MPC 2022)</w:t>
                      </w:r>
                    </w:p>
                    <w:p w14:paraId="650B819A" w14:textId="77777777" w:rsidR="0087023B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577D25B" w14:textId="77777777" w:rsidR="0087023B" w:rsidRPr="00ED23EF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53FC6D" w14:textId="77777777" w:rsidR="004C3736" w:rsidRDefault="004C3736" w:rsidP="00850C41"/>
    <w:p w14:paraId="5007BAD6" w14:textId="77777777" w:rsidR="00905D38" w:rsidRDefault="00905D38" w:rsidP="00905D38">
      <w:pPr>
        <w:ind w:firstLine="708"/>
      </w:pPr>
    </w:p>
    <w:p w14:paraId="53978A65" w14:textId="77777777" w:rsidR="00905D38" w:rsidRPr="004F104B" w:rsidRDefault="00905D38" w:rsidP="00905D38">
      <w:pPr>
        <w:rPr>
          <w:sz w:val="16"/>
          <w:szCs w:val="16"/>
        </w:rPr>
      </w:pPr>
    </w:p>
    <w:tbl>
      <w:tblPr>
        <w:tblW w:w="153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0"/>
        <w:gridCol w:w="2174"/>
        <w:gridCol w:w="2160"/>
        <w:gridCol w:w="2506"/>
        <w:gridCol w:w="575"/>
      </w:tblGrid>
      <w:tr w:rsidR="00905D38" w:rsidRPr="004A6DF9" w14:paraId="1CECB636" w14:textId="77777777" w:rsidTr="00E62EFD">
        <w:trPr>
          <w:gridAfter w:val="1"/>
          <w:wAfter w:w="575" w:type="dxa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A518AF" w14:textId="77777777"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E32B" w14:textId="77777777"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0" w:name="Texto107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bookmarkStart w:id="1" w:name="_GoBack"/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bookmarkEnd w:id="1"/>
            <w:r w:rsidRPr="004A6DF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7AA30" w14:textId="77777777"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con N.I.F.: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A471" w14:textId="77777777" w:rsidR="00905D38" w:rsidRPr="004A6DF9" w:rsidRDefault="00905D38" w:rsidP="005E7189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954F3" w14:textId="77777777"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como representante legal</w:t>
            </w:r>
          </w:p>
        </w:tc>
      </w:tr>
      <w:tr w:rsidR="00905D38" w:rsidRPr="004A6DF9" w14:paraId="34BEB000" w14:textId="77777777" w:rsidTr="00E62EF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6F77B" w14:textId="77777777"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0F68F" w14:textId="77777777" w:rsidR="00905D38" w:rsidRPr="004F104B" w:rsidRDefault="00905D38" w:rsidP="00E62EFD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B3BA" w14:textId="77777777"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</w:tr>
      <w:tr w:rsidR="00905D38" w:rsidRPr="004A6DF9" w14:paraId="5D81659C" w14:textId="77777777" w:rsidTr="00E62EFD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2CA24" w14:textId="77777777"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de</w:t>
            </w:r>
          </w:p>
        </w:tc>
        <w:tc>
          <w:tcPr>
            <w:tcW w:w="115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8E42" w14:textId="77777777"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7B6940" w14:textId="77777777"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declara:</w:t>
            </w:r>
          </w:p>
        </w:tc>
      </w:tr>
    </w:tbl>
    <w:p w14:paraId="4823F5B3" w14:textId="77777777" w:rsidR="00905D38" w:rsidRPr="004F104B" w:rsidRDefault="00905D38" w:rsidP="00905D38">
      <w:pPr>
        <w:spacing w:line="360" w:lineRule="auto"/>
        <w:rPr>
          <w:sz w:val="2"/>
          <w:szCs w:val="2"/>
        </w:rPr>
      </w:pPr>
    </w:p>
    <w:p w14:paraId="2695C0AD" w14:textId="77777777" w:rsidR="00905D38" w:rsidRPr="007E25C7" w:rsidRDefault="00905D38" w:rsidP="00905D38">
      <w:pPr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los datos consignados se corresponden con la información existente en los libros oficiales exigidos por la legislación mercantil.</w:t>
      </w:r>
    </w:p>
    <w:p w14:paraId="5A0D6EDC" w14:textId="77777777" w:rsidR="00905D38" w:rsidRPr="007E25C7" w:rsidRDefault="00905D38" w:rsidP="00905D38">
      <w:pPr>
        <w:spacing w:before="120"/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las inversiones o gastos contemplados en el expediente arriba referenciado, figuran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contabilizadas con los datos y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conceptos siguientes:</w:t>
      </w:r>
    </w:p>
    <w:p w14:paraId="5062C8BC" w14:textId="77777777" w:rsidR="00905D38" w:rsidRPr="00E7379B" w:rsidRDefault="00905D38" w:rsidP="00905D38">
      <w:pPr>
        <w:rPr>
          <w:sz w:val="8"/>
          <w:szCs w:val="8"/>
        </w:rPr>
      </w:pPr>
    </w:p>
    <w:tbl>
      <w:tblPr>
        <w:tblW w:w="116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  <w:gridCol w:w="236"/>
        <w:gridCol w:w="1032"/>
        <w:gridCol w:w="1180"/>
      </w:tblGrid>
      <w:tr w:rsidR="00905D38" w14:paraId="3ABC5CC7" w14:textId="77777777" w:rsidTr="00E62EFD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BB3D4" w14:textId="77777777" w:rsidR="00905D38" w:rsidRDefault="00905D38" w:rsidP="00E62EFD">
            <w:r w:rsidRPr="004A6DF9">
              <w:rPr>
                <w:sz w:val="20"/>
                <w:szCs w:val="20"/>
              </w:rPr>
              <w:t>CAPÍTULO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BC8F" w14:textId="77777777" w:rsidR="00905D38" w:rsidRPr="004A6DF9" w:rsidRDefault="00905D38" w:rsidP="00E62EFD">
            <w:pPr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C48D33" w14:textId="77777777" w:rsidR="00905D38" w:rsidRDefault="00905D38" w:rsidP="00E62EFD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69896F" w14:textId="77777777" w:rsidR="00905D38" w:rsidRDefault="00905D38" w:rsidP="00E62EFD">
            <w:r w:rsidRPr="004A6DF9">
              <w:rPr>
                <w:sz w:val="20"/>
                <w:szCs w:val="20"/>
              </w:rPr>
              <w:t>HOJA Nº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6CA5219" w14:textId="77777777" w:rsidR="00905D38" w:rsidRDefault="00905D38" w:rsidP="00E62EFD">
            <w:r w:rsidRPr="004A6DF9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7401402" w14:textId="77777777" w:rsidR="00905D38" w:rsidRPr="00E92DE2" w:rsidRDefault="00905D38" w:rsidP="00905D38">
      <w:pPr>
        <w:rPr>
          <w:sz w:val="6"/>
          <w:szCs w:val="6"/>
        </w:rPr>
      </w:pP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414"/>
        <w:gridCol w:w="1414"/>
        <w:gridCol w:w="2790"/>
        <w:gridCol w:w="1719"/>
        <w:gridCol w:w="1418"/>
        <w:gridCol w:w="1134"/>
        <w:gridCol w:w="1275"/>
        <w:gridCol w:w="1276"/>
        <w:gridCol w:w="1451"/>
      </w:tblGrid>
      <w:tr w:rsidR="00905D38" w:rsidRPr="004A6DF9" w14:paraId="0093D106" w14:textId="77777777" w:rsidTr="0073241F">
        <w:trPr>
          <w:jc w:val="center"/>
        </w:trPr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204C892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335D995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 FACTURA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3E9091D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EMISIÓN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0E0F6B2A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NOMBRE DEL PROVEEDOR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14:paraId="008EE4A2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NIF/CIF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4E5BB1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C467F6C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TOTAL PAGADO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7934E6D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346D5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FORMA DE PAGO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5B52550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CUENTA CONTABLE SEPARADA (1)</w:t>
            </w:r>
          </w:p>
        </w:tc>
      </w:tr>
      <w:tr w:rsidR="00905D38" w:rsidRPr="004A6DF9" w14:paraId="1E486355" w14:textId="77777777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14:paraId="41C6757F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4" w:type="dxa"/>
            <w:vAlign w:val="center"/>
          </w:tcPr>
          <w:p w14:paraId="75966A51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2679A149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32D2ABD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6CD578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vAlign w:val="center"/>
          </w:tcPr>
          <w:p w14:paraId="5EA27DE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C3D2F1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58035D9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9EBEEC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51" w:type="dxa"/>
            <w:vAlign w:val="center"/>
          </w:tcPr>
          <w:p w14:paraId="1F0F053B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" w:name="Texto9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05D38" w:rsidRPr="004A6DF9" w14:paraId="6348C652" w14:textId="77777777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14:paraId="5A17758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5104274A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27640FA9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4B98EB3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DA44DBC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346DD91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AEED5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" w:name="Texto6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14:paraId="21D36757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303472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" w:name="Texto8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51" w:type="dxa"/>
            <w:vAlign w:val="center"/>
          </w:tcPr>
          <w:p w14:paraId="4258C9F6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4F104B" w:rsidRPr="004A6DF9" w14:paraId="1D10A806" w14:textId="77777777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14:paraId="79ED1D77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18904ABB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728F9C02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A60DBC9" w14:textId="77777777"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40DC6697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2588E03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4CFD27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698A8DE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933579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77414A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4F104B" w:rsidRPr="004A6DF9" w14:paraId="126B1763" w14:textId="77777777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14:paraId="230AB6A3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6D0D577D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33E2532B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C9D5CBC" w14:textId="77777777"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0BFB500C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33A953B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7BCD1A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D784206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989C960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5FF68F9" w14:textId="77777777"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905D38" w:rsidRPr="004A6DF9" w14:paraId="3B0AB862" w14:textId="77777777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14:paraId="316CFF4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3D89A66D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64C26B7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1A12267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6DB1740D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BBDFE2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CADE9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0" w:name="Texto6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14:paraId="4BC99C25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78231E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1" w:name="Texto8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51" w:type="dxa"/>
            <w:vAlign w:val="center"/>
          </w:tcPr>
          <w:p w14:paraId="6BE7EA0C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2" w:name="Texto9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905D38" w:rsidRPr="004A6DF9" w14:paraId="6F99B168" w14:textId="77777777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14:paraId="25506257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17D97C2C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0D7D724A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0962D3E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3C526B61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0EE497F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865E2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" w:name="Texto6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5" w:type="dxa"/>
            <w:vAlign w:val="center"/>
          </w:tcPr>
          <w:p w14:paraId="0DD625C2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B732A1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4" w:name="Texto8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51" w:type="dxa"/>
            <w:vAlign w:val="center"/>
          </w:tcPr>
          <w:p w14:paraId="3C21968F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5" w:name="Texto9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905D38" w:rsidRPr="004A6DF9" w14:paraId="6D8A22E7" w14:textId="77777777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14:paraId="7637CB3A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557C785D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23227136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B5DEDE5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5D7C5CC1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6FF4DFB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5F3EF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5" w:type="dxa"/>
            <w:vAlign w:val="center"/>
          </w:tcPr>
          <w:p w14:paraId="5FFE9C8F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" w:name="Texto7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vAlign w:val="center"/>
          </w:tcPr>
          <w:p w14:paraId="45C9013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8" w:name="Texto8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51" w:type="dxa"/>
            <w:vAlign w:val="center"/>
          </w:tcPr>
          <w:p w14:paraId="4B3FE6E8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9" w:name="Texto9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905D38" w:rsidRPr="004A6DF9" w14:paraId="7FEC8B47" w14:textId="77777777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14:paraId="6769E2D7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643033BC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283DA72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041BC82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54E9BC6A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EE0BA5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418A5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56402F1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0" w:name="Texto7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  <w:vAlign w:val="center"/>
          </w:tcPr>
          <w:p w14:paraId="28D1B64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1" w:name="Texto83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51" w:type="dxa"/>
            <w:vAlign w:val="center"/>
          </w:tcPr>
          <w:p w14:paraId="1049F299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905D38" w:rsidRPr="004A6DF9" w14:paraId="22435A41" w14:textId="77777777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0A82FBC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F3C0C66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DB47B5E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FEDCEF2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3128CEE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95C46B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9CEA3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D1A29B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3" w:name="Texto7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580CB7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7CECC4B5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5" w:name="Texto9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905D38" w:rsidRPr="004A6DF9" w14:paraId="5B75BC49" w14:textId="77777777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CEA24E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D95F7ED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4D55024F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14667EA" w14:textId="77777777"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50D6656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1B9B0D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182933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F15D72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7" w:name="Texto8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9AC909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501F4A64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9" w:name="Texto10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905D38" w:rsidRPr="0020050A" w14:paraId="0736D7F1" w14:textId="77777777" w:rsidTr="00AB7AE5">
        <w:trPr>
          <w:trHeight w:val="178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5342E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FA59E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1A798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73C2C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C488A" w14:textId="77777777" w:rsidR="00905D38" w:rsidRPr="0020050A" w:rsidRDefault="00905D38" w:rsidP="00E62EFD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7A6D5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804E8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115B8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AFABA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184F8" w14:textId="77777777"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</w:tr>
      <w:tr w:rsidR="00905D38" w:rsidRPr="004A6DF9" w14:paraId="74F97360" w14:textId="77777777" w:rsidTr="00AB7AE5">
        <w:trPr>
          <w:trHeight w:val="284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E06F4B7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BE70B36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9A604AF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EA741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837" w14:textId="77777777"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CB6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30" w:name="Texto10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6B7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1" w:name="Texto10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77F4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5E9931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427C691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  <w:tr w:rsidR="00905D38" w:rsidRPr="004A6DF9" w14:paraId="6BA669B5" w14:textId="77777777" w:rsidTr="00AB7AE5">
        <w:trPr>
          <w:trHeight w:val="319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0CC2DC0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403EC99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5989F38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107ED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E1A" w14:textId="77777777"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 CAPÍTULO: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67F0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2BD8" w14:textId="77777777"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EC627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F480FC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D0533F1" w14:textId="77777777"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</w:tbl>
    <w:p w14:paraId="6A3237B1" w14:textId="77777777" w:rsidR="00905D38" w:rsidRPr="004F104B" w:rsidRDefault="00FD44EA" w:rsidP="00FD44EA">
      <w:pPr>
        <w:tabs>
          <w:tab w:val="left" w:pos="12990"/>
        </w:tabs>
        <w:spacing w:line="360" w:lineRule="auto"/>
        <w:rPr>
          <w:sz w:val="4"/>
          <w:szCs w:val="4"/>
        </w:rPr>
      </w:pPr>
      <w:r>
        <w:rPr>
          <w:sz w:val="10"/>
          <w:szCs w:val="10"/>
        </w:rPr>
        <w:tab/>
      </w:r>
    </w:p>
    <w:p w14:paraId="238F73B8" w14:textId="77777777" w:rsidR="00905D38" w:rsidRDefault="00905D38" w:rsidP="008C5FC3">
      <w:pPr>
        <w:spacing w:line="360" w:lineRule="auto"/>
        <w:ind w:left="9912" w:firstLine="708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Pr="007E25C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111"/>
            <w:enabled/>
            <w:calcOnExit w:val="0"/>
            <w:textInput>
              <w:maxLength w:val="44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a  </w:t>
      </w:r>
      <w:r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>
        <w:rPr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 w:rsidR="00B87DE8">
        <w:rPr>
          <w:sz w:val="20"/>
          <w:szCs w:val="20"/>
        </w:rPr>
        <w:t>20</w:t>
      </w:r>
      <w:r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7D545A">
        <w:rPr>
          <w:sz w:val="20"/>
          <w:szCs w:val="20"/>
        </w:rPr>
        <w:t>.</w:t>
      </w:r>
    </w:p>
    <w:p w14:paraId="51571B55" w14:textId="77777777" w:rsidR="00E66892" w:rsidRDefault="00E66892" w:rsidP="008C5FC3">
      <w:pPr>
        <w:ind w:left="10620" w:firstLine="708"/>
        <w:rPr>
          <w:sz w:val="16"/>
          <w:szCs w:val="16"/>
        </w:rPr>
      </w:pPr>
      <w:r>
        <w:rPr>
          <w:sz w:val="20"/>
          <w:szCs w:val="20"/>
        </w:rPr>
        <w:t>Firma y sello, en su caso</w:t>
      </w:r>
    </w:p>
    <w:p w14:paraId="15C05C48" w14:textId="77777777" w:rsidR="00905D38" w:rsidRDefault="00905D38" w:rsidP="00905D38">
      <w:pPr>
        <w:rPr>
          <w:sz w:val="16"/>
          <w:szCs w:val="16"/>
        </w:rPr>
      </w:pPr>
      <w:r w:rsidRPr="00633EAA">
        <w:rPr>
          <w:sz w:val="16"/>
          <w:szCs w:val="16"/>
        </w:rPr>
        <w:t>(*) Utilizar una o más hojas por cada capítulo aprobado en la Resolución inicial de concesión.</w:t>
      </w:r>
    </w:p>
    <w:p w14:paraId="0FA0E5D0" w14:textId="77777777" w:rsidR="00357FED" w:rsidRDefault="00905D38" w:rsidP="00357FED">
      <w:pPr>
        <w:rPr>
          <w:sz w:val="16"/>
          <w:szCs w:val="16"/>
        </w:rPr>
      </w:pPr>
      <w:r w:rsidRPr="00633EAA">
        <w:rPr>
          <w:sz w:val="16"/>
          <w:szCs w:val="16"/>
        </w:rPr>
        <w:t>(1) Todas las entidades beneficiarias de una subvención cofinancia</w:t>
      </w:r>
      <w:r w:rsidR="00607B1D">
        <w:rPr>
          <w:sz w:val="16"/>
          <w:szCs w:val="16"/>
        </w:rPr>
        <w:t>ble</w:t>
      </w:r>
      <w:r w:rsidRPr="00633EAA">
        <w:rPr>
          <w:sz w:val="16"/>
          <w:szCs w:val="16"/>
        </w:rPr>
        <w:t xml:space="preserve"> por Fondos Europeos deben acreditar que llevan contabilidad</w:t>
      </w:r>
      <w:r w:rsidR="00357FED">
        <w:rPr>
          <w:sz w:val="16"/>
          <w:szCs w:val="16"/>
        </w:rPr>
        <w:t xml:space="preserve"> </w:t>
      </w:r>
      <w:r w:rsidRPr="00633EAA">
        <w:rPr>
          <w:sz w:val="16"/>
          <w:szCs w:val="16"/>
        </w:rPr>
        <w:t xml:space="preserve">separada o </w:t>
      </w:r>
    </w:p>
    <w:p w14:paraId="2A9D241F" w14:textId="77777777" w:rsidR="00357FED" w:rsidRDefault="00905D38" w:rsidP="00357FED">
      <w:pPr>
        <w:rPr>
          <w:sz w:val="16"/>
          <w:szCs w:val="16"/>
        </w:rPr>
      </w:pPr>
      <w:r w:rsidRPr="00633EAA">
        <w:rPr>
          <w:sz w:val="16"/>
          <w:szCs w:val="16"/>
        </w:rPr>
        <w:t xml:space="preserve">código contable adecuado para los gastos </w:t>
      </w:r>
      <w:r>
        <w:rPr>
          <w:sz w:val="16"/>
          <w:szCs w:val="16"/>
        </w:rPr>
        <w:t xml:space="preserve">objeto de subvención (artículo </w:t>
      </w:r>
      <w:r w:rsidR="00357FED" w:rsidRPr="00357FED">
        <w:rPr>
          <w:sz w:val="16"/>
          <w:szCs w:val="16"/>
        </w:rPr>
        <w:t xml:space="preserve">artículo 74 del Reglamento (UE) nº 2021/1060 del Parlamento Europeo </w:t>
      </w:r>
    </w:p>
    <w:p w14:paraId="697F7EA5" w14:textId="77777777" w:rsidR="00905D38" w:rsidRPr="007B2AEF" w:rsidRDefault="00357FED" w:rsidP="00357FED">
      <w:pPr>
        <w:rPr>
          <w:sz w:val="22"/>
          <w:szCs w:val="22"/>
        </w:rPr>
      </w:pPr>
      <w:r w:rsidRPr="00357FED">
        <w:rPr>
          <w:sz w:val="16"/>
          <w:szCs w:val="16"/>
        </w:rPr>
        <w:t>y del Consejo, de</w:t>
      </w:r>
      <w:r>
        <w:rPr>
          <w:sz w:val="16"/>
          <w:szCs w:val="16"/>
        </w:rPr>
        <w:t xml:space="preserve"> </w:t>
      </w:r>
      <w:r w:rsidRPr="00357FED">
        <w:rPr>
          <w:sz w:val="16"/>
          <w:szCs w:val="16"/>
        </w:rPr>
        <w:t>24 de junio de 2021</w:t>
      </w:r>
      <w:r w:rsidR="00905D38" w:rsidRPr="00633EAA">
        <w:rPr>
          <w:sz w:val="16"/>
          <w:szCs w:val="16"/>
        </w:rPr>
        <w:t>).</w:t>
      </w:r>
    </w:p>
    <w:sectPr w:rsidR="00905D38" w:rsidRPr="007B2AEF" w:rsidSect="004F104B">
      <w:headerReference w:type="default" r:id="rId8"/>
      <w:pgSz w:w="16838" w:h="11906" w:orient="landscape" w:code="9"/>
      <w:pgMar w:top="851" w:right="567" w:bottom="244" w:left="284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FF8B" w14:textId="77777777" w:rsidR="00F755D3" w:rsidRDefault="00F755D3">
      <w:r>
        <w:separator/>
      </w:r>
    </w:p>
  </w:endnote>
  <w:endnote w:type="continuationSeparator" w:id="0">
    <w:p w14:paraId="60B8EDF5" w14:textId="77777777" w:rsidR="00F755D3" w:rsidRDefault="00F7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097C1" w14:textId="77777777" w:rsidR="00F755D3" w:rsidRDefault="00F755D3">
      <w:r>
        <w:separator/>
      </w:r>
    </w:p>
  </w:footnote>
  <w:footnote w:type="continuationSeparator" w:id="0">
    <w:p w14:paraId="020EED0D" w14:textId="77777777" w:rsidR="00F755D3" w:rsidRDefault="00F7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4493A" w14:textId="639329FD" w:rsidR="0070042B" w:rsidRDefault="00DA50A4" w:rsidP="0070042B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393AA17" wp14:editId="011E4EF9">
          <wp:simplePos x="0" y="0"/>
          <wp:positionH relativeFrom="page">
            <wp:posOffset>9537700</wp:posOffset>
          </wp:positionH>
          <wp:positionV relativeFrom="paragraph">
            <wp:posOffset>-182245</wp:posOffset>
          </wp:positionV>
          <wp:extent cx="1004570" cy="720090"/>
          <wp:effectExtent l="0" t="0" r="5080" b="3810"/>
          <wp:wrapNone/>
          <wp:docPr id="23" name="Imagen 23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9507BA9" wp14:editId="42924999">
          <wp:simplePos x="0" y="0"/>
          <wp:positionH relativeFrom="page">
            <wp:posOffset>180340</wp:posOffset>
          </wp:positionH>
          <wp:positionV relativeFrom="page">
            <wp:posOffset>93345</wp:posOffset>
          </wp:positionV>
          <wp:extent cx="1134110" cy="857250"/>
          <wp:effectExtent l="0" t="0" r="8890" b="0"/>
          <wp:wrapThrough wrapText="bothSides">
            <wp:wrapPolygon edited="0">
              <wp:start x="9433" y="0"/>
              <wp:lineTo x="7619" y="2400"/>
              <wp:lineTo x="7619" y="15360"/>
              <wp:lineTo x="0" y="17280"/>
              <wp:lineTo x="0" y="21120"/>
              <wp:lineTo x="21406" y="21120"/>
              <wp:lineTo x="21406" y="17760"/>
              <wp:lineTo x="13787" y="15360"/>
              <wp:lineTo x="13787" y="2400"/>
              <wp:lineTo x="11973" y="0"/>
              <wp:lineTo x="9433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189" w:rsidRPr="00EF5C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1AF91" wp14:editId="22520CFA">
              <wp:simplePos x="0" y="0"/>
              <wp:positionH relativeFrom="column">
                <wp:posOffset>4193540</wp:posOffset>
              </wp:positionH>
              <wp:positionV relativeFrom="paragraph">
                <wp:posOffset>119380</wp:posOffset>
              </wp:positionV>
              <wp:extent cx="1981200" cy="419100"/>
              <wp:effectExtent l="0" t="0" r="0" b="0"/>
              <wp:wrapNone/>
              <wp:docPr id="4" name="4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19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7DE01" w14:textId="77777777"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14:paraId="7CCCB410" w14:textId="77777777"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1AF91" id="_x0000_t202" coordsize="21600,21600" o:spt="202" path="m,l,21600r21600,l21600,xe">
              <v:stroke joinstyle="miter"/>
              <v:path gradientshapeok="t" o:connecttype="rect"/>
            </v:shapetype>
            <v:shape id="4 CuadroTexto" o:spid="_x0000_s1027" type="#_x0000_t202" style="position:absolute;margin-left:330.2pt;margin-top:9.4pt;width:15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" filled="f" stroked="f">
              <v:textbox>
                <w:txbxContent>
                  <w:p w14:paraId="64B7DE01" w14:textId="77777777"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color w:val="000000" w:themeColor="text1"/>
                        <w:kern w:val="24"/>
                        <w:sz w:val="18"/>
                        <w:szCs w:val="18"/>
                      </w:rPr>
                      <w:t>Fondo Europeo de Desarrollo Regional</w:t>
                    </w:r>
                  </w:p>
                  <w:p w14:paraId="7CCCB410" w14:textId="77777777"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“Una manera de hacer Europa”</w:t>
                    </w:r>
                  </w:p>
                </w:txbxContent>
              </v:textbox>
            </v:shape>
          </w:pict>
        </mc:Fallback>
      </mc:AlternateContent>
    </w:r>
  </w:p>
  <w:p w14:paraId="2F3A15E8" w14:textId="77777777" w:rsidR="0070042B" w:rsidRDefault="00700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jUvVEFiaHg0BXX7MdIxk1EjxO9zNOkuqziMK9Fx7MDI+yD6994l1dS1Gw+dY5r/1gIKLdxVK93POW4D4Hn9g==" w:salt="sBM/9ISnpPBL45K2wFy/Z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40A9"/>
    <w:rsid w:val="00015003"/>
    <w:rsid w:val="00017169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4023"/>
    <w:rsid w:val="00055F52"/>
    <w:rsid w:val="00062837"/>
    <w:rsid w:val="00063B84"/>
    <w:rsid w:val="00071768"/>
    <w:rsid w:val="00071776"/>
    <w:rsid w:val="00076607"/>
    <w:rsid w:val="00080B07"/>
    <w:rsid w:val="00082C4B"/>
    <w:rsid w:val="000878EF"/>
    <w:rsid w:val="00091035"/>
    <w:rsid w:val="000967CF"/>
    <w:rsid w:val="000A0182"/>
    <w:rsid w:val="000A49CC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51A1"/>
    <w:rsid w:val="000F03D5"/>
    <w:rsid w:val="000F0923"/>
    <w:rsid w:val="000F380C"/>
    <w:rsid w:val="000F415C"/>
    <w:rsid w:val="001012D7"/>
    <w:rsid w:val="0010413B"/>
    <w:rsid w:val="001070F4"/>
    <w:rsid w:val="001153AD"/>
    <w:rsid w:val="0012124E"/>
    <w:rsid w:val="00135094"/>
    <w:rsid w:val="00137432"/>
    <w:rsid w:val="00144AB9"/>
    <w:rsid w:val="0015026E"/>
    <w:rsid w:val="00150C4C"/>
    <w:rsid w:val="00152CA6"/>
    <w:rsid w:val="00163C47"/>
    <w:rsid w:val="001678AE"/>
    <w:rsid w:val="00174E5E"/>
    <w:rsid w:val="00177F27"/>
    <w:rsid w:val="001803B8"/>
    <w:rsid w:val="001810BC"/>
    <w:rsid w:val="001810BF"/>
    <w:rsid w:val="001827B2"/>
    <w:rsid w:val="001860AD"/>
    <w:rsid w:val="001874EF"/>
    <w:rsid w:val="0019444B"/>
    <w:rsid w:val="001954B6"/>
    <w:rsid w:val="001970D7"/>
    <w:rsid w:val="001A3FFF"/>
    <w:rsid w:val="001A5433"/>
    <w:rsid w:val="001A6056"/>
    <w:rsid w:val="001A7353"/>
    <w:rsid w:val="001A73FB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39C5"/>
    <w:rsid w:val="001D49AC"/>
    <w:rsid w:val="001D6851"/>
    <w:rsid w:val="001E30D6"/>
    <w:rsid w:val="001E3165"/>
    <w:rsid w:val="001E711E"/>
    <w:rsid w:val="001F0A16"/>
    <w:rsid w:val="001F1CEA"/>
    <w:rsid w:val="0020050A"/>
    <w:rsid w:val="002034DE"/>
    <w:rsid w:val="00207969"/>
    <w:rsid w:val="002127B7"/>
    <w:rsid w:val="002154AA"/>
    <w:rsid w:val="00217BD5"/>
    <w:rsid w:val="00224BEC"/>
    <w:rsid w:val="00227A90"/>
    <w:rsid w:val="00230274"/>
    <w:rsid w:val="00236B89"/>
    <w:rsid w:val="0024035F"/>
    <w:rsid w:val="002405CB"/>
    <w:rsid w:val="00240CE4"/>
    <w:rsid w:val="00241BBF"/>
    <w:rsid w:val="00245BBC"/>
    <w:rsid w:val="00245C29"/>
    <w:rsid w:val="0024708B"/>
    <w:rsid w:val="00247148"/>
    <w:rsid w:val="00252996"/>
    <w:rsid w:val="00253168"/>
    <w:rsid w:val="00254870"/>
    <w:rsid w:val="00257103"/>
    <w:rsid w:val="002621C3"/>
    <w:rsid w:val="0026278D"/>
    <w:rsid w:val="00270170"/>
    <w:rsid w:val="00271F89"/>
    <w:rsid w:val="002745B5"/>
    <w:rsid w:val="0027628C"/>
    <w:rsid w:val="00276957"/>
    <w:rsid w:val="00277528"/>
    <w:rsid w:val="00277C01"/>
    <w:rsid w:val="002805DB"/>
    <w:rsid w:val="00290058"/>
    <w:rsid w:val="00293780"/>
    <w:rsid w:val="002937B7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15D0"/>
    <w:rsid w:val="00326DAC"/>
    <w:rsid w:val="00333695"/>
    <w:rsid w:val="00340FE4"/>
    <w:rsid w:val="00342691"/>
    <w:rsid w:val="00342C46"/>
    <w:rsid w:val="0034364D"/>
    <w:rsid w:val="0034390D"/>
    <w:rsid w:val="00344760"/>
    <w:rsid w:val="00350452"/>
    <w:rsid w:val="003512B4"/>
    <w:rsid w:val="00356FC9"/>
    <w:rsid w:val="00357FED"/>
    <w:rsid w:val="00361711"/>
    <w:rsid w:val="00361B6E"/>
    <w:rsid w:val="0036419D"/>
    <w:rsid w:val="003654B0"/>
    <w:rsid w:val="00365F19"/>
    <w:rsid w:val="003664B5"/>
    <w:rsid w:val="00382F40"/>
    <w:rsid w:val="00386B53"/>
    <w:rsid w:val="003A4520"/>
    <w:rsid w:val="003A4CDD"/>
    <w:rsid w:val="003A5225"/>
    <w:rsid w:val="003A53E8"/>
    <w:rsid w:val="003A7F5C"/>
    <w:rsid w:val="003B474E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40672A"/>
    <w:rsid w:val="00427CE6"/>
    <w:rsid w:val="0043125F"/>
    <w:rsid w:val="0043344E"/>
    <w:rsid w:val="0043544F"/>
    <w:rsid w:val="00440827"/>
    <w:rsid w:val="00444D3A"/>
    <w:rsid w:val="00446035"/>
    <w:rsid w:val="00453F56"/>
    <w:rsid w:val="004555EA"/>
    <w:rsid w:val="00455B6D"/>
    <w:rsid w:val="004578BE"/>
    <w:rsid w:val="00461220"/>
    <w:rsid w:val="004615BB"/>
    <w:rsid w:val="00466DF4"/>
    <w:rsid w:val="00467FE5"/>
    <w:rsid w:val="004770D3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CF1"/>
    <w:rsid w:val="004A49D3"/>
    <w:rsid w:val="004A72E0"/>
    <w:rsid w:val="004A7F18"/>
    <w:rsid w:val="004B22DB"/>
    <w:rsid w:val="004B2739"/>
    <w:rsid w:val="004B35B1"/>
    <w:rsid w:val="004B3F1D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F06AF"/>
    <w:rsid w:val="004F0B62"/>
    <w:rsid w:val="004F104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502C9"/>
    <w:rsid w:val="00550ACA"/>
    <w:rsid w:val="00551F27"/>
    <w:rsid w:val="00552478"/>
    <w:rsid w:val="00560357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265E"/>
    <w:rsid w:val="005E3299"/>
    <w:rsid w:val="005E4EE9"/>
    <w:rsid w:val="005E5122"/>
    <w:rsid w:val="005E6201"/>
    <w:rsid w:val="005E7189"/>
    <w:rsid w:val="005F6ED0"/>
    <w:rsid w:val="005F7CF7"/>
    <w:rsid w:val="00602AEF"/>
    <w:rsid w:val="0060758F"/>
    <w:rsid w:val="00607B1D"/>
    <w:rsid w:val="00611D61"/>
    <w:rsid w:val="00614758"/>
    <w:rsid w:val="00621192"/>
    <w:rsid w:val="00627CFC"/>
    <w:rsid w:val="00627EA2"/>
    <w:rsid w:val="006325B8"/>
    <w:rsid w:val="00636C39"/>
    <w:rsid w:val="00642DA4"/>
    <w:rsid w:val="00646B1B"/>
    <w:rsid w:val="0065130C"/>
    <w:rsid w:val="006538F6"/>
    <w:rsid w:val="00654E18"/>
    <w:rsid w:val="00655F5F"/>
    <w:rsid w:val="00656B57"/>
    <w:rsid w:val="006578F1"/>
    <w:rsid w:val="00661064"/>
    <w:rsid w:val="0066115C"/>
    <w:rsid w:val="00662236"/>
    <w:rsid w:val="00665036"/>
    <w:rsid w:val="00667321"/>
    <w:rsid w:val="006674EE"/>
    <w:rsid w:val="00680266"/>
    <w:rsid w:val="006818BB"/>
    <w:rsid w:val="00682172"/>
    <w:rsid w:val="00685F50"/>
    <w:rsid w:val="00686073"/>
    <w:rsid w:val="00690E17"/>
    <w:rsid w:val="00690FCD"/>
    <w:rsid w:val="00692CA4"/>
    <w:rsid w:val="006A52B8"/>
    <w:rsid w:val="006A6011"/>
    <w:rsid w:val="006A6398"/>
    <w:rsid w:val="006B4A4B"/>
    <w:rsid w:val="006C1BC1"/>
    <w:rsid w:val="006C24D3"/>
    <w:rsid w:val="006C4E83"/>
    <w:rsid w:val="006C5175"/>
    <w:rsid w:val="006C7995"/>
    <w:rsid w:val="006C7D87"/>
    <w:rsid w:val="006D38C0"/>
    <w:rsid w:val="006D5130"/>
    <w:rsid w:val="006D7474"/>
    <w:rsid w:val="006E10BD"/>
    <w:rsid w:val="006E62F7"/>
    <w:rsid w:val="006F2AE4"/>
    <w:rsid w:val="006F6BF4"/>
    <w:rsid w:val="006F776B"/>
    <w:rsid w:val="0070042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3C21"/>
    <w:rsid w:val="0073241F"/>
    <w:rsid w:val="007326BE"/>
    <w:rsid w:val="0073332F"/>
    <w:rsid w:val="00734A29"/>
    <w:rsid w:val="007416D7"/>
    <w:rsid w:val="00742AE2"/>
    <w:rsid w:val="00743E89"/>
    <w:rsid w:val="00745310"/>
    <w:rsid w:val="00752610"/>
    <w:rsid w:val="0075284D"/>
    <w:rsid w:val="00753F0A"/>
    <w:rsid w:val="00757D25"/>
    <w:rsid w:val="00763E51"/>
    <w:rsid w:val="00770153"/>
    <w:rsid w:val="007702A4"/>
    <w:rsid w:val="00770DD8"/>
    <w:rsid w:val="0077530A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4517"/>
    <w:rsid w:val="007C5893"/>
    <w:rsid w:val="007D03E7"/>
    <w:rsid w:val="007D545A"/>
    <w:rsid w:val="007D5E14"/>
    <w:rsid w:val="007D64F0"/>
    <w:rsid w:val="007E0629"/>
    <w:rsid w:val="007E2DE9"/>
    <w:rsid w:val="007F14FF"/>
    <w:rsid w:val="007F2B7F"/>
    <w:rsid w:val="007F3E0B"/>
    <w:rsid w:val="007F5EDD"/>
    <w:rsid w:val="0080698F"/>
    <w:rsid w:val="008079C9"/>
    <w:rsid w:val="00807DE0"/>
    <w:rsid w:val="008100A9"/>
    <w:rsid w:val="00812715"/>
    <w:rsid w:val="008131B2"/>
    <w:rsid w:val="00814AA9"/>
    <w:rsid w:val="00822D17"/>
    <w:rsid w:val="008263C0"/>
    <w:rsid w:val="00834C05"/>
    <w:rsid w:val="008350D5"/>
    <w:rsid w:val="00836106"/>
    <w:rsid w:val="00840BA0"/>
    <w:rsid w:val="008436C9"/>
    <w:rsid w:val="008476B5"/>
    <w:rsid w:val="00850C41"/>
    <w:rsid w:val="008511DE"/>
    <w:rsid w:val="00853388"/>
    <w:rsid w:val="008552E7"/>
    <w:rsid w:val="00855CBE"/>
    <w:rsid w:val="00862FB9"/>
    <w:rsid w:val="008669BE"/>
    <w:rsid w:val="00867A1D"/>
    <w:rsid w:val="0087023B"/>
    <w:rsid w:val="00874F56"/>
    <w:rsid w:val="008800A1"/>
    <w:rsid w:val="00880485"/>
    <w:rsid w:val="00883A09"/>
    <w:rsid w:val="0089106C"/>
    <w:rsid w:val="008938DB"/>
    <w:rsid w:val="008971A2"/>
    <w:rsid w:val="008A1480"/>
    <w:rsid w:val="008A178C"/>
    <w:rsid w:val="008A1FA3"/>
    <w:rsid w:val="008B3537"/>
    <w:rsid w:val="008B54F2"/>
    <w:rsid w:val="008B748A"/>
    <w:rsid w:val="008C311A"/>
    <w:rsid w:val="008C4147"/>
    <w:rsid w:val="008C57FC"/>
    <w:rsid w:val="008C5FC3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59C3"/>
    <w:rsid w:val="008E65AC"/>
    <w:rsid w:val="009026AC"/>
    <w:rsid w:val="00905D38"/>
    <w:rsid w:val="0090712F"/>
    <w:rsid w:val="0091311B"/>
    <w:rsid w:val="0091382E"/>
    <w:rsid w:val="009203F8"/>
    <w:rsid w:val="009232E4"/>
    <w:rsid w:val="0092333C"/>
    <w:rsid w:val="009247E0"/>
    <w:rsid w:val="00927238"/>
    <w:rsid w:val="00943B38"/>
    <w:rsid w:val="00950078"/>
    <w:rsid w:val="009513CA"/>
    <w:rsid w:val="00953002"/>
    <w:rsid w:val="009542DC"/>
    <w:rsid w:val="00955EFE"/>
    <w:rsid w:val="00970240"/>
    <w:rsid w:val="009722F5"/>
    <w:rsid w:val="00975C7D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4F7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A00D49"/>
    <w:rsid w:val="00A032C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FD6"/>
    <w:rsid w:val="00A451AF"/>
    <w:rsid w:val="00A47627"/>
    <w:rsid w:val="00A4772E"/>
    <w:rsid w:val="00A52681"/>
    <w:rsid w:val="00A56003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82AAD"/>
    <w:rsid w:val="00A84177"/>
    <w:rsid w:val="00A8495A"/>
    <w:rsid w:val="00A90817"/>
    <w:rsid w:val="00A91510"/>
    <w:rsid w:val="00A953A6"/>
    <w:rsid w:val="00AA0E74"/>
    <w:rsid w:val="00AA1F16"/>
    <w:rsid w:val="00AA2CFD"/>
    <w:rsid w:val="00AA6968"/>
    <w:rsid w:val="00AA6CD5"/>
    <w:rsid w:val="00AB1AE3"/>
    <w:rsid w:val="00AB6190"/>
    <w:rsid w:val="00AB6DD8"/>
    <w:rsid w:val="00AB7AE5"/>
    <w:rsid w:val="00AC0420"/>
    <w:rsid w:val="00AC1437"/>
    <w:rsid w:val="00AC3168"/>
    <w:rsid w:val="00AC33C6"/>
    <w:rsid w:val="00AC661A"/>
    <w:rsid w:val="00AC7992"/>
    <w:rsid w:val="00AE3468"/>
    <w:rsid w:val="00AE7562"/>
    <w:rsid w:val="00AF4595"/>
    <w:rsid w:val="00AF5494"/>
    <w:rsid w:val="00AF57C5"/>
    <w:rsid w:val="00B0051C"/>
    <w:rsid w:val="00B018BD"/>
    <w:rsid w:val="00B01ADF"/>
    <w:rsid w:val="00B02D25"/>
    <w:rsid w:val="00B036AC"/>
    <w:rsid w:val="00B03B7F"/>
    <w:rsid w:val="00B03E46"/>
    <w:rsid w:val="00B0489F"/>
    <w:rsid w:val="00B127B5"/>
    <w:rsid w:val="00B14811"/>
    <w:rsid w:val="00B160F9"/>
    <w:rsid w:val="00B20D80"/>
    <w:rsid w:val="00B211CB"/>
    <w:rsid w:val="00B24AF3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1012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87DE8"/>
    <w:rsid w:val="00B91FD3"/>
    <w:rsid w:val="00B97F4C"/>
    <w:rsid w:val="00BA73CB"/>
    <w:rsid w:val="00BB0815"/>
    <w:rsid w:val="00BB33B6"/>
    <w:rsid w:val="00BB57EE"/>
    <w:rsid w:val="00BC2C23"/>
    <w:rsid w:val="00BC6BDF"/>
    <w:rsid w:val="00BD04D6"/>
    <w:rsid w:val="00BD2CDA"/>
    <w:rsid w:val="00BD74F8"/>
    <w:rsid w:val="00BE003E"/>
    <w:rsid w:val="00BE052C"/>
    <w:rsid w:val="00BE5B78"/>
    <w:rsid w:val="00BE78B2"/>
    <w:rsid w:val="00BF0F51"/>
    <w:rsid w:val="00BF27BD"/>
    <w:rsid w:val="00BF385A"/>
    <w:rsid w:val="00C00332"/>
    <w:rsid w:val="00C01310"/>
    <w:rsid w:val="00C02909"/>
    <w:rsid w:val="00C04A1D"/>
    <w:rsid w:val="00C04F5B"/>
    <w:rsid w:val="00C05B74"/>
    <w:rsid w:val="00C07F1E"/>
    <w:rsid w:val="00C1100B"/>
    <w:rsid w:val="00C14455"/>
    <w:rsid w:val="00C158C8"/>
    <w:rsid w:val="00C210BA"/>
    <w:rsid w:val="00C230E9"/>
    <w:rsid w:val="00C31F73"/>
    <w:rsid w:val="00C32C1A"/>
    <w:rsid w:val="00C33566"/>
    <w:rsid w:val="00C42609"/>
    <w:rsid w:val="00C43334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48AB"/>
    <w:rsid w:val="00C97388"/>
    <w:rsid w:val="00CA1136"/>
    <w:rsid w:val="00CB56A2"/>
    <w:rsid w:val="00CC0048"/>
    <w:rsid w:val="00CC0D4C"/>
    <w:rsid w:val="00CC1ADC"/>
    <w:rsid w:val="00CC3850"/>
    <w:rsid w:val="00CD0C8D"/>
    <w:rsid w:val="00CD1212"/>
    <w:rsid w:val="00CD2345"/>
    <w:rsid w:val="00CD2787"/>
    <w:rsid w:val="00CD7399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70A78"/>
    <w:rsid w:val="00D72039"/>
    <w:rsid w:val="00D729A4"/>
    <w:rsid w:val="00D73780"/>
    <w:rsid w:val="00D73B35"/>
    <w:rsid w:val="00D73CB0"/>
    <w:rsid w:val="00D75E64"/>
    <w:rsid w:val="00D8105F"/>
    <w:rsid w:val="00D83B6C"/>
    <w:rsid w:val="00D83F84"/>
    <w:rsid w:val="00D916AE"/>
    <w:rsid w:val="00D92599"/>
    <w:rsid w:val="00D925E3"/>
    <w:rsid w:val="00D9338F"/>
    <w:rsid w:val="00D9508B"/>
    <w:rsid w:val="00D96359"/>
    <w:rsid w:val="00DA18E9"/>
    <w:rsid w:val="00DA2350"/>
    <w:rsid w:val="00DA37A8"/>
    <w:rsid w:val="00DA3D00"/>
    <w:rsid w:val="00DA50A4"/>
    <w:rsid w:val="00DA662C"/>
    <w:rsid w:val="00DB2C4F"/>
    <w:rsid w:val="00DB6E34"/>
    <w:rsid w:val="00DB7F92"/>
    <w:rsid w:val="00DC09BF"/>
    <w:rsid w:val="00DC242C"/>
    <w:rsid w:val="00DC4CEF"/>
    <w:rsid w:val="00DC4DCB"/>
    <w:rsid w:val="00DC623C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E05A11"/>
    <w:rsid w:val="00E10F18"/>
    <w:rsid w:val="00E11029"/>
    <w:rsid w:val="00E15AB4"/>
    <w:rsid w:val="00E176BE"/>
    <w:rsid w:val="00E37ABF"/>
    <w:rsid w:val="00E51B96"/>
    <w:rsid w:val="00E5235C"/>
    <w:rsid w:val="00E55353"/>
    <w:rsid w:val="00E565A8"/>
    <w:rsid w:val="00E56ED0"/>
    <w:rsid w:val="00E5774D"/>
    <w:rsid w:val="00E62EFD"/>
    <w:rsid w:val="00E65286"/>
    <w:rsid w:val="00E6668D"/>
    <w:rsid w:val="00E66892"/>
    <w:rsid w:val="00E70525"/>
    <w:rsid w:val="00E7287F"/>
    <w:rsid w:val="00E73360"/>
    <w:rsid w:val="00E73FF4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F1E84"/>
    <w:rsid w:val="00EF59B1"/>
    <w:rsid w:val="00EF65A7"/>
    <w:rsid w:val="00EF72B9"/>
    <w:rsid w:val="00F00087"/>
    <w:rsid w:val="00F01516"/>
    <w:rsid w:val="00F1174A"/>
    <w:rsid w:val="00F161AB"/>
    <w:rsid w:val="00F208D6"/>
    <w:rsid w:val="00F210B9"/>
    <w:rsid w:val="00F3013C"/>
    <w:rsid w:val="00F30692"/>
    <w:rsid w:val="00F32FE2"/>
    <w:rsid w:val="00F41C98"/>
    <w:rsid w:val="00F447D0"/>
    <w:rsid w:val="00F45A20"/>
    <w:rsid w:val="00F46050"/>
    <w:rsid w:val="00F54F92"/>
    <w:rsid w:val="00F65595"/>
    <w:rsid w:val="00F65EA0"/>
    <w:rsid w:val="00F70914"/>
    <w:rsid w:val="00F7412B"/>
    <w:rsid w:val="00F755D3"/>
    <w:rsid w:val="00F770EC"/>
    <w:rsid w:val="00F7724F"/>
    <w:rsid w:val="00F77742"/>
    <w:rsid w:val="00F77D32"/>
    <w:rsid w:val="00F81405"/>
    <w:rsid w:val="00F823F5"/>
    <w:rsid w:val="00F9307B"/>
    <w:rsid w:val="00F94AE2"/>
    <w:rsid w:val="00FA1998"/>
    <w:rsid w:val="00FA2478"/>
    <w:rsid w:val="00FB1786"/>
    <w:rsid w:val="00FB291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348F84E"/>
  <w15:docId w15:val="{C03F32E3-DCBC-472E-B859-C5F5103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73E34-B286-4AB9-AC7A-755B8026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3291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Luis Miguel Moreno Fuentes</cp:lastModifiedBy>
  <cp:revision>14</cp:revision>
  <cp:lastPrinted>2022-07-29T08:06:00Z</cp:lastPrinted>
  <dcterms:created xsi:type="dcterms:W3CDTF">2022-06-26T18:39:00Z</dcterms:created>
  <dcterms:modified xsi:type="dcterms:W3CDTF">2023-07-25T20:15:00Z</dcterms:modified>
</cp:coreProperties>
</file>