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321965EE" w14:textId="77777777" w:rsidTr="006D051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4776D" w14:textId="77777777"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056446">
              <w:rPr>
                <w:rFonts w:ascii="Calibri" w:hAnsi="Calibri" w:cs="Arial"/>
                <w:b/>
                <w:sz w:val="28"/>
                <w:szCs w:val="28"/>
              </w:rPr>
              <w:t>V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I</w:t>
            </w:r>
          </w:p>
          <w:p w14:paraId="0CC664E5" w14:textId="77777777" w:rsidR="002A3349" w:rsidRPr="00EA1663" w:rsidRDefault="005E0267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</w:t>
            </w:r>
            <w:r w:rsidR="00BA774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PARCIAL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056446">
              <w:rPr>
                <w:rFonts w:ascii="Calibri" w:hAnsi="Calibri" w:cs="Arial"/>
                <w:b/>
                <w:sz w:val="28"/>
                <w:szCs w:val="28"/>
                <w:u w:val="single"/>
              </w:rPr>
              <w:t>GUADALAJARA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14:paraId="136832E8" w14:textId="77777777" w:rsidR="00DE421F" w:rsidRDefault="00DE421F" w:rsidP="00DE421F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p w14:paraId="1F75A0C9" w14:textId="77777777" w:rsidR="00DE421F" w:rsidRPr="00EA1663" w:rsidRDefault="00DE421F" w:rsidP="00DE421F">
      <w:pPr>
        <w:ind w:left="6372"/>
        <w:rPr>
          <w:rFonts w:ascii="Calibri" w:hAnsi="Calibri"/>
          <w:i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14:paraId="41C7679E" w14:textId="77777777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A602D3" w14:textId="77777777" w:rsidR="00DE421F" w:rsidRPr="00F20A55" w:rsidRDefault="00DE421F" w:rsidP="00F111AE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14:paraId="2FD01ADD" w14:textId="77777777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14:paraId="107B444B" w14:textId="77777777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14:paraId="5EB58851" w14:textId="77777777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DEE1C2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6877C49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6B7C7D2" w14:textId="77777777"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  <w:r w:rsidR="0005644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379B22F" w14:textId="77777777"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14:paraId="4E2F62AF" w14:textId="77777777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53B840F" w14:textId="77777777"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7461E3A" w14:textId="77777777" w:rsidR="00DE421F" w:rsidRPr="00F20A55" w:rsidRDefault="00056446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14:paraId="7A06F922" w14:textId="77777777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28024467" w14:textId="77777777" w:rsidR="00DE421F" w:rsidRPr="00785B7A" w:rsidRDefault="00537C28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o65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14:paraId="789085C2" w14:textId="77777777"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B685FC8" w14:textId="77777777"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14:paraId="23975F1D" w14:textId="77777777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E9A40D" w14:textId="77777777"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14:paraId="080942C5" w14:textId="77777777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0473D58" w14:textId="77777777" w:rsidR="00DE421F" w:rsidRPr="00155756" w:rsidRDefault="00537C28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14:paraId="66534553" w14:textId="77777777"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0128ACD6" w14:textId="77777777"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3F7ADB6" w14:textId="77777777"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5DA3561E" w14:textId="77777777"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p w14:paraId="5E2BA1D3" w14:textId="77777777" w:rsidR="005E0267" w:rsidRDefault="005E0267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EC221F" w14:paraId="5D0FA816" w14:textId="77777777" w:rsidTr="00F111AE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EC0F31" w14:textId="77777777" w:rsidR="00DE421F" w:rsidRPr="00E437BF" w:rsidRDefault="00DE421F" w:rsidP="00E437B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>DATOS DE LA PERSONA REPRESENTANTE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="00056446">
              <w:rPr>
                <w:rFonts w:ascii="Calibri" w:hAnsi="Calibri" w:cs="Calibri"/>
                <w:b/>
              </w:rPr>
              <w:t xml:space="preserve"> </w:t>
            </w:r>
            <w:r w:rsidR="00056446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56446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56446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56446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E421F" w:rsidRPr="00EE796E" w14:paraId="68AFC9F2" w14:textId="77777777" w:rsidTr="00E06A96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E421F" w:rsidRPr="00103DB3" w14:paraId="43F2EA88" w14:textId="77777777" w:rsidTr="00F111AE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EC63D1" w14:paraId="0F97D688" w14:textId="77777777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CB0334D" w14:textId="77777777" w:rsidR="00DE421F" w:rsidRPr="00EC63D1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EACEC9C" w14:textId="77777777"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AFDFC21" w14:textId="77777777" w:rsidR="00DE421F" w:rsidRPr="00852F7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CBE6790" w14:textId="77777777" w:rsidR="00DE421F" w:rsidRPr="00EC63D1" w:rsidRDefault="00DE421F" w:rsidP="00F111AE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E421F" w:rsidRPr="00EC63D1" w14:paraId="0CC6422C" w14:textId="77777777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F0DE35E" w14:textId="77777777" w:rsidR="00DE421F" w:rsidRPr="00EC63D1" w:rsidRDefault="00DE421F" w:rsidP="00F111AE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D85D52" w14:textId="77777777"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5B5EF2" w14:paraId="6C0DD69F" w14:textId="77777777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2180FA44" w14:textId="77777777" w:rsidR="00DE421F" w:rsidRPr="005B5EF2" w:rsidRDefault="00DE421F" w:rsidP="00F111AE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9EF7C62" w14:textId="77777777"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383A7BA" w14:textId="77777777"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9118F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E421F" w:rsidRPr="008D0FEB" w14:paraId="55DDD488" w14:textId="77777777" w:rsidTr="00F111AE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CE53CEB" w14:textId="77777777"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E421F" w:rsidRPr="00852F75" w14:paraId="5FCF0CFC" w14:textId="77777777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15EE048" w14:textId="77777777"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E421F" w:rsidRPr="00852F75" w14:paraId="299089CE" w14:textId="77777777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5320FDE" w14:textId="77777777"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C9775D8" w14:textId="77777777" w:rsidR="00DE421F" w:rsidRPr="00852F75" w:rsidRDefault="00DE421F" w:rsidP="00F111AE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E421F" w:rsidRPr="00EC63D1" w14:paraId="7BE4F196" w14:textId="77777777" w:rsidTr="00F111AE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9036F5E" w14:textId="77777777"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3D4203A" w14:textId="77777777" w:rsidR="00DE421F" w:rsidRPr="00EC63D1" w:rsidRDefault="00DE421F" w:rsidP="00F111AE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19150141" w14:textId="77777777"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3A2F4EE8" w14:textId="77777777" w:rsidR="00DE421F" w:rsidRPr="00103DB3" w:rsidRDefault="00DE421F" w:rsidP="00E06A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E421F" w:rsidRPr="00852F75" w14:paraId="04DA65C7" w14:textId="77777777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591C2B7C" w14:textId="77777777"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8BD2A36" w14:textId="77777777"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C091E40" w14:textId="77777777" w:rsidR="00DE421F" w:rsidRPr="00852F75" w:rsidRDefault="00DE421F" w:rsidP="00F111A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E421F" w:rsidRPr="00EC63D1" w14:paraId="1C70DE01" w14:textId="77777777" w:rsidTr="00F111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97F45C1" w14:textId="77777777"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2A3DB60" w14:textId="77777777" w:rsidR="00DE421F" w:rsidRPr="00EC63D1" w:rsidRDefault="00DE421F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323B8AE" w14:textId="77777777" w:rsidR="00DE421F" w:rsidRPr="00EC63D1" w:rsidRDefault="00537C28" w:rsidP="00F111A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7"/>
                  <w:r>
                    <w:rPr>
                      <w:rFonts w:ascii="Calibri" w:hAnsi="Calibri" w:cs="Arial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Arial"/>
                      <w:sz w:val="14"/>
                      <w:szCs w:val="14"/>
                    </w:rPr>
                    <w:fldChar w:fldCharType="end"/>
                  </w:r>
                  <w:bookmarkEnd w:id="2"/>
                </w:p>
              </w:tc>
            </w:tr>
          </w:tbl>
          <w:p w14:paraId="31018A55" w14:textId="77777777" w:rsidR="00DE421F" w:rsidRDefault="00DE421F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056446" w:rsidRPr="00FD4743" w14:paraId="37058F30" w14:textId="77777777" w:rsidTr="00A32C24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3249AAC" w14:textId="77777777" w:rsidR="00056446" w:rsidRPr="00FD4743" w:rsidRDefault="00056446" w:rsidP="00056446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E4E9060" w14:textId="77777777" w:rsidR="00056446" w:rsidRPr="00FD4743" w:rsidRDefault="00056446" w:rsidP="0005644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6B52F5E2" w14:textId="77777777" w:rsidR="00056446" w:rsidRPr="00EE796E" w:rsidRDefault="00056446" w:rsidP="00F111AE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3AE34A04" w14:textId="77777777" w:rsidR="00DE421F" w:rsidRDefault="00DE421F" w:rsidP="00DE421F">
      <w:pPr>
        <w:rPr>
          <w:sz w:val="16"/>
          <w:szCs w:val="16"/>
        </w:rPr>
      </w:pPr>
    </w:p>
    <w:p w14:paraId="3C9B5405" w14:textId="77777777" w:rsidR="005E0267" w:rsidRDefault="005E0267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67D0" w:rsidRPr="00A7187A" w14:paraId="610ADB9E" w14:textId="77777777" w:rsidTr="00A32C24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F3121E" w14:textId="77777777" w:rsidR="00E467D0" w:rsidRPr="00A7187A" w:rsidRDefault="00E467D0" w:rsidP="00A32C24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6D0514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67D0" w:rsidRPr="00B10D4F" w14:paraId="0176EC8D" w14:textId="77777777" w:rsidTr="00A32C24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2A9D" w14:textId="77777777" w:rsidR="00E467D0" w:rsidRPr="00A7187A" w:rsidRDefault="00E467D0" w:rsidP="00A32C24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E467D0" w:rsidRPr="00CC270E" w14:paraId="40FC8E2E" w14:textId="77777777" w:rsidTr="00A32C24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14:paraId="00A7D0A9" w14:textId="77777777" w:rsidR="00E467D0" w:rsidRPr="004A464F" w:rsidRDefault="00E467D0" w:rsidP="00A32C2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E467D0" w:rsidRPr="00CC270E" w14:paraId="41EADAA6" w14:textId="77777777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33E749B0" w14:textId="77777777" w:rsidR="00E467D0" w:rsidRPr="00CC270E" w:rsidRDefault="00E467D0" w:rsidP="00A32C24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4B02B51C" w14:textId="77777777" w:rsidR="00E467D0" w:rsidRDefault="00E467D0" w:rsidP="00A32C24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E467D0" w:rsidRPr="00CC270E" w14:paraId="05A79991" w14:textId="77777777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69D2E639" w14:textId="77777777" w:rsidR="00E467D0" w:rsidRPr="00CC270E" w:rsidRDefault="00E467D0" w:rsidP="00A32C24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5AD70354" w14:textId="77777777" w:rsidR="00E467D0" w:rsidRDefault="00E467D0" w:rsidP="00A32C24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9C37DE" w:rsidRPr="00CC270E" w14:paraId="49A319A6" w14:textId="77777777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09BB004F" w14:textId="77777777" w:rsidR="009C37DE" w:rsidRPr="00CC270E" w:rsidRDefault="009C37DE" w:rsidP="009C37DE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660785C1" w14:textId="77777777" w:rsidR="009C37DE" w:rsidRPr="00150022" w:rsidRDefault="009C37DE" w:rsidP="009C37DE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9C37DE" w:rsidRPr="00CC270E" w14:paraId="03D48130" w14:textId="77777777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111BDBA9" w14:textId="77777777" w:rsidR="009C37DE" w:rsidRPr="00BC659F" w:rsidRDefault="009C37DE" w:rsidP="009C37DE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74C69A83" w14:textId="77777777" w:rsidR="009C37DE" w:rsidRPr="00660F30" w:rsidRDefault="009C37DE" w:rsidP="009C37DE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14:paraId="022295AB" w14:textId="77777777" w:rsidR="009C37DE" w:rsidRPr="00D94675" w:rsidRDefault="009C37DE" w:rsidP="009C37DE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9C37DE" w:rsidRPr="00C96EE0" w14:paraId="7D8693CB" w14:textId="77777777" w:rsidTr="00A32C24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0A6CCD88" w14:textId="77777777" w:rsidR="009C37DE" w:rsidRPr="006F09B6" w:rsidRDefault="009C37DE" w:rsidP="009C37DE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0B15A2A2" w14:textId="77777777" w:rsidR="009C37DE" w:rsidRPr="006F09B6" w:rsidRDefault="009C37DE" w:rsidP="009C37D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8"/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  <w:p w14:paraId="580CC8F7" w14:textId="77777777" w:rsidR="009C37DE" w:rsidRPr="00D94675" w:rsidRDefault="009C37DE" w:rsidP="009C37DE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9"/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14:paraId="2EE0CF21" w14:textId="77777777" w:rsidR="00E467D0" w:rsidRPr="00B10D4F" w:rsidRDefault="00E467D0" w:rsidP="00A32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5D7C3E" w14:textId="77777777" w:rsidR="00E467D0" w:rsidRDefault="00E467D0" w:rsidP="00DE421F">
      <w:pPr>
        <w:rPr>
          <w:sz w:val="16"/>
          <w:szCs w:val="16"/>
        </w:rPr>
      </w:pPr>
    </w:p>
    <w:p w14:paraId="7F743801" w14:textId="77777777" w:rsidR="00DE421F" w:rsidRDefault="00DE421F" w:rsidP="00DE421F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DE421F" w:rsidRPr="00EC221F" w14:paraId="07EC2C08" w14:textId="77777777" w:rsidTr="006D0514">
        <w:trPr>
          <w:trHeight w:val="205"/>
        </w:trPr>
        <w:tc>
          <w:tcPr>
            <w:tcW w:w="10768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14:paraId="28956FBB" w14:textId="77777777"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0</w:t>
            </w:r>
            <w:r w:rsidR="00E467D0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14:paraId="6ABD5E2C" w14:textId="77777777" w:rsidTr="006D0514">
        <w:trPr>
          <w:trHeight w:val="680"/>
        </w:trPr>
        <w:tc>
          <w:tcPr>
            <w:tcW w:w="10768" w:type="dxa"/>
            <w:tcBorders>
              <w:top w:val="single" w:sz="6" w:space="0" w:color="808080"/>
              <w:bottom w:val="single" w:sz="6" w:space="0" w:color="808080"/>
            </w:tcBorders>
          </w:tcPr>
          <w:p w14:paraId="0A61F33F" w14:textId="77777777"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118F6">
              <w:rPr>
                <w:rFonts w:ascii="Calibri" w:hAnsi="Calibri" w:cs="Calibri"/>
                <w:sz w:val="20"/>
                <w:szCs w:val="20"/>
              </w:rPr>
            </w:r>
            <w:r w:rsidR="009118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537C28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14:paraId="7DD2B737" w14:textId="77777777" w:rsidR="00F2728C" w:rsidRDefault="00F2728C" w:rsidP="00DE421F">
      <w:pPr>
        <w:rPr>
          <w:sz w:val="16"/>
          <w:szCs w:val="16"/>
        </w:rPr>
      </w:pPr>
    </w:p>
    <w:p w14:paraId="17CBB524" w14:textId="77777777" w:rsidR="005E0267" w:rsidRDefault="005E0267" w:rsidP="00DE421F">
      <w:pPr>
        <w:rPr>
          <w:sz w:val="16"/>
          <w:szCs w:val="16"/>
        </w:rPr>
      </w:pPr>
    </w:p>
    <w:p w14:paraId="7CF0D8CD" w14:textId="77777777"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14:paraId="07BF1077" w14:textId="77777777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BA2F8D" w14:textId="77777777" w:rsidR="00DE421F" w:rsidRPr="00EC221F" w:rsidRDefault="00DE421F" w:rsidP="00F11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E467D0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14:paraId="009F0868" w14:textId="77777777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4959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3F1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14:paraId="19D0784B" w14:textId="77777777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2591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16D4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14:paraId="05BF448B" w14:textId="77777777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E57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A02F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14:paraId="1845F93A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14:paraId="4F76EADB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14:paraId="201CA3A9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14:paraId="73948B00" w14:textId="77777777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3A2D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43B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14:paraId="40D710C5" w14:textId="77777777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6A99" w14:textId="77777777"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4320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14:paraId="1407DCA9" w14:textId="77777777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002" w14:textId="77777777"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796B" w14:textId="77777777"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14:paraId="0CA8EA42" w14:textId="77777777"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0192E" w:rsidRPr="00EC221F" w14:paraId="07894F8B" w14:textId="77777777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2F958E" w14:textId="77777777" w:rsidR="0070192E" w:rsidRPr="00EC221F" w:rsidRDefault="0070192E" w:rsidP="00B15DF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0</w:t>
            </w:r>
            <w:r w:rsidR="00537C28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70192E" w:rsidRPr="00A27A8B" w14:paraId="504722F7" w14:textId="77777777" w:rsidTr="00B15DF3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2AA3" w14:textId="77777777" w:rsidR="0070192E" w:rsidRPr="00EA1663" w:rsidRDefault="0070192E" w:rsidP="00B15DF3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70192E" w:rsidRPr="00565DFE" w14:paraId="45309E43" w14:textId="77777777" w:rsidTr="00537C28">
              <w:trPr>
                <w:trHeight w:val="71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9199053" w14:textId="77777777"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4C28336" w14:textId="77777777" w:rsidR="0070192E" w:rsidRPr="00A32B73" w:rsidRDefault="00537C28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70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6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1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7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8" w:name="Texto72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70192E" w:rsidRPr="00565DFE" w14:paraId="4EE978E4" w14:textId="77777777" w:rsidTr="00924CE1">
              <w:trPr>
                <w:trHeight w:val="68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14:paraId="75343C8A" w14:textId="77777777" w:rsidR="0070192E" w:rsidRPr="00A32B73" w:rsidRDefault="0070192E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DA1C7B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prevista de finalización de la ejecución</w:t>
                  </w:r>
                  <w:r w:rsidR="00B02A1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14:paraId="70036FEB" w14:textId="77777777" w:rsidR="0070192E" w:rsidRPr="00A32B73" w:rsidRDefault="00537C28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CF99AB" w14:textId="77777777" w:rsidR="0070192E" w:rsidRPr="006C157B" w:rsidRDefault="0070192E" w:rsidP="00B15DF3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41542A8" w14:textId="77777777" w:rsidR="0070192E" w:rsidRDefault="0070192E" w:rsidP="00E437BF">
      <w:pPr>
        <w:rPr>
          <w:rFonts w:ascii="Calibri" w:hAnsi="Calibri" w:cs="Calibri"/>
          <w:sz w:val="16"/>
          <w:szCs w:val="16"/>
        </w:rPr>
      </w:pPr>
    </w:p>
    <w:p w14:paraId="4EAB1A92" w14:textId="77777777" w:rsidR="00CF37C2" w:rsidRDefault="00CF37C2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14:paraId="1B75BF77" w14:textId="77777777" w:rsidTr="00E467D0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273054" w14:textId="77777777" w:rsidR="00CF37C2" w:rsidRPr="00A7187A" w:rsidRDefault="00CF37C2" w:rsidP="00816FC6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E467D0">
              <w:rPr>
                <w:rFonts w:ascii="Calibri" w:hAnsi="Calibri" w:cs="Calibri"/>
              </w:rPr>
              <w:t>0</w:t>
            </w:r>
            <w:r w:rsidR="00537C2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 w:rsidR="005E0267"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CF37C2" w:rsidRPr="00B10D4F" w14:paraId="60D8FB64" w14:textId="77777777" w:rsidTr="00E467D0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ED82" w14:textId="77777777"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9882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8666"/>
              <w:gridCol w:w="726"/>
              <w:gridCol w:w="111"/>
              <w:gridCol w:w="9528"/>
            </w:tblGrid>
            <w:tr w:rsidR="00CF37C2" w:rsidRPr="00CC270E" w14:paraId="6FBBBBFA" w14:textId="77777777" w:rsidTr="00CC0707">
              <w:trPr>
                <w:gridBefore w:val="1"/>
                <w:gridAfter w:val="1"/>
                <w:wBefore w:w="108" w:type="dxa"/>
                <w:wAfter w:w="9528" w:type="dxa"/>
                <w:trHeight w:val="227"/>
              </w:trPr>
              <w:tc>
                <w:tcPr>
                  <w:tcW w:w="10246" w:type="dxa"/>
                  <w:gridSpan w:val="4"/>
                  <w:shd w:val="clear" w:color="auto" w:fill="auto"/>
                  <w:vAlign w:val="center"/>
                </w:tcPr>
                <w:p w14:paraId="7C2A4D52" w14:textId="77777777" w:rsidR="005E0267" w:rsidRPr="006F09B6" w:rsidRDefault="00E467D0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537C28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5E0267"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="005E0267"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14:paraId="7DE52C5C" w14:textId="77777777" w:rsidR="005E0267" w:rsidRDefault="005E0267" w:rsidP="005E0267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 declara que todos los datos consignados son veraces, declarando expresamente que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beneficiaria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9744"/>
                  </w:tblGrid>
                  <w:tr w:rsidR="005E0267" w:rsidRPr="00EA7B3E" w14:paraId="119AA717" w14:textId="77777777" w:rsidTr="003979F6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14:paraId="5BE3C313" w14:textId="77777777" w:rsidR="005E0267" w:rsidRPr="00EA7B3E" w:rsidRDefault="005E0267" w:rsidP="005E026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A7B3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14:paraId="4BBFA145" w14:textId="77777777" w:rsidR="005E0267" w:rsidRPr="00CC0707" w:rsidRDefault="005E0267" w:rsidP="005E0267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C070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</w:tbl>
                <w:p w14:paraId="7508DAB8" w14:textId="77777777" w:rsidR="00CF37C2" w:rsidRPr="00E467D0" w:rsidRDefault="00E467D0" w:rsidP="00E467D0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537C28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="005E0267"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.2 </w:t>
                  </w:r>
                  <w:r w:rsidR="00584FB6" w:rsidRPr="00EA7B3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aportada:</w:t>
                  </w:r>
                </w:p>
              </w:tc>
            </w:tr>
            <w:tr w:rsidR="00CF37C2" w:rsidRPr="00E9296F" w14:paraId="7D2B3FF3" w14:textId="77777777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10275ED5" w14:textId="77777777"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14:paraId="516DD257" w14:textId="77777777" w:rsidR="00CF37C2" w:rsidRPr="00E9296F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</w:t>
                  </w: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emoria que evalúe el desarrollo de las actividades subvencionadas y de los resultados obtenidos, suscrita por el técnico titulado competente autor del proyecto o de la dirección de obra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C270E" w14:paraId="7F2070DA" w14:textId="77777777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7F414024" w14:textId="77777777"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14:paraId="05469074" w14:textId="77777777" w:rsidR="00CF37C2" w:rsidRPr="00CC270E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la copia de los pedidos y/o contratos relativos a las actuaciones realizadas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en el modelo 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V</w:t>
                  </w:r>
                  <w:r w:rsidR="009700A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II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portal web https:/vivienda.castillalamancha.es</w:t>
                  </w:r>
                  <w:r w:rsidR="005E0267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*</w:t>
                  </w:r>
                </w:p>
              </w:tc>
            </w:tr>
            <w:tr w:rsidR="00CF37C2" w:rsidRPr="00C96EE0" w14:paraId="27A8080B" w14:textId="77777777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1A965CAD" w14:textId="77777777" w:rsidR="00CF37C2" w:rsidRPr="00CC270E" w:rsidRDefault="00CF37C2" w:rsidP="00816FC6">
                  <w:pPr>
                    <w:spacing w:before="60" w:after="60"/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14:paraId="156E0788" w14:textId="77777777" w:rsidR="00F81489" w:rsidRDefault="00CF37C2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C96EE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Relación certificada y copia de las facturas y de sus correspondientes justificantes bancarios de pago, correspondientes a la inversión realizada y que respondan al presupuesto y contratos presentados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en el modelo </w:t>
                  </w:r>
                  <w:r w:rsidR="00BB4D5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del Anexo 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VI</w:t>
                  </w:r>
                  <w:r w:rsidR="00BB4D5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II</w:t>
                  </w:r>
                  <w:r w:rsidR="00E467D0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CC270E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disponible en la sede electrónica https://www.jccm.es/ y en el </w:t>
                  </w:r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 xml:space="preserve">portal web </w:t>
                  </w:r>
                  <w:proofErr w:type="gramStart"/>
                  <w:r w:rsidRPr="00CC270E">
                    <w:rPr>
                      <w:rFonts w:ascii="Calibri" w:hAnsi="Calibri" w:cs="Calibri"/>
                      <w:sz w:val="18"/>
                      <w:szCs w:val="18"/>
                    </w:rPr>
                    <w:t>https:/vivienda.castillalamancha.es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.*</w:t>
                  </w:r>
                  <w:proofErr w:type="gramEnd"/>
                </w:p>
                <w:p w14:paraId="3923A61A" w14:textId="77777777" w:rsidR="00CC0707" w:rsidRPr="00C96EE0" w:rsidRDefault="00CC0707" w:rsidP="00816FC6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CC0707" w:rsidRPr="00C96EE0" w14:paraId="73878255" w14:textId="77777777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7449443E" w14:textId="77777777"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lastRenderedPageBreak/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9118F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39CBEBD8" w14:textId="77777777"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14:paraId="5F2397E8" w14:textId="77777777" w:rsidR="00CC0707" w:rsidRPr="00B90321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CC0707" w:rsidRPr="00C96EE0" w14:paraId="2C978E49" w14:textId="77777777" w:rsidTr="00CC0707">
              <w:trPr>
                <w:gridAfter w:val="3"/>
                <w:wAfter w:w="10365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309FFC07" w14:textId="77777777"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9118F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14:paraId="049469D8" w14:textId="77777777" w:rsidR="00CC0707" w:rsidRPr="00291514" w:rsidRDefault="00CC0707" w:rsidP="00CC0707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8666" w:type="dxa"/>
                  <w:shd w:val="clear" w:color="auto" w:fill="auto"/>
                  <w:vAlign w:val="center"/>
                </w:tcPr>
                <w:p w14:paraId="4CAD3A04" w14:textId="77777777" w:rsidR="00CC0707" w:rsidRPr="00B90321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Social.</w:t>
                  </w:r>
                </w:p>
              </w:tc>
            </w:tr>
            <w:tr w:rsidR="00CC0707" w:rsidRPr="00C96EE0" w14:paraId="70EE4235" w14:textId="77777777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14:paraId="4D3A5066" w14:textId="77777777" w:rsidR="00CC0707" w:rsidRPr="00BC659F" w:rsidRDefault="00CC0707" w:rsidP="00CC070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 w:rsidR="00537C28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7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512B36A4" w14:textId="77777777" w:rsidR="00CC0707" w:rsidRPr="00CC0707" w:rsidRDefault="00CC0707" w:rsidP="00CC070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</w:tc>
              <w:tc>
                <w:tcPr>
                  <w:tcW w:w="9639" w:type="dxa"/>
                  <w:gridSpan w:val="2"/>
                  <w:vAlign w:val="center"/>
                </w:tcPr>
                <w:p w14:paraId="01DC0667" w14:textId="77777777"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CC0707" w:rsidRPr="00C96EE0" w14:paraId="1FCEA893" w14:textId="77777777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14:paraId="7F6ECC36" w14:textId="77777777" w:rsidR="00CC0707" w:rsidRDefault="00CC0707" w:rsidP="00CC0707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9118F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  <w:tc>
                <w:tcPr>
                  <w:tcW w:w="9639" w:type="dxa"/>
                  <w:gridSpan w:val="2"/>
                  <w:vAlign w:val="center"/>
                </w:tcPr>
                <w:p w14:paraId="589D262E" w14:textId="77777777"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CC0707" w:rsidRPr="00C96EE0" w14:paraId="5AB5F4AF" w14:textId="77777777" w:rsidTr="00CC0707">
              <w:trPr>
                <w:trHeight w:val="227"/>
              </w:trPr>
              <w:tc>
                <w:tcPr>
                  <w:tcW w:w="10243" w:type="dxa"/>
                  <w:gridSpan w:val="4"/>
                  <w:shd w:val="clear" w:color="auto" w:fill="auto"/>
                  <w:vAlign w:val="center"/>
                </w:tcPr>
                <w:p w14:paraId="5625DE87" w14:textId="77777777" w:rsidR="00CC0707" w:rsidRDefault="00CC0707" w:rsidP="00CC070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2"/>
                    <w:gridCol w:w="9543"/>
                    <w:gridCol w:w="345"/>
                  </w:tblGrid>
                  <w:tr w:rsidR="00CC0707" w:rsidRPr="006F09B6" w14:paraId="719C6CD0" w14:textId="77777777" w:rsidTr="00CC0707">
                    <w:trPr>
                      <w:gridAfter w:val="1"/>
                      <w:wAfter w:w="345" w:type="dxa"/>
                      <w:trHeight w:val="406"/>
                    </w:trPr>
                    <w:tc>
                      <w:tcPr>
                        <w:tcW w:w="462" w:type="dxa"/>
                        <w:shd w:val="clear" w:color="auto" w:fill="auto"/>
                        <w:vAlign w:val="center"/>
                      </w:tcPr>
                      <w:p w14:paraId="05D6B3B1" w14:textId="77777777" w:rsidR="00CC0707" w:rsidRPr="00C20B31" w:rsidRDefault="00CC0707" w:rsidP="00CC070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14:paraId="18B84E31" w14:textId="77777777"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CC0707" w:rsidRPr="006F09B6" w14:paraId="37A7D937" w14:textId="77777777" w:rsidTr="00CC0707">
                    <w:trPr>
                      <w:gridAfter w:val="1"/>
                      <w:wAfter w:w="345" w:type="dxa"/>
                      <w:trHeight w:val="406"/>
                    </w:trPr>
                    <w:tc>
                      <w:tcPr>
                        <w:tcW w:w="462" w:type="dxa"/>
                        <w:shd w:val="clear" w:color="auto" w:fill="auto"/>
                        <w:vAlign w:val="center"/>
                      </w:tcPr>
                      <w:p w14:paraId="19075E8D" w14:textId="77777777" w:rsidR="00CC0707" w:rsidRPr="00C20B31" w:rsidRDefault="00CC0707" w:rsidP="00CC070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9118F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14:paraId="4AC30BC8" w14:textId="77777777"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CC0707" w:rsidRPr="006F09B6" w14:paraId="15586754" w14:textId="77777777" w:rsidTr="00475516">
                    <w:trPr>
                      <w:trHeight w:val="406"/>
                    </w:trPr>
                    <w:tc>
                      <w:tcPr>
                        <w:tcW w:w="10350" w:type="dxa"/>
                        <w:gridSpan w:val="3"/>
                        <w:shd w:val="clear" w:color="auto" w:fill="auto"/>
                        <w:vAlign w:val="center"/>
                      </w:tcPr>
                      <w:p w14:paraId="3D44D97D" w14:textId="77777777" w:rsidR="00CC0707" w:rsidRPr="00C20B31" w:rsidRDefault="00CC0707" w:rsidP="00CC070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7B80CFF6" w14:textId="77777777" w:rsidR="00CC0707" w:rsidRPr="006F09B6" w:rsidRDefault="00CC0707" w:rsidP="00CC0707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17B71764" w14:textId="77777777" w:rsidR="00CC0707" w:rsidRPr="006F09B6" w:rsidRDefault="00CC0707" w:rsidP="00CC070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3"/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  <w:p w14:paraId="66091717" w14:textId="77777777" w:rsidR="00CC0707" w:rsidRPr="00430171" w:rsidRDefault="00CC0707" w:rsidP="00CC070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74"/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537C2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9639" w:type="dxa"/>
                  <w:gridSpan w:val="2"/>
                  <w:vAlign w:val="center"/>
                </w:tcPr>
                <w:p w14:paraId="05C7BD4D" w14:textId="77777777" w:rsidR="00CC0707" w:rsidRDefault="00CC0707" w:rsidP="00CC070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</w:tbl>
          <w:p w14:paraId="1178C2E1" w14:textId="77777777"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311A5E" w14:textId="77777777" w:rsidR="005E0267" w:rsidRDefault="005E0267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9CD8FB2" w14:textId="77777777" w:rsidR="006D0514" w:rsidRDefault="006D0514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577"/>
      </w:tblGrid>
      <w:tr w:rsidR="00E467D0" w:rsidRPr="003A5A65" w14:paraId="3562531F" w14:textId="77777777" w:rsidTr="00A32C24">
        <w:trPr>
          <w:trHeight w:val="330"/>
        </w:trPr>
        <w:tc>
          <w:tcPr>
            <w:tcW w:w="250" w:type="dxa"/>
            <w:tcBorders>
              <w:right w:val="nil"/>
            </w:tcBorders>
            <w:shd w:val="clear" w:color="auto" w:fill="FFFF00"/>
            <w:vAlign w:val="center"/>
          </w:tcPr>
          <w:p w14:paraId="7E0E69C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631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14:paraId="09FC76B2" w14:textId="77777777" w:rsidR="00E467D0" w:rsidRPr="003A5A65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D2C6C">
              <w:rPr>
                <w:rFonts w:ascii="Calibri" w:hAnsi="Calibri" w:cs="Calibri"/>
              </w:rPr>
              <w:t>0</w:t>
            </w:r>
            <w:r w:rsidR="00537C28">
              <w:rPr>
                <w:rFonts w:ascii="Calibri" w:hAnsi="Calibri" w:cs="Calibri"/>
              </w:rPr>
              <w:t>8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E467D0" w:rsidRPr="00E9354D" w14:paraId="75B7BC86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1"/>
          <w:wAfter w:w="10631" w:type="dxa"/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81B988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05361B43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C84B1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7"/>
            <w:tcBorders>
              <w:top w:val="nil"/>
              <w:bottom w:val="single" w:sz="4" w:space="0" w:color="C0C0C0"/>
              <w:right w:val="nil"/>
            </w:tcBorders>
          </w:tcPr>
          <w:p w14:paraId="32F51569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14:paraId="7F431A2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14:paraId="4C4E850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B5184E6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47055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26DCB05D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7C09D88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680E4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F7B5C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3F04667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67D0" w:rsidRPr="00E9354D" w14:paraId="30178F86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B66A94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single" w:sz="4" w:space="0" w:color="C0C0C0"/>
              <w:right w:val="nil"/>
            </w:tcBorders>
          </w:tcPr>
          <w:p w14:paraId="2C795CF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13F5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314C864C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2E9D3E3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2F72548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50218733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67D0" w:rsidRPr="00E9354D" w14:paraId="4612C850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FC8D21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39"/>
            <w:tcBorders>
              <w:top w:val="nil"/>
              <w:bottom w:val="nil"/>
              <w:right w:val="nil"/>
            </w:tcBorders>
          </w:tcPr>
          <w:p w14:paraId="3631D82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E822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A50A7" w14:paraId="1DB356BD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99B71DD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3B6C0C18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3B18C245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E1AAD5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37815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9B24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681E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67D0" w:rsidRPr="00E9354D" w14:paraId="63AE28F5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04134AE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32C78BF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211D84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D761A9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6E79B5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E3FAD0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DDBD8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BC078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C78D38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58B37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E8F37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6D1921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DD9508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FAB1B3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40CA01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A924FD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0DF63F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4ACB49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97E4CF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31B3A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3C55746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4B1D10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ABCC28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DC40E9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570C4F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2423424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0D72A3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97A368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08995C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943E5D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CD5F86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7A8165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66E9A1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19656D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554EBF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5EDA67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727F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55D03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1B320C06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B663C5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266AD8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DD96A5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E8F7EF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7C43F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D4776A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9EBE8D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010CA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4550207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DF94F7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6B505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3FF602F4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5BDC335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9A97AC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5D6E6C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00611228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2702272E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8A5CE5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2BEA353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5308C670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2B1A4C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440A79C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0EF6059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A501CF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E74C38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07E76B9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E9D7F2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B2312C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B94CE9C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6C720D9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043E712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0466E6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BEC325D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F54E51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6E56BE4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A68B6B5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6366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5EE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755A50A5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A0408AF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E1ED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9828601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BDB6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C24BB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19E38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3A00AA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385F11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3B27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26E47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4D6013" w14:textId="77777777" w:rsidR="00E467D0" w:rsidRPr="00EA50A7" w:rsidRDefault="00E467D0" w:rsidP="00A32C24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86BA14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FB9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F48D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467D0" w:rsidRPr="00E9354D" w14:paraId="2A5735A5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24D4C38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5ECA9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8E0E6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CBEE5E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8481B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870FCC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9F54F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8A3675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5957F3F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E37B6F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A738A0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1D824BD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AA52EA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DFBC6E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F0AB75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3928E85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71651F2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4F67F53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23698F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3981E9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5DDA6A4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1F2C4DC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1B0D4A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7DA490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C308D41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DA7BCD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703A5B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1F87C9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4D0D8B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B17BEB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8FCA6E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9BFB1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DFD191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1B78E58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9DCB8C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3A8CEC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296F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7662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6B0CC514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6EB1D35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70630C9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38A6A1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0138F8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975EBDC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BE62B3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14C415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B33112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86E586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25198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740F68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23E8FB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51CC7F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C30DA4D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3387F4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F35628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3D376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983B32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7CAA3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59C0D0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AC8CB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C9F847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EAA0C0A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9CE60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3160E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35F46E6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92FBC4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7559CCB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A6D04C5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35CB80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70DDDA8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FD5771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042A0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D8ACEC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6EA76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41A3507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11001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FD49F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7D0" w:rsidRPr="00E9354D" w14:paraId="45543C83" w14:textId="77777777" w:rsidTr="00A32C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F190FE" w14:textId="77777777" w:rsidR="00E467D0" w:rsidRPr="00E9354D" w:rsidRDefault="00E467D0" w:rsidP="00A32C24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BA23811" w14:textId="77777777" w:rsidR="00E467D0" w:rsidRDefault="00E467D0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294DD325" w14:textId="77777777" w:rsidR="00E467D0" w:rsidRDefault="00E467D0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29AA0CA8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7BB4572E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50816ADC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0FED4A2C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D434211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384A55FA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6D11C75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6F3D76AA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23FE4082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6BFD92AA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79F082FC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ADDE7DF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4E152642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C69A06C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14:paraId="1B3C1F09" w14:textId="77777777" w:rsidR="00537C28" w:rsidRDefault="00537C2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bookmarkStart w:id="11" w:name="_GoBack"/>
    <w:p w14:paraId="6C7F60E7" w14:textId="77777777"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9118F6">
        <w:rPr>
          <w:rFonts w:ascii="Calibri" w:hAnsi="Calibri" w:cs="Calibri"/>
          <w:sz w:val="18"/>
          <w:szCs w:val="18"/>
        </w:rPr>
      </w:r>
      <w:r w:rsidR="009118F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2"/>
      <w:bookmarkEnd w:id="11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14:paraId="6DB56671" w14:textId="77777777"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p w14:paraId="6327E5E0" w14:textId="77777777" w:rsidR="00A1783C" w:rsidRPr="00EC221F" w:rsidRDefault="00A1783C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14:paraId="7E60A661" w14:textId="77777777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14:paraId="0CAAA0B7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8E433E5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5A7A080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C50CD6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748A72BD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46CFA96B" w14:textId="77777777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5CDBE2D4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7A99C823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789FE0D8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2881C1AC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14:paraId="14EF9910" w14:textId="77777777"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14:paraId="410315DE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7A346F6" w14:textId="77777777"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14:paraId="3DE62415" w14:textId="77777777"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4DF3AA98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AB021" w14:textId="77777777"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14:paraId="2FC7677A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636F" w14:textId="77777777"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14:paraId="24E173E9" w14:textId="77777777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FD9781C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8286BC9" w14:textId="77777777" w:rsidR="00A1783C" w:rsidRDefault="00A1783C" w:rsidP="008F674A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6B04" w14:textId="77777777" w:rsidR="000738C9" w:rsidRDefault="000738C9">
      <w:r>
        <w:separator/>
      </w:r>
    </w:p>
  </w:endnote>
  <w:endnote w:type="continuationSeparator" w:id="0">
    <w:p w14:paraId="2EF0E00C" w14:textId="77777777" w:rsidR="000738C9" w:rsidRDefault="0007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0C7D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5DD0F8BE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2F20" w14:textId="77777777" w:rsidR="000738C9" w:rsidRDefault="000738C9">
      <w:r>
        <w:separator/>
      </w:r>
    </w:p>
  </w:footnote>
  <w:footnote w:type="continuationSeparator" w:id="0">
    <w:p w14:paraId="0DEFE995" w14:textId="77777777" w:rsidR="000738C9" w:rsidRDefault="0007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1F8B" w14:textId="77777777" w:rsidR="0052203D" w:rsidRDefault="009D2D03" w:rsidP="0052203D">
    <w:r>
      <w:rPr>
        <w:noProof/>
      </w:rPr>
      <w:drawing>
        <wp:inline distT="0" distB="0" distL="0" distR="0" wp14:anchorId="66DACC13" wp14:editId="72D3E511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0F5FC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5zfbirg85W73W3ilBFfKgLV3TgWoqDNnh2u7cJTJEwoLWxA+W07NqAbtWV+iyWlfyYnvUXYhLFHfaX4Z4usyQ==" w:salt="WhaHcB2N55E/3iWYiVIWh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0E3E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6446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8C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33A1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7727D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CA5"/>
    <w:rsid w:val="001A6984"/>
    <w:rsid w:val="001A7C85"/>
    <w:rsid w:val="001B06AA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979F6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516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349C"/>
    <w:rsid w:val="004A3BD5"/>
    <w:rsid w:val="004A3D29"/>
    <w:rsid w:val="004A3E26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1952"/>
    <w:rsid w:val="00531A50"/>
    <w:rsid w:val="00532BE1"/>
    <w:rsid w:val="00533F6B"/>
    <w:rsid w:val="00533F72"/>
    <w:rsid w:val="00536B98"/>
    <w:rsid w:val="00537C2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0267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4DAA"/>
    <w:rsid w:val="006C5EF8"/>
    <w:rsid w:val="006D0514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3190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18F6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37DE"/>
    <w:rsid w:val="009C6245"/>
    <w:rsid w:val="009C6539"/>
    <w:rsid w:val="009D1875"/>
    <w:rsid w:val="009D2652"/>
    <w:rsid w:val="009D2D03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2C24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74F"/>
    <w:rsid w:val="00BB1AFA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707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5B43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7D0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5D2B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A7B3E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148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607B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5BD0-B767-402B-99E9-95D4E988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Links>
    <vt:vector size="12" baseType="variant">
      <vt:variant>
        <vt:i4>458777</vt:i4>
      </vt:variant>
      <vt:variant>
        <vt:i4>58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55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2023-07-04T10:37:00Z</dcterms:created>
  <dcterms:modified xsi:type="dcterms:W3CDTF">2023-07-04T11:15:00Z</dcterms:modified>
</cp:coreProperties>
</file>