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02" w:rsidRPr="00321F13" w:rsidRDefault="00D65058" w:rsidP="00B672FC">
      <w:pPr>
        <w:tabs>
          <w:tab w:val="left" w:pos="1848"/>
          <w:tab w:val="center" w:pos="5386"/>
        </w:tabs>
        <w:spacing w:after="0"/>
        <w:rPr>
          <w:rFonts w:ascii="Times New Roman" w:hAnsi="Times New Roman" w:cs="Times New Roman"/>
        </w:rPr>
      </w:pPr>
      <w:bookmarkStart w:id="0" w:name="_Hlk145328460"/>
      <w:r>
        <w:rPr>
          <w:rFonts w:ascii="Times New Roman" w:hAnsi="Times New Roman" w:cs="Times New Roman"/>
        </w:rPr>
        <w:tab/>
      </w:r>
      <w:r w:rsidR="005F7ACE" w:rsidRPr="00321F13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C32B3C" wp14:editId="035E7D15">
                <wp:simplePos x="0" y="0"/>
                <wp:positionH relativeFrom="margin">
                  <wp:align>right</wp:align>
                </wp:positionH>
                <wp:positionV relativeFrom="paragraph">
                  <wp:posOffset>89193</wp:posOffset>
                </wp:positionV>
                <wp:extent cx="6817702" cy="495300"/>
                <wp:effectExtent l="0" t="0" r="21590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7702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212" w:rsidRPr="002422FB" w:rsidRDefault="006874D7" w:rsidP="00A163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JUSTIFICACIÓN DEL PROCEDIMIENTO </w:t>
                            </w:r>
                            <w:r w:rsidR="0095354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036479</w:t>
                            </w:r>
                            <w:r w:rsidRPr="0096216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TRÁMITE</w:t>
                            </w:r>
                            <w:r w:rsidRPr="0095354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5354E" w:rsidRPr="0095354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KM5U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SUBVENCIÓN PA</w:t>
                            </w:r>
                            <w:r w:rsidR="00197E1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RA AYUNTAMIENTOS</w:t>
                            </w:r>
                            <w:r w:rsidR="004175E5" w:rsidRPr="002422F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PARA </w:t>
                            </w:r>
                            <w:r w:rsidR="00471779" w:rsidRPr="002422F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L</w:t>
                            </w:r>
                            <w:r w:rsidR="00197E1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A CREACIÓN DE UN BOTIQU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Í</w:t>
                            </w:r>
                            <w:r w:rsidR="00197E11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 FARMACÉUTICO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2B3C" id="Rectángulo 5" o:spid="_x0000_s1026" style="position:absolute;margin-left:485.65pt;margin-top:7pt;width:536.85pt;height:39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" fillcolor="#d8d8d8 [2732]">
                <v:textbox inset=",2.3mm,,2.3mm">
                  <w:txbxContent>
                    <w:p w:rsidR="00814212" w:rsidRPr="002422FB" w:rsidRDefault="006874D7" w:rsidP="00A163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JUSTIFICACIÓN DEL PROCEDIMIENTO </w:t>
                      </w:r>
                      <w:r w:rsidR="0095354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036479</w:t>
                      </w:r>
                      <w:r w:rsidRPr="0096216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TRÁMITE</w:t>
                      </w:r>
                      <w:r w:rsidRPr="0095354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="0095354E" w:rsidRPr="0095354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KM5U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SUBVENCIÓN PA</w:t>
                      </w:r>
                      <w:r w:rsidR="00197E1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RA AYUNTAMIENTOS</w:t>
                      </w:r>
                      <w:r w:rsidR="004175E5" w:rsidRPr="002422F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PARA </w:t>
                      </w:r>
                      <w:r w:rsidR="00471779" w:rsidRPr="002422F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L</w:t>
                      </w:r>
                      <w:r w:rsidR="00197E1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A CREACIÓN DE UN BOTIQU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Í</w:t>
                      </w:r>
                      <w:r w:rsidR="00197E11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 FARMACÉUTICO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3602" w:rsidRPr="00321F13" w:rsidRDefault="00383602" w:rsidP="00043693">
      <w:pPr>
        <w:spacing w:after="0"/>
        <w:jc w:val="center"/>
        <w:rPr>
          <w:rFonts w:ascii="Times New Roman" w:hAnsi="Times New Roman" w:cs="Times New Roman"/>
        </w:rPr>
      </w:pPr>
    </w:p>
    <w:p w:rsidR="00383602" w:rsidRDefault="00383602" w:rsidP="00383602">
      <w:pPr>
        <w:spacing w:after="0"/>
        <w:rPr>
          <w:rFonts w:ascii="Times New Roman" w:hAnsi="Times New Roman" w:cs="Times New Roman"/>
        </w:rPr>
      </w:pPr>
    </w:p>
    <w:p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tblpY="-6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44"/>
        <w:gridCol w:w="894"/>
        <w:gridCol w:w="242"/>
        <w:gridCol w:w="406"/>
        <w:gridCol w:w="242"/>
        <w:gridCol w:w="127"/>
        <w:gridCol w:w="164"/>
        <w:gridCol w:w="518"/>
        <w:gridCol w:w="41"/>
        <w:gridCol w:w="1429"/>
        <w:gridCol w:w="248"/>
        <w:gridCol w:w="1414"/>
        <w:gridCol w:w="218"/>
        <w:gridCol w:w="3012"/>
        <w:gridCol w:w="266"/>
      </w:tblGrid>
      <w:tr w:rsidR="004E529E" w:rsidRPr="00321F13" w:rsidTr="00D65058">
        <w:trPr>
          <w:trHeight w:hRule="exact" w:val="425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529E" w:rsidRPr="00321F13" w:rsidRDefault="004E529E" w:rsidP="004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b/>
                <w:lang w:eastAsia="es-ES"/>
              </w:rPr>
              <w:t>DATOS DE LA ENTIDAD SOLICITANTE</w:t>
            </w:r>
          </w:p>
        </w:tc>
      </w:tr>
      <w:tr w:rsidR="004E529E" w:rsidRPr="00321F13" w:rsidTr="004E529E">
        <w:trPr>
          <w:trHeight w:hRule="exact" w:val="132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408"/>
        </w:trPr>
        <w:tc>
          <w:tcPr>
            <w:tcW w:w="1690" w:type="pct"/>
            <w:gridSpan w:val="8"/>
            <w:tcBorders>
              <w:top w:val="nil"/>
              <w:bottom w:val="nil"/>
            </w:tcBorders>
            <w:vAlign w:val="center"/>
          </w:tcPr>
          <w:p w:rsidR="004E529E" w:rsidRPr="00321F13" w:rsidRDefault="00EF15FB" w:rsidP="004E529E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</w:t>
            </w:r>
            <w:r w:rsidR="004E529E" w:rsidRPr="000A04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IF</w:t>
            </w:r>
            <w:r w:rsidR="004E529E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E529E" w:rsidRPr="00321F13">
              <w:rPr>
                <w:rFonts w:ascii="Times New Roman" w:eastAsia="Times New Roman" w:hAnsi="Times New Roman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529E" w:rsidRPr="00321F13">
              <w:rPr>
                <w:rFonts w:ascii="Times New Roman" w:eastAsia="Times New Roman" w:hAnsi="Times New Roman" w:cs="Times New Roman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lang w:eastAsia="es-ES"/>
              </w:rPr>
              <w:fldChar w:fldCharType="separate"/>
            </w:r>
            <w:r w:rsidR="004E529E" w:rsidRPr="00321F13">
              <w:rPr>
                <w:rFonts w:ascii="Times New Roman" w:eastAsia="Times New Roman" w:hAnsi="Times New Roman" w:cs="Times New Roman"/>
                <w:lang w:eastAsia="es-ES"/>
              </w:rPr>
              <w:fldChar w:fldCharType="end"/>
            </w:r>
          </w:p>
        </w:tc>
        <w:tc>
          <w:tcPr>
            <w:tcW w:w="1036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bookmarkStart w:id="1" w:name="Texto1"/>
        <w:tc>
          <w:tcPr>
            <w:tcW w:w="21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408"/>
        </w:trPr>
        <w:tc>
          <w:tcPr>
            <w:tcW w:w="72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4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934170" w:rsidTr="004E529E">
        <w:trPr>
          <w:trHeight w:hRule="exact" w:val="57"/>
        </w:trPr>
        <w:tc>
          <w:tcPr>
            <w:tcW w:w="729" w:type="pct"/>
            <w:gridSpan w:val="2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:rsidR="004E529E" w:rsidRPr="00934170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414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529E" w:rsidRPr="00934170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934170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es-ES"/>
              </w:rPr>
            </w:pPr>
          </w:p>
        </w:tc>
      </w:tr>
      <w:tr w:rsidR="004E529E" w:rsidRPr="00321F13" w:rsidTr="004E529E">
        <w:trPr>
          <w:trHeight w:hRule="exact" w:val="408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9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408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val="408"/>
        </w:trPr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15" w:type="pct"/>
            <w:tcBorders>
              <w:top w:val="nil"/>
              <w:bottom w:val="nil"/>
              <w:right w:val="nil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321F1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hRule="exact" w:val="57"/>
        </w:trPr>
        <w:tc>
          <w:tcPr>
            <w:tcW w:w="1614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4E529E" w:rsidRPr="00321F13" w:rsidTr="004E529E">
        <w:trPr>
          <w:trHeight w:val="401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29E" w:rsidRPr="00321F13" w:rsidRDefault="004E529E" w:rsidP="004E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321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El correo electrónico designado será el medio por el que se desea recibir el aviso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de notificación, y</w:t>
            </w:r>
            <w:r w:rsidRPr="00321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en su caso, de pago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611435" w:rsidRDefault="00611435" w:rsidP="00383602">
      <w:pPr>
        <w:spacing w:after="0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369"/>
        <w:gridCol w:w="533"/>
        <w:gridCol w:w="423"/>
        <w:gridCol w:w="138"/>
        <w:gridCol w:w="26"/>
        <w:gridCol w:w="52"/>
        <w:gridCol w:w="477"/>
        <w:gridCol w:w="544"/>
        <w:gridCol w:w="37"/>
        <w:gridCol w:w="410"/>
        <w:gridCol w:w="99"/>
        <w:gridCol w:w="714"/>
        <w:gridCol w:w="227"/>
        <w:gridCol w:w="397"/>
        <w:gridCol w:w="142"/>
        <w:gridCol w:w="73"/>
        <w:gridCol w:w="319"/>
        <w:gridCol w:w="162"/>
        <w:gridCol w:w="1172"/>
        <w:gridCol w:w="151"/>
        <w:gridCol w:w="2982"/>
        <w:gridCol w:w="302"/>
      </w:tblGrid>
      <w:tr w:rsidR="00C1387B" w:rsidRPr="009D6799" w:rsidTr="00D65058">
        <w:trPr>
          <w:trHeight w:hRule="exact" w:val="425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C1387B" w:rsidRPr="009D6799" w:rsidRDefault="00C1387B" w:rsidP="00A163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387B">
              <w:rPr>
                <w:rFonts w:ascii="Times New Roman" w:eastAsia="Times New Roman" w:hAnsi="Times New Roman" w:cs="Times New Roman"/>
                <w:b/>
                <w:lang w:eastAsia="es-ES"/>
              </w:rPr>
              <w:t>DATOS DE LA PERSONA REPRESENTANTE</w:t>
            </w:r>
          </w:p>
        </w:tc>
      </w:tr>
      <w:tr w:rsidR="00934170" w:rsidRPr="009D6799" w:rsidTr="00A16366">
        <w:tc>
          <w:tcPr>
            <w:tcW w:w="5000" w:type="pct"/>
            <w:gridSpan w:val="23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934170" w:rsidRPr="002422FB" w:rsidRDefault="00934170" w:rsidP="00A16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900" w:type="pct"/>
            <w:gridSpan w:val="3"/>
            <w:tcBorders>
              <w:top w:val="nil"/>
              <w:bottom w:val="nil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NIF</w:t>
            </w:r>
            <w:r w:rsidRPr="002422F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 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422FB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t xml:space="preserve">  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NIE</w:t>
            </w:r>
            <w:bookmarkStart w:id="10" w:name="Casilla14"/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bookmarkEnd w:id="10"/>
            <w:r w:rsidRPr="002422F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 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22" w:type="pct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 calidad de: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387B" w:rsidRPr="002422FB" w:rsidRDefault="00C1387B" w:rsidP="00A16366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1º Apellido: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8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7CB" w:rsidRPr="009D6799" w:rsidTr="001447CB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1447CB" w:rsidRPr="002422FB" w:rsidRDefault="001447CB" w:rsidP="00A1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2422FB" w:rsidRDefault="00213EA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Hombre </w:t>
            </w:r>
            <w:r w:rsidRPr="002422F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 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Mujer </w:t>
            </w:r>
            <w:r w:rsidRPr="002422FB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t xml:space="preserve"> 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</w:r>
            <w:r w:rsidR="00785AF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447CB" w:rsidRPr="009D6799" w:rsidTr="001447CB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1447CB" w:rsidRPr="002422FB" w:rsidRDefault="001447CB" w:rsidP="00A1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Domicilio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bookmarkStart w:id="11" w:name="Texto129"/>
        <w:tc>
          <w:tcPr>
            <w:tcW w:w="420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22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422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422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422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422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934170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="00C1387B"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408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934170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</w:t>
            </w:r>
            <w:r w:rsidR="00C1387B"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 móvil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  <w:r w:rsidRPr="002422F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4C60C2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separate"/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 </w:t>
            </w:r>
            <w:r w:rsidRPr="002422F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7B" w:rsidRPr="009D6799" w:rsidTr="001447CB">
        <w:trPr>
          <w:trHeight w:hRule="exact" w:val="57"/>
        </w:trPr>
        <w:tc>
          <w:tcPr>
            <w:tcW w:w="1669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1" w:type="pct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C1387B" w:rsidRPr="002422FB" w:rsidRDefault="00C1387B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6366" w:rsidRPr="009D6799" w:rsidTr="001447CB">
        <w:trPr>
          <w:trHeight w:hRule="exact" w:val="567"/>
        </w:trPr>
        <w:tc>
          <w:tcPr>
            <w:tcW w:w="5000" w:type="pct"/>
            <w:gridSpan w:val="23"/>
            <w:tcBorders>
              <w:top w:val="nil"/>
              <w:bottom w:val="single" w:sz="4" w:space="0" w:color="auto"/>
            </w:tcBorders>
            <w:vAlign w:val="center"/>
          </w:tcPr>
          <w:p w:rsidR="00A16366" w:rsidRPr="002422FB" w:rsidRDefault="00A16366" w:rsidP="00A163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FB">
              <w:rPr>
                <w:rFonts w:ascii="Times New Roman" w:hAnsi="Times New Roman" w:cs="Times New Roman"/>
                <w:b/>
                <w:sz w:val="20"/>
                <w:szCs w:val="20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1D5E52" w:rsidRDefault="001D5E52" w:rsidP="00383602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453E2" w:rsidRPr="00321F13" w:rsidTr="00D65058">
        <w:trPr>
          <w:trHeight w:hRule="exact" w:val="425"/>
        </w:trPr>
        <w:tc>
          <w:tcPr>
            <w:tcW w:w="10912" w:type="dxa"/>
            <w:shd w:val="clear" w:color="auto" w:fill="FFFF00"/>
            <w:vAlign w:val="center"/>
          </w:tcPr>
          <w:p w:rsidR="00E453E2" w:rsidRPr="00221D06" w:rsidRDefault="00E453E2" w:rsidP="00A16366">
            <w:pPr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221D06">
              <w:rPr>
                <w:rFonts w:ascii="Times New Roman" w:eastAsia="Times New Roman" w:hAnsi="Times New Roman" w:cs="Times New Roman"/>
                <w:b/>
                <w:lang w:eastAsia="es-ES"/>
              </w:rPr>
              <w:t>NOTIFICACI</w:t>
            </w:r>
            <w:r w:rsidR="0023098F" w:rsidRPr="00221D06">
              <w:rPr>
                <w:rFonts w:ascii="Times New Roman" w:eastAsia="Times New Roman" w:hAnsi="Times New Roman" w:cs="Times New Roman"/>
                <w:b/>
                <w:lang w:eastAsia="es-ES"/>
              </w:rPr>
              <w:t>Ó</w:t>
            </w:r>
            <w:r w:rsidRPr="00221D06">
              <w:rPr>
                <w:rFonts w:ascii="Times New Roman" w:eastAsia="Times New Roman" w:hAnsi="Times New Roman" w:cs="Times New Roman"/>
                <w:b/>
                <w:lang w:eastAsia="es-ES"/>
              </w:rPr>
              <w:t>N</w:t>
            </w:r>
          </w:p>
        </w:tc>
      </w:tr>
      <w:tr w:rsidR="00E453E2" w:rsidRPr="00321F13" w:rsidTr="001447CB">
        <w:trPr>
          <w:trHeight w:hRule="exact" w:val="851"/>
        </w:trPr>
        <w:tc>
          <w:tcPr>
            <w:tcW w:w="10912" w:type="dxa"/>
            <w:vAlign w:val="center"/>
          </w:tcPr>
          <w:p w:rsidR="00E453E2" w:rsidRPr="00221D06" w:rsidRDefault="00E453E2" w:rsidP="00A163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Entidad Solicitante está obligada a la comunicación por medios electrónicos. La notificación electrónica se realizará en la plataforma </w:t>
            </w:r>
            <w:hyperlink r:id="rId8" w:history="1">
              <w:r w:rsidR="00A16366" w:rsidRPr="00221D06">
                <w:rPr>
                  <w:rStyle w:val="Hipervnculo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A16366"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21D06">
              <w:rPr>
                <w:rFonts w:ascii="Times New Roman" w:hAnsi="Times New Roman" w:cs="Times New Roman"/>
                <w:b/>
                <w:sz w:val="20"/>
                <w:szCs w:val="20"/>
              </w:rPr>
              <w:t>Compruebe que su entidad está registrada y que sus datos son correctos.</w:t>
            </w:r>
          </w:p>
        </w:tc>
      </w:tr>
    </w:tbl>
    <w:p w:rsidR="0087503B" w:rsidRDefault="0087503B" w:rsidP="00383602">
      <w:pPr>
        <w:spacing w:after="0"/>
        <w:rPr>
          <w:rFonts w:ascii="Times New Roman" w:hAnsi="Times New Roman" w:cs="Times New Roman"/>
        </w:rPr>
      </w:pPr>
    </w:p>
    <w:p w:rsidR="0087503B" w:rsidRDefault="008750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8635"/>
      </w:tblGrid>
      <w:tr w:rsidR="00962164" w:rsidRPr="00962164" w:rsidTr="00962164">
        <w:trPr>
          <w:trHeight w:hRule="exact" w:val="425"/>
          <w:jc w:val="center"/>
        </w:trPr>
        <w:tc>
          <w:tcPr>
            <w:tcW w:w="1068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962164" w:rsidRPr="00962164" w:rsidRDefault="00962164" w:rsidP="009621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164">
              <w:rPr>
                <w:rFonts w:ascii="Times New Roman" w:hAnsi="Times New Roman" w:cs="Times New Roman"/>
                <w:b/>
                <w:bCs/>
              </w:rPr>
              <w:lastRenderedPageBreak/>
              <w:t>INFORMACIÓN BÁSICA DE PROTECCIÓN DE DATOS</w:t>
            </w:r>
          </w:p>
        </w:tc>
      </w:tr>
      <w:tr w:rsidR="00962164" w:rsidRPr="00962164" w:rsidTr="00962164">
        <w:trPr>
          <w:trHeight w:val="300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Responsable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62164">
              <w:rPr>
                <w:rFonts w:ascii="Times New Roman" w:hAnsi="Times New Roman" w:cs="Times New Roman"/>
                <w:sz w:val="20"/>
              </w:rPr>
              <w:t>Dirección General de Planificación, Ordenación e Inspección Sanitaria y Farmacia</w:t>
            </w:r>
          </w:p>
        </w:tc>
      </w:tr>
      <w:tr w:rsidR="00962164" w:rsidRPr="00962164" w:rsidTr="00A55F14">
        <w:trPr>
          <w:trHeight w:val="450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Finalidad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2164" w:rsidRPr="00962164" w:rsidRDefault="00A55F14" w:rsidP="009621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55F14">
              <w:rPr>
                <w:rFonts w:ascii="Times New Roman" w:hAnsi="Times New Roman" w:cs="Times New Roman"/>
                <w:sz w:val="20"/>
              </w:rPr>
              <w:t>Gestión de ayudas y subvenciones en materia de planificación, ordenación e inspección sanitaria</w:t>
            </w:r>
          </w:p>
        </w:tc>
      </w:tr>
      <w:tr w:rsidR="00962164" w:rsidRPr="00962164" w:rsidTr="00962164">
        <w:trPr>
          <w:trHeight w:val="1191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Legitimación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5F14" w:rsidRPr="00A55F14" w:rsidRDefault="00A55F14" w:rsidP="00A55F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55F14">
              <w:rPr>
                <w:rFonts w:ascii="Times New Roman" w:hAnsi="Times New Roman" w:cs="Times New Roman"/>
                <w:sz w:val="20"/>
              </w:rPr>
              <w:t>6.1.e) Misión en interés público o ejercicio de poderes públicos del Reglamento General de Protección de Datos.</w:t>
            </w:r>
          </w:p>
          <w:p w:rsidR="00A55F14" w:rsidRPr="00A55F14" w:rsidRDefault="00A55F14" w:rsidP="00A55F1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62164" w:rsidRPr="00962164" w:rsidRDefault="00A55F14" w:rsidP="00A55F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55F14">
              <w:rPr>
                <w:rFonts w:ascii="Times New Roman" w:hAnsi="Times New Roman" w:cs="Times New Roman"/>
                <w:sz w:val="20"/>
              </w:rPr>
              <w:t>Ley 38/2003, de 17 de noviembre, General de Subvenciones y Decreto Legislativo 1/2002, de 19 de noviembre, por el que se aprueba el Texto Refundido de la Ley de Hacienda de Castilla-La Mancha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62164" w:rsidRPr="00962164" w:rsidTr="00962164">
        <w:trPr>
          <w:trHeight w:val="327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Destinatarios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62164">
              <w:rPr>
                <w:rFonts w:ascii="Times New Roman" w:hAnsi="Times New Roman" w:cs="Times New Roman"/>
                <w:sz w:val="20"/>
              </w:rPr>
              <w:t>Existe cesión de datos</w:t>
            </w:r>
          </w:p>
        </w:tc>
      </w:tr>
      <w:tr w:rsidR="00962164" w:rsidRPr="00962164" w:rsidTr="00962164">
        <w:trPr>
          <w:trHeight w:val="450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Derechos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A55F14" w:rsidP="009621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55F14">
              <w:rPr>
                <w:rFonts w:ascii="Times New Roman" w:hAnsi="Times New Roman" w:cs="Times New Roman"/>
                <w:sz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62164" w:rsidRPr="00962164" w:rsidTr="00962164">
        <w:trPr>
          <w:trHeight w:val="600"/>
          <w:jc w:val="center"/>
        </w:trPr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962164" w:rsidP="0096216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2164">
              <w:rPr>
                <w:rFonts w:ascii="Times New Roman" w:hAnsi="Times New Roman" w:cs="Times New Roman"/>
                <w:b/>
                <w:bCs/>
                <w:sz w:val="20"/>
              </w:rPr>
              <w:t>Información adicional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2164" w:rsidRPr="00962164" w:rsidRDefault="00A55F14" w:rsidP="0096216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A55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Disponible en la dirección electrónica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: </w:t>
            </w:r>
            <w:hyperlink r:id="rId9" w:tgtFrame="_blank" w:history="1">
              <w:r w:rsidRPr="00A55F14">
                <w:rPr>
                  <w:rStyle w:val="Hipervnculo"/>
                  <w:rFonts w:ascii="Times New Roman" w:hAnsi="Times New Roman" w:cs="Times New Roman"/>
                  <w:b/>
                  <w:bCs/>
                  <w:color w:val="000000"/>
                  <w:sz w:val="20"/>
                  <w:szCs w:val="20"/>
                </w:rPr>
                <w:t>https://rat.castillalamancha.es/info/1230</w:t>
              </w:r>
            </w:hyperlink>
          </w:p>
        </w:tc>
      </w:tr>
    </w:tbl>
    <w:p w:rsidR="006874D7" w:rsidRDefault="006874D7" w:rsidP="00383602">
      <w:pPr>
        <w:spacing w:after="0"/>
        <w:rPr>
          <w:rFonts w:ascii="Times New Roman" w:hAnsi="Times New Roman" w:cs="Times New Roman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712C7" w:rsidRPr="00DC18FE" w:rsidTr="00D65058">
        <w:trPr>
          <w:trHeight w:hRule="exact" w:val="425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12C7" w:rsidRPr="00814212" w:rsidRDefault="006874D7" w:rsidP="00A16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s-ES"/>
              </w:rPr>
              <w:t>JUSTIFICACIÓN</w:t>
            </w:r>
          </w:p>
        </w:tc>
      </w:tr>
      <w:tr w:rsidR="00E712C7" w:rsidRPr="00EC4F20" w:rsidTr="00B21BB3">
        <w:trPr>
          <w:trHeight w:val="2125"/>
        </w:trPr>
        <w:tc>
          <w:tcPr>
            <w:tcW w:w="10773" w:type="dxa"/>
            <w:vAlign w:val="center"/>
          </w:tcPr>
          <w:p w:rsidR="00E712C7" w:rsidRPr="00133E33" w:rsidRDefault="00E712C7" w:rsidP="00A1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4D7" w:rsidRDefault="006874D7" w:rsidP="00A1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4D7">
              <w:rPr>
                <w:rFonts w:ascii="Times New Roman" w:hAnsi="Times New Roman" w:cs="Times New Roman"/>
                <w:b/>
              </w:rPr>
              <w:t>Se aporta la siguiente documentación justificativa, debidamente firmada de forma electrónica y según los modelos habilitados al efecto en la sede electrónica:</w:t>
            </w:r>
          </w:p>
          <w:p w:rsidR="00B672FC" w:rsidRDefault="00B672FC" w:rsidP="00A16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633B" w:rsidRPr="00B672FC" w:rsidRDefault="00B672FC" w:rsidP="00B672F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separate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end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 </w:t>
            </w:r>
            <w:r w:rsidR="0090633B" w:rsidRPr="00B672F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Una </w:t>
            </w:r>
            <w:r w:rsidRPr="00B672FC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MEMORIA</w:t>
            </w:r>
            <w:r w:rsidR="0090633B" w:rsidRPr="00B672FC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 xml:space="preserve"> que evalúe el desarrollo de las actividades subvencionadas, conteniendo la siguiente documentación</w:t>
            </w:r>
          </w:p>
          <w:p w:rsidR="008A7BCB" w:rsidRDefault="008A7BCB" w:rsidP="00A1636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lang w:eastAsia="es-ES"/>
              </w:rPr>
            </w:pPr>
          </w:p>
          <w:p w:rsidR="00EC2825" w:rsidRPr="00221D06" w:rsidRDefault="00E712C7" w:rsidP="00B672F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313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separate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end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 </w:t>
            </w:r>
            <w:r w:rsidR="00DE0195"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t>Certificación de la persona representante legal del Ayuntamiento en la que se haga constar que las facturas justificativas corresponden a gastos efectivamente liquidados y derivados de la finalidad para la que la subvención fue concedida</w:t>
            </w:r>
            <w:r w:rsidR="00221D06" w:rsidRPr="00221D06">
              <w:rPr>
                <w:rFonts w:ascii="Times New Roman" w:eastAsia="Calibri" w:hAnsi="Times New Roman" w:cs="Times New Roman"/>
                <w:sz w:val="20"/>
                <w:szCs w:val="20"/>
              </w:rPr>
              <w:t>, que la entidad los asume como propios y que no han sido presentados ante otras entidades públicas o privadas como justificantes de ayudas concedidas por las mismas.</w:t>
            </w:r>
          </w:p>
          <w:p w:rsidR="003B1051" w:rsidRPr="00221D06" w:rsidRDefault="003B1051" w:rsidP="00A1636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</w:p>
          <w:p w:rsidR="00DE0195" w:rsidRPr="00221D06" w:rsidRDefault="008A7BCB" w:rsidP="00B672F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313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separate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end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 </w:t>
            </w:r>
            <w:r w:rsidR="00B672FC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 </w:t>
            </w:r>
            <w:r w:rsidR="00221D06" w:rsidRPr="00221D06">
              <w:rPr>
                <w:rFonts w:ascii="Times New Roman" w:eastAsia="Calibri" w:hAnsi="Times New Roman" w:cs="Times New Roman"/>
                <w:sz w:val="20"/>
                <w:szCs w:val="20"/>
              </w:rPr>
              <w:t>Relación clasificada de los gastos efectuados con cargo a la subvención concedida, con indicación del nombre o razón social y NIF de la entidad proveedora y número de documento justificativo (factura), su importe, fecha de emisión y fecha de pago. Dicha relación deberá presentarse en formato Excel.</w:t>
            </w:r>
          </w:p>
          <w:p w:rsidR="00DE0195" w:rsidRPr="00221D06" w:rsidRDefault="00DE0195" w:rsidP="008A7BCB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lang w:eastAsia="es-ES"/>
              </w:rPr>
            </w:pPr>
          </w:p>
          <w:p w:rsidR="00E712C7" w:rsidRPr="00221D06" w:rsidRDefault="003B1051" w:rsidP="00B672F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313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separate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end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t xml:space="preserve"> Certificado final de obra, en su caso, del órgano competente de carácter técnico del Ayuntamiento.</w:t>
            </w:r>
          </w:p>
          <w:p w:rsidR="00534957" w:rsidRPr="00221D06" w:rsidRDefault="00534957" w:rsidP="00A1636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</w:p>
          <w:p w:rsidR="00534957" w:rsidRPr="00221D06" w:rsidRDefault="00534957" w:rsidP="00A1636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</w:p>
          <w:p w:rsidR="00E712C7" w:rsidRDefault="00534957" w:rsidP="00B672F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1313" w:right="-56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instrText xml:space="preserve"> FORMCHECKBOX </w:instrText>
            </w:r>
            <w:r w:rsidR="00785AF0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</w:r>
            <w:r w:rsidR="00785AF0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fldChar w:fldCharType="separate"/>
            </w:r>
            <w:r w:rsidRPr="00221D06">
              <w:rPr>
                <w:rFonts w:ascii="Times New Roman" w:eastAsia="Times New Roman" w:hAnsi="Times New Roman" w:cs="Times New Roman"/>
                <w:sz w:val="20"/>
                <w:lang w:eastAsia="es-ES"/>
              </w:rPr>
              <w:fldChar w:fldCharType="end"/>
            </w:r>
            <w:r w:rsidRPr="00221D06">
              <w:rPr>
                <w:rFonts w:ascii="Times New Roman" w:eastAsia="Times New Roman" w:hAnsi="Times New Roman" w:cs="Times New Roman"/>
                <w:b/>
                <w:bCs/>
                <w:sz w:val="20"/>
                <w:lang w:eastAsia="es-ES"/>
              </w:rPr>
              <w:t xml:space="preserve"> </w:t>
            </w:r>
            <w:r w:rsidR="0095354E" w:rsidRPr="00953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Justificante de registro de entrada de la solicitud de instalación de un botiquín por ayuntamiento en el </w:t>
            </w:r>
            <w:r w:rsidR="00943B69" w:rsidRPr="00943B69">
              <w:rPr>
                <w:rFonts w:ascii="Times New Roman" w:eastAsia="Calibri" w:hAnsi="Times New Roman" w:cs="Times New Roman"/>
                <w:sz w:val="20"/>
                <w:szCs w:val="20"/>
              </w:rPr>
              <w:t>registro electrónico de la Administración de la Junta de Comunidades de Castilla-La Mancha</w:t>
            </w:r>
            <w:r w:rsidR="00AD5068" w:rsidRPr="00AD506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72FC" w:rsidRPr="00221D06" w:rsidRDefault="00B672FC" w:rsidP="00DE019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s-ES"/>
              </w:rPr>
            </w:pPr>
          </w:p>
          <w:p w:rsidR="00DE0195" w:rsidRPr="00763857" w:rsidRDefault="00DE0195" w:rsidP="00DE0195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2" w:right="-56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B70" w:rsidRPr="00895F99" w:rsidRDefault="00D42B70" w:rsidP="00383602">
      <w:pPr>
        <w:spacing w:after="0"/>
        <w:rPr>
          <w:rFonts w:ascii="Times New Roman" w:hAnsi="Times New Roman" w:cs="Times New Roman"/>
        </w:rPr>
      </w:pPr>
    </w:p>
    <w:p w:rsidR="0084028D" w:rsidRPr="00577D19" w:rsidRDefault="0084028D" w:rsidP="004F7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734E" w:rsidRPr="003166C0" w:rsidRDefault="00B21BB3" w:rsidP="004F734E">
      <w:pPr>
        <w:spacing w:after="0" w:line="240" w:lineRule="auto"/>
        <w:ind w:left="284"/>
        <w:rPr>
          <w:rFonts w:ascii="Times New Roman" w:eastAsia="Times New Roman" w:hAnsi="Times New Roman" w:cs="Times New Roman"/>
          <w:lang w:val="pt-BR" w:eastAsia="es-ES"/>
        </w:rPr>
      </w:pPr>
      <w:r>
        <w:rPr>
          <w:rFonts w:ascii="Times New Roman" w:eastAsia="Times New Roman" w:hAnsi="Times New Roman" w:cs="Times New Roman"/>
          <w:lang w:val="pt-BR" w:eastAsia="es-ES"/>
        </w:rPr>
        <w:t>E</w:t>
      </w:r>
      <w:r w:rsidR="000112BC">
        <w:rPr>
          <w:rFonts w:ascii="Times New Roman" w:eastAsia="Times New Roman" w:hAnsi="Times New Roman" w:cs="Times New Roman"/>
          <w:lang w:val="pt-BR" w:eastAsia="es-ES"/>
        </w:rPr>
        <w:t>n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bookmarkStart w:id="12" w:name="_GoBack"/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bookmarkEnd w:id="12"/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end"/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t>, a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t>de</w:t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 xml:space="preserve"> 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t>de 20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begin">
          <w:ffData>
            <w:name w:val="Texto72"/>
            <w:enabled/>
            <w:calcOnExit w:val="0"/>
            <w:textInput>
              <w:maxLength w:val="2"/>
            </w:textInput>
          </w:ffData>
        </w:fldCha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instrText xml:space="preserve"> FORMTEXT </w:instrTex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separate"/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noProof/>
          <w:lang w:val="pt-BR" w:eastAsia="es-ES"/>
        </w:rPr>
        <w:t> </w:t>
      </w:r>
      <w:r w:rsidR="004F734E" w:rsidRPr="003166C0">
        <w:rPr>
          <w:rFonts w:ascii="Times New Roman" w:eastAsia="Times New Roman" w:hAnsi="Times New Roman" w:cs="Times New Roman"/>
          <w:lang w:val="pt-BR" w:eastAsia="es-ES"/>
        </w:rPr>
        <w:fldChar w:fldCharType="end"/>
      </w:r>
      <w:r>
        <w:rPr>
          <w:rFonts w:ascii="Times New Roman" w:eastAsia="Times New Roman" w:hAnsi="Times New Roman" w:cs="Times New Roman"/>
          <w:lang w:val="pt-BR" w:eastAsia="es-ES"/>
        </w:rPr>
        <w:t>.</w:t>
      </w:r>
    </w:p>
    <w:p w:rsidR="004F734E" w:rsidRPr="003166C0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3166C0">
        <w:rPr>
          <w:rFonts w:ascii="Times New Roman" w:eastAsia="Times New Roman" w:hAnsi="Times New Roman" w:cs="Times New Roman"/>
          <w:lang w:eastAsia="es-ES"/>
        </w:rPr>
        <w:t>Firma (DNI electrónico o certificado válido):</w:t>
      </w:r>
    </w:p>
    <w:p w:rsidR="004F734E" w:rsidRPr="003166C0" w:rsidRDefault="004F734E" w:rsidP="004F734E">
      <w:pPr>
        <w:spacing w:before="240" w:after="0" w:line="240" w:lineRule="auto"/>
        <w:ind w:left="284"/>
        <w:rPr>
          <w:rFonts w:ascii="Times New Roman" w:eastAsia="Times New Roman" w:hAnsi="Times New Roman" w:cs="Times New Roman"/>
          <w:lang w:eastAsia="es-ES"/>
        </w:rPr>
      </w:pPr>
      <w:r w:rsidRPr="003166C0">
        <w:rPr>
          <w:rFonts w:ascii="Times New Roman" w:eastAsia="Times New Roman" w:hAnsi="Times New Roman" w:cs="Times New Roman"/>
          <w:lang w:eastAsia="es-ES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3166C0">
        <w:rPr>
          <w:rFonts w:ascii="Times New Roman" w:eastAsia="Times New Roman" w:hAnsi="Times New Roman" w:cs="Times New Roman"/>
          <w:lang w:eastAsia="es-ES"/>
        </w:rPr>
        <w:instrText xml:space="preserve"> FORMTEXT </w:instrText>
      </w:r>
      <w:r w:rsidRPr="003166C0">
        <w:rPr>
          <w:rFonts w:ascii="Times New Roman" w:eastAsia="Times New Roman" w:hAnsi="Times New Roman" w:cs="Times New Roman"/>
          <w:lang w:eastAsia="es-ES"/>
        </w:rPr>
      </w:r>
      <w:r w:rsidRPr="003166C0">
        <w:rPr>
          <w:rFonts w:ascii="Times New Roman" w:eastAsia="Times New Roman" w:hAnsi="Times New Roman" w:cs="Times New Roman"/>
          <w:lang w:eastAsia="es-ES"/>
        </w:rPr>
        <w:fldChar w:fldCharType="separate"/>
      </w:r>
      <w:r w:rsidRPr="003166C0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3166C0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3166C0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3166C0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3166C0">
        <w:rPr>
          <w:rFonts w:ascii="Times New Roman" w:eastAsia="Times New Roman" w:hAnsi="Times New Roman" w:cs="Times New Roman"/>
          <w:noProof/>
          <w:lang w:eastAsia="es-ES"/>
        </w:rPr>
        <w:t> </w:t>
      </w:r>
      <w:r w:rsidRPr="003166C0">
        <w:rPr>
          <w:rFonts w:ascii="Times New Roman" w:eastAsia="Times New Roman" w:hAnsi="Times New Roman" w:cs="Times New Roman"/>
          <w:lang w:eastAsia="es-ES"/>
        </w:rPr>
        <w:fldChar w:fldCharType="end"/>
      </w:r>
    </w:p>
    <w:bookmarkEnd w:id="0"/>
    <w:p w:rsidR="00D65058" w:rsidRDefault="00D65058" w:rsidP="00D65058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D65058" w:rsidRPr="00B21BB3" w:rsidRDefault="00D65058" w:rsidP="00DE0195">
      <w:pPr>
        <w:framePr w:w="10298" w:h="495" w:hSpace="141" w:wrap="around" w:vAnchor="text" w:hAnchor="page" w:x="832" w:y="2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68E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irección </w:t>
      </w:r>
      <w:r w:rsidRPr="0074368E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 xml:space="preserve">eneral </w:t>
      </w:r>
      <w:r w:rsidRPr="0074368E">
        <w:rPr>
          <w:rFonts w:ascii="Times New Roman" w:hAnsi="Times New Roman" w:cs="Times New Roman"/>
          <w:b/>
          <w:sz w:val="24"/>
          <w:szCs w:val="24"/>
        </w:rPr>
        <w:t>de Planificación, Ordenación e Inspección Sanitaria</w:t>
      </w:r>
      <w:bookmarkStart w:id="13" w:name="_Hlk129861811"/>
      <w:r>
        <w:rPr>
          <w:rFonts w:ascii="Times New Roman" w:hAnsi="Times New Roman" w:cs="Times New Roman"/>
          <w:b/>
          <w:sz w:val="24"/>
          <w:szCs w:val="24"/>
        </w:rPr>
        <w:t xml:space="preserve"> y Farmacia </w:t>
      </w:r>
      <w:r w:rsidRPr="0074368E">
        <w:rPr>
          <w:rFonts w:ascii="Times New Roman" w:hAnsi="Times New Roman" w:cs="Times New Roman"/>
          <w:b/>
          <w:sz w:val="24"/>
          <w:szCs w:val="24"/>
        </w:rPr>
        <w:t>DIR3 A080</w:t>
      </w:r>
      <w:r w:rsidR="00AD5068">
        <w:rPr>
          <w:rFonts w:ascii="Times New Roman" w:hAnsi="Times New Roman" w:cs="Times New Roman"/>
          <w:b/>
          <w:sz w:val="24"/>
          <w:szCs w:val="24"/>
        </w:rPr>
        <w:t>4</w:t>
      </w:r>
      <w:r w:rsidRPr="0074368E">
        <w:rPr>
          <w:rFonts w:ascii="Times New Roman" w:hAnsi="Times New Roman" w:cs="Times New Roman"/>
          <w:b/>
          <w:sz w:val="24"/>
          <w:szCs w:val="24"/>
        </w:rPr>
        <w:t>4</w:t>
      </w:r>
      <w:bookmarkEnd w:id="13"/>
      <w:r w:rsidR="00AD5068">
        <w:rPr>
          <w:rFonts w:ascii="Times New Roman" w:hAnsi="Times New Roman" w:cs="Times New Roman"/>
          <w:b/>
          <w:sz w:val="24"/>
          <w:szCs w:val="24"/>
        </w:rPr>
        <w:t>535</w:t>
      </w:r>
    </w:p>
    <w:p w:rsidR="004F734E" w:rsidRPr="00D65058" w:rsidRDefault="004F734E" w:rsidP="00370CB9">
      <w:pPr>
        <w:tabs>
          <w:tab w:val="left" w:pos="5892"/>
        </w:tabs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4F734E" w:rsidRPr="00D65058" w:rsidSect="00370CB9">
      <w:headerReference w:type="default" r:id="rId10"/>
      <w:footerReference w:type="default" r:id="rId11"/>
      <w:pgSz w:w="11906" w:h="16838" w:code="9"/>
      <w:pgMar w:top="567" w:right="567" w:bottom="426" w:left="567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AF0" w:rsidRDefault="00785AF0" w:rsidP="00383602">
      <w:pPr>
        <w:spacing w:after="0" w:line="240" w:lineRule="auto"/>
      </w:pPr>
      <w:r>
        <w:separator/>
      </w:r>
    </w:p>
  </w:endnote>
  <w:endnote w:type="continuationSeparator" w:id="0">
    <w:p w:rsidR="00785AF0" w:rsidRDefault="00785AF0" w:rsidP="003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8332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66FE" w:rsidRDefault="000A0432" w:rsidP="000A04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AF0" w:rsidRDefault="00785AF0" w:rsidP="00383602">
      <w:pPr>
        <w:spacing w:after="0" w:line="240" w:lineRule="auto"/>
      </w:pPr>
      <w:r>
        <w:separator/>
      </w:r>
    </w:p>
  </w:footnote>
  <w:footnote w:type="continuationSeparator" w:id="0">
    <w:p w:rsidR="00785AF0" w:rsidRDefault="00785AF0" w:rsidP="003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212" w:rsidRDefault="008D5EA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5D85BD6" wp14:editId="08480886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1146435" cy="891540"/>
          <wp:effectExtent l="0" t="0" r="0" b="3810"/>
          <wp:wrapTight wrapText="bothSides">
            <wp:wrapPolygon edited="0">
              <wp:start x="0" y="0"/>
              <wp:lineTo x="0" y="21231"/>
              <wp:lineTo x="21181" y="21231"/>
              <wp:lineTo x="2118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ía Gener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1" t="2617" r="79868" b="88446"/>
                  <a:stretch/>
                </pic:blipFill>
                <pic:spPr bwMode="auto">
                  <a:xfrm>
                    <a:off x="0" y="0"/>
                    <a:ext cx="1146435" cy="891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7F28" w:rsidRDefault="00E57F28">
    <w:pPr>
      <w:pStyle w:val="Encabezado"/>
    </w:pPr>
  </w:p>
  <w:p w:rsidR="00814212" w:rsidRDefault="00814212">
    <w:pPr>
      <w:pStyle w:val="Encabezado"/>
    </w:pPr>
  </w:p>
  <w:p w:rsidR="00814212" w:rsidRPr="00597B8A" w:rsidRDefault="00597B8A" w:rsidP="00597B8A">
    <w:pPr>
      <w:pStyle w:val="Encabezado"/>
      <w:tabs>
        <w:tab w:val="clear" w:pos="8504"/>
        <w:tab w:val="left" w:pos="4252"/>
      </w:tabs>
      <w:rPr>
        <w:b/>
      </w:rPr>
    </w:pPr>
    <w:r>
      <w:tab/>
    </w:r>
  </w:p>
  <w:p w:rsidR="008D5EAA" w:rsidRDefault="008D5EAA" w:rsidP="008D5EAA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</w:p>
  <w:p w:rsidR="008D5EAA" w:rsidRPr="008D5EAA" w:rsidRDefault="008D5EAA" w:rsidP="008D5EAA">
    <w:pPr>
      <w:tabs>
        <w:tab w:val="left" w:pos="1875"/>
        <w:tab w:val="left" w:pos="4032"/>
      </w:tabs>
      <w:spacing w:after="0" w:line="240" w:lineRule="auto"/>
      <w:ind w:left="142"/>
      <w:rPr>
        <w:rFonts w:ascii="Times New Roman" w:eastAsia="Times New Roman" w:hAnsi="Times New Roman" w:cs="Times New Roman"/>
        <w:color w:val="000066"/>
        <w:sz w:val="18"/>
        <w:szCs w:val="18"/>
        <w:lang w:eastAsia="es-ES"/>
      </w:rPr>
    </w:pPr>
    <w:r w:rsidRPr="008D5EAA">
      <w:rPr>
        <w:rFonts w:ascii="Times New Roman" w:eastAsia="Times New Roman" w:hAnsi="Times New Roman" w:cs="Times New Roman"/>
        <w:b/>
        <w:color w:val="000066"/>
        <w:sz w:val="18"/>
        <w:szCs w:val="18"/>
        <w:lang w:eastAsia="es-ES"/>
      </w:rPr>
      <w:t>Consejería de Sanidad</w:t>
    </w:r>
    <w:r>
      <w:rPr>
        <w:rFonts w:ascii="Times New Roman" w:eastAsia="Times New Roman" w:hAnsi="Times New Roman" w:cs="Times New Roman"/>
        <w:b/>
        <w:color w:val="000066"/>
        <w:sz w:val="18"/>
        <w:szCs w:val="18"/>
        <w:lang w:eastAsia="es-ES"/>
      </w:rPr>
      <w:tab/>
    </w:r>
    <w:r>
      <w:rPr>
        <w:rFonts w:ascii="Times New Roman" w:eastAsia="Times New Roman" w:hAnsi="Times New Roman" w:cs="Times New Roman"/>
        <w:b/>
        <w:color w:val="000066"/>
        <w:sz w:val="18"/>
        <w:szCs w:val="18"/>
        <w:lang w:eastAsia="es-ES"/>
      </w:rPr>
      <w:tab/>
    </w:r>
  </w:p>
  <w:p w:rsidR="008D5EAA" w:rsidRPr="008D5EAA" w:rsidRDefault="008D5EAA" w:rsidP="008D5EAA">
    <w:pPr>
      <w:tabs>
        <w:tab w:val="left" w:pos="1875"/>
        <w:tab w:val="left" w:pos="3984"/>
      </w:tabs>
      <w:spacing w:after="0" w:line="240" w:lineRule="auto"/>
      <w:ind w:left="142"/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</w:pPr>
    <w:r w:rsidRPr="008D5EAA"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>Dirección General de Planificación,</w:t>
    </w:r>
    <w:r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ab/>
    </w:r>
  </w:p>
  <w:p w:rsidR="008D5EAA" w:rsidRPr="008D5EAA" w:rsidRDefault="008D5EAA" w:rsidP="008D5EAA">
    <w:pPr>
      <w:tabs>
        <w:tab w:val="left" w:pos="1875"/>
      </w:tabs>
      <w:spacing w:after="0" w:line="240" w:lineRule="auto"/>
      <w:ind w:left="142"/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</w:pPr>
    <w:r w:rsidRPr="008D5EAA"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>Ordenación e Inspección Sanitaria</w:t>
    </w:r>
    <w:r w:rsidR="008D7AA9"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 xml:space="preserve"> y Farmacia</w:t>
    </w:r>
    <w:r w:rsidRPr="008D5EAA"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>.</w:t>
    </w:r>
  </w:p>
  <w:p w:rsidR="008D5EAA" w:rsidRPr="008D5EAA" w:rsidRDefault="008D5EAA" w:rsidP="008D5EAA">
    <w:pPr>
      <w:tabs>
        <w:tab w:val="left" w:pos="1875"/>
      </w:tabs>
      <w:spacing w:after="0" w:line="240" w:lineRule="auto"/>
      <w:ind w:left="142"/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</w:pPr>
    <w:r w:rsidRPr="008D5EAA">
      <w:rPr>
        <w:rFonts w:ascii="Times New Roman" w:eastAsia="Times New Roman" w:hAnsi="Times New Roman" w:cs="Times New Roman"/>
        <w:color w:val="000066"/>
        <w:sz w:val="16"/>
        <w:szCs w:val="16"/>
        <w:lang w:eastAsia="es-ES"/>
      </w:rPr>
      <w:t>Avda. de Francia, 4</w:t>
    </w:r>
  </w:p>
  <w:p w:rsidR="008D5EAA" w:rsidRDefault="008D5EAA" w:rsidP="008D5EAA">
    <w:pPr>
      <w:pStyle w:val="Encabezado"/>
      <w:tabs>
        <w:tab w:val="clear" w:pos="4252"/>
        <w:tab w:val="clear" w:pos="8504"/>
        <w:tab w:val="left" w:pos="284"/>
        <w:tab w:val="left" w:pos="1875"/>
      </w:tabs>
      <w:ind w:left="142"/>
      <w:rPr>
        <w:rFonts w:ascii="Calibri" w:eastAsia="Calibri" w:hAnsi="Calibri" w:cs="Times New Roman"/>
        <w:color w:val="000066"/>
        <w:sz w:val="16"/>
        <w:szCs w:val="16"/>
      </w:rPr>
    </w:pPr>
    <w:r w:rsidRPr="008D5EAA">
      <w:rPr>
        <w:rFonts w:ascii="Calibri" w:eastAsia="Calibri" w:hAnsi="Calibri" w:cs="Times New Roman"/>
        <w:color w:val="000066"/>
        <w:sz w:val="16"/>
        <w:szCs w:val="16"/>
      </w:rPr>
      <w:t xml:space="preserve">45071 </w:t>
    </w:r>
    <w:r w:rsidR="00D65058">
      <w:rPr>
        <w:rFonts w:ascii="Calibri" w:eastAsia="Calibri" w:hAnsi="Calibri" w:cs="Times New Roman"/>
        <w:color w:val="000066"/>
        <w:sz w:val="16"/>
        <w:szCs w:val="16"/>
      </w:rPr>
      <w:t>–</w:t>
    </w:r>
    <w:r w:rsidRPr="008D5EAA">
      <w:rPr>
        <w:rFonts w:ascii="Calibri" w:eastAsia="Calibri" w:hAnsi="Calibri" w:cs="Times New Roman"/>
        <w:color w:val="000066"/>
        <w:sz w:val="16"/>
        <w:szCs w:val="16"/>
      </w:rPr>
      <w:t xml:space="preserve"> Toledo</w:t>
    </w:r>
  </w:p>
  <w:p w:rsidR="00D65058" w:rsidRPr="00984364" w:rsidRDefault="00D65058" w:rsidP="008D5EAA">
    <w:pPr>
      <w:pStyle w:val="Encabezado"/>
      <w:tabs>
        <w:tab w:val="clear" w:pos="4252"/>
        <w:tab w:val="clear" w:pos="8504"/>
        <w:tab w:val="left" w:pos="284"/>
        <w:tab w:val="left" w:pos="1875"/>
      </w:tabs>
      <w:ind w:left="142"/>
      <w:rPr>
        <w:color w:val="00006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7D98"/>
    <w:multiLevelType w:val="hybridMultilevel"/>
    <w:tmpl w:val="E7FEB2F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44420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2B4FE9"/>
    <w:multiLevelType w:val="hybridMultilevel"/>
    <w:tmpl w:val="496C0222"/>
    <w:lvl w:ilvl="0" w:tplc="ABF66A7A">
      <w:start w:val="1"/>
      <w:numFmt w:val="upperLetter"/>
      <w:lvlText w:val="%1)"/>
      <w:lvlJc w:val="left"/>
      <w:pPr>
        <w:ind w:left="149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67190"/>
    <w:multiLevelType w:val="hybridMultilevel"/>
    <w:tmpl w:val="DE82CC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86304"/>
    <w:multiLevelType w:val="hybridMultilevel"/>
    <w:tmpl w:val="D1E27B20"/>
    <w:lvl w:ilvl="0" w:tplc="7796367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02"/>
    <w:rsid w:val="000112BC"/>
    <w:rsid w:val="00025844"/>
    <w:rsid w:val="00025A5D"/>
    <w:rsid w:val="00026E17"/>
    <w:rsid w:val="00041A78"/>
    <w:rsid w:val="00043693"/>
    <w:rsid w:val="00051679"/>
    <w:rsid w:val="00054563"/>
    <w:rsid w:val="00063FA5"/>
    <w:rsid w:val="00084A7D"/>
    <w:rsid w:val="00086B88"/>
    <w:rsid w:val="000A0432"/>
    <w:rsid w:val="000A42D3"/>
    <w:rsid w:val="000B4FED"/>
    <w:rsid w:val="000C1B20"/>
    <w:rsid w:val="000D0760"/>
    <w:rsid w:val="000E497E"/>
    <w:rsid w:val="000E75B9"/>
    <w:rsid w:val="000F45B8"/>
    <w:rsid w:val="000F7648"/>
    <w:rsid w:val="001447CB"/>
    <w:rsid w:val="001457EF"/>
    <w:rsid w:val="00152076"/>
    <w:rsid w:val="0016494D"/>
    <w:rsid w:val="00184FB4"/>
    <w:rsid w:val="00195EEA"/>
    <w:rsid w:val="00197E11"/>
    <w:rsid w:val="001D5E52"/>
    <w:rsid w:val="001E6C76"/>
    <w:rsid w:val="001F2539"/>
    <w:rsid w:val="00213EAB"/>
    <w:rsid w:val="0021702E"/>
    <w:rsid w:val="00221D06"/>
    <w:rsid w:val="00223C10"/>
    <w:rsid w:val="0023098F"/>
    <w:rsid w:val="002422FB"/>
    <w:rsid w:val="00277BA5"/>
    <w:rsid w:val="00282CE1"/>
    <w:rsid w:val="002A05A1"/>
    <w:rsid w:val="002A5C40"/>
    <w:rsid w:val="002B1278"/>
    <w:rsid w:val="002C0FC3"/>
    <w:rsid w:val="002E4B5E"/>
    <w:rsid w:val="002E6241"/>
    <w:rsid w:val="002F063D"/>
    <w:rsid w:val="003116C3"/>
    <w:rsid w:val="003166C0"/>
    <w:rsid w:val="00321F13"/>
    <w:rsid w:val="00334BD1"/>
    <w:rsid w:val="00351EEF"/>
    <w:rsid w:val="00362D43"/>
    <w:rsid w:val="00370CB9"/>
    <w:rsid w:val="00372A21"/>
    <w:rsid w:val="00383602"/>
    <w:rsid w:val="003937F3"/>
    <w:rsid w:val="00396DBD"/>
    <w:rsid w:val="003974DD"/>
    <w:rsid w:val="003A60F9"/>
    <w:rsid w:val="003B1051"/>
    <w:rsid w:val="003E3038"/>
    <w:rsid w:val="003F2A20"/>
    <w:rsid w:val="00414B92"/>
    <w:rsid w:val="004175E5"/>
    <w:rsid w:val="00424EF1"/>
    <w:rsid w:val="00427B3C"/>
    <w:rsid w:val="00443C4C"/>
    <w:rsid w:val="0044574B"/>
    <w:rsid w:val="00451E3F"/>
    <w:rsid w:val="00471779"/>
    <w:rsid w:val="004737FE"/>
    <w:rsid w:val="004A15F3"/>
    <w:rsid w:val="004A6630"/>
    <w:rsid w:val="004C60C2"/>
    <w:rsid w:val="004D7734"/>
    <w:rsid w:val="004E1C1C"/>
    <w:rsid w:val="004E529E"/>
    <w:rsid w:val="004F0822"/>
    <w:rsid w:val="004F6A48"/>
    <w:rsid w:val="004F734E"/>
    <w:rsid w:val="005211C7"/>
    <w:rsid w:val="005211C9"/>
    <w:rsid w:val="00534957"/>
    <w:rsid w:val="005459E8"/>
    <w:rsid w:val="00554C45"/>
    <w:rsid w:val="00576119"/>
    <w:rsid w:val="00577D19"/>
    <w:rsid w:val="00582DBB"/>
    <w:rsid w:val="0058682E"/>
    <w:rsid w:val="00597B8A"/>
    <w:rsid w:val="005B1E7B"/>
    <w:rsid w:val="005B3D70"/>
    <w:rsid w:val="005D1080"/>
    <w:rsid w:val="005E6671"/>
    <w:rsid w:val="005F7ACE"/>
    <w:rsid w:val="0061075C"/>
    <w:rsid w:val="00611435"/>
    <w:rsid w:val="00614D38"/>
    <w:rsid w:val="00623DFC"/>
    <w:rsid w:val="006275DE"/>
    <w:rsid w:val="006366FE"/>
    <w:rsid w:val="00647685"/>
    <w:rsid w:val="00660796"/>
    <w:rsid w:val="00666349"/>
    <w:rsid w:val="006874D7"/>
    <w:rsid w:val="006875FA"/>
    <w:rsid w:val="006D15FE"/>
    <w:rsid w:val="006D6230"/>
    <w:rsid w:val="00701AA5"/>
    <w:rsid w:val="00704CB0"/>
    <w:rsid w:val="00721C48"/>
    <w:rsid w:val="0074368E"/>
    <w:rsid w:val="007456A2"/>
    <w:rsid w:val="0076224C"/>
    <w:rsid w:val="00763857"/>
    <w:rsid w:val="00783547"/>
    <w:rsid w:val="00785AF0"/>
    <w:rsid w:val="007906B1"/>
    <w:rsid w:val="007A3443"/>
    <w:rsid w:val="007A4A3D"/>
    <w:rsid w:val="007B0855"/>
    <w:rsid w:val="007C776C"/>
    <w:rsid w:val="007F60C0"/>
    <w:rsid w:val="00811BD4"/>
    <w:rsid w:val="00814212"/>
    <w:rsid w:val="0084028D"/>
    <w:rsid w:val="0087503B"/>
    <w:rsid w:val="008769E5"/>
    <w:rsid w:val="00885CE0"/>
    <w:rsid w:val="00886287"/>
    <w:rsid w:val="00893D09"/>
    <w:rsid w:val="00895242"/>
    <w:rsid w:val="00895F99"/>
    <w:rsid w:val="0089715B"/>
    <w:rsid w:val="008979FE"/>
    <w:rsid w:val="008A7BCB"/>
    <w:rsid w:val="008B06F9"/>
    <w:rsid w:val="008B5B8D"/>
    <w:rsid w:val="008C1FB9"/>
    <w:rsid w:val="008D5EAA"/>
    <w:rsid w:val="008D7AA9"/>
    <w:rsid w:val="008E4E27"/>
    <w:rsid w:val="00904E49"/>
    <w:rsid w:val="0090633B"/>
    <w:rsid w:val="00934170"/>
    <w:rsid w:val="0094086B"/>
    <w:rsid w:val="00943B69"/>
    <w:rsid w:val="00952BBA"/>
    <w:rsid w:val="00952C3B"/>
    <w:rsid w:val="0095354E"/>
    <w:rsid w:val="0096199D"/>
    <w:rsid w:val="00962164"/>
    <w:rsid w:val="00963649"/>
    <w:rsid w:val="009734CD"/>
    <w:rsid w:val="0097557A"/>
    <w:rsid w:val="009757EB"/>
    <w:rsid w:val="0098652A"/>
    <w:rsid w:val="00992714"/>
    <w:rsid w:val="00994410"/>
    <w:rsid w:val="009A1738"/>
    <w:rsid w:val="009A1D2D"/>
    <w:rsid w:val="009A4B9D"/>
    <w:rsid w:val="009B1946"/>
    <w:rsid w:val="009B7034"/>
    <w:rsid w:val="009E54A8"/>
    <w:rsid w:val="009E649A"/>
    <w:rsid w:val="009F1410"/>
    <w:rsid w:val="009F429D"/>
    <w:rsid w:val="00A1308C"/>
    <w:rsid w:val="00A16366"/>
    <w:rsid w:val="00A306B3"/>
    <w:rsid w:val="00A552FE"/>
    <w:rsid w:val="00A55F14"/>
    <w:rsid w:val="00A602FC"/>
    <w:rsid w:val="00A61B83"/>
    <w:rsid w:val="00A63418"/>
    <w:rsid w:val="00A81353"/>
    <w:rsid w:val="00A91A6A"/>
    <w:rsid w:val="00AB5928"/>
    <w:rsid w:val="00AC0DDA"/>
    <w:rsid w:val="00AC385E"/>
    <w:rsid w:val="00AD5068"/>
    <w:rsid w:val="00AF2B64"/>
    <w:rsid w:val="00B026FB"/>
    <w:rsid w:val="00B03A4D"/>
    <w:rsid w:val="00B2182E"/>
    <w:rsid w:val="00B21BB3"/>
    <w:rsid w:val="00B21EBC"/>
    <w:rsid w:val="00B33331"/>
    <w:rsid w:val="00B54527"/>
    <w:rsid w:val="00B658F1"/>
    <w:rsid w:val="00B65E68"/>
    <w:rsid w:val="00B672FC"/>
    <w:rsid w:val="00B85241"/>
    <w:rsid w:val="00B910D2"/>
    <w:rsid w:val="00BB73AF"/>
    <w:rsid w:val="00BC3491"/>
    <w:rsid w:val="00BE3CE1"/>
    <w:rsid w:val="00BF0196"/>
    <w:rsid w:val="00BF47C1"/>
    <w:rsid w:val="00C11356"/>
    <w:rsid w:val="00C1387B"/>
    <w:rsid w:val="00C166AA"/>
    <w:rsid w:val="00C215C0"/>
    <w:rsid w:val="00C22CA3"/>
    <w:rsid w:val="00C2661D"/>
    <w:rsid w:val="00C34B0E"/>
    <w:rsid w:val="00C540B8"/>
    <w:rsid w:val="00C54306"/>
    <w:rsid w:val="00C91A38"/>
    <w:rsid w:val="00C94740"/>
    <w:rsid w:val="00CB642D"/>
    <w:rsid w:val="00CC2ADB"/>
    <w:rsid w:val="00CE09D6"/>
    <w:rsid w:val="00CE1ECC"/>
    <w:rsid w:val="00CE2952"/>
    <w:rsid w:val="00CE4AA6"/>
    <w:rsid w:val="00CF6B24"/>
    <w:rsid w:val="00CF6D3A"/>
    <w:rsid w:val="00D07216"/>
    <w:rsid w:val="00D148EC"/>
    <w:rsid w:val="00D34868"/>
    <w:rsid w:val="00D37184"/>
    <w:rsid w:val="00D42B70"/>
    <w:rsid w:val="00D65058"/>
    <w:rsid w:val="00D756E0"/>
    <w:rsid w:val="00D825F9"/>
    <w:rsid w:val="00D85F6D"/>
    <w:rsid w:val="00DB0821"/>
    <w:rsid w:val="00DB1CCA"/>
    <w:rsid w:val="00DB3779"/>
    <w:rsid w:val="00DC6A28"/>
    <w:rsid w:val="00DE0195"/>
    <w:rsid w:val="00E021F0"/>
    <w:rsid w:val="00E0611E"/>
    <w:rsid w:val="00E1119F"/>
    <w:rsid w:val="00E15C6E"/>
    <w:rsid w:val="00E24200"/>
    <w:rsid w:val="00E27683"/>
    <w:rsid w:val="00E453E2"/>
    <w:rsid w:val="00E54C21"/>
    <w:rsid w:val="00E555BD"/>
    <w:rsid w:val="00E57F28"/>
    <w:rsid w:val="00E6421A"/>
    <w:rsid w:val="00E712C7"/>
    <w:rsid w:val="00E7580D"/>
    <w:rsid w:val="00E76C05"/>
    <w:rsid w:val="00E76DD4"/>
    <w:rsid w:val="00E81AB6"/>
    <w:rsid w:val="00E82816"/>
    <w:rsid w:val="00EA7B6D"/>
    <w:rsid w:val="00EB5260"/>
    <w:rsid w:val="00EC2825"/>
    <w:rsid w:val="00EC6249"/>
    <w:rsid w:val="00EE594E"/>
    <w:rsid w:val="00EF15FB"/>
    <w:rsid w:val="00EF48EA"/>
    <w:rsid w:val="00EF5DA8"/>
    <w:rsid w:val="00F01A8F"/>
    <w:rsid w:val="00F07F63"/>
    <w:rsid w:val="00F167ED"/>
    <w:rsid w:val="00F33FFA"/>
    <w:rsid w:val="00F448CE"/>
    <w:rsid w:val="00F46BFF"/>
    <w:rsid w:val="00F97E40"/>
    <w:rsid w:val="00FC0FAC"/>
    <w:rsid w:val="00FC724C"/>
    <w:rsid w:val="00FD0F5A"/>
    <w:rsid w:val="00FE213C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02B269-006B-4463-9F45-CC280AA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3602"/>
  </w:style>
  <w:style w:type="paragraph" w:styleId="Piedepgina">
    <w:name w:val="footer"/>
    <w:basedOn w:val="Normal"/>
    <w:link w:val="PiedepginaCar"/>
    <w:uiPriority w:val="99"/>
    <w:unhideWhenUsed/>
    <w:rsid w:val="00383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02"/>
  </w:style>
  <w:style w:type="table" w:styleId="Tablaconcuadrcula">
    <w:name w:val="Table Grid"/>
    <w:basedOn w:val="Tablanormal"/>
    <w:uiPriority w:val="59"/>
    <w:rsid w:val="0038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C2ADB"/>
    <w:pPr>
      <w:ind w:left="720"/>
      <w:contextualSpacing/>
    </w:pPr>
  </w:style>
  <w:style w:type="character" w:styleId="Hipervnculo">
    <w:name w:val="Hyperlink"/>
    <w:rsid w:val="00D85F6D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6366FE"/>
    <w:rPr>
      <w:rFonts w:cs="Times New Roman"/>
    </w:rPr>
  </w:style>
  <w:style w:type="paragraph" w:styleId="Textoindependiente">
    <w:name w:val="Body Text"/>
    <w:basedOn w:val="Normal"/>
    <w:link w:val="TextoindependienteCar"/>
    <w:rsid w:val="00FF729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F729F"/>
    <w:rPr>
      <w:rFonts w:ascii="Arial" w:eastAsia="Times New Roman" w:hAnsi="Arial" w:cs="Times New Roman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163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1278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C21"/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5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31BD-17D5-4078-BAA9-05EC4799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mmpf41 Marcos Pérez Fernández tfno:9252 66454</dc:creator>
  <cp:lastModifiedBy>Dulce Ruiz de los Paños</cp:lastModifiedBy>
  <cp:revision>8</cp:revision>
  <cp:lastPrinted>2023-04-28T07:13:00Z</cp:lastPrinted>
  <dcterms:created xsi:type="dcterms:W3CDTF">2023-09-27T11:00:00Z</dcterms:created>
  <dcterms:modified xsi:type="dcterms:W3CDTF">2023-09-27T11:52:00Z</dcterms:modified>
</cp:coreProperties>
</file>