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918BF" w14:textId="2DC71DE5" w:rsidR="00C76767" w:rsidRDefault="00C76767" w:rsidP="00C76767"/>
    <w:p w14:paraId="4AD2B11C" w14:textId="0FE14DA0" w:rsidR="00C76767" w:rsidRDefault="00C76767" w:rsidP="00C76767"/>
    <w:p w14:paraId="516BAD6B" w14:textId="2AE8C7DA" w:rsidR="00C76767" w:rsidRDefault="00C76767" w:rsidP="00C76767"/>
    <w:p w14:paraId="1488B5DA" w14:textId="77777777" w:rsidR="00C76767" w:rsidRPr="00C76767" w:rsidRDefault="00C76767" w:rsidP="00C76767">
      <w:pPr>
        <w:widowControl w:val="0"/>
        <w:autoSpaceDE w:val="0"/>
        <w:autoSpaceDN w:val="0"/>
        <w:spacing w:before="1" w:after="0" w:line="240" w:lineRule="auto"/>
        <w:jc w:val="center"/>
        <w:rPr>
          <w:rFonts w:ascii="Arial" w:eastAsia="Arial MT" w:hAnsi="Arial" w:cs="Arial MT"/>
          <w:b/>
          <w:color w:val="37433F"/>
          <w:spacing w:val="-1"/>
        </w:rPr>
      </w:pPr>
      <w:r w:rsidRPr="00C76767">
        <w:rPr>
          <w:rFonts w:ascii="Arial" w:eastAsia="Arial MT" w:hAnsi="Arial" w:cs="Arial MT"/>
          <w:b/>
          <w:color w:val="37433F"/>
          <w:spacing w:val="-1"/>
        </w:rPr>
        <w:t>SUBVENCIÓN A ENTIDADES LOCALES PARA ATENCIÓN A PERSONAS AFECTADAS POR EL CONFLICTO DE UCRANIA</w:t>
      </w:r>
    </w:p>
    <w:p w14:paraId="5BB526CA" w14:textId="77777777" w:rsidR="00C76767" w:rsidRPr="00C76767" w:rsidRDefault="00C76767" w:rsidP="00C76767">
      <w:pPr>
        <w:widowControl w:val="0"/>
        <w:autoSpaceDE w:val="0"/>
        <w:autoSpaceDN w:val="0"/>
        <w:spacing w:before="1" w:after="0" w:line="240" w:lineRule="auto"/>
        <w:rPr>
          <w:rFonts w:ascii="Times New Roman" w:eastAsia="Arial MT" w:hAnsi="Arial MT" w:cs="Arial MT"/>
          <w:sz w:val="21"/>
          <w:szCs w:val="12"/>
        </w:rPr>
      </w:pPr>
    </w:p>
    <w:p w14:paraId="4F9DEEDF" w14:textId="77777777" w:rsidR="00C76767" w:rsidRPr="00C76767" w:rsidRDefault="00C76767" w:rsidP="00C76767">
      <w:pPr>
        <w:widowControl w:val="0"/>
        <w:autoSpaceDE w:val="0"/>
        <w:autoSpaceDN w:val="0"/>
        <w:spacing w:before="1" w:after="0" w:line="240" w:lineRule="auto"/>
        <w:jc w:val="center"/>
        <w:rPr>
          <w:rFonts w:ascii="Arial" w:eastAsia="Arial MT" w:hAnsi="Arial" w:cs="Arial"/>
          <w:b/>
          <w:sz w:val="21"/>
          <w:szCs w:val="12"/>
        </w:rPr>
      </w:pPr>
      <w:r w:rsidRPr="00C76767">
        <w:rPr>
          <w:rFonts w:ascii="Arial" w:eastAsia="Arial MT" w:hAnsi="Arial" w:cs="Arial"/>
          <w:b/>
          <w:sz w:val="21"/>
          <w:szCs w:val="12"/>
        </w:rPr>
        <w:t>ANEXO III. APLICACIÓN DE LOS FONDOS A LA FINALIDAD PARA LA QUE SE CONCEDE LA SUBVENCIÓN</w:t>
      </w:r>
    </w:p>
    <w:p w14:paraId="78E1B288" w14:textId="77777777" w:rsidR="00C76767" w:rsidRPr="00C76767" w:rsidRDefault="00C76767" w:rsidP="00C76767">
      <w:pPr>
        <w:widowControl w:val="0"/>
        <w:autoSpaceDE w:val="0"/>
        <w:autoSpaceDN w:val="0"/>
        <w:spacing w:before="1" w:after="0" w:line="240" w:lineRule="auto"/>
        <w:rPr>
          <w:rFonts w:ascii="Times New Roman" w:eastAsia="Arial MT" w:hAnsi="Arial MT" w:cs="Arial MT"/>
          <w:sz w:val="21"/>
          <w:szCs w:val="12"/>
        </w:rPr>
      </w:pPr>
    </w:p>
    <w:p w14:paraId="058AFD3A" w14:textId="77777777" w:rsidR="00C76767" w:rsidRPr="00C76767" w:rsidRDefault="00C76767" w:rsidP="00C76767">
      <w:pPr>
        <w:widowControl w:val="0"/>
        <w:autoSpaceDE w:val="0"/>
        <w:autoSpaceDN w:val="0"/>
        <w:spacing w:before="7" w:after="0" w:line="240" w:lineRule="auto"/>
        <w:rPr>
          <w:rFonts w:ascii="Times New Roman" w:eastAsia="Arial MT" w:hAnsi="Arial MT" w:cs="Arial MT"/>
          <w:sz w:val="15"/>
          <w:szCs w:val="12"/>
        </w:rPr>
      </w:pPr>
    </w:p>
    <w:tbl>
      <w:tblPr>
        <w:tblStyle w:val="TableNormal"/>
        <w:tblW w:w="12754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1529"/>
        <w:gridCol w:w="1529"/>
        <w:gridCol w:w="1527"/>
        <w:gridCol w:w="1529"/>
        <w:gridCol w:w="1529"/>
        <w:gridCol w:w="1529"/>
        <w:gridCol w:w="2053"/>
      </w:tblGrid>
      <w:tr w:rsidR="00C76767" w:rsidRPr="00C76767" w14:paraId="04AF566B" w14:textId="77777777" w:rsidTr="00BE2A96">
        <w:trPr>
          <w:trHeight w:val="431"/>
        </w:trPr>
        <w:tc>
          <w:tcPr>
            <w:tcW w:w="3058" w:type="dxa"/>
            <w:gridSpan w:val="2"/>
            <w:vAlign w:val="center"/>
          </w:tcPr>
          <w:p w14:paraId="40214A40" w14:textId="77777777" w:rsidR="00C76767" w:rsidRPr="00BE2A96" w:rsidRDefault="00C76767" w:rsidP="00C76767">
            <w:pPr>
              <w:rPr>
                <w:rFonts w:ascii="Times New Roman" w:eastAsia="Arial" w:hAnsi="Arial" w:cs="Arial"/>
                <w:sz w:val="16"/>
                <w:lang w:val="es-ES"/>
              </w:rPr>
            </w:pPr>
          </w:p>
        </w:tc>
        <w:tc>
          <w:tcPr>
            <w:tcW w:w="9696" w:type="dxa"/>
            <w:gridSpan w:val="6"/>
            <w:vAlign w:val="center"/>
          </w:tcPr>
          <w:p w14:paraId="6994989B" w14:textId="45A1BC87" w:rsidR="00C76767" w:rsidRPr="00BE2A96" w:rsidRDefault="00C76767" w:rsidP="00BE2A96">
            <w:pPr>
              <w:spacing w:line="210" w:lineRule="exact"/>
              <w:ind w:left="138" w:right="134"/>
              <w:jc w:val="center"/>
              <w:rPr>
                <w:rFonts w:ascii="Arial" w:eastAsia="Arial" w:hAnsi="Arial" w:cs="Arial"/>
                <w:b/>
                <w:sz w:val="19"/>
                <w:lang w:val="es-ES"/>
              </w:rPr>
            </w:pPr>
            <w:r w:rsidRPr="00BE2A96">
              <w:rPr>
                <w:rFonts w:ascii="Arial" w:eastAsia="Arial" w:hAnsi="Arial" w:cs="Arial"/>
                <w:b/>
                <w:spacing w:val="-1"/>
                <w:sz w:val="19"/>
                <w:lang w:val="es-ES"/>
              </w:rPr>
              <w:t>Desglose</w:t>
            </w:r>
            <w:r w:rsidRPr="00BE2A96">
              <w:rPr>
                <w:rFonts w:ascii="Arial" w:eastAsia="Arial" w:hAnsi="Arial" w:cs="Arial"/>
                <w:b/>
                <w:spacing w:val="-11"/>
                <w:sz w:val="19"/>
                <w:lang w:val="es-ES"/>
              </w:rPr>
              <w:t xml:space="preserve"> </w:t>
            </w:r>
            <w:r w:rsidRPr="00BE2A96">
              <w:rPr>
                <w:rFonts w:ascii="Arial" w:eastAsia="Arial" w:hAnsi="Arial" w:cs="Arial"/>
                <w:b/>
                <w:spacing w:val="-1"/>
                <w:sz w:val="19"/>
                <w:lang w:val="es-ES"/>
              </w:rPr>
              <w:t>de</w:t>
            </w:r>
            <w:r w:rsidRPr="00BE2A96">
              <w:rPr>
                <w:rFonts w:ascii="Arial" w:eastAsia="Arial" w:hAnsi="Arial" w:cs="Arial"/>
                <w:b/>
                <w:spacing w:val="-10"/>
                <w:sz w:val="19"/>
                <w:lang w:val="es-ES"/>
              </w:rPr>
              <w:t xml:space="preserve"> </w:t>
            </w:r>
            <w:r w:rsidRPr="00BE2A96">
              <w:rPr>
                <w:rFonts w:ascii="Arial" w:eastAsia="Arial" w:hAnsi="Arial" w:cs="Arial"/>
                <w:b/>
                <w:spacing w:val="-1"/>
                <w:sz w:val="19"/>
                <w:lang w:val="es-ES"/>
              </w:rPr>
              <w:t>cuantías</w:t>
            </w:r>
            <w:r w:rsidRPr="00BE2A96">
              <w:rPr>
                <w:rFonts w:ascii="Arial" w:eastAsia="Arial" w:hAnsi="Arial" w:cs="Arial"/>
                <w:b/>
                <w:spacing w:val="-10"/>
                <w:sz w:val="19"/>
                <w:lang w:val="es-ES"/>
              </w:rPr>
              <w:t xml:space="preserve"> </w:t>
            </w:r>
            <w:r w:rsidRPr="00BE2A96">
              <w:rPr>
                <w:rFonts w:ascii="Arial" w:eastAsia="Arial" w:hAnsi="Arial" w:cs="Arial"/>
                <w:b/>
                <w:spacing w:val="-1"/>
                <w:sz w:val="19"/>
                <w:lang w:val="es-ES"/>
              </w:rPr>
              <w:t>destinadas</w:t>
            </w:r>
            <w:r w:rsidRPr="00BE2A96">
              <w:rPr>
                <w:rFonts w:ascii="Arial" w:eastAsia="Arial" w:hAnsi="Arial" w:cs="Arial"/>
                <w:b/>
                <w:spacing w:val="-11"/>
                <w:sz w:val="19"/>
                <w:lang w:val="es-ES"/>
              </w:rPr>
              <w:t xml:space="preserve"> </w:t>
            </w:r>
            <w:r w:rsidRPr="00BE2A96">
              <w:rPr>
                <w:rFonts w:ascii="Arial" w:eastAsia="Arial" w:hAnsi="Arial" w:cs="Arial"/>
                <w:b/>
                <w:spacing w:val="-1"/>
                <w:sz w:val="19"/>
                <w:lang w:val="es-ES"/>
              </w:rPr>
              <w:t>a</w:t>
            </w:r>
            <w:r w:rsidRPr="00BE2A96">
              <w:rPr>
                <w:rFonts w:ascii="Arial" w:eastAsia="Arial" w:hAnsi="Arial" w:cs="Arial"/>
                <w:b/>
                <w:spacing w:val="-10"/>
                <w:sz w:val="19"/>
                <w:lang w:val="es-ES"/>
              </w:rPr>
              <w:t xml:space="preserve"> </w:t>
            </w:r>
            <w:r w:rsidRPr="00BE2A96">
              <w:rPr>
                <w:rFonts w:ascii="Arial" w:eastAsia="Arial" w:hAnsi="Arial" w:cs="Arial"/>
                <w:b/>
                <w:spacing w:val="-1"/>
                <w:sz w:val="19"/>
                <w:lang w:val="es-ES"/>
              </w:rPr>
              <w:t>cada</w:t>
            </w:r>
            <w:r w:rsidRPr="00BE2A96">
              <w:rPr>
                <w:rFonts w:ascii="Arial" w:eastAsia="Arial" w:hAnsi="Arial" w:cs="Arial"/>
                <w:b/>
                <w:spacing w:val="-12"/>
                <w:sz w:val="19"/>
                <w:lang w:val="es-ES"/>
              </w:rPr>
              <w:t xml:space="preserve"> una </w:t>
            </w:r>
            <w:r w:rsidRPr="00BE2A96">
              <w:rPr>
                <w:rFonts w:ascii="Arial" w:eastAsia="Arial" w:hAnsi="Arial" w:cs="Arial"/>
                <w:b/>
                <w:spacing w:val="-1"/>
                <w:sz w:val="19"/>
                <w:lang w:val="es-ES"/>
              </w:rPr>
              <w:t>de</w:t>
            </w:r>
            <w:r w:rsidRPr="00BE2A96">
              <w:rPr>
                <w:rFonts w:ascii="Arial" w:eastAsia="Arial" w:hAnsi="Arial" w:cs="Arial"/>
                <w:b/>
                <w:spacing w:val="-12"/>
                <w:sz w:val="19"/>
                <w:lang w:val="es-ES"/>
              </w:rPr>
              <w:t xml:space="preserve"> </w:t>
            </w:r>
            <w:r w:rsidRPr="00BE2A96">
              <w:rPr>
                <w:rFonts w:ascii="Arial" w:eastAsia="Arial" w:hAnsi="Arial" w:cs="Arial"/>
                <w:b/>
                <w:spacing w:val="-1"/>
                <w:sz w:val="19"/>
                <w:lang w:val="es-ES"/>
              </w:rPr>
              <w:t>las</w:t>
            </w:r>
            <w:r w:rsidRPr="00BE2A96">
              <w:rPr>
                <w:rFonts w:ascii="Arial" w:eastAsia="Arial" w:hAnsi="Arial" w:cs="Arial"/>
                <w:b/>
                <w:spacing w:val="-11"/>
                <w:sz w:val="19"/>
                <w:lang w:val="es-ES"/>
              </w:rPr>
              <w:t xml:space="preserve"> </w:t>
            </w:r>
            <w:r w:rsidRPr="00BE2A96">
              <w:rPr>
                <w:rFonts w:ascii="Arial" w:eastAsia="Arial" w:hAnsi="Arial" w:cs="Arial"/>
                <w:b/>
                <w:spacing w:val="-1"/>
                <w:sz w:val="19"/>
                <w:lang w:val="es-ES"/>
              </w:rPr>
              <w:t>actuaciones</w:t>
            </w:r>
            <w:r w:rsidRPr="00BE2A96">
              <w:rPr>
                <w:rFonts w:ascii="Arial" w:eastAsia="Arial" w:hAnsi="Arial" w:cs="Arial"/>
                <w:b/>
                <w:spacing w:val="-12"/>
                <w:sz w:val="19"/>
                <w:lang w:val="es-ES"/>
              </w:rPr>
              <w:t xml:space="preserve"> </w:t>
            </w:r>
            <w:r w:rsidRPr="00BE2A96">
              <w:rPr>
                <w:rFonts w:ascii="Arial" w:eastAsia="Arial" w:hAnsi="Arial" w:cs="Arial"/>
                <w:b/>
                <w:spacing w:val="-1"/>
                <w:sz w:val="19"/>
                <w:lang w:val="es-ES"/>
              </w:rPr>
              <w:t>financiables</w:t>
            </w:r>
            <w:r w:rsidRPr="00BE2A96">
              <w:rPr>
                <w:rFonts w:ascii="Arial" w:eastAsia="Arial" w:hAnsi="Arial" w:cs="Arial"/>
                <w:b/>
                <w:spacing w:val="-10"/>
                <w:sz w:val="19"/>
                <w:lang w:val="es-ES"/>
              </w:rPr>
              <w:t xml:space="preserve"> </w:t>
            </w:r>
            <w:r w:rsidRPr="00BE2A96">
              <w:rPr>
                <w:rFonts w:ascii="Arial" w:eastAsia="Arial" w:hAnsi="Arial" w:cs="Arial"/>
                <w:b/>
                <w:sz w:val="19"/>
                <w:lang w:val="es-ES"/>
              </w:rPr>
              <w:t>previstas</w:t>
            </w:r>
            <w:r w:rsidRPr="00BE2A96">
              <w:rPr>
                <w:rFonts w:ascii="Arial" w:eastAsia="Arial" w:hAnsi="Arial" w:cs="Arial"/>
                <w:b/>
                <w:spacing w:val="-12"/>
                <w:sz w:val="19"/>
                <w:lang w:val="es-ES"/>
              </w:rPr>
              <w:t xml:space="preserve"> </w:t>
            </w:r>
            <w:r w:rsidRPr="00BE2A96">
              <w:rPr>
                <w:rFonts w:ascii="Arial" w:eastAsia="Arial" w:hAnsi="Arial" w:cs="Arial"/>
                <w:b/>
                <w:sz w:val="19"/>
                <w:lang w:val="es-ES"/>
              </w:rPr>
              <w:t>en</w:t>
            </w:r>
            <w:r w:rsidRPr="00BE2A96">
              <w:rPr>
                <w:rFonts w:ascii="Arial" w:eastAsia="Arial" w:hAnsi="Arial" w:cs="Arial"/>
                <w:b/>
                <w:spacing w:val="-9"/>
                <w:sz w:val="19"/>
                <w:lang w:val="es-ES"/>
              </w:rPr>
              <w:t xml:space="preserve"> </w:t>
            </w:r>
            <w:r w:rsidRPr="00BE2A96">
              <w:rPr>
                <w:rFonts w:ascii="Arial" w:eastAsia="Arial" w:hAnsi="Arial" w:cs="Arial"/>
                <w:b/>
                <w:sz w:val="19"/>
                <w:lang w:val="es-ES"/>
              </w:rPr>
              <w:t>la base tercera de esta</w:t>
            </w:r>
            <w:r w:rsidRPr="00BE2A96">
              <w:rPr>
                <w:rFonts w:ascii="Arial" w:eastAsia="Arial" w:hAnsi="Arial" w:cs="Arial"/>
                <w:b/>
                <w:spacing w:val="-12"/>
                <w:sz w:val="19"/>
                <w:lang w:val="es-ES"/>
              </w:rPr>
              <w:t xml:space="preserve"> </w:t>
            </w:r>
            <w:r w:rsidRPr="00BE2A96">
              <w:rPr>
                <w:rFonts w:ascii="Arial" w:eastAsia="Arial" w:hAnsi="Arial" w:cs="Arial"/>
                <w:b/>
                <w:sz w:val="19"/>
                <w:lang w:val="es-ES"/>
              </w:rPr>
              <w:t>Orden</w:t>
            </w:r>
          </w:p>
        </w:tc>
      </w:tr>
      <w:tr w:rsidR="00C76767" w:rsidRPr="00C76767" w14:paraId="29508D59" w14:textId="77777777" w:rsidTr="00BE2A96">
        <w:trPr>
          <w:trHeight w:val="587"/>
        </w:trPr>
        <w:tc>
          <w:tcPr>
            <w:tcW w:w="1529" w:type="dxa"/>
            <w:vAlign w:val="center"/>
          </w:tcPr>
          <w:p w14:paraId="5592EDC2" w14:textId="77777777" w:rsidR="00C76767" w:rsidRPr="00C76767" w:rsidRDefault="00C76767" w:rsidP="00BE2A96">
            <w:pPr>
              <w:spacing w:line="193" w:lineRule="exact"/>
              <w:ind w:left="382"/>
              <w:jc w:val="center"/>
              <w:rPr>
                <w:rFonts w:ascii="Arial" w:eastAsia="Arial" w:hAnsi="Arial" w:cs="Arial"/>
                <w:b/>
                <w:sz w:val="17"/>
              </w:rPr>
            </w:pPr>
            <w:proofErr w:type="spellStart"/>
            <w:r w:rsidRPr="00C76767">
              <w:rPr>
                <w:rFonts w:ascii="Arial" w:eastAsia="Arial" w:hAnsi="Arial" w:cs="Arial"/>
                <w:b/>
                <w:color w:val="37433F"/>
                <w:sz w:val="17"/>
              </w:rPr>
              <w:t>Actividad</w:t>
            </w:r>
            <w:proofErr w:type="spellEnd"/>
          </w:p>
        </w:tc>
        <w:tc>
          <w:tcPr>
            <w:tcW w:w="1529" w:type="dxa"/>
            <w:vAlign w:val="center"/>
          </w:tcPr>
          <w:p w14:paraId="00B80FBC" w14:textId="77777777" w:rsidR="00C76767" w:rsidRPr="00C76767" w:rsidRDefault="00C76767" w:rsidP="00BE2A96">
            <w:pPr>
              <w:spacing w:line="193" w:lineRule="exact"/>
              <w:ind w:left="299"/>
              <w:jc w:val="center"/>
              <w:rPr>
                <w:rFonts w:ascii="Arial" w:eastAsia="Arial" w:hAnsi="Arial" w:cs="Arial"/>
                <w:b/>
                <w:sz w:val="17"/>
              </w:rPr>
            </w:pPr>
            <w:proofErr w:type="spellStart"/>
            <w:r w:rsidRPr="00C76767">
              <w:rPr>
                <w:rFonts w:ascii="Arial" w:eastAsia="Arial" w:hAnsi="Arial" w:cs="Arial"/>
                <w:b/>
                <w:color w:val="37433F"/>
                <w:sz w:val="17"/>
              </w:rPr>
              <w:t>Coste</w:t>
            </w:r>
            <w:proofErr w:type="spellEnd"/>
            <w:r w:rsidRPr="00C76767">
              <w:rPr>
                <w:rFonts w:ascii="Arial" w:eastAsia="Arial" w:hAnsi="Arial" w:cs="Arial"/>
                <w:b/>
                <w:color w:val="37433F"/>
                <w:spacing w:val="-6"/>
                <w:sz w:val="17"/>
              </w:rPr>
              <w:t xml:space="preserve"> </w:t>
            </w:r>
            <w:r w:rsidRPr="00C76767">
              <w:rPr>
                <w:rFonts w:ascii="Arial" w:eastAsia="Arial" w:hAnsi="Arial" w:cs="Arial"/>
                <w:b/>
                <w:color w:val="37433F"/>
                <w:sz w:val="17"/>
              </w:rPr>
              <w:t>Total</w:t>
            </w:r>
          </w:p>
        </w:tc>
        <w:tc>
          <w:tcPr>
            <w:tcW w:w="1529" w:type="dxa"/>
            <w:vAlign w:val="center"/>
          </w:tcPr>
          <w:p w14:paraId="3040541F" w14:textId="77777777" w:rsidR="00C76767" w:rsidRPr="00C76767" w:rsidRDefault="00C76767" w:rsidP="00BE2A96">
            <w:pPr>
              <w:ind w:left="305" w:right="189" w:hanging="100"/>
              <w:jc w:val="center"/>
              <w:rPr>
                <w:rFonts w:ascii="Arial" w:eastAsia="Arial" w:hAnsi="Arial" w:cs="Arial"/>
                <w:b/>
                <w:sz w:val="17"/>
              </w:rPr>
            </w:pPr>
            <w:proofErr w:type="spellStart"/>
            <w:r w:rsidRPr="00C76767">
              <w:rPr>
                <w:rFonts w:ascii="Arial" w:eastAsia="Arial" w:hAnsi="Arial" w:cs="Arial"/>
                <w:b/>
                <w:sz w:val="17"/>
              </w:rPr>
              <w:t>Información</w:t>
            </w:r>
            <w:proofErr w:type="spellEnd"/>
            <w:r w:rsidRPr="00C76767">
              <w:rPr>
                <w:rFonts w:ascii="Arial" w:eastAsia="Arial" w:hAnsi="Arial" w:cs="Arial"/>
                <w:b/>
                <w:spacing w:val="-10"/>
                <w:sz w:val="17"/>
              </w:rPr>
              <w:t xml:space="preserve"> </w:t>
            </w:r>
            <w:r w:rsidRPr="00C76767">
              <w:rPr>
                <w:rFonts w:ascii="Arial" w:eastAsia="Arial" w:hAnsi="Arial" w:cs="Arial"/>
                <w:b/>
                <w:sz w:val="17"/>
              </w:rPr>
              <w:t>y</w:t>
            </w:r>
            <w:r w:rsidRPr="00C76767">
              <w:rPr>
                <w:rFonts w:ascii="Arial" w:eastAsia="Arial" w:hAnsi="Arial" w:cs="Arial"/>
                <w:b/>
                <w:spacing w:val="-44"/>
                <w:sz w:val="17"/>
              </w:rPr>
              <w:t xml:space="preserve"> </w:t>
            </w:r>
            <w:proofErr w:type="spellStart"/>
            <w:r w:rsidRPr="00C76767">
              <w:rPr>
                <w:rFonts w:ascii="Arial" w:eastAsia="Arial" w:hAnsi="Arial" w:cs="Arial"/>
                <w:b/>
                <w:sz w:val="17"/>
              </w:rPr>
              <w:t>orientación</w:t>
            </w:r>
            <w:proofErr w:type="spellEnd"/>
          </w:p>
        </w:tc>
        <w:tc>
          <w:tcPr>
            <w:tcW w:w="1527" w:type="dxa"/>
            <w:vAlign w:val="center"/>
          </w:tcPr>
          <w:p w14:paraId="2EE80547" w14:textId="77777777" w:rsidR="00C76767" w:rsidRPr="00C76767" w:rsidRDefault="00C76767" w:rsidP="00BE2A96">
            <w:pPr>
              <w:ind w:left="234" w:right="184" w:hanging="33"/>
              <w:jc w:val="center"/>
              <w:rPr>
                <w:rFonts w:ascii="Arial" w:eastAsia="Arial" w:hAnsi="Arial" w:cs="Arial"/>
                <w:b/>
                <w:sz w:val="17"/>
              </w:rPr>
            </w:pPr>
            <w:proofErr w:type="spellStart"/>
            <w:r w:rsidRPr="00C76767">
              <w:rPr>
                <w:rFonts w:ascii="Arial" w:eastAsia="Arial" w:hAnsi="Arial" w:cs="Arial"/>
                <w:b/>
                <w:spacing w:val="-1"/>
                <w:sz w:val="17"/>
              </w:rPr>
              <w:t>Alojamiento</w:t>
            </w:r>
            <w:proofErr w:type="spellEnd"/>
            <w:r w:rsidRPr="00C76767">
              <w:rPr>
                <w:rFonts w:ascii="Arial" w:eastAsia="Arial" w:hAnsi="Arial" w:cs="Arial"/>
                <w:b/>
                <w:spacing w:val="-1"/>
                <w:sz w:val="17"/>
              </w:rPr>
              <w:t xml:space="preserve"> </w:t>
            </w:r>
            <w:r w:rsidRPr="00C76767">
              <w:rPr>
                <w:rFonts w:ascii="Arial" w:eastAsia="Arial" w:hAnsi="Arial" w:cs="Arial"/>
                <w:b/>
                <w:sz w:val="17"/>
              </w:rPr>
              <w:t>o</w:t>
            </w:r>
            <w:r w:rsidRPr="00C76767">
              <w:rPr>
                <w:rFonts w:ascii="Arial" w:eastAsia="Arial" w:hAnsi="Arial" w:cs="Arial"/>
                <w:b/>
                <w:spacing w:val="-45"/>
                <w:sz w:val="17"/>
              </w:rPr>
              <w:t xml:space="preserve"> </w:t>
            </w:r>
            <w:proofErr w:type="spellStart"/>
            <w:r w:rsidRPr="00C76767">
              <w:rPr>
                <w:rFonts w:ascii="Arial" w:eastAsia="Arial" w:hAnsi="Arial" w:cs="Arial"/>
                <w:b/>
                <w:sz w:val="17"/>
              </w:rPr>
              <w:t>manutención</w:t>
            </w:r>
            <w:proofErr w:type="spellEnd"/>
          </w:p>
        </w:tc>
        <w:tc>
          <w:tcPr>
            <w:tcW w:w="1529" w:type="dxa"/>
            <w:vAlign w:val="center"/>
          </w:tcPr>
          <w:p w14:paraId="161F35DF" w14:textId="77777777" w:rsidR="00C76767" w:rsidRPr="00C76767" w:rsidRDefault="00C76767" w:rsidP="00BE2A96">
            <w:pPr>
              <w:ind w:left="272" w:right="254" w:firstLine="184"/>
              <w:jc w:val="center"/>
              <w:rPr>
                <w:rFonts w:ascii="Arial" w:eastAsia="Arial" w:hAnsi="Arial" w:cs="Arial"/>
                <w:b/>
                <w:sz w:val="17"/>
              </w:rPr>
            </w:pPr>
            <w:proofErr w:type="spellStart"/>
            <w:r w:rsidRPr="00C76767">
              <w:rPr>
                <w:rFonts w:ascii="Arial" w:eastAsia="Arial" w:hAnsi="Arial" w:cs="Arial"/>
                <w:b/>
                <w:sz w:val="17"/>
              </w:rPr>
              <w:t>Ayudas</w:t>
            </w:r>
            <w:proofErr w:type="spellEnd"/>
            <w:r w:rsidRPr="00C76767">
              <w:rPr>
                <w:rFonts w:ascii="Arial" w:eastAsia="Arial" w:hAnsi="Arial" w:cs="Arial"/>
                <w:b/>
                <w:spacing w:val="1"/>
                <w:sz w:val="17"/>
              </w:rPr>
              <w:t xml:space="preserve"> </w:t>
            </w:r>
            <w:proofErr w:type="spellStart"/>
            <w:r w:rsidRPr="00C76767">
              <w:rPr>
                <w:rFonts w:ascii="Arial" w:eastAsia="Arial" w:hAnsi="Arial" w:cs="Arial"/>
                <w:b/>
                <w:spacing w:val="-1"/>
                <w:sz w:val="17"/>
              </w:rPr>
              <w:t>económicas</w:t>
            </w:r>
            <w:proofErr w:type="spellEnd"/>
          </w:p>
        </w:tc>
        <w:tc>
          <w:tcPr>
            <w:tcW w:w="1529" w:type="dxa"/>
            <w:vAlign w:val="center"/>
          </w:tcPr>
          <w:p w14:paraId="46626944" w14:textId="77777777" w:rsidR="00C76767" w:rsidRPr="00BE2A96" w:rsidRDefault="00C76767" w:rsidP="00BE2A96">
            <w:pPr>
              <w:ind w:left="217" w:right="211"/>
              <w:jc w:val="center"/>
              <w:rPr>
                <w:rFonts w:ascii="Arial" w:eastAsia="Arial" w:hAnsi="Arial" w:cs="Arial"/>
                <w:b/>
                <w:sz w:val="17"/>
                <w:lang w:val="es-ES"/>
              </w:rPr>
            </w:pPr>
            <w:r w:rsidRPr="00BE2A96">
              <w:rPr>
                <w:rFonts w:ascii="Arial" w:eastAsia="Arial" w:hAnsi="Arial" w:cs="Arial"/>
                <w:b/>
                <w:sz w:val="17"/>
                <w:lang w:val="es-ES"/>
              </w:rPr>
              <w:t>Conciliación,</w:t>
            </w:r>
            <w:r w:rsidRPr="00BE2A96">
              <w:rPr>
                <w:rFonts w:ascii="Arial" w:eastAsia="Arial" w:hAnsi="Arial" w:cs="Arial"/>
                <w:b/>
                <w:spacing w:val="-45"/>
                <w:sz w:val="17"/>
                <w:lang w:val="es-ES"/>
              </w:rPr>
              <w:t xml:space="preserve"> </w:t>
            </w:r>
            <w:r w:rsidRPr="00BE2A96">
              <w:rPr>
                <w:rFonts w:ascii="Arial" w:eastAsia="Arial" w:hAnsi="Arial" w:cs="Arial"/>
                <w:b/>
                <w:spacing w:val="-1"/>
                <w:sz w:val="17"/>
                <w:lang w:val="es-ES"/>
              </w:rPr>
              <w:t>ocio</w:t>
            </w:r>
            <w:r w:rsidRPr="00BE2A96">
              <w:rPr>
                <w:rFonts w:ascii="Arial" w:eastAsia="Arial" w:hAnsi="Arial" w:cs="Arial"/>
                <w:b/>
                <w:spacing w:val="-7"/>
                <w:sz w:val="17"/>
                <w:lang w:val="es-ES"/>
              </w:rPr>
              <w:t xml:space="preserve"> </w:t>
            </w:r>
            <w:r w:rsidRPr="00BE2A96">
              <w:rPr>
                <w:rFonts w:ascii="Arial" w:eastAsia="Arial" w:hAnsi="Arial" w:cs="Arial"/>
                <w:b/>
                <w:sz w:val="17"/>
                <w:lang w:val="es-ES"/>
              </w:rPr>
              <w:t>y</w:t>
            </w:r>
            <w:r w:rsidRPr="00BE2A96">
              <w:rPr>
                <w:rFonts w:ascii="Arial" w:eastAsia="Arial" w:hAnsi="Arial" w:cs="Arial"/>
                <w:b/>
                <w:spacing w:val="-11"/>
                <w:sz w:val="17"/>
                <w:lang w:val="es-ES"/>
              </w:rPr>
              <w:t xml:space="preserve"> </w:t>
            </w:r>
            <w:r w:rsidRPr="00BE2A96">
              <w:rPr>
                <w:rFonts w:ascii="Arial" w:eastAsia="Arial" w:hAnsi="Arial" w:cs="Arial"/>
                <w:b/>
                <w:sz w:val="17"/>
                <w:lang w:val="es-ES"/>
              </w:rPr>
              <w:t>tiempo</w:t>
            </w:r>
          </w:p>
          <w:p w14:paraId="486D2F34" w14:textId="77777777" w:rsidR="00C76767" w:rsidRPr="00BE2A96" w:rsidRDefault="00C76767" w:rsidP="00BE2A96">
            <w:pPr>
              <w:spacing w:line="177" w:lineRule="exact"/>
              <w:ind w:left="214" w:right="211"/>
              <w:jc w:val="center"/>
              <w:rPr>
                <w:rFonts w:ascii="Arial" w:eastAsia="Arial" w:hAnsi="Arial" w:cs="Arial"/>
                <w:b/>
                <w:sz w:val="17"/>
                <w:lang w:val="es-ES"/>
              </w:rPr>
            </w:pPr>
            <w:r w:rsidRPr="00BE2A96">
              <w:rPr>
                <w:rFonts w:ascii="Arial" w:eastAsia="Arial" w:hAnsi="Arial" w:cs="Arial"/>
                <w:b/>
                <w:sz w:val="17"/>
                <w:lang w:val="es-ES"/>
              </w:rPr>
              <w:t>libre</w:t>
            </w:r>
          </w:p>
        </w:tc>
        <w:tc>
          <w:tcPr>
            <w:tcW w:w="1529" w:type="dxa"/>
            <w:vAlign w:val="center"/>
          </w:tcPr>
          <w:p w14:paraId="1FB8C9CA" w14:textId="77777777" w:rsidR="00C76767" w:rsidRPr="00C76767" w:rsidRDefault="00C76767" w:rsidP="00BE2A96">
            <w:pPr>
              <w:ind w:left="442" w:right="265" w:hanging="161"/>
              <w:jc w:val="center"/>
              <w:rPr>
                <w:rFonts w:ascii="Arial" w:eastAsia="Arial" w:hAnsi="Arial" w:cs="Arial"/>
                <w:b/>
                <w:sz w:val="17"/>
              </w:rPr>
            </w:pPr>
            <w:proofErr w:type="spellStart"/>
            <w:r w:rsidRPr="00C76767">
              <w:rPr>
                <w:rFonts w:ascii="Arial" w:eastAsia="Arial" w:hAnsi="Arial" w:cs="Arial"/>
                <w:b/>
                <w:spacing w:val="-1"/>
                <w:sz w:val="17"/>
              </w:rPr>
              <w:t>Aprendizaje</w:t>
            </w:r>
            <w:proofErr w:type="spellEnd"/>
            <w:r w:rsidRPr="00C76767">
              <w:rPr>
                <w:rFonts w:ascii="Arial" w:eastAsia="Arial" w:hAnsi="Arial" w:cs="Arial"/>
                <w:b/>
                <w:spacing w:val="-45"/>
                <w:sz w:val="17"/>
              </w:rPr>
              <w:t xml:space="preserve"> </w:t>
            </w:r>
            <w:proofErr w:type="spellStart"/>
            <w:r w:rsidRPr="00C76767">
              <w:rPr>
                <w:rFonts w:ascii="Arial" w:eastAsia="Arial" w:hAnsi="Arial" w:cs="Arial"/>
                <w:b/>
                <w:sz w:val="17"/>
              </w:rPr>
              <w:t>lenguas</w:t>
            </w:r>
            <w:proofErr w:type="spellEnd"/>
          </w:p>
        </w:tc>
        <w:tc>
          <w:tcPr>
            <w:tcW w:w="2053" w:type="dxa"/>
            <w:vAlign w:val="center"/>
          </w:tcPr>
          <w:p w14:paraId="0F221371" w14:textId="77777777" w:rsidR="00C76767" w:rsidRPr="00C76767" w:rsidRDefault="00C76767" w:rsidP="00BE2A96">
            <w:pPr>
              <w:ind w:left="349" w:right="324" w:firstLine="4"/>
              <w:jc w:val="center"/>
              <w:rPr>
                <w:rFonts w:ascii="Arial" w:eastAsia="Arial" w:hAnsi="Arial" w:cs="Arial"/>
                <w:b/>
                <w:sz w:val="17"/>
              </w:rPr>
            </w:pPr>
            <w:proofErr w:type="spellStart"/>
            <w:r w:rsidRPr="00C76767">
              <w:rPr>
                <w:rFonts w:ascii="Arial" w:eastAsia="Arial" w:hAnsi="Arial" w:cs="Arial"/>
                <w:b/>
                <w:sz w:val="17"/>
              </w:rPr>
              <w:t>Gastos</w:t>
            </w:r>
            <w:proofErr w:type="spellEnd"/>
            <w:r w:rsidRPr="00C76767">
              <w:rPr>
                <w:rFonts w:ascii="Arial" w:eastAsia="Arial" w:hAnsi="Arial" w:cs="Arial"/>
                <w:b/>
                <w:sz w:val="17"/>
              </w:rPr>
              <w:t xml:space="preserve"> de</w:t>
            </w:r>
            <w:r w:rsidRPr="00C76767">
              <w:rPr>
                <w:rFonts w:ascii="Arial" w:eastAsia="Arial" w:hAnsi="Arial" w:cs="Arial"/>
                <w:b/>
                <w:spacing w:val="-45"/>
                <w:sz w:val="17"/>
              </w:rPr>
              <w:t xml:space="preserve"> </w:t>
            </w:r>
            <w:proofErr w:type="spellStart"/>
            <w:r w:rsidRPr="00C76767">
              <w:rPr>
                <w:rFonts w:ascii="Arial" w:eastAsia="Arial" w:hAnsi="Arial" w:cs="Arial"/>
                <w:b/>
                <w:spacing w:val="-1"/>
                <w:sz w:val="17"/>
              </w:rPr>
              <w:t>gestión</w:t>
            </w:r>
            <w:proofErr w:type="spellEnd"/>
            <w:r w:rsidRPr="00C76767">
              <w:rPr>
                <w:rFonts w:ascii="Arial" w:eastAsia="Arial" w:hAnsi="Arial" w:cs="Arial"/>
                <w:b/>
                <w:spacing w:val="-11"/>
                <w:sz w:val="17"/>
              </w:rPr>
              <w:t xml:space="preserve"> </w:t>
            </w:r>
            <w:r w:rsidRPr="00C76767">
              <w:rPr>
                <w:rFonts w:ascii="Arial" w:eastAsia="Arial" w:hAnsi="Arial" w:cs="Arial"/>
                <w:b/>
                <w:sz w:val="17"/>
              </w:rPr>
              <w:t>(*)</w:t>
            </w:r>
          </w:p>
        </w:tc>
      </w:tr>
      <w:tr w:rsidR="00BE2A96" w:rsidRPr="00C76767" w14:paraId="249D0CA4" w14:textId="77777777" w:rsidTr="00BE2A96">
        <w:trPr>
          <w:trHeight w:val="289"/>
        </w:trPr>
        <w:tc>
          <w:tcPr>
            <w:tcW w:w="1529" w:type="dxa"/>
          </w:tcPr>
          <w:p w14:paraId="124B6B1F" w14:textId="6A7DB86E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72594B4A" w14:textId="0FD1E091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66AA5D93" w14:textId="5035079E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7" w:type="dxa"/>
            <w:vAlign w:val="center"/>
          </w:tcPr>
          <w:p w14:paraId="30D4CECF" w14:textId="5F1E83F2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6F0E9F15" w14:textId="05334CF1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1EF9D833" w14:textId="7CC8FBA2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71E7E1D5" w14:textId="3B6B34EB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053" w:type="dxa"/>
            <w:vAlign w:val="center"/>
          </w:tcPr>
          <w:p w14:paraId="67CFA941" w14:textId="0E43330E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BE2A96" w:rsidRPr="00C76767" w14:paraId="14082794" w14:textId="77777777" w:rsidTr="00BE2A96">
        <w:trPr>
          <w:trHeight w:val="291"/>
        </w:trPr>
        <w:tc>
          <w:tcPr>
            <w:tcW w:w="1529" w:type="dxa"/>
          </w:tcPr>
          <w:p w14:paraId="37FAA3E1" w14:textId="74194A6C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256DC056" w14:textId="01A0D68C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7E7875A9" w14:textId="1D722652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7" w:type="dxa"/>
            <w:vAlign w:val="center"/>
          </w:tcPr>
          <w:p w14:paraId="6E46CD1A" w14:textId="30B8BA73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2D375043" w14:textId="1C1B5DAB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3E0EF0E2" w14:textId="456A6186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5E3BE012" w14:textId="1AD9F344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053" w:type="dxa"/>
            <w:vAlign w:val="center"/>
          </w:tcPr>
          <w:p w14:paraId="3A1007CD" w14:textId="430A58BB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BE2A96" w:rsidRPr="00C76767" w14:paraId="7F2E18B7" w14:textId="77777777" w:rsidTr="00BE2A96">
        <w:trPr>
          <w:trHeight w:val="289"/>
        </w:trPr>
        <w:tc>
          <w:tcPr>
            <w:tcW w:w="1529" w:type="dxa"/>
          </w:tcPr>
          <w:p w14:paraId="17E32605" w14:textId="09490022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00364BB6" w14:textId="1253715C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3E0339F1" w14:textId="3F34DD2C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7" w:type="dxa"/>
            <w:vAlign w:val="center"/>
          </w:tcPr>
          <w:p w14:paraId="1CD2AE91" w14:textId="39D597F5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597FB4A2" w14:textId="60E531BA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1341A164" w14:textId="1D2C2C45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57D93A71" w14:textId="36562DA7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053" w:type="dxa"/>
            <w:vAlign w:val="center"/>
          </w:tcPr>
          <w:p w14:paraId="43A3D4F8" w14:textId="7EFAE40F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BE2A96" w:rsidRPr="00C76767" w14:paraId="7C5AAA22" w14:textId="77777777" w:rsidTr="00BE2A96">
        <w:trPr>
          <w:trHeight w:val="289"/>
        </w:trPr>
        <w:tc>
          <w:tcPr>
            <w:tcW w:w="1529" w:type="dxa"/>
          </w:tcPr>
          <w:p w14:paraId="26771087" w14:textId="5096C53C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40C1E22F" w14:textId="26308841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690F086D" w14:textId="6A15C277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7" w:type="dxa"/>
            <w:vAlign w:val="center"/>
          </w:tcPr>
          <w:p w14:paraId="00C33842" w14:textId="52336519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5C51FCB7" w14:textId="53B186C8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5058CFEC" w14:textId="42AB1DB2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7A2D750F" w14:textId="2322311E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053" w:type="dxa"/>
            <w:vAlign w:val="center"/>
          </w:tcPr>
          <w:p w14:paraId="3CF0C8F8" w14:textId="7A0C0364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BE2A96" w:rsidRPr="00C76767" w14:paraId="03835ED1" w14:textId="77777777" w:rsidTr="00BE2A96">
        <w:trPr>
          <w:trHeight w:val="289"/>
        </w:trPr>
        <w:tc>
          <w:tcPr>
            <w:tcW w:w="1529" w:type="dxa"/>
          </w:tcPr>
          <w:p w14:paraId="3D3DC49A" w14:textId="43196111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05AC114E" w14:textId="2EE7DC93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35208A25" w14:textId="5FD23522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7" w:type="dxa"/>
            <w:vAlign w:val="center"/>
          </w:tcPr>
          <w:p w14:paraId="3C6078BF" w14:textId="18BA5AC8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5C04FFEA" w14:textId="5C8C9B2B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46DAAD9E" w14:textId="399F0C35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4E4358AB" w14:textId="71C31061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053" w:type="dxa"/>
            <w:vAlign w:val="center"/>
          </w:tcPr>
          <w:p w14:paraId="08AD82E6" w14:textId="39EAFB8E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BE2A96" w:rsidRPr="00C76767" w14:paraId="2E581E20" w14:textId="77777777" w:rsidTr="00BE2A96">
        <w:trPr>
          <w:trHeight w:val="291"/>
        </w:trPr>
        <w:tc>
          <w:tcPr>
            <w:tcW w:w="1529" w:type="dxa"/>
          </w:tcPr>
          <w:p w14:paraId="61D9204F" w14:textId="3FADB3F3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61B9733A" w14:textId="1005C304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228673EE" w14:textId="1E4D3464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7" w:type="dxa"/>
            <w:vAlign w:val="center"/>
          </w:tcPr>
          <w:p w14:paraId="1B1A2E9B" w14:textId="4039774F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567AAC2D" w14:textId="1929ABC5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3B2C1935" w14:textId="25A41F3A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25CFDE72" w14:textId="63585A30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053" w:type="dxa"/>
            <w:vAlign w:val="center"/>
          </w:tcPr>
          <w:p w14:paraId="32958D3D" w14:textId="06C1438B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BE2A96" w:rsidRPr="00C76767" w14:paraId="4BCC01D7" w14:textId="77777777" w:rsidTr="00BE2A96">
        <w:trPr>
          <w:trHeight w:val="289"/>
        </w:trPr>
        <w:tc>
          <w:tcPr>
            <w:tcW w:w="1529" w:type="dxa"/>
          </w:tcPr>
          <w:p w14:paraId="0588779D" w14:textId="05DD44E7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5F61682C" w14:textId="481736D9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36E64B48" w14:textId="12DFAE68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7" w:type="dxa"/>
            <w:vAlign w:val="center"/>
          </w:tcPr>
          <w:p w14:paraId="3BE2E731" w14:textId="77A2E491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0ACC1B12" w14:textId="6EAF74AA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533733F7" w14:textId="244EC2F9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Start w:id="0" w:name="_GoBack"/>
            <w:bookmarkEnd w:id="0"/>
          </w:p>
        </w:tc>
        <w:tc>
          <w:tcPr>
            <w:tcW w:w="1529" w:type="dxa"/>
            <w:vAlign w:val="center"/>
          </w:tcPr>
          <w:p w14:paraId="07D16DF0" w14:textId="4F88D481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053" w:type="dxa"/>
            <w:vAlign w:val="center"/>
          </w:tcPr>
          <w:p w14:paraId="0873568D" w14:textId="3F48CD84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BE2A96" w:rsidRPr="00C76767" w14:paraId="06A0071D" w14:textId="77777777" w:rsidTr="00BE2A96">
        <w:trPr>
          <w:trHeight w:val="289"/>
        </w:trPr>
        <w:tc>
          <w:tcPr>
            <w:tcW w:w="1529" w:type="dxa"/>
          </w:tcPr>
          <w:p w14:paraId="6C6F6BCC" w14:textId="14A8FA4F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09875105" w14:textId="3DA0027A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273BF37A" w14:textId="2A328999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7" w:type="dxa"/>
            <w:vAlign w:val="center"/>
          </w:tcPr>
          <w:p w14:paraId="41F84DD0" w14:textId="3F278AD5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6DCDEAC5" w14:textId="5C1B7E44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0FB468FA" w14:textId="7C9A8832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172BF765" w14:textId="4F4D3660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053" w:type="dxa"/>
            <w:vAlign w:val="center"/>
          </w:tcPr>
          <w:p w14:paraId="0CBE967E" w14:textId="67010642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BE2A96" w:rsidRPr="00C76767" w14:paraId="486415A7" w14:textId="77777777" w:rsidTr="00BE2A96">
        <w:trPr>
          <w:trHeight w:val="289"/>
        </w:trPr>
        <w:tc>
          <w:tcPr>
            <w:tcW w:w="1529" w:type="dxa"/>
          </w:tcPr>
          <w:p w14:paraId="443DA4DF" w14:textId="31975881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0BEAE7D7" w14:textId="3E8BEA2C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4DCCDB00" w14:textId="6FD586CD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7" w:type="dxa"/>
            <w:vAlign w:val="center"/>
          </w:tcPr>
          <w:p w14:paraId="46FA7C2C" w14:textId="6B05E677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127A706A" w14:textId="25C7CEBF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7E375078" w14:textId="4F67D9C7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2B17141D" w14:textId="602BCEB9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053" w:type="dxa"/>
            <w:vAlign w:val="center"/>
          </w:tcPr>
          <w:p w14:paraId="2F6B7494" w14:textId="2D5A12DB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BE2A96" w:rsidRPr="00C76767" w14:paraId="5C4ABA57" w14:textId="77777777" w:rsidTr="00BE2A96">
        <w:trPr>
          <w:trHeight w:val="291"/>
        </w:trPr>
        <w:tc>
          <w:tcPr>
            <w:tcW w:w="1529" w:type="dxa"/>
          </w:tcPr>
          <w:p w14:paraId="429F70E0" w14:textId="162B225C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79BA069B" w14:textId="18A36A63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709C6237" w14:textId="6DA1469A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7" w:type="dxa"/>
            <w:vAlign w:val="center"/>
          </w:tcPr>
          <w:p w14:paraId="3A70C633" w14:textId="5C67624F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137073DD" w14:textId="7D533945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5C1996E3" w14:textId="5E1A8B9F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5CBE65BE" w14:textId="0BA684D9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053" w:type="dxa"/>
            <w:vAlign w:val="center"/>
          </w:tcPr>
          <w:p w14:paraId="0F521DB7" w14:textId="73921F37" w:rsidR="00BE2A96" w:rsidRPr="00C76767" w:rsidRDefault="00BE2A96" w:rsidP="00BE2A96">
            <w:pPr>
              <w:jc w:val="center"/>
              <w:rPr>
                <w:rFonts w:ascii="Times New Roman" w:eastAsia="Arial" w:hAnsi="Arial" w:cs="Arial"/>
                <w:sz w:val="16"/>
              </w:rPr>
            </w:pP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64E0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BE2A96" w:rsidRPr="00C76767" w14:paraId="73EAFF9A" w14:textId="77777777" w:rsidTr="00BE2A96">
        <w:trPr>
          <w:trHeight w:val="390"/>
        </w:trPr>
        <w:tc>
          <w:tcPr>
            <w:tcW w:w="3058" w:type="dxa"/>
            <w:gridSpan w:val="2"/>
            <w:vAlign w:val="center"/>
          </w:tcPr>
          <w:p w14:paraId="39DB72AC" w14:textId="77777777" w:rsidR="00BE2A96" w:rsidRPr="00BE2A96" w:rsidRDefault="00BE2A96" w:rsidP="00BE2A96">
            <w:pPr>
              <w:spacing w:line="196" w:lineRule="exact"/>
              <w:ind w:left="664" w:right="297" w:hanging="356"/>
              <w:rPr>
                <w:rFonts w:ascii="Arial" w:eastAsia="Arial" w:hAnsi="Arial" w:cs="Arial"/>
                <w:b/>
                <w:sz w:val="17"/>
                <w:lang w:val="es-ES"/>
              </w:rPr>
            </w:pPr>
            <w:r w:rsidRPr="00BE2A96">
              <w:rPr>
                <w:rFonts w:ascii="Arial" w:eastAsia="Arial" w:hAnsi="Arial" w:cs="Arial"/>
                <w:b/>
                <w:color w:val="37433F"/>
                <w:sz w:val="17"/>
                <w:lang w:val="es-ES"/>
              </w:rPr>
              <w:t>Cuantía</w:t>
            </w:r>
            <w:r w:rsidRPr="00BE2A96">
              <w:rPr>
                <w:rFonts w:ascii="Arial" w:eastAsia="Arial" w:hAnsi="Arial" w:cs="Arial"/>
                <w:b/>
                <w:color w:val="37433F"/>
                <w:spacing w:val="-7"/>
                <w:sz w:val="17"/>
                <w:lang w:val="es-ES"/>
              </w:rPr>
              <w:t xml:space="preserve"> </w:t>
            </w:r>
            <w:r w:rsidRPr="00BE2A96">
              <w:rPr>
                <w:rFonts w:ascii="Arial" w:eastAsia="Arial" w:hAnsi="Arial" w:cs="Arial"/>
                <w:b/>
                <w:color w:val="37433F"/>
                <w:sz w:val="17"/>
                <w:lang w:val="es-ES"/>
              </w:rPr>
              <w:t>total</w:t>
            </w:r>
            <w:r w:rsidRPr="00BE2A96">
              <w:rPr>
                <w:rFonts w:ascii="Arial" w:eastAsia="Arial" w:hAnsi="Arial" w:cs="Arial"/>
                <w:b/>
                <w:color w:val="37433F"/>
                <w:spacing w:val="-7"/>
                <w:sz w:val="17"/>
                <w:lang w:val="es-ES"/>
              </w:rPr>
              <w:t xml:space="preserve"> </w:t>
            </w:r>
            <w:r w:rsidRPr="00BE2A96">
              <w:rPr>
                <w:rFonts w:ascii="Arial" w:eastAsia="Arial" w:hAnsi="Arial" w:cs="Arial"/>
                <w:b/>
                <w:color w:val="37433F"/>
                <w:sz w:val="17"/>
                <w:lang w:val="es-ES"/>
              </w:rPr>
              <w:t>destinada</w:t>
            </w:r>
            <w:r w:rsidRPr="00BE2A96">
              <w:rPr>
                <w:rFonts w:ascii="Arial" w:eastAsia="Arial" w:hAnsi="Arial" w:cs="Arial"/>
                <w:b/>
                <w:color w:val="37433F"/>
                <w:spacing w:val="-7"/>
                <w:sz w:val="17"/>
                <w:lang w:val="es-ES"/>
              </w:rPr>
              <w:t xml:space="preserve"> </w:t>
            </w:r>
            <w:r w:rsidRPr="00BE2A96">
              <w:rPr>
                <w:rFonts w:ascii="Arial" w:eastAsia="Arial" w:hAnsi="Arial" w:cs="Arial"/>
                <w:b/>
                <w:color w:val="37433F"/>
                <w:sz w:val="17"/>
                <w:lang w:val="es-ES"/>
              </w:rPr>
              <w:t>a</w:t>
            </w:r>
            <w:r w:rsidRPr="00BE2A96">
              <w:rPr>
                <w:rFonts w:ascii="Arial" w:eastAsia="Arial" w:hAnsi="Arial" w:cs="Arial"/>
                <w:b/>
                <w:color w:val="37433F"/>
                <w:spacing w:val="-3"/>
                <w:sz w:val="17"/>
                <w:lang w:val="es-ES"/>
              </w:rPr>
              <w:t xml:space="preserve"> </w:t>
            </w:r>
            <w:r w:rsidRPr="00BE2A96">
              <w:rPr>
                <w:rFonts w:ascii="Arial" w:eastAsia="Arial" w:hAnsi="Arial" w:cs="Arial"/>
                <w:b/>
                <w:color w:val="37433F"/>
                <w:sz w:val="17"/>
                <w:lang w:val="es-ES"/>
              </w:rPr>
              <w:t>cada</w:t>
            </w:r>
            <w:r w:rsidRPr="00BE2A96">
              <w:rPr>
                <w:rFonts w:ascii="Arial" w:eastAsia="Arial" w:hAnsi="Arial" w:cs="Arial"/>
                <w:b/>
                <w:color w:val="37433F"/>
                <w:spacing w:val="-45"/>
                <w:sz w:val="17"/>
                <w:lang w:val="es-ES"/>
              </w:rPr>
              <w:t xml:space="preserve"> </w:t>
            </w:r>
            <w:r w:rsidRPr="00BE2A96">
              <w:rPr>
                <w:rFonts w:ascii="Arial" w:eastAsia="Arial" w:hAnsi="Arial" w:cs="Arial"/>
                <w:b/>
                <w:color w:val="37433F"/>
                <w:sz w:val="17"/>
                <w:lang w:val="es-ES"/>
              </w:rPr>
              <w:t>actuación</w:t>
            </w:r>
            <w:r w:rsidRPr="00BE2A96">
              <w:rPr>
                <w:rFonts w:ascii="Arial" w:eastAsia="Arial" w:hAnsi="Arial" w:cs="Arial"/>
                <w:b/>
                <w:color w:val="37433F"/>
                <w:spacing w:val="-3"/>
                <w:sz w:val="17"/>
                <w:lang w:val="es-ES"/>
              </w:rPr>
              <w:t xml:space="preserve"> </w:t>
            </w:r>
            <w:r w:rsidRPr="00BE2A96">
              <w:rPr>
                <w:rFonts w:ascii="Arial" w:eastAsia="Arial" w:hAnsi="Arial" w:cs="Arial"/>
                <w:b/>
                <w:color w:val="37433F"/>
                <w:sz w:val="17"/>
                <w:lang w:val="es-ES"/>
              </w:rPr>
              <w:t>financiable</w:t>
            </w:r>
          </w:p>
        </w:tc>
        <w:tc>
          <w:tcPr>
            <w:tcW w:w="1529" w:type="dxa"/>
            <w:vAlign w:val="center"/>
          </w:tcPr>
          <w:p w14:paraId="32CB0CDF" w14:textId="0E460805" w:rsidR="00BE2A96" w:rsidRPr="00BE2A96" w:rsidRDefault="00BE2A96" w:rsidP="00BE2A96">
            <w:pPr>
              <w:jc w:val="center"/>
              <w:rPr>
                <w:rFonts w:ascii="Times New Roman" w:eastAsia="Arial" w:hAnsi="Arial" w:cs="Arial"/>
                <w:sz w:val="16"/>
                <w:lang w:val="es-ES"/>
              </w:rPr>
            </w:pPr>
            <w:r w:rsidRPr="009A708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708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A7080">
              <w:rPr>
                <w:rFonts w:ascii="Times New Roman" w:hAnsi="Times New Roman" w:cs="Times New Roman"/>
                <w:sz w:val="18"/>
                <w:szCs w:val="18"/>
              </w:rPr>
            </w:r>
            <w:r w:rsidRPr="009A708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7" w:type="dxa"/>
            <w:vAlign w:val="center"/>
          </w:tcPr>
          <w:p w14:paraId="32B99F6E" w14:textId="4EE2BE90" w:rsidR="00BE2A96" w:rsidRPr="00BE2A96" w:rsidRDefault="00BE2A96" w:rsidP="00BE2A96">
            <w:pPr>
              <w:jc w:val="center"/>
              <w:rPr>
                <w:rFonts w:ascii="Times New Roman" w:eastAsia="Arial" w:hAnsi="Arial" w:cs="Arial"/>
                <w:sz w:val="16"/>
                <w:lang w:val="es-ES"/>
              </w:rPr>
            </w:pPr>
            <w:r w:rsidRPr="009A708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708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A7080">
              <w:rPr>
                <w:rFonts w:ascii="Times New Roman" w:hAnsi="Times New Roman" w:cs="Times New Roman"/>
                <w:sz w:val="18"/>
                <w:szCs w:val="18"/>
              </w:rPr>
            </w:r>
            <w:r w:rsidRPr="009A708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1625FF54" w14:textId="2E3B0B0D" w:rsidR="00BE2A96" w:rsidRPr="00BE2A96" w:rsidRDefault="00BE2A96" w:rsidP="00BE2A96">
            <w:pPr>
              <w:jc w:val="center"/>
              <w:rPr>
                <w:rFonts w:ascii="Times New Roman" w:eastAsia="Arial" w:hAnsi="Arial" w:cs="Arial"/>
                <w:sz w:val="16"/>
                <w:lang w:val="es-ES"/>
              </w:rPr>
            </w:pPr>
            <w:r w:rsidRPr="009A708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708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A7080">
              <w:rPr>
                <w:rFonts w:ascii="Times New Roman" w:hAnsi="Times New Roman" w:cs="Times New Roman"/>
                <w:sz w:val="18"/>
                <w:szCs w:val="18"/>
              </w:rPr>
            </w:r>
            <w:r w:rsidRPr="009A708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4AC0EE1D" w14:textId="3ACF1EC7" w:rsidR="00BE2A96" w:rsidRPr="00BE2A96" w:rsidRDefault="00BE2A96" w:rsidP="00BE2A96">
            <w:pPr>
              <w:jc w:val="center"/>
              <w:rPr>
                <w:rFonts w:ascii="Times New Roman" w:eastAsia="Arial" w:hAnsi="Arial" w:cs="Arial"/>
                <w:sz w:val="16"/>
                <w:lang w:val="es-ES"/>
              </w:rPr>
            </w:pPr>
            <w:r w:rsidRPr="009A708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708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A7080">
              <w:rPr>
                <w:rFonts w:ascii="Times New Roman" w:hAnsi="Times New Roman" w:cs="Times New Roman"/>
                <w:sz w:val="18"/>
                <w:szCs w:val="18"/>
              </w:rPr>
            </w:r>
            <w:r w:rsidRPr="009A708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667BBC01" w14:textId="45E7BF25" w:rsidR="00BE2A96" w:rsidRPr="00BE2A96" w:rsidRDefault="00BE2A96" w:rsidP="00BE2A96">
            <w:pPr>
              <w:jc w:val="center"/>
              <w:rPr>
                <w:rFonts w:ascii="Times New Roman" w:eastAsia="Arial" w:hAnsi="Arial" w:cs="Arial"/>
                <w:sz w:val="16"/>
                <w:lang w:val="es-ES"/>
              </w:rPr>
            </w:pPr>
            <w:r w:rsidRPr="009A708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708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A7080">
              <w:rPr>
                <w:rFonts w:ascii="Times New Roman" w:hAnsi="Times New Roman" w:cs="Times New Roman"/>
                <w:sz w:val="18"/>
                <w:szCs w:val="18"/>
              </w:rPr>
            </w:r>
            <w:r w:rsidRPr="009A708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053" w:type="dxa"/>
            <w:vAlign w:val="center"/>
          </w:tcPr>
          <w:p w14:paraId="33E85AAA" w14:textId="2909B4D4" w:rsidR="00BE2A96" w:rsidRPr="00BE2A96" w:rsidRDefault="00BE2A96" w:rsidP="00BE2A96">
            <w:pPr>
              <w:jc w:val="center"/>
              <w:rPr>
                <w:rFonts w:ascii="Times New Roman" w:eastAsia="Arial" w:hAnsi="Arial" w:cs="Arial"/>
                <w:sz w:val="16"/>
                <w:lang w:val="es-ES"/>
              </w:rPr>
            </w:pPr>
            <w:r w:rsidRPr="009A708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708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A7080">
              <w:rPr>
                <w:rFonts w:ascii="Times New Roman" w:hAnsi="Times New Roman" w:cs="Times New Roman"/>
                <w:sz w:val="18"/>
                <w:szCs w:val="18"/>
              </w:rPr>
            </w:r>
            <w:r w:rsidRPr="009A708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BE2A96" w:rsidRPr="00C76767" w14:paraId="3FE283C5" w14:textId="77777777" w:rsidTr="00BE2A96">
        <w:trPr>
          <w:trHeight w:val="390"/>
        </w:trPr>
        <w:tc>
          <w:tcPr>
            <w:tcW w:w="3058" w:type="dxa"/>
            <w:gridSpan w:val="2"/>
            <w:vAlign w:val="center"/>
          </w:tcPr>
          <w:p w14:paraId="195C9A9A" w14:textId="77777777" w:rsidR="00BE2A96" w:rsidRPr="00BE2A96" w:rsidRDefault="00BE2A96" w:rsidP="00BE2A96">
            <w:pPr>
              <w:spacing w:line="191" w:lineRule="exact"/>
              <w:ind w:left="371" w:right="367"/>
              <w:jc w:val="center"/>
              <w:rPr>
                <w:rFonts w:ascii="Arial" w:eastAsia="Arial" w:hAnsi="Arial" w:cs="Arial"/>
                <w:b/>
                <w:sz w:val="17"/>
                <w:lang w:val="es-ES"/>
              </w:rPr>
            </w:pPr>
            <w:r w:rsidRPr="00BE2A96">
              <w:rPr>
                <w:rFonts w:ascii="Arial" w:eastAsia="Arial" w:hAnsi="Arial" w:cs="Arial"/>
                <w:b/>
                <w:color w:val="37433F"/>
                <w:sz w:val="17"/>
                <w:lang w:val="es-ES"/>
              </w:rPr>
              <w:t>Personas</w:t>
            </w:r>
            <w:r w:rsidRPr="00BE2A96">
              <w:rPr>
                <w:rFonts w:ascii="Arial" w:eastAsia="Arial" w:hAnsi="Arial" w:cs="Arial"/>
                <w:b/>
                <w:color w:val="37433F"/>
                <w:spacing w:val="-6"/>
                <w:sz w:val="17"/>
                <w:lang w:val="es-ES"/>
              </w:rPr>
              <w:t xml:space="preserve"> </w:t>
            </w:r>
            <w:r w:rsidRPr="00BE2A96">
              <w:rPr>
                <w:rFonts w:ascii="Arial" w:eastAsia="Arial" w:hAnsi="Arial" w:cs="Arial"/>
                <w:b/>
                <w:color w:val="37433F"/>
                <w:sz w:val="17"/>
                <w:lang w:val="es-ES"/>
              </w:rPr>
              <w:t>atendidas</w:t>
            </w:r>
            <w:r w:rsidRPr="00BE2A96">
              <w:rPr>
                <w:rFonts w:ascii="Arial" w:eastAsia="Arial" w:hAnsi="Arial" w:cs="Arial"/>
                <w:b/>
                <w:color w:val="37433F"/>
                <w:spacing w:val="-5"/>
                <w:sz w:val="17"/>
                <w:lang w:val="es-ES"/>
              </w:rPr>
              <w:t xml:space="preserve"> </w:t>
            </w:r>
            <w:r w:rsidRPr="00BE2A96">
              <w:rPr>
                <w:rFonts w:ascii="Arial" w:eastAsia="Arial" w:hAnsi="Arial" w:cs="Arial"/>
                <w:b/>
                <w:color w:val="37433F"/>
                <w:sz w:val="17"/>
                <w:lang w:val="es-ES"/>
              </w:rPr>
              <w:t>en</w:t>
            </w:r>
            <w:r w:rsidRPr="00BE2A96">
              <w:rPr>
                <w:rFonts w:ascii="Arial" w:eastAsia="Arial" w:hAnsi="Arial" w:cs="Arial"/>
                <w:b/>
                <w:color w:val="37433F"/>
                <w:spacing w:val="-7"/>
                <w:sz w:val="17"/>
                <w:lang w:val="es-ES"/>
              </w:rPr>
              <w:t xml:space="preserve"> </w:t>
            </w:r>
            <w:r w:rsidRPr="00BE2A96">
              <w:rPr>
                <w:rFonts w:ascii="Arial" w:eastAsia="Arial" w:hAnsi="Arial" w:cs="Arial"/>
                <w:b/>
                <w:color w:val="37433F"/>
                <w:sz w:val="17"/>
                <w:lang w:val="es-ES"/>
              </w:rPr>
              <w:t>cada</w:t>
            </w:r>
          </w:p>
          <w:p w14:paraId="10A3CFE7" w14:textId="77777777" w:rsidR="00BE2A96" w:rsidRPr="00BE2A96" w:rsidRDefault="00BE2A96" w:rsidP="00BE2A96">
            <w:pPr>
              <w:spacing w:before="1" w:line="178" w:lineRule="exact"/>
              <w:ind w:left="369" w:right="367"/>
              <w:jc w:val="center"/>
              <w:rPr>
                <w:rFonts w:ascii="Arial" w:eastAsia="Arial" w:hAnsi="Arial" w:cs="Arial"/>
                <w:b/>
                <w:sz w:val="17"/>
                <w:lang w:val="es-ES"/>
              </w:rPr>
            </w:pPr>
            <w:r w:rsidRPr="00BE2A96">
              <w:rPr>
                <w:rFonts w:ascii="Arial" w:eastAsia="Arial" w:hAnsi="Arial" w:cs="Arial"/>
                <w:b/>
                <w:color w:val="37433F"/>
                <w:sz w:val="17"/>
                <w:lang w:val="es-ES"/>
              </w:rPr>
              <w:t>actuación</w:t>
            </w:r>
            <w:r w:rsidRPr="00BE2A96">
              <w:rPr>
                <w:rFonts w:ascii="Arial" w:eastAsia="Arial" w:hAnsi="Arial" w:cs="Arial"/>
                <w:b/>
                <w:color w:val="37433F"/>
                <w:spacing w:val="-10"/>
                <w:sz w:val="17"/>
                <w:lang w:val="es-ES"/>
              </w:rPr>
              <w:t xml:space="preserve"> </w:t>
            </w:r>
            <w:r w:rsidRPr="00BE2A96">
              <w:rPr>
                <w:rFonts w:ascii="Arial" w:eastAsia="Arial" w:hAnsi="Arial" w:cs="Arial"/>
                <w:b/>
                <w:color w:val="37433F"/>
                <w:sz w:val="17"/>
                <w:lang w:val="es-ES"/>
              </w:rPr>
              <w:t>financiable</w:t>
            </w:r>
          </w:p>
        </w:tc>
        <w:tc>
          <w:tcPr>
            <w:tcW w:w="1529" w:type="dxa"/>
            <w:vAlign w:val="center"/>
          </w:tcPr>
          <w:p w14:paraId="776B8F1B" w14:textId="2FAE5AEB" w:rsidR="00BE2A96" w:rsidRPr="00BE2A96" w:rsidRDefault="00BE2A96" w:rsidP="00BE2A96">
            <w:pPr>
              <w:jc w:val="center"/>
              <w:rPr>
                <w:rFonts w:ascii="Times New Roman" w:eastAsia="Arial" w:hAnsi="Arial" w:cs="Arial"/>
                <w:sz w:val="16"/>
                <w:lang w:val="es-ES"/>
              </w:rPr>
            </w:pPr>
            <w:r w:rsidRPr="009A708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708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A7080">
              <w:rPr>
                <w:rFonts w:ascii="Times New Roman" w:hAnsi="Times New Roman" w:cs="Times New Roman"/>
                <w:sz w:val="18"/>
                <w:szCs w:val="18"/>
              </w:rPr>
            </w:r>
            <w:r w:rsidRPr="009A708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7" w:type="dxa"/>
            <w:vAlign w:val="center"/>
          </w:tcPr>
          <w:p w14:paraId="745DF5DE" w14:textId="6BB5884E" w:rsidR="00BE2A96" w:rsidRPr="00BE2A96" w:rsidRDefault="00BE2A96" w:rsidP="00BE2A96">
            <w:pPr>
              <w:jc w:val="center"/>
              <w:rPr>
                <w:rFonts w:ascii="Times New Roman" w:eastAsia="Arial" w:hAnsi="Arial" w:cs="Arial"/>
                <w:sz w:val="16"/>
                <w:lang w:val="es-ES"/>
              </w:rPr>
            </w:pPr>
            <w:r w:rsidRPr="009A708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708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A7080">
              <w:rPr>
                <w:rFonts w:ascii="Times New Roman" w:hAnsi="Times New Roman" w:cs="Times New Roman"/>
                <w:sz w:val="18"/>
                <w:szCs w:val="18"/>
              </w:rPr>
            </w:r>
            <w:r w:rsidRPr="009A708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53AE379D" w14:textId="2A23CF29" w:rsidR="00BE2A96" w:rsidRPr="00BE2A96" w:rsidRDefault="00BE2A96" w:rsidP="00BE2A96">
            <w:pPr>
              <w:jc w:val="center"/>
              <w:rPr>
                <w:rFonts w:ascii="Times New Roman" w:eastAsia="Arial" w:hAnsi="Arial" w:cs="Arial"/>
                <w:sz w:val="16"/>
                <w:lang w:val="es-ES"/>
              </w:rPr>
            </w:pPr>
            <w:r w:rsidRPr="009A708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708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A7080">
              <w:rPr>
                <w:rFonts w:ascii="Times New Roman" w:hAnsi="Times New Roman" w:cs="Times New Roman"/>
                <w:sz w:val="18"/>
                <w:szCs w:val="18"/>
              </w:rPr>
            </w:r>
            <w:r w:rsidRPr="009A708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5D986683" w14:textId="36DC8BB0" w:rsidR="00BE2A96" w:rsidRPr="00BE2A96" w:rsidRDefault="00BE2A96" w:rsidP="00BE2A96">
            <w:pPr>
              <w:jc w:val="center"/>
              <w:rPr>
                <w:rFonts w:ascii="Times New Roman" w:eastAsia="Arial" w:hAnsi="Arial" w:cs="Arial"/>
                <w:sz w:val="16"/>
                <w:lang w:val="es-ES"/>
              </w:rPr>
            </w:pPr>
            <w:r w:rsidRPr="009A708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708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A7080">
              <w:rPr>
                <w:rFonts w:ascii="Times New Roman" w:hAnsi="Times New Roman" w:cs="Times New Roman"/>
                <w:sz w:val="18"/>
                <w:szCs w:val="18"/>
              </w:rPr>
            </w:r>
            <w:r w:rsidRPr="009A708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3AA19FAF" w14:textId="669CD0F8" w:rsidR="00BE2A96" w:rsidRPr="00BE2A96" w:rsidRDefault="00BE2A96" w:rsidP="00BE2A96">
            <w:pPr>
              <w:jc w:val="center"/>
              <w:rPr>
                <w:rFonts w:ascii="Times New Roman" w:eastAsia="Arial" w:hAnsi="Arial" w:cs="Arial"/>
                <w:sz w:val="16"/>
                <w:lang w:val="es-ES"/>
              </w:rPr>
            </w:pPr>
            <w:r w:rsidRPr="009A708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708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A7080">
              <w:rPr>
                <w:rFonts w:ascii="Times New Roman" w:hAnsi="Times New Roman" w:cs="Times New Roman"/>
                <w:sz w:val="18"/>
                <w:szCs w:val="18"/>
              </w:rPr>
            </w:r>
            <w:r w:rsidRPr="009A708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053" w:type="dxa"/>
            <w:vAlign w:val="center"/>
          </w:tcPr>
          <w:p w14:paraId="6577CC39" w14:textId="746AF0B8" w:rsidR="00BE2A96" w:rsidRPr="00BE2A96" w:rsidRDefault="00BE2A96" w:rsidP="00BE2A96">
            <w:pPr>
              <w:jc w:val="center"/>
              <w:rPr>
                <w:rFonts w:ascii="Times New Roman" w:eastAsia="Arial" w:hAnsi="Arial" w:cs="Arial"/>
                <w:sz w:val="16"/>
                <w:lang w:val="es-ES"/>
              </w:rPr>
            </w:pPr>
            <w:r w:rsidRPr="009A708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708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9A7080">
              <w:rPr>
                <w:rFonts w:ascii="Times New Roman" w:hAnsi="Times New Roman" w:cs="Times New Roman"/>
                <w:sz w:val="18"/>
                <w:szCs w:val="18"/>
              </w:rPr>
            </w:r>
            <w:r w:rsidRPr="009A708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9A708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6FE5E6F8" w14:textId="77777777" w:rsidR="00C76767" w:rsidRPr="00C76767" w:rsidRDefault="00C76767" w:rsidP="00C76767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8"/>
          <w:szCs w:val="12"/>
        </w:rPr>
      </w:pPr>
    </w:p>
    <w:p w14:paraId="61DAA018" w14:textId="77777777" w:rsidR="00C76767" w:rsidRPr="00C76767" w:rsidRDefault="00C76767" w:rsidP="00C76767">
      <w:pPr>
        <w:spacing w:before="95" w:after="200" w:line="276" w:lineRule="auto"/>
        <w:ind w:left="827"/>
        <w:rPr>
          <w:sz w:val="17"/>
        </w:rPr>
      </w:pPr>
      <w:r w:rsidRPr="00C76767">
        <w:rPr>
          <w:color w:val="37433F"/>
          <w:sz w:val="17"/>
        </w:rPr>
        <w:t>(*)</w:t>
      </w:r>
      <w:r w:rsidRPr="00C76767">
        <w:rPr>
          <w:color w:val="37433F"/>
          <w:spacing w:val="-4"/>
          <w:sz w:val="17"/>
        </w:rPr>
        <w:t xml:space="preserve"> </w:t>
      </w:r>
      <w:r w:rsidRPr="00C76767">
        <w:rPr>
          <w:color w:val="37433F"/>
          <w:sz w:val="17"/>
        </w:rPr>
        <w:t>máximo</w:t>
      </w:r>
      <w:r w:rsidRPr="00C76767">
        <w:rPr>
          <w:color w:val="37433F"/>
          <w:spacing w:val="-5"/>
          <w:sz w:val="17"/>
        </w:rPr>
        <w:t xml:space="preserve"> </w:t>
      </w:r>
      <w:r w:rsidRPr="00C76767">
        <w:rPr>
          <w:color w:val="37433F"/>
          <w:sz w:val="17"/>
        </w:rPr>
        <w:t>10%</w:t>
      </w:r>
      <w:r w:rsidRPr="00C76767">
        <w:rPr>
          <w:color w:val="37433F"/>
          <w:spacing w:val="-4"/>
          <w:sz w:val="17"/>
        </w:rPr>
        <w:t xml:space="preserve"> </w:t>
      </w:r>
      <w:r w:rsidRPr="00C76767">
        <w:rPr>
          <w:color w:val="37433F"/>
          <w:sz w:val="17"/>
        </w:rPr>
        <w:t>de</w:t>
      </w:r>
      <w:r w:rsidRPr="00C76767">
        <w:rPr>
          <w:color w:val="37433F"/>
          <w:spacing w:val="-5"/>
          <w:sz w:val="17"/>
        </w:rPr>
        <w:t xml:space="preserve"> </w:t>
      </w:r>
      <w:r w:rsidRPr="00C76767">
        <w:rPr>
          <w:color w:val="37433F"/>
          <w:sz w:val="17"/>
        </w:rPr>
        <w:t>la</w:t>
      </w:r>
      <w:r w:rsidRPr="00C76767">
        <w:rPr>
          <w:color w:val="37433F"/>
          <w:spacing w:val="-5"/>
          <w:sz w:val="17"/>
        </w:rPr>
        <w:t xml:space="preserve"> </w:t>
      </w:r>
      <w:r w:rsidRPr="00C76767">
        <w:rPr>
          <w:color w:val="37433F"/>
          <w:sz w:val="17"/>
        </w:rPr>
        <w:t>cuantía</w:t>
      </w:r>
      <w:r w:rsidRPr="00C76767">
        <w:rPr>
          <w:color w:val="37433F"/>
          <w:spacing w:val="-4"/>
          <w:sz w:val="17"/>
        </w:rPr>
        <w:t xml:space="preserve"> </w:t>
      </w:r>
      <w:r w:rsidRPr="00C76767">
        <w:rPr>
          <w:color w:val="37433F"/>
          <w:sz w:val="17"/>
        </w:rPr>
        <w:t>total</w:t>
      </w:r>
      <w:r w:rsidRPr="00C76767">
        <w:rPr>
          <w:color w:val="37433F"/>
          <w:spacing w:val="-4"/>
          <w:sz w:val="17"/>
        </w:rPr>
        <w:t xml:space="preserve"> </w:t>
      </w:r>
      <w:r w:rsidRPr="00C76767">
        <w:rPr>
          <w:color w:val="37433F"/>
          <w:sz w:val="17"/>
        </w:rPr>
        <w:t>de</w:t>
      </w:r>
      <w:r w:rsidRPr="00C76767">
        <w:rPr>
          <w:color w:val="37433F"/>
          <w:spacing w:val="-3"/>
          <w:sz w:val="17"/>
        </w:rPr>
        <w:t xml:space="preserve"> </w:t>
      </w:r>
      <w:r w:rsidRPr="00C76767">
        <w:rPr>
          <w:color w:val="37433F"/>
          <w:sz w:val="17"/>
        </w:rPr>
        <w:t>la</w:t>
      </w:r>
      <w:r w:rsidRPr="00C76767">
        <w:rPr>
          <w:color w:val="37433F"/>
          <w:spacing w:val="-4"/>
          <w:sz w:val="17"/>
        </w:rPr>
        <w:t xml:space="preserve"> </w:t>
      </w:r>
      <w:r w:rsidRPr="00C76767">
        <w:rPr>
          <w:color w:val="37433F"/>
          <w:sz w:val="17"/>
        </w:rPr>
        <w:t>subvención</w:t>
      </w:r>
    </w:p>
    <w:p w14:paraId="1B3C970E" w14:textId="77777777" w:rsidR="00C76767" w:rsidRPr="00C76767" w:rsidRDefault="00C76767" w:rsidP="00C76767">
      <w:pPr>
        <w:spacing w:after="200" w:line="276" w:lineRule="auto"/>
      </w:pPr>
    </w:p>
    <w:p w14:paraId="7E7BC1DC" w14:textId="77777777" w:rsidR="00C76767" w:rsidRPr="00C76767" w:rsidRDefault="00C76767" w:rsidP="00C76767">
      <w:pPr>
        <w:spacing w:after="200" w:line="276" w:lineRule="auto"/>
      </w:pPr>
    </w:p>
    <w:p w14:paraId="6CC90397" w14:textId="77777777" w:rsidR="00C76767" w:rsidRPr="00C76767" w:rsidRDefault="00C76767" w:rsidP="00C76767">
      <w:pPr>
        <w:spacing w:after="200" w:line="276" w:lineRule="auto"/>
      </w:pPr>
    </w:p>
    <w:p w14:paraId="769B9CA2" w14:textId="77777777" w:rsidR="00C76767" w:rsidRPr="00C76767" w:rsidRDefault="00C76767" w:rsidP="00C7676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12"/>
        </w:rPr>
      </w:pPr>
    </w:p>
    <w:p w14:paraId="4AD4D887" w14:textId="77777777" w:rsidR="00C76767" w:rsidRPr="00C76767" w:rsidRDefault="00C76767" w:rsidP="00C76767">
      <w:pPr>
        <w:widowControl w:val="0"/>
        <w:autoSpaceDE w:val="0"/>
        <w:autoSpaceDN w:val="0"/>
        <w:spacing w:before="5" w:after="0" w:line="240" w:lineRule="auto"/>
        <w:rPr>
          <w:rFonts w:ascii="Arial MT" w:eastAsia="Arial MT" w:hAnsi="Arial MT" w:cs="Arial MT"/>
          <w:sz w:val="17"/>
          <w:szCs w:val="12"/>
        </w:rPr>
      </w:pPr>
    </w:p>
    <w:p w14:paraId="62839F9D" w14:textId="06B41C1B" w:rsidR="00C76767" w:rsidRPr="00C76767" w:rsidRDefault="00C76767" w:rsidP="00C76767">
      <w:pPr>
        <w:tabs>
          <w:tab w:val="left" w:pos="5595"/>
        </w:tabs>
        <w:spacing w:before="99" w:after="200" w:line="229" w:lineRule="exact"/>
        <w:ind w:left="523"/>
        <w:jc w:val="both"/>
        <w:rPr>
          <w:rFonts w:ascii="Verdana" w:hAnsi="Verdana"/>
          <w:sz w:val="24"/>
          <w:szCs w:val="24"/>
        </w:rPr>
      </w:pPr>
      <w:r w:rsidRPr="00C76767">
        <w:rPr>
          <w:rFonts w:ascii="Verdana" w:hAnsi="Verdana"/>
          <w:sz w:val="24"/>
          <w:szCs w:val="24"/>
        </w:rPr>
        <w:t>D./Dª.</w:t>
      </w:r>
      <w:r w:rsidR="00BE2A96">
        <w:rPr>
          <w:rFonts w:ascii="Verdana" w:hAnsi="Verdana"/>
          <w:sz w:val="24"/>
          <w:szCs w:val="24"/>
        </w:rPr>
        <w:t xml:space="preserve"> </w:t>
      </w:r>
      <w:r w:rsidR="00BE2A96" w:rsidRPr="00CA19FC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E2A96" w:rsidRPr="00CA19FC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BE2A96" w:rsidRPr="00CA19FC">
        <w:rPr>
          <w:rFonts w:ascii="Times New Roman" w:hAnsi="Times New Roman" w:cs="Times New Roman"/>
          <w:sz w:val="18"/>
          <w:szCs w:val="18"/>
        </w:rPr>
      </w:r>
      <w:r w:rsidR="00BE2A96" w:rsidRPr="00CA19FC">
        <w:rPr>
          <w:rFonts w:ascii="Times New Roman" w:hAnsi="Times New Roman" w:cs="Times New Roman"/>
          <w:sz w:val="18"/>
          <w:szCs w:val="18"/>
        </w:rPr>
        <w:fldChar w:fldCharType="separate"/>
      </w:r>
      <w:r w:rsidR="00BE2A96" w:rsidRPr="00CA19FC">
        <w:rPr>
          <w:rFonts w:ascii="Times New Roman" w:hAnsi="Times New Roman" w:cs="Times New Roman"/>
          <w:noProof/>
          <w:sz w:val="18"/>
          <w:szCs w:val="18"/>
        </w:rPr>
        <w:t> </w:t>
      </w:r>
      <w:r w:rsidR="00BE2A96" w:rsidRPr="00CA19FC">
        <w:rPr>
          <w:rFonts w:ascii="Times New Roman" w:hAnsi="Times New Roman" w:cs="Times New Roman"/>
          <w:noProof/>
          <w:sz w:val="18"/>
          <w:szCs w:val="18"/>
        </w:rPr>
        <w:t> </w:t>
      </w:r>
      <w:r w:rsidR="00BE2A96" w:rsidRPr="00CA19FC">
        <w:rPr>
          <w:rFonts w:ascii="Times New Roman" w:hAnsi="Times New Roman" w:cs="Times New Roman"/>
          <w:noProof/>
          <w:sz w:val="18"/>
          <w:szCs w:val="18"/>
        </w:rPr>
        <w:t> </w:t>
      </w:r>
      <w:r w:rsidR="00BE2A96" w:rsidRPr="00CA19FC">
        <w:rPr>
          <w:rFonts w:ascii="Times New Roman" w:hAnsi="Times New Roman" w:cs="Times New Roman"/>
          <w:noProof/>
          <w:sz w:val="18"/>
          <w:szCs w:val="18"/>
        </w:rPr>
        <w:t> </w:t>
      </w:r>
      <w:r w:rsidR="00BE2A96" w:rsidRPr="00CA19FC">
        <w:rPr>
          <w:rFonts w:ascii="Times New Roman" w:hAnsi="Times New Roman" w:cs="Times New Roman"/>
          <w:noProof/>
          <w:sz w:val="18"/>
          <w:szCs w:val="18"/>
        </w:rPr>
        <w:t> </w:t>
      </w:r>
      <w:r w:rsidR="00BE2A96" w:rsidRPr="00CA19FC">
        <w:rPr>
          <w:rFonts w:ascii="Times New Roman" w:hAnsi="Times New Roman" w:cs="Times New Roman"/>
          <w:sz w:val="18"/>
          <w:szCs w:val="18"/>
        </w:rPr>
        <w:fldChar w:fldCharType="end"/>
      </w:r>
      <w:r w:rsidR="00BE2A96">
        <w:rPr>
          <w:rFonts w:ascii="Times New Roman" w:hAnsi="Times New Roman" w:cs="Times New Roman"/>
          <w:sz w:val="18"/>
          <w:szCs w:val="18"/>
        </w:rPr>
        <w:t xml:space="preserve"> </w:t>
      </w:r>
      <w:r w:rsidRPr="00C76767">
        <w:rPr>
          <w:rFonts w:ascii="Verdana" w:hAnsi="Verdana"/>
          <w:w w:val="95"/>
          <w:sz w:val="24"/>
          <w:szCs w:val="24"/>
        </w:rPr>
        <w:t>CON</w:t>
      </w:r>
      <w:r w:rsidR="00BE2A96">
        <w:rPr>
          <w:rFonts w:ascii="Verdana" w:hAnsi="Verdana"/>
          <w:w w:val="95"/>
          <w:sz w:val="24"/>
          <w:szCs w:val="24"/>
        </w:rPr>
        <w:t>,</w:t>
      </w:r>
      <w:r w:rsidRPr="00C76767">
        <w:rPr>
          <w:rFonts w:ascii="Verdana" w:hAnsi="Verdana"/>
          <w:spacing w:val="43"/>
          <w:w w:val="95"/>
          <w:sz w:val="24"/>
          <w:szCs w:val="24"/>
        </w:rPr>
        <w:t xml:space="preserve"> </w:t>
      </w:r>
      <w:r w:rsidRPr="00C76767">
        <w:rPr>
          <w:rFonts w:ascii="Verdana" w:hAnsi="Verdana"/>
          <w:w w:val="95"/>
          <w:sz w:val="24"/>
          <w:szCs w:val="24"/>
        </w:rPr>
        <w:t>NIF/NIE</w:t>
      </w:r>
      <w:r w:rsidR="00BE2A96">
        <w:rPr>
          <w:rFonts w:ascii="Verdana" w:hAnsi="Verdana"/>
          <w:w w:val="95"/>
          <w:sz w:val="24"/>
          <w:szCs w:val="24"/>
        </w:rPr>
        <w:t xml:space="preserve"> </w:t>
      </w:r>
      <w:r w:rsidR="00BE2A96" w:rsidRPr="00CA19FC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E2A96" w:rsidRPr="00CA19FC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BE2A96" w:rsidRPr="00CA19FC">
        <w:rPr>
          <w:rFonts w:ascii="Times New Roman" w:hAnsi="Times New Roman" w:cs="Times New Roman"/>
          <w:sz w:val="18"/>
          <w:szCs w:val="18"/>
        </w:rPr>
      </w:r>
      <w:r w:rsidR="00BE2A96" w:rsidRPr="00CA19FC">
        <w:rPr>
          <w:rFonts w:ascii="Times New Roman" w:hAnsi="Times New Roman" w:cs="Times New Roman"/>
          <w:sz w:val="18"/>
          <w:szCs w:val="18"/>
        </w:rPr>
        <w:fldChar w:fldCharType="separate"/>
      </w:r>
      <w:r w:rsidR="00BE2A96" w:rsidRPr="00CA19FC">
        <w:rPr>
          <w:rFonts w:ascii="Times New Roman" w:hAnsi="Times New Roman" w:cs="Times New Roman"/>
          <w:noProof/>
          <w:sz w:val="18"/>
          <w:szCs w:val="18"/>
        </w:rPr>
        <w:t> </w:t>
      </w:r>
      <w:r w:rsidR="00BE2A96" w:rsidRPr="00CA19FC">
        <w:rPr>
          <w:rFonts w:ascii="Times New Roman" w:hAnsi="Times New Roman" w:cs="Times New Roman"/>
          <w:noProof/>
          <w:sz w:val="18"/>
          <w:szCs w:val="18"/>
        </w:rPr>
        <w:t> </w:t>
      </w:r>
      <w:r w:rsidR="00BE2A96" w:rsidRPr="00CA19FC">
        <w:rPr>
          <w:rFonts w:ascii="Times New Roman" w:hAnsi="Times New Roman" w:cs="Times New Roman"/>
          <w:noProof/>
          <w:sz w:val="18"/>
          <w:szCs w:val="18"/>
        </w:rPr>
        <w:t> </w:t>
      </w:r>
      <w:r w:rsidR="00BE2A96" w:rsidRPr="00CA19FC">
        <w:rPr>
          <w:rFonts w:ascii="Times New Roman" w:hAnsi="Times New Roman" w:cs="Times New Roman"/>
          <w:noProof/>
          <w:sz w:val="18"/>
          <w:szCs w:val="18"/>
        </w:rPr>
        <w:t> </w:t>
      </w:r>
      <w:r w:rsidR="00BE2A96" w:rsidRPr="00CA19FC">
        <w:rPr>
          <w:rFonts w:ascii="Times New Roman" w:hAnsi="Times New Roman" w:cs="Times New Roman"/>
          <w:noProof/>
          <w:sz w:val="18"/>
          <w:szCs w:val="18"/>
        </w:rPr>
        <w:t> </w:t>
      </w:r>
      <w:r w:rsidR="00BE2A96" w:rsidRPr="00CA19FC">
        <w:rPr>
          <w:rFonts w:ascii="Times New Roman" w:hAnsi="Times New Roman" w:cs="Times New Roman"/>
          <w:sz w:val="18"/>
          <w:szCs w:val="18"/>
        </w:rPr>
        <w:fldChar w:fldCharType="end"/>
      </w:r>
      <w:r w:rsidR="00BE2A96">
        <w:rPr>
          <w:rFonts w:ascii="Times New Roman" w:hAnsi="Times New Roman" w:cs="Times New Roman"/>
          <w:sz w:val="18"/>
          <w:szCs w:val="18"/>
        </w:rPr>
        <w:t xml:space="preserve">, </w:t>
      </w:r>
      <w:r w:rsidRPr="00C76767">
        <w:rPr>
          <w:rFonts w:ascii="Verdana" w:hAnsi="Verdana"/>
          <w:w w:val="95"/>
          <w:sz w:val="24"/>
          <w:szCs w:val="24"/>
        </w:rPr>
        <w:t>EN</w:t>
      </w:r>
      <w:r w:rsidRPr="00C76767">
        <w:rPr>
          <w:rFonts w:ascii="Verdana" w:hAnsi="Verdana"/>
          <w:spacing w:val="43"/>
          <w:w w:val="95"/>
          <w:sz w:val="24"/>
          <w:szCs w:val="24"/>
        </w:rPr>
        <w:t xml:space="preserve"> </w:t>
      </w:r>
      <w:r w:rsidRPr="00C76767">
        <w:rPr>
          <w:rFonts w:ascii="Verdana" w:hAnsi="Verdana"/>
          <w:w w:val="95"/>
          <w:sz w:val="24"/>
          <w:szCs w:val="24"/>
        </w:rPr>
        <w:t>REPRESENTACIÓN</w:t>
      </w:r>
      <w:r w:rsidRPr="00C76767">
        <w:rPr>
          <w:rFonts w:ascii="Verdana" w:hAnsi="Verdana"/>
          <w:spacing w:val="43"/>
          <w:w w:val="95"/>
          <w:sz w:val="24"/>
          <w:szCs w:val="24"/>
        </w:rPr>
        <w:t xml:space="preserve"> </w:t>
      </w:r>
      <w:r w:rsidRPr="00C76767">
        <w:rPr>
          <w:rFonts w:ascii="Verdana" w:hAnsi="Verdana"/>
          <w:w w:val="95"/>
          <w:sz w:val="24"/>
          <w:szCs w:val="24"/>
        </w:rPr>
        <w:t>DE</w:t>
      </w:r>
      <w:r w:rsidR="00BE2A96">
        <w:rPr>
          <w:rFonts w:ascii="Verdana" w:hAnsi="Verdana"/>
          <w:w w:val="95"/>
          <w:sz w:val="24"/>
          <w:szCs w:val="24"/>
        </w:rPr>
        <w:t xml:space="preserve"> </w:t>
      </w:r>
      <w:r w:rsidR="00BE2A96" w:rsidRPr="00CA19FC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E2A96" w:rsidRPr="00CA19FC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BE2A96" w:rsidRPr="00CA19FC">
        <w:rPr>
          <w:rFonts w:ascii="Times New Roman" w:hAnsi="Times New Roman" w:cs="Times New Roman"/>
          <w:sz w:val="18"/>
          <w:szCs w:val="18"/>
        </w:rPr>
      </w:r>
      <w:r w:rsidR="00BE2A96" w:rsidRPr="00CA19FC">
        <w:rPr>
          <w:rFonts w:ascii="Times New Roman" w:hAnsi="Times New Roman" w:cs="Times New Roman"/>
          <w:sz w:val="18"/>
          <w:szCs w:val="18"/>
        </w:rPr>
        <w:fldChar w:fldCharType="separate"/>
      </w:r>
      <w:r w:rsidR="00BE2A96" w:rsidRPr="00CA19FC">
        <w:rPr>
          <w:rFonts w:ascii="Times New Roman" w:hAnsi="Times New Roman" w:cs="Times New Roman"/>
          <w:noProof/>
          <w:sz w:val="18"/>
          <w:szCs w:val="18"/>
        </w:rPr>
        <w:t> </w:t>
      </w:r>
      <w:r w:rsidR="00BE2A96" w:rsidRPr="00CA19FC">
        <w:rPr>
          <w:rFonts w:ascii="Times New Roman" w:hAnsi="Times New Roman" w:cs="Times New Roman"/>
          <w:noProof/>
          <w:sz w:val="18"/>
          <w:szCs w:val="18"/>
        </w:rPr>
        <w:t> </w:t>
      </w:r>
      <w:r w:rsidR="00BE2A96" w:rsidRPr="00CA19FC">
        <w:rPr>
          <w:rFonts w:ascii="Times New Roman" w:hAnsi="Times New Roman" w:cs="Times New Roman"/>
          <w:noProof/>
          <w:sz w:val="18"/>
          <w:szCs w:val="18"/>
        </w:rPr>
        <w:t> </w:t>
      </w:r>
      <w:r w:rsidR="00BE2A96" w:rsidRPr="00CA19FC">
        <w:rPr>
          <w:rFonts w:ascii="Times New Roman" w:hAnsi="Times New Roman" w:cs="Times New Roman"/>
          <w:noProof/>
          <w:sz w:val="18"/>
          <w:szCs w:val="18"/>
        </w:rPr>
        <w:t> </w:t>
      </w:r>
      <w:r w:rsidR="00BE2A96" w:rsidRPr="00CA19FC">
        <w:rPr>
          <w:rFonts w:ascii="Times New Roman" w:hAnsi="Times New Roman" w:cs="Times New Roman"/>
          <w:noProof/>
          <w:sz w:val="18"/>
          <w:szCs w:val="18"/>
        </w:rPr>
        <w:t> </w:t>
      </w:r>
      <w:r w:rsidR="00BE2A96" w:rsidRPr="00CA19FC">
        <w:rPr>
          <w:rFonts w:ascii="Times New Roman" w:hAnsi="Times New Roman" w:cs="Times New Roman"/>
          <w:sz w:val="18"/>
          <w:szCs w:val="18"/>
        </w:rPr>
        <w:fldChar w:fldCharType="end"/>
      </w:r>
    </w:p>
    <w:p w14:paraId="6E8F2B70" w14:textId="77777777" w:rsidR="00C76767" w:rsidRPr="00C76767" w:rsidRDefault="00C76767" w:rsidP="00C76767">
      <w:pPr>
        <w:spacing w:after="200" w:line="276" w:lineRule="auto"/>
        <w:ind w:left="523" w:right="205"/>
        <w:jc w:val="both"/>
        <w:rPr>
          <w:rFonts w:ascii="Verdana" w:hAnsi="Verdana"/>
          <w:sz w:val="24"/>
          <w:szCs w:val="24"/>
        </w:rPr>
      </w:pPr>
      <w:r w:rsidRPr="00C76767">
        <w:rPr>
          <w:rFonts w:ascii="Verdana" w:hAnsi="Verdana"/>
          <w:sz w:val="24"/>
          <w:szCs w:val="24"/>
        </w:rPr>
        <w:t>DECLARA</w:t>
      </w:r>
      <w:r w:rsidRPr="00C76767">
        <w:rPr>
          <w:rFonts w:ascii="Verdana" w:hAnsi="Verdana"/>
          <w:spacing w:val="-14"/>
          <w:sz w:val="24"/>
          <w:szCs w:val="24"/>
        </w:rPr>
        <w:t xml:space="preserve"> </w:t>
      </w:r>
      <w:r w:rsidRPr="00C76767">
        <w:rPr>
          <w:rFonts w:ascii="Verdana" w:hAnsi="Verdana"/>
          <w:sz w:val="24"/>
          <w:szCs w:val="24"/>
        </w:rPr>
        <w:t>RESPONSABLEMENTE</w:t>
      </w:r>
      <w:r w:rsidRPr="00C76767">
        <w:rPr>
          <w:rFonts w:ascii="Verdana" w:hAnsi="Verdana"/>
          <w:spacing w:val="-12"/>
          <w:sz w:val="24"/>
          <w:szCs w:val="24"/>
        </w:rPr>
        <w:t xml:space="preserve"> </w:t>
      </w:r>
      <w:r w:rsidRPr="00C76767">
        <w:rPr>
          <w:rFonts w:ascii="Verdana" w:hAnsi="Verdana"/>
          <w:sz w:val="24"/>
          <w:szCs w:val="24"/>
        </w:rPr>
        <w:t>QUE</w:t>
      </w:r>
      <w:r w:rsidRPr="00C76767">
        <w:rPr>
          <w:rFonts w:ascii="Verdana" w:hAnsi="Verdana"/>
          <w:spacing w:val="-13"/>
          <w:sz w:val="24"/>
          <w:szCs w:val="24"/>
        </w:rPr>
        <w:t xml:space="preserve"> </w:t>
      </w:r>
      <w:r w:rsidRPr="00C76767">
        <w:rPr>
          <w:rFonts w:ascii="Verdana" w:hAnsi="Verdana"/>
          <w:sz w:val="24"/>
          <w:szCs w:val="24"/>
        </w:rPr>
        <w:t>LOS</w:t>
      </w:r>
      <w:r w:rsidRPr="00C76767">
        <w:rPr>
          <w:rFonts w:ascii="Verdana" w:hAnsi="Verdana"/>
          <w:spacing w:val="-13"/>
          <w:sz w:val="24"/>
          <w:szCs w:val="24"/>
        </w:rPr>
        <w:t xml:space="preserve"> </w:t>
      </w:r>
      <w:r w:rsidRPr="00C76767">
        <w:rPr>
          <w:rFonts w:ascii="Verdana" w:hAnsi="Verdana"/>
          <w:sz w:val="24"/>
          <w:szCs w:val="24"/>
        </w:rPr>
        <w:t>DATOS</w:t>
      </w:r>
      <w:r w:rsidRPr="00C76767">
        <w:rPr>
          <w:rFonts w:ascii="Verdana" w:hAnsi="Verdana"/>
          <w:spacing w:val="-13"/>
          <w:sz w:val="24"/>
          <w:szCs w:val="24"/>
        </w:rPr>
        <w:t xml:space="preserve"> </w:t>
      </w:r>
      <w:r w:rsidRPr="00C76767">
        <w:rPr>
          <w:rFonts w:ascii="Verdana" w:hAnsi="Verdana"/>
          <w:sz w:val="24"/>
          <w:szCs w:val="24"/>
        </w:rPr>
        <w:t>APORTADOS</w:t>
      </w:r>
      <w:r w:rsidRPr="00C76767">
        <w:rPr>
          <w:rFonts w:ascii="Verdana" w:hAnsi="Verdana"/>
          <w:spacing w:val="-14"/>
          <w:sz w:val="24"/>
          <w:szCs w:val="24"/>
        </w:rPr>
        <w:t xml:space="preserve"> </w:t>
      </w:r>
      <w:r w:rsidRPr="00C76767">
        <w:rPr>
          <w:rFonts w:ascii="Verdana" w:hAnsi="Verdana"/>
          <w:sz w:val="24"/>
          <w:szCs w:val="24"/>
        </w:rPr>
        <w:t>EN</w:t>
      </w:r>
      <w:r w:rsidRPr="00C76767">
        <w:rPr>
          <w:rFonts w:ascii="Verdana" w:hAnsi="Verdana"/>
          <w:spacing w:val="-11"/>
          <w:sz w:val="24"/>
          <w:szCs w:val="24"/>
        </w:rPr>
        <w:t xml:space="preserve"> </w:t>
      </w:r>
      <w:r w:rsidRPr="00C76767">
        <w:rPr>
          <w:rFonts w:ascii="Verdana" w:hAnsi="Verdana"/>
          <w:sz w:val="24"/>
          <w:szCs w:val="24"/>
        </w:rPr>
        <w:t>ESTE</w:t>
      </w:r>
      <w:r w:rsidRPr="00C76767">
        <w:rPr>
          <w:rFonts w:ascii="Verdana" w:hAnsi="Verdana"/>
          <w:spacing w:val="-13"/>
          <w:sz w:val="24"/>
          <w:szCs w:val="24"/>
        </w:rPr>
        <w:t xml:space="preserve"> </w:t>
      </w:r>
      <w:r w:rsidRPr="00C76767">
        <w:rPr>
          <w:rFonts w:ascii="Verdana" w:hAnsi="Verdana"/>
          <w:sz w:val="24"/>
          <w:szCs w:val="24"/>
        </w:rPr>
        <w:t>ANEXO</w:t>
      </w:r>
      <w:r w:rsidRPr="00C76767">
        <w:rPr>
          <w:rFonts w:ascii="Verdana" w:hAnsi="Verdana"/>
          <w:spacing w:val="-12"/>
          <w:sz w:val="24"/>
          <w:szCs w:val="24"/>
        </w:rPr>
        <w:t xml:space="preserve"> </w:t>
      </w:r>
      <w:r w:rsidRPr="00C76767">
        <w:rPr>
          <w:rFonts w:ascii="Verdana" w:hAnsi="Verdana"/>
          <w:sz w:val="24"/>
          <w:szCs w:val="24"/>
        </w:rPr>
        <w:t>SON</w:t>
      </w:r>
      <w:r w:rsidRPr="00C76767">
        <w:rPr>
          <w:rFonts w:ascii="Verdana" w:hAnsi="Verdana"/>
          <w:spacing w:val="-14"/>
          <w:sz w:val="24"/>
          <w:szCs w:val="24"/>
        </w:rPr>
        <w:t xml:space="preserve"> </w:t>
      </w:r>
      <w:r w:rsidRPr="00C76767">
        <w:rPr>
          <w:rFonts w:ascii="Verdana" w:hAnsi="Verdana"/>
          <w:sz w:val="24"/>
          <w:szCs w:val="24"/>
        </w:rPr>
        <w:t>CIERTOS</w:t>
      </w:r>
      <w:r w:rsidRPr="00C76767">
        <w:rPr>
          <w:rFonts w:ascii="Verdana" w:hAnsi="Verdana"/>
          <w:spacing w:val="-12"/>
          <w:sz w:val="24"/>
          <w:szCs w:val="24"/>
        </w:rPr>
        <w:t xml:space="preserve"> </w:t>
      </w:r>
      <w:r w:rsidRPr="00C76767">
        <w:rPr>
          <w:rFonts w:ascii="Verdana" w:hAnsi="Verdana"/>
          <w:sz w:val="24"/>
          <w:szCs w:val="24"/>
        </w:rPr>
        <w:t>Y</w:t>
      </w:r>
      <w:r w:rsidRPr="00C76767">
        <w:rPr>
          <w:rFonts w:ascii="Verdana" w:hAnsi="Verdana"/>
          <w:spacing w:val="-13"/>
          <w:sz w:val="24"/>
          <w:szCs w:val="24"/>
        </w:rPr>
        <w:t xml:space="preserve"> </w:t>
      </w:r>
      <w:r w:rsidRPr="00C76767">
        <w:rPr>
          <w:rFonts w:ascii="Verdana" w:hAnsi="Verdana"/>
          <w:sz w:val="24"/>
          <w:szCs w:val="24"/>
        </w:rPr>
        <w:t>LOS</w:t>
      </w:r>
      <w:r w:rsidRPr="00C76767">
        <w:rPr>
          <w:rFonts w:ascii="Verdana" w:hAnsi="Verdana"/>
          <w:spacing w:val="-12"/>
          <w:sz w:val="24"/>
          <w:szCs w:val="24"/>
        </w:rPr>
        <w:t xml:space="preserve"> </w:t>
      </w:r>
      <w:r w:rsidRPr="00C76767">
        <w:rPr>
          <w:rFonts w:ascii="Verdana" w:hAnsi="Verdana"/>
          <w:sz w:val="24"/>
          <w:szCs w:val="24"/>
        </w:rPr>
        <w:t>FONDOS</w:t>
      </w:r>
      <w:r w:rsidRPr="00C76767">
        <w:rPr>
          <w:rFonts w:ascii="Verdana" w:hAnsi="Verdana"/>
          <w:spacing w:val="-12"/>
          <w:sz w:val="24"/>
          <w:szCs w:val="24"/>
        </w:rPr>
        <w:t xml:space="preserve"> </w:t>
      </w:r>
      <w:r w:rsidRPr="00C76767">
        <w:rPr>
          <w:rFonts w:ascii="Verdana" w:hAnsi="Verdana"/>
          <w:sz w:val="24"/>
          <w:szCs w:val="24"/>
        </w:rPr>
        <w:t>RECIBIDOS</w:t>
      </w:r>
      <w:r w:rsidRPr="00C76767">
        <w:rPr>
          <w:rFonts w:ascii="Verdana" w:hAnsi="Verdana"/>
          <w:spacing w:val="-13"/>
          <w:sz w:val="24"/>
          <w:szCs w:val="24"/>
        </w:rPr>
        <w:t xml:space="preserve"> </w:t>
      </w:r>
      <w:r w:rsidRPr="00C76767">
        <w:rPr>
          <w:rFonts w:ascii="Verdana" w:hAnsi="Verdana"/>
          <w:sz w:val="24"/>
          <w:szCs w:val="24"/>
        </w:rPr>
        <w:t>SE</w:t>
      </w:r>
      <w:r w:rsidRPr="00C76767">
        <w:rPr>
          <w:rFonts w:ascii="Verdana" w:hAnsi="Verdana"/>
          <w:spacing w:val="-65"/>
          <w:sz w:val="24"/>
          <w:szCs w:val="24"/>
        </w:rPr>
        <w:t xml:space="preserve"> </w:t>
      </w:r>
      <w:r w:rsidRPr="00C76767">
        <w:rPr>
          <w:rFonts w:ascii="Verdana" w:hAnsi="Verdana"/>
          <w:sz w:val="24"/>
          <w:szCs w:val="24"/>
        </w:rPr>
        <w:t>HAN</w:t>
      </w:r>
      <w:r w:rsidRPr="00C76767">
        <w:rPr>
          <w:rFonts w:ascii="Verdana" w:hAnsi="Verdana"/>
          <w:spacing w:val="-4"/>
          <w:sz w:val="24"/>
          <w:szCs w:val="24"/>
        </w:rPr>
        <w:t xml:space="preserve"> </w:t>
      </w:r>
      <w:r w:rsidRPr="00C76767">
        <w:rPr>
          <w:rFonts w:ascii="Verdana" w:hAnsi="Verdana"/>
          <w:sz w:val="24"/>
          <w:szCs w:val="24"/>
        </w:rPr>
        <w:t>APLICADO</w:t>
      </w:r>
      <w:r w:rsidRPr="00C76767">
        <w:rPr>
          <w:rFonts w:ascii="Verdana" w:hAnsi="Verdana"/>
          <w:spacing w:val="-5"/>
          <w:sz w:val="24"/>
          <w:szCs w:val="24"/>
        </w:rPr>
        <w:t xml:space="preserve"> </w:t>
      </w:r>
      <w:r w:rsidRPr="00C76767">
        <w:rPr>
          <w:rFonts w:ascii="Verdana" w:hAnsi="Verdana"/>
          <w:sz w:val="24"/>
          <w:szCs w:val="24"/>
        </w:rPr>
        <w:t>A</w:t>
      </w:r>
      <w:r w:rsidRPr="00C76767">
        <w:rPr>
          <w:rFonts w:ascii="Verdana" w:hAnsi="Verdana"/>
          <w:spacing w:val="-4"/>
          <w:sz w:val="24"/>
          <w:szCs w:val="24"/>
        </w:rPr>
        <w:t xml:space="preserve"> </w:t>
      </w:r>
      <w:r w:rsidRPr="00C76767">
        <w:rPr>
          <w:rFonts w:ascii="Verdana" w:hAnsi="Verdana"/>
          <w:sz w:val="24"/>
          <w:szCs w:val="24"/>
        </w:rPr>
        <w:t>LA</w:t>
      </w:r>
      <w:r w:rsidRPr="00C76767">
        <w:rPr>
          <w:rFonts w:ascii="Verdana" w:hAnsi="Verdana"/>
          <w:spacing w:val="-6"/>
          <w:sz w:val="24"/>
          <w:szCs w:val="24"/>
        </w:rPr>
        <w:t xml:space="preserve"> </w:t>
      </w:r>
      <w:r w:rsidRPr="00C76767">
        <w:rPr>
          <w:rFonts w:ascii="Verdana" w:hAnsi="Verdana"/>
          <w:sz w:val="24"/>
          <w:szCs w:val="24"/>
        </w:rPr>
        <w:t>FINALIDAD</w:t>
      </w:r>
      <w:r w:rsidRPr="00C76767">
        <w:rPr>
          <w:rFonts w:ascii="Verdana" w:hAnsi="Verdana"/>
          <w:spacing w:val="-4"/>
          <w:sz w:val="24"/>
          <w:szCs w:val="24"/>
        </w:rPr>
        <w:t xml:space="preserve"> </w:t>
      </w:r>
      <w:r w:rsidRPr="00C76767">
        <w:rPr>
          <w:rFonts w:ascii="Verdana" w:hAnsi="Verdana"/>
          <w:sz w:val="24"/>
          <w:szCs w:val="24"/>
        </w:rPr>
        <w:t>A</w:t>
      </w:r>
      <w:r w:rsidRPr="00C76767">
        <w:rPr>
          <w:rFonts w:ascii="Verdana" w:hAnsi="Verdana"/>
          <w:spacing w:val="-4"/>
          <w:sz w:val="24"/>
          <w:szCs w:val="24"/>
        </w:rPr>
        <w:t xml:space="preserve"> </w:t>
      </w:r>
      <w:r w:rsidRPr="00C76767">
        <w:rPr>
          <w:rFonts w:ascii="Verdana" w:hAnsi="Verdana"/>
          <w:sz w:val="24"/>
          <w:szCs w:val="24"/>
        </w:rPr>
        <w:t>LA</w:t>
      </w:r>
      <w:r w:rsidRPr="00C76767">
        <w:rPr>
          <w:rFonts w:ascii="Verdana" w:hAnsi="Verdana"/>
          <w:spacing w:val="-4"/>
          <w:sz w:val="24"/>
          <w:szCs w:val="24"/>
        </w:rPr>
        <w:t xml:space="preserve"> </w:t>
      </w:r>
      <w:r w:rsidRPr="00C76767">
        <w:rPr>
          <w:rFonts w:ascii="Verdana" w:hAnsi="Verdana"/>
          <w:sz w:val="24"/>
          <w:szCs w:val="24"/>
        </w:rPr>
        <w:t>CUAL</w:t>
      </w:r>
      <w:r w:rsidRPr="00C76767">
        <w:rPr>
          <w:rFonts w:ascii="Verdana" w:hAnsi="Verdana"/>
          <w:spacing w:val="-5"/>
          <w:sz w:val="24"/>
          <w:szCs w:val="24"/>
        </w:rPr>
        <w:t xml:space="preserve"> </w:t>
      </w:r>
      <w:r w:rsidRPr="00C76767">
        <w:rPr>
          <w:rFonts w:ascii="Verdana" w:hAnsi="Verdana"/>
          <w:sz w:val="24"/>
          <w:szCs w:val="24"/>
        </w:rPr>
        <w:t>SE</w:t>
      </w:r>
      <w:r w:rsidRPr="00C76767">
        <w:rPr>
          <w:rFonts w:ascii="Verdana" w:hAnsi="Verdana"/>
          <w:spacing w:val="-5"/>
          <w:sz w:val="24"/>
          <w:szCs w:val="24"/>
        </w:rPr>
        <w:t xml:space="preserve"> </w:t>
      </w:r>
      <w:r w:rsidRPr="00C76767">
        <w:rPr>
          <w:rFonts w:ascii="Verdana" w:hAnsi="Verdana"/>
          <w:sz w:val="24"/>
          <w:szCs w:val="24"/>
        </w:rPr>
        <w:t>HA</w:t>
      </w:r>
      <w:r w:rsidRPr="00C76767">
        <w:rPr>
          <w:rFonts w:ascii="Verdana" w:hAnsi="Verdana"/>
          <w:spacing w:val="-4"/>
          <w:sz w:val="24"/>
          <w:szCs w:val="24"/>
        </w:rPr>
        <w:t xml:space="preserve"> </w:t>
      </w:r>
      <w:r w:rsidRPr="00C76767">
        <w:rPr>
          <w:rFonts w:ascii="Verdana" w:hAnsi="Verdana"/>
          <w:sz w:val="24"/>
          <w:szCs w:val="24"/>
        </w:rPr>
        <w:t>CONCEDIDO</w:t>
      </w:r>
      <w:r w:rsidRPr="00C76767">
        <w:rPr>
          <w:rFonts w:ascii="Verdana" w:hAnsi="Verdana"/>
          <w:spacing w:val="-4"/>
          <w:sz w:val="24"/>
          <w:szCs w:val="24"/>
        </w:rPr>
        <w:t xml:space="preserve"> </w:t>
      </w:r>
      <w:r w:rsidRPr="00C76767">
        <w:rPr>
          <w:rFonts w:ascii="Verdana" w:hAnsi="Verdana"/>
          <w:sz w:val="24"/>
          <w:szCs w:val="24"/>
        </w:rPr>
        <w:t>LA</w:t>
      </w:r>
      <w:r w:rsidRPr="00C76767">
        <w:rPr>
          <w:rFonts w:ascii="Verdana" w:hAnsi="Verdana"/>
          <w:spacing w:val="-4"/>
          <w:sz w:val="24"/>
          <w:szCs w:val="24"/>
        </w:rPr>
        <w:t xml:space="preserve"> </w:t>
      </w:r>
      <w:r w:rsidRPr="00C76767">
        <w:rPr>
          <w:rFonts w:ascii="Verdana" w:hAnsi="Verdana"/>
          <w:sz w:val="24"/>
          <w:szCs w:val="24"/>
        </w:rPr>
        <w:t>SUBVENCIÓN.</w:t>
      </w:r>
    </w:p>
    <w:p w14:paraId="3F47B1D7" w14:textId="77777777" w:rsidR="00C76767" w:rsidRPr="00C76767" w:rsidRDefault="00C76767" w:rsidP="00C76767"/>
    <w:sectPr w:rsidR="00C76767" w:rsidRPr="00C76767" w:rsidSect="00C76767">
      <w:headerReference w:type="default" r:id="rId8"/>
      <w:footerReference w:type="default" r:id="rId9"/>
      <w:type w:val="continuous"/>
      <w:pgSz w:w="16838" w:h="11906" w:orient="landscape"/>
      <w:pgMar w:top="1418" w:right="255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10564" w14:textId="77777777" w:rsidR="00C43039" w:rsidRDefault="00C43039" w:rsidP="00860F8A">
      <w:pPr>
        <w:spacing w:after="0" w:line="240" w:lineRule="auto"/>
      </w:pPr>
      <w:r>
        <w:separator/>
      </w:r>
    </w:p>
  </w:endnote>
  <w:endnote w:type="continuationSeparator" w:id="0">
    <w:p w14:paraId="073BB22D" w14:textId="77777777" w:rsidR="00C43039" w:rsidRDefault="00C43039" w:rsidP="0086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109582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3786698" w14:textId="77777777" w:rsidR="00143AB9" w:rsidRPr="00143AB9" w:rsidRDefault="00143AB9">
        <w:pPr>
          <w:pStyle w:val="Piedepgina"/>
          <w:jc w:val="center"/>
          <w:rPr>
            <w:rFonts w:ascii="Arial" w:hAnsi="Arial" w:cs="Arial"/>
          </w:rPr>
        </w:pPr>
        <w:r w:rsidRPr="00143AB9">
          <w:rPr>
            <w:rFonts w:ascii="Arial" w:hAnsi="Arial" w:cs="Arial"/>
          </w:rPr>
          <w:fldChar w:fldCharType="begin"/>
        </w:r>
        <w:r w:rsidRPr="00143AB9">
          <w:rPr>
            <w:rFonts w:ascii="Arial" w:hAnsi="Arial" w:cs="Arial"/>
          </w:rPr>
          <w:instrText>PAGE   \* MERGEFORMAT</w:instrText>
        </w:r>
        <w:r w:rsidRPr="00143AB9">
          <w:rPr>
            <w:rFonts w:ascii="Arial" w:hAnsi="Arial" w:cs="Arial"/>
          </w:rPr>
          <w:fldChar w:fldCharType="separate"/>
        </w:r>
        <w:r w:rsidR="001A1CB1">
          <w:rPr>
            <w:rFonts w:ascii="Arial" w:hAnsi="Arial" w:cs="Arial"/>
            <w:noProof/>
          </w:rPr>
          <w:t>9</w:t>
        </w:r>
        <w:r w:rsidRPr="00143AB9">
          <w:rPr>
            <w:rFonts w:ascii="Arial" w:hAnsi="Arial" w:cs="Arial"/>
          </w:rPr>
          <w:fldChar w:fldCharType="end"/>
        </w:r>
      </w:p>
    </w:sdtContent>
  </w:sdt>
  <w:p w14:paraId="4D04BAD2" w14:textId="77777777" w:rsidR="00143AB9" w:rsidRDefault="00143A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E79F5" w14:textId="77777777" w:rsidR="00C43039" w:rsidRDefault="00C43039" w:rsidP="00860F8A">
      <w:pPr>
        <w:spacing w:after="0" w:line="240" w:lineRule="auto"/>
      </w:pPr>
      <w:r>
        <w:separator/>
      </w:r>
    </w:p>
  </w:footnote>
  <w:footnote w:type="continuationSeparator" w:id="0">
    <w:p w14:paraId="3B42B91F" w14:textId="77777777" w:rsidR="00C43039" w:rsidRDefault="00C43039" w:rsidP="0086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BF011" w14:textId="265A72E2" w:rsidR="00860F8A" w:rsidRDefault="00E01AF4" w:rsidP="00E01AF4">
    <w:pPr>
      <w:pStyle w:val="Encabezado"/>
      <w:tabs>
        <w:tab w:val="clear" w:pos="4252"/>
        <w:tab w:val="clear" w:pos="8504"/>
      </w:tabs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1F3B224" wp14:editId="0BA2AAEB">
          <wp:simplePos x="0" y="0"/>
          <wp:positionH relativeFrom="column">
            <wp:posOffset>652145</wp:posOffset>
          </wp:positionH>
          <wp:positionV relativeFrom="paragraph">
            <wp:posOffset>-13335</wp:posOffset>
          </wp:positionV>
          <wp:extent cx="963295" cy="688975"/>
          <wp:effectExtent l="0" t="0" r="825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1BD7363" wp14:editId="7643F428">
          <wp:simplePos x="0" y="0"/>
          <wp:positionH relativeFrom="column">
            <wp:posOffset>1766570</wp:posOffset>
          </wp:positionH>
          <wp:positionV relativeFrom="paragraph">
            <wp:posOffset>-250190</wp:posOffset>
          </wp:positionV>
          <wp:extent cx="4133850" cy="925830"/>
          <wp:effectExtent l="0" t="0" r="0" b="762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0F8A"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03328EBB" wp14:editId="40EAD9A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317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érico Consejería Bienestar Social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1C71">
      <w:rPr>
        <w:noProof/>
      </w:rPr>
      <w:t xml:space="preserve"> </w:t>
    </w:r>
  </w:p>
  <w:p w14:paraId="423DA24B" w14:textId="77777777" w:rsidR="00E01AF4" w:rsidRDefault="00E01AF4" w:rsidP="00B36E86">
    <w:pPr>
      <w:pStyle w:val="Encabezado"/>
      <w:ind w:left="2832"/>
      <w:rPr>
        <w:sz w:val="20"/>
        <w:szCs w:val="20"/>
      </w:rPr>
    </w:pPr>
  </w:p>
  <w:p w14:paraId="6804C17B" w14:textId="77777777" w:rsidR="00E01AF4" w:rsidRDefault="00E01AF4" w:rsidP="00B36E86">
    <w:pPr>
      <w:pStyle w:val="Encabezado"/>
      <w:ind w:left="2832"/>
      <w:rPr>
        <w:sz w:val="20"/>
        <w:szCs w:val="20"/>
      </w:rPr>
    </w:pPr>
  </w:p>
  <w:p w14:paraId="497A5F6D" w14:textId="77777777" w:rsidR="00E01AF4" w:rsidRDefault="00E01AF4" w:rsidP="00B36E86">
    <w:pPr>
      <w:pStyle w:val="Encabezado"/>
      <w:ind w:left="2832"/>
      <w:rPr>
        <w:sz w:val="20"/>
        <w:szCs w:val="20"/>
      </w:rPr>
    </w:pPr>
  </w:p>
  <w:p w14:paraId="3492DCBB" w14:textId="77777777" w:rsidR="00E01AF4" w:rsidRDefault="00E01AF4" w:rsidP="00B36E86">
    <w:pPr>
      <w:pStyle w:val="Encabezado"/>
      <w:ind w:left="2832"/>
      <w:rPr>
        <w:sz w:val="20"/>
        <w:szCs w:val="20"/>
      </w:rPr>
    </w:pPr>
  </w:p>
  <w:p w14:paraId="0DE52AC3" w14:textId="76ABB6DB" w:rsidR="002C444F" w:rsidRPr="002C444F" w:rsidRDefault="002C444F" w:rsidP="00B36E86">
    <w:pPr>
      <w:pStyle w:val="Encabezado"/>
      <w:ind w:left="2832"/>
      <w:rPr>
        <w:sz w:val="20"/>
        <w:szCs w:val="20"/>
      </w:rPr>
    </w:pPr>
    <w:r w:rsidRPr="002C444F">
      <w:rPr>
        <w:sz w:val="20"/>
        <w:szCs w:val="20"/>
      </w:rPr>
      <w:t>FINANCIADO POR MINISTERIO DE INCLUSIÓN,</w:t>
    </w:r>
    <w:r>
      <w:rPr>
        <w:sz w:val="20"/>
        <w:szCs w:val="20"/>
      </w:rPr>
      <w:t xml:space="preserve"> </w:t>
    </w:r>
    <w:r w:rsidRPr="002C444F">
      <w:rPr>
        <w:sz w:val="20"/>
        <w:szCs w:val="20"/>
      </w:rPr>
      <w:t>S</w:t>
    </w:r>
    <w:r>
      <w:rPr>
        <w:sz w:val="20"/>
        <w:szCs w:val="20"/>
      </w:rPr>
      <w:t>.</w:t>
    </w:r>
    <w:r w:rsidRPr="002C444F">
      <w:rPr>
        <w:sz w:val="20"/>
        <w:szCs w:val="20"/>
      </w:rPr>
      <w:t xml:space="preserve"> SOCIAL Y MIGRACIONES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9110F"/>
    <w:multiLevelType w:val="hybridMultilevel"/>
    <w:tmpl w:val="05AE24CE"/>
    <w:lvl w:ilvl="0" w:tplc="60D8B554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237AC"/>
    <w:multiLevelType w:val="hybridMultilevel"/>
    <w:tmpl w:val="26086C5E"/>
    <w:lvl w:ilvl="0" w:tplc="990AAC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C371D"/>
    <w:multiLevelType w:val="hybridMultilevel"/>
    <w:tmpl w:val="E90C26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B3D3F"/>
    <w:multiLevelType w:val="hybridMultilevel"/>
    <w:tmpl w:val="8AB0257C"/>
    <w:lvl w:ilvl="0" w:tplc="0C0A0017">
      <w:start w:val="5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152F1"/>
    <w:multiLevelType w:val="hybridMultilevel"/>
    <w:tmpl w:val="BC5492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36C"/>
    <w:rsid w:val="00003F96"/>
    <w:rsid w:val="00005C46"/>
    <w:rsid w:val="00010762"/>
    <w:rsid w:val="00017C87"/>
    <w:rsid w:val="00020DA3"/>
    <w:rsid w:val="00022732"/>
    <w:rsid w:val="000240CB"/>
    <w:rsid w:val="00024393"/>
    <w:rsid w:val="000262F3"/>
    <w:rsid w:val="0002646D"/>
    <w:rsid w:val="0003313C"/>
    <w:rsid w:val="00035D50"/>
    <w:rsid w:val="00037143"/>
    <w:rsid w:val="000428CF"/>
    <w:rsid w:val="0004580C"/>
    <w:rsid w:val="000532DB"/>
    <w:rsid w:val="00053990"/>
    <w:rsid w:val="0006336C"/>
    <w:rsid w:val="000656BE"/>
    <w:rsid w:val="00072001"/>
    <w:rsid w:val="0007367C"/>
    <w:rsid w:val="00074EB9"/>
    <w:rsid w:val="0007694D"/>
    <w:rsid w:val="00086635"/>
    <w:rsid w:val="00090EB5"/>
    <w:rsid w:val="000945FC"/>
    <w:rsid w:val="00097E3C"/>
    <w:rsid w:val="000A01C0"/>
    <w:rsid w:val="000A11F1"/>
    <w:rsid w:val="000A56DE"/>
    <w:rsid w:val="000B2123"/>
    <w:rsid w:val="000B3AD3"/>
    <w:rsid w:val="000B5B31"/>
    <w:rsid w:val="000C5842"/>
    <w:rsid w:val="000D4F57"/>
    <w:rsid w:val="000D6681"/>
    <w:rsid w:val="000D67ED"/>
    <w:rsid w:val="000E099C"/>
    <w:rsid w:val="000E4E63"/>
    <w:rsid w:val="000F4E85"/>
    <w:rsid w:val="000F53AB"/>
    <w:rsid w:val="000F6C77"/>
    <w:rsid w:val="000F77CF"/>
    <w:rsid w:val="0010094D"/>
    <w:rsid w:val="00104ED4"/>
    <w:rsid w:val="00110512"/>
    <w:rsid w:val="00110D42"/>
    <w:rsid w:val="00110E2F"/>
    <w:rsid w:val="00111422"/>
    <w:rsid w:val="00116D61"/>
    <w:rsid w:val="0012086F"/>
    <w:rsid w:val="001215CB"/>
    <w:rsid w:val="00124667"/>
    <w:rsid w:val="00126DC5"/>
    <w:rsid w:val="001277FF"/>
    <w:rsid w:val="001364C0"/>
    <w:rsid w:val="00136AFF"/>
    <w:rsid w:val="001429F0"/>
    <w:rsid w:val="00143AB9"/>
    <w:rsid w:val="00151466"/>
    <w:rsid w:val="001527B9"/>
    <w:rsid w:val="0015301B"/>
    <w:rsid w:val="0015323B"/>
    <w:rsid w:val="00153917"/>
    <w:rsid w:val="00157B29"/>
    <w:rsid w:val="00160F32"/>
    <w:rsid w:val="0016205B"/>
    <w:rsid w:val="00164015"/>
    <w:rsid w:val="00164D1E"/>
    <w:rsid w:val="00165571"/>
    <w:rsid w:val="00177F22"/>
    <w:rsid w:val="00181258"/>
    <w:rsid w:val="00182C3F"/>
    <w:rsid w:val="00195095"/>
    <w:rsid w:val="001A1CB1"/>
    <w:rsid w:val="001A2460"/>
    <w:rsid w:val="001A5326"/>
    <w:rsid w:val="001B10B5"/>
    <w:rsid w:val="001B42CC"/>
    <w:rsid w:val="001B7CCA"/>
    <w:rsid w:val="001C61A7"/>
    <w:rsid w:val="001C6439"/>
    <w:rsid w:val="001C6FA3"/>
    <w:rsid w:val="001D3290"/>
    <w:rsid w:val="001D6435"/>
    <w:rsid w:val="001E736D"/>
    <w:rsid w:val="001E7FD1"/>
    <w:rsid w:val="001F01D9"/>
    <w:rsid w:val="001F03BB"/>
    <w:rsid w:val="001F1DAB"/>
    <w:rsid w:val="00206074"/>
    <w:rsid w:val="00206BE2"/>
    <w:rsid w:val="0021003E"/>
    <w:rsid w:val="00222130"/>
    <w:rsid w:val="002227EB"/>
    <w:rsid w:val="00222A30"/>
    <w:rsid w:val="00224CB0"/>
    <w:rsid w:val="00233B67"/>
    <w:rsid w:val="00235DE0"/>
    <w:rsid w:val="00236DE5"/>
    <w:rsid w:val="00246309"/>
    <w:rsid w:val="0024779E"/>
    <w:rsid w:val="00255136"/>
    <w:rsid w:val="0025615F"/>
    <w:rsid w:val="002609EF"/>
    <w:rsid w:val="0026620A"/>
    <w:rsid w:val="002663D1"/>
    <w:rsid w:val="0027213E"/>
    <w:rsid w:val="00272710"/>
    <w:rsid w:val="002736A3"/>
    <w:rsid w:val="00274BAA"/>
    <w:rsid w:val="00275F09"/>
    <w:rsid w:val="0027732C"/>
    <w:rsid w:val="002773B4"/>
    <w:rsid w:val="00285324"/>
    <w:rsid w:val="002933D1"/>
    <w:rsid w:val="002937BB"/>
    <w:rsid w:val="002952A7"/>
    <w:rsid w:val="002966F2"/>
    <w:rsid w:val="002A303F"/>
    <w:rsid w:val="002A30DD"/>
    <w:rsid w:val="002A3983"/>
    <w:rsid w:val="002A56CA"/>
    <w:rsid w:val="002B04CF"/>
    <w:rsid w:val="002C2F7D"/>
    <w:rsid w:val="002C444F"/>
    <w:rsid w:val="002C6924"/>
    <w:rsid w:val="002D0412"/>
    <w:rsid w:val="002D5521"/>
    <w:rsid w:val="002D5A3A"/>
    <w:rsid w:val="002E0CB4"/>
    <w:rsid w:val="002E2F28"/>
    <w:rsid w:val="002E43C8"/>
    <w:rsid w:val="002E666F"/>
    <w:rsid w:val="002F0915"/>
    <w:rsid w:val="002F0F59"/>
    <w:rsid w:val="002F14B4"/>
    <w:rsid w:val="002F1AAB"/>
    <w:rsid w:val="002F1C06"/>
    <w:rsid w:val="00304090"/>
    <w:rsid w:val="00313608"/>
    <w:rsid w:val="0032127F"/>
    <w:rsid w:val="00323171"/>
    <w:rsid w:val="003311DA"/>
    <w:rsid w:val="00332C11"/>
    <w:rsid w:val="00334A0E"/>
    <w:rsid w:val="00340FA0"/>
    <w:rsid w:val="00352CF8"/>
    <w:rsid w:val="00360F65"/>
    <w:rsid w:val="0036124E"/>
    <w:rsid w:val="00363CA3"/>
    <w:rsid w:val="00384F8E"/>
    <w:rsid w:val="00386A0B"/>
    <w:rsid w:val="00392C69"/>
    <w:rsid w:val="003944F8"/>
    <w:rsid w:val="003A0CE8"/>
    <w:rsid w:val="003A25C8"/>
    <w:rsid w:val="003A3370"/>
    <w:rsid w:val="003A6D43"/>
    <w:rsid w:val="003B2B2E"/>
    <w:rsid w:val="003B38AD"/>
    <w:rsid w:val="003C33AE"/>
    <w:rsid w:val="003C4096"/>
    <w:rsid w:val="003E294F"/>
    <w:rsid w:val="003E3E80"/>
    <w:rsid w:val="003F1957"/>
    <w:rsid w:val="003F212E"/>
    <w:rsid w:val="003F3EDC"/>
    <w:rsid w:val="004009A9"/>
    <w:rsid w:val="00412DED"/>
    <w:rsid w:val="004136DA"/>
    <w:rsid w:val="00414D58"/>
    <w:rsid w:val="004150FB"/>
    <w:rsid w:val="00423126"/>
    <w:rsid w:val="00427871"/>
    <w:rsid w:val="00430DE7"/>
    <w:rsid w:val="00430F66"/>
    <w:rsid w:val="004334D5"/>
    <w:rsid w:val="00435934"/>
    <w:rsid w:val="00435D98"/>
    <w:rsid w:val="0044377A"/>
    <w:rsid w:val="00460F38"/>
    <w:rsid w:val="0046302F"/>
    <w:rsid w:val="0046510B"/>
    <w:rsid w:val="004714B0"/>
    <w:rsid w:val="004717EF"/>
    <w:rsid w:val="00471A29"/>
    <w:rsid w:val="00471F03"/>
    <w:rsid w:val="00485228"/>
    <w:rsid w:val="004951D7"/>
    <w:rsid w:val="004A4EE5"/>
    <w:rsid w:val="004B06EB"/>
    <w:rsid w:val="004B1468"/>
    <w:rsid w:val="004B23A6"/>
    <w:rsid w:val="004B2D21"/>
    <w:rsid w:val="004B5FDA"/>
    <w:rsid w:val="004C16BF"/>
    <w:rsid w:val="004C2C20"/>
    <w:rsid w:val="004C6B8D"/>
    <w:rsid w:val="004C7156"/>
    <w:rsid w:val="004D396F"/>
    <w:rsid w:val="004D7FEA"/>
    <w:rsid w:val="004E46C8"/>
    <w:rsid w:val="004E4F0F"/>
    <w:rsid w:val="004E7B61"/>
    <w:rsid w:val="004F044D"/>
    <w:rsid w:val="004F41EA"/>
    <w:rsid w:val="005015FD"/>
    <w:rsid w:val="00501CDA"/>
    <w:rsid w:val="00502361"/>
    <w:rsid w:val="00503FCB"/>
    <w:rsid w:val="00505359"/>
    <w:rsid w:val="005053F6"/>
    <w:rsid w:val="00505A0E"/>
    <w:rsid w:val="00511F5D"/>
    <w:rsid w:val="005147BD"/>
    <w:rsid w:val="00517253"/>
    <w:rsid w:val="0052155E"/>
    <w:rsid w:val="0052216D"/>
    <w:rsid w:val="005232A3"/>
    <w:rsid w:val="005232B4"/>
    <w:rsid w:val="00524237"/>
    <w:rsid w:val="00526046"/>
    <w:rsid w:val="00526A32"/>
    <w:rsid w:val="005304B4"/>
    <w:rsid w:val="0053719C"/>
    <w:rsid w:val="00540913"/>
    <w:rsid w:val="00540E3E"/>
    <w:rsid w:val="00547547"/>
    <w:rsid w:val="00552B56"/>
    <w:rsid w:val="00554635"/>
    <w:rsid w:val="00556557"/>
    <w:rsid w:val="00564C45"/>
    <w:rsid w:val="00566D47"/>
    <w:rsid w:val="0056734F"/>
    <w:rsid w:val="00570374"/>
    <w:rsid w:val="0057234B"/>
    <w:rsid w:val="00574734"/>
    <w:rsid w:val="00575FF1"/>
    <w:rsid w:val="005807A9"/>
    <w:rsid w:val="005824C4"/>
    <w:rsid w:val="00587CBA"/>
    <w:rsid w:val="005927EB"/>
    <w:rsid w:val="005956A8"/>
    <w:rsid w:val="00595C34"/>
    <w:rsid w:val="0059708E"/>
    <w:rsid w:val="005A0991"/>
    <w:rsid w:val="005A5709"/>
    <w:rsid w:val="005A6BF3"/>
    <w:rsid w:val="005A735B"/>
    <w:rsid w:val="005B031D"/>
    <w:rsid w:val="005B4D6A"/>
    <w:rsid w:val="005B710F"/>
    <w:rsid w:val="005C1FB0"/>
    <w:rsid w:val="005C3A45"/>
    <w:rsid w:val="005D2473"/>
    <w:rsid w:val="005E18AD"/>
    <w:rsid w:val="005F2F86"/>
    <w:rsid w:val="005F335E"/>
    <w:rsid w:val="005F762D"/>
    <w:rsid w:val="0060263B"/>
    <w:rsid w:val="006035A0"/>
    <w:rsid w:val="00610E0F"/>
    <w:rsid w:val="006126CF"/>
    <w:rsid w:val="00612807"/>
    <w:rsid w:val="00616255"/>
    <w:rsid w:val="00620AA0"/>
    <w:rsid w:val="00620AFC"/>
    <w:rsid w:val="006225AE"/>
    <w:rsid w:val="006235A9"/>
    <w:rsid w:val="00623D08"/>
    <w:rsid w:val="00624569"/>
    <w:rsid w:val="00627906"/>
    <w:rsid w:val="00640797"/>
    <w:rsid w:val="00642BB8"/>
    <w:rsid w:val="00642E62"/>
    <w:rsid w:val="00643F36"/>
    <w:rsid w:val="0064439D"/>
    <w:rsid w:val="00650B12"/>
    <w:rsid w:val="006521AD"/>
    <w:rsid w:val="00660609"/>
    <w:rsid w:val="0066099A"/>
    <w:rsid w:val="0066539B"/>
    <w:rsid w:val="00666FFE"/>
    <w:rsid w:val="00677D59"/>
    <w:rsid w:val="00687940"/>
    <w:rsid w:val="00690A1C"/>
    <w:rsid w:val="006A5B9F"/>
    <w:rsid w:val="006B0C20"/>
    <w:rsid w:val="006B2BCF"/>
    <w:rsid w:val="006B2D50"/>
    <w:rsid w:val="006B6394"/>
    <w:rsid w:val="006C7179"/>
    <w:rsid w:val="006D060C"/>
    <w:rsid w:val="006D0676"/>
    <w:rsid w:val="006D35BB"/>
    <w:rsid w:val="006D49F8"/>
    <w:rsid w:val="006E03DE"/>
    <w:rsid w:val="006E0E19"/>
    <w:rsid w:val="006E1375"/>
    <w:rsid w:val="006E77A3"/>
    <w:rsid w:val="006E7976"/>
    <w:rsid w:val="006F56C6"/>
    <w:rsid w:val="00706A06"/>
    <w:rsid w:val="00710B37"/>
    <w:rsid w:val="00711FB8"/>
    <w:rsid w:val="0071207C"/>
    <w:rsid w:val="00720913"/>
    <w:rsid w:val="007221AF"/>
    <w:rsid w:val="00726555"/>
    <w:rsid w:val="0073426A"/>
    <w:rsid w:val="00737050"/>
    <w:rsid w:val="00737A8B"/>
    <w:rsid w:val="00740BC8"/>
    <w:rsid w:val="00744092"/>
    <w:rsid w:val="0074637E"/>
    <w:rsid w:val="00747302"/>
    <w:rsid w:val="007504C2"/>
    <w:rsid w:val="00752875"/>
    <w:rsid w:val="00765A17"/>
    <w:rsid w:val="007672C7"/>
    <w:rsid w:val="007725E7"/>
    <w:rsid w:val="00773EF2"/>
    <w:rsid w:val="00776DA4"/>
    <w:rsid w:val="00785664"/>
    <w:rsid w:val="007923BB"/>
    <w:rsid w:val="0079366E"/>
    <w:rsid w:val="00793896"/>
    <w:rsid w:val="007939DE"/>
    <w:rsid w:val="00796523"/>
    <w:rsid w:val="007A1D4B"/>
    <w:rsid w:val="007A5DEE"/>
    <w:rsid w:val="007B1D92"/>
    <w:rsid w:val="007B3118"/>
    <w:rsid w:val="007B42BC"/>
    <w:rsid w:val="007C14A0"/>
    <w:rsid w:val="007C1716"/>
    <w:rsid w:val="007C6C9F"/>
    <w:rsid w:val="007D15F5"/>
    <w:rsid w:val="007D2C95"/>
    <w:rsid w:val="007D2C98"/>
    <w:rsid w:val="007D59E4"/>
    <w:rsid w:val="007D7E27"/>
    <w:rsid w:val="007E46C2"/>
    <w:rsid w:val="007E4E9A"/>
    <w:rsid w:val="007E630C"/>
    <w:rsid w:val="007E7A1E"/>
    <w:rsid w:val="007F06AD"/>
    <w:rsid w:val="007F296D"/>
    <w:rsid w:val="00800805"/>
    <w:rsid w:val="00800EEC"/>
    <w:rsid w:val="00804224"/>
    <w:rsid w:val="00822DFB"/>
    <w:rsid w:val="008238D5"/>
    <w:rsid w:val="00831E43"/>
    <w:rsid w:val="00832F57"/>
    <w:rsid w:val="00840E06"/>
    <w:rsid w:val="0084562D"/>
    <w:rsid w:val="00860F8A"/>
    <w:rsid w:val="008675FD"/>
    <w:rsid w:val="008706B2"/>
    <w:rsid w:val="008714B8"/>
    <w:rsid w:val="008723C6"/>
    <w:rsid w:val="00873B8C"/>
    <w:rsid w:val="008762AE"/>
    <w:rsid w:val="00876C70"/>
    <w:rsid w:val="0088032A"/>
    <w:rsid w:val="00884D3A"/>
    <w:rsid w:val="00894C4F"/>
    <w:rsid w:val="008972B9"/>
    <w:rsid w:val="008A0ED9"/>
    <w:rsid w:val="008A4C6F"/>
    <w:rsid w:val="008B59D2"/>
    <w:rsid w:val="008C02F8"/>
    <w:rsid w:val="008C201B"/>
    <w:rsid w:val="008C2912"/>
    <w:rsid w:val="008C2B13"/>
    <w:rsid w:val="008C5B37"/>
    <w:rsid w:val="008C6AF5"/>
    <w:rsid w:val="008C7605"/>
    <w:rsid w:val="008D11B8"/>
    <w:rsid w:val="008D46B9"/>
    <w:rsid w:val="008D7723"/>
    <w:rsid w:val="008D7C16"/>
    <w:rsid w:val="008E3806"/>
    <w:rsid w:val="008E4EE0"/>
    <w:rsid w:val="008E7940"/>
    <w:rsid w:val="008F1D9D"/>
    <w:rsid w:val="008F2E5F"/>
    <w:rsid w:val="008F3F0E"/>
    <w:rsid w:val="008F5981"/>
    <w:rsid w:val="008F6305"/>
    <w:rsid w:val="008F6D5C"/>
    <w:rsid w:val="008F75C0"/>
    <w:rsid w:val="009023B8"/>
    <w:rsid w:val="009023C6"/>
    <w:rsid w:val="009025DD"/>
    <w:rsid w:val="00903740"/>
    <w:rsid w:val="00906DAD"/>
    <w:rsid w:val="00906EB5"/>
    <w:rsid w:val="00912DF9"/>
    <w:rsid w:val="00914EAE"/>
    <w:rsid w:val="009156D8"/>
    <w:rsid w:val="00916ED3"/>
    <w:rsid w:val="00917E9E"/>
    <w:rsid w:val="00930C22"/>
    <w:rsid w:val="0093147C"/>
    <w:rsid w:val="00933D65"/>
    <w:rsid w:val="0093635F"/>
    <w:rsid w:val="00940777"/>
    <w:rsid w:val="00941C23"/>
    <w:rsid w:val="00947849"/>
    <w:rsid w:val="0095149F"/>
    <w:rsid w:val="009526BD"/>
    <w:rsid w:val="009568BC"/>
    <w:rsid w:val="00961A09"/>
    <w:rsid w:val="00962F45"/>
    <w:rsid w:val="00963A14"/>
    <w:rsid w:val="00965381"/>
    <w:rsid w:val="00972728"/>
    <w:rsid w:val="0097745A"/>
    <w:rsid w:val="00984515"/>
    <w:rsid w:val="00986B02"/>
    <w:rsid w:val="00995A9F"/>
    <w:rsid w:val="0099643A"/>
    <w:rsid w:val="009A463B"/>
    <w:rsid w:val="009B033F"/>
    <w:rsid w:val="009B1FE8"/>
    <w:rsid w:val="009B2020"/>
    <w:rsid w:val="009B2807"/>
    <w:rsid w:val="009B3D12"/>
    <w:rsid w:val="009B714B"/>
    <w:rsid w:val="009C19CE"/>
    <w:rsid w:val="009C1B91"/>
    <w:rsid w:val="009C27D0"/>
    <w:rsid w:val="009C2D8E"/>
    <w:rsid w:val="009C301D"/>
    <w:rsid w:val="009C7173"/>
    <w:rsid w:val="009C7BAD"/>
    <w:rsid w:val="009D5D67"/>
    <w:rsid w:val="009D7CA0"/>
    <w:rsid w:val="009E2A2D"/>
    <w:rsid w:val="009E46A8"/>
    <w:rsid w:val="009E56CD"/>
    <w:rsid w:val="009F3FB4"/>
    <w:rsid w:val="009F5000"/>
    <w:rsid w:val="00A00745"/>
    <w:rsid w:val="00A0475A"/>
    <w:rsid w:val="00A05E3E"/>
    <w:rsid w:val="00A12ACF"/>
    <w:rsid w:val="00A139A5"/>
    <w:rsid w:val="00A13CF6"/>
    <w:rsid w:val="00A15BFF"/>
    <w:rsid w:val="00A16F84"/>
    <w:rsid w:val="00A265AA"/>
    <w:rsid w:val="00A27734"/>
    <w:rsid w:val="00A315A8"/>
    <w:rsid w:val="00A33BF2"/>
    <w:rsid w:val="00A348B3"/>
    <w:rsid w:val="00A376E5"/>
    <w:rsid w:val="00A50AB9"/>
    <w:rsid w:val="00A50B9C"/>
    <w:rsid w:val="00A53B6C"/>
    <w:rsid w:val="00A5484A"/>
    <w:rsid w:val="00A67154"/>
    <w:rsid w:val="00A91FA0"/>
    <w:rsid w:val="00A954A8"/>
    <w:rsid w:val="00A965B7"/>
    <w:rsid w:val="00AA00EA"/>
    <w:rsid w:val="00AA387B"/>
    <w:rsid w:val="00AA4B0B"/>
    <w:rsid w:val="00AB614C"/>
    <w:rsid w:val="00AC1292"/>
    <w:rsid w:val="00AC5823"/>
    <w:rsid w:val="00AD43EC"/>
    <w:rsid w:val="00AD4D86"/>
    <w:rsid w:val="00AD6739"/>
    <w:rsid w:val="00AE0834"/>
    <w:rsid w:val="00AE1DB2"/>
    <w:rsid w:val="00AE77D6"/>
    <w:rsid w:val="00AF338A"/>
    <w:rsid w:val="00AF4B50"/>
    <w:rsid w:val="00AF5AD2"/>
    <w:rsid w:val="00B02C77"/>
    <w:rsid w:val="00B053F3"/>
    <w:rsid w:val="00B056E2"/>
    <w:rsid w:val="00B069EA"/>
    <w:rsid w:val="00B136F4"/>
    <w:rsid w:val="00B2230C"/>
    <w:rsid w:val="00B22696"/>
    <w:rsid w:val="00B23769"/>
    <w:rsid w:val="00B2421E"/>
    <w:rsid w:val="00B24786"/>
    <w:rsid w:val="00B26692"/>
    <w:rsid w:val="00B34673"/>
    <w:rsid w:val="00B36C20"/>
    <w:rsid w:val="00B36E86"/>
    <w:rsid w:val="00B4488C"/>
    <w:rsid w:val="00B44C7A"/>
    <w:rsid w:val="00B479BE"/>
    <w:rsid w:val="00B517E6"/>
    <w:rsid w:val="00B535F2"/>
    <w:rsid w:val="00B537E7"/>
    <w:rsid w:val="00B5416B"/>
    <w:rsid w:val="00B57381"/>
    <w:rsid w:val="00B61C71"/>
    <w:rsid w:val="00B62F70"/>
    <w:rsid w:val="00B655AF"/>
    <w:rsid w:val="00B65B60"/>
    <w:rsid w:val="00B660FA"/>
    <w:rsid w:val="00B7226B"/>
    <w:rsid w:val="00B77A24"/>
    <w:rsid w:val="00B8065E"/>
    <w:rsid w:val="00B8362F"/>
    <w:rsid w:val="00B86BD0"/>
    <w:rsid w:val="00B933E8"/>
    <w:rsid w:val="00B94568"/>
    <w:rsid w:val="00BA15FA"/>
    <w:rsid w:val="00BA2034"/>
    <w:rsid w:val="00BA2B0B"/>
    <w:rsid w:val="00BA3FCB"/>
    <w:rsid w:val="00BB09A9"/>
    <w:rsid w:val="00BB5EBD"/>
    <w:rsid w:val="00BC557B"/>
    <w:rsid w:val="00BC5C7A"/>
    <w:rsid w:val="00BC62B6"/>
    <w:rsid w:val="00BC69C7"/>
    <w:rsid w:val="00BD3C93"/>
    <w:rsid w:val="00BD47B8"/>
    <w:rsid w:val="00BD6DD0"/>
    <w:rsid w:val="00BE1E56"/>
    <w:rsid w:val="00BE1F09"/>
    <w:rsid w:val="00BE2A96"/>
    <w:rsid w:val="00BE2DD2"/>
    <w:rsid w:val="00BE3296"/>
    <w:rsid w:val="00BE4D8D"/>
    <w:rsid w:val="00BE724E"/>
    <w:rsid w:val="00BF4874"/>
    <w:rsid w:val="00C02512"/>
    <w:rsid w:val="00C034D8"/>
    <w:rsid w:val="00C0360B"/>
    <w:rsid w:val="00C040A2"/>
    <w:rsid w:val="00C05A66"/>
    <w:rsid w:val="00C06C28"/>
    <w:rsid w:val="00C070E9"/>
    <w:rsid w:val="00C10DC6"/>
    <w:rsid w:val="00C11912"/>
    <w:rsid w:val="00C13264"/>
    <w:rsid w:val="00C2769B"/>
    <w:rsid w:val="00C3492B"/>
    <w:rsid w:val="00C35251"/>
    <w:rsid w:val="00C371DF"/>
    <w:rsid w:val="00C37219"/>
    <w:rsid w:val="00C43039"/>
    <w:rsid w:val="00C46DC8"/>
    <w:rsid w:val="00C51784"/>
    <w:rsid w:val="00C51A52"/>
    <w:rsid w:val="00C55340"/>
    <w:rsid w:val="00C56066"/>
    <w:rsid w:val="00C60710"/>
    <w:rsid w:val="00C66E2D"/>
    <w:rsid w:val="00C71B0D"/>
    <w:rsid w:val="00C73DEB"/>
    <w:rsid w:val="00C76767"/>
    <w:rsid w:val="00C77CE7"/>
    <w:rsid w:val="00C80E79"/>
    <w:rsid w:val="00C80F7A"/>
    <w:rsid w:val="00C81669"/>
    <w:rsid w:val="00C853E9"/>
    <w:rsid w:val="00C86C3E"/>
    <w:rsid w:val="00CA4BA6"/>
    <w:rsid w:val="00CB38F3"/>
    <w:rsid w:val="00CC0B16"/>
    <w:rsid w:val="00CC11DF"/>
    <w:rsid w:val="00CC23C7"/>
    <w:rsid w:val="00CC284C"/>
    <w:rsid w:val="00CC3512"/>
    <w:rsid w:val="00CD0C00"/>
    <w:rsid w:val="00CD4B02"/>
    <w:rsid w:val="00CD5592"/>
    <w:rsid w:val="00CD59BB"/>
    <w:rsid w:val="00CE0D76"/>
    <w:rsid w:val="00CE30C3"/>
    <w:rsid w:val="00CE317F"/>
    <w:rsid w:val="00CE7F56"/>
    <w:rsid w:val="00CF3792"/>
    <w:rsid w:val="00CF481F"/>
    <w:rsid w:val="00CF7174"/>
    <w:rsid w:val="00D00444"/>
    <w:rsid w:val="00D00477"/>
    <w:rsid w:val="00D009B5"/>
    <w:rsid w:val="00D027CC"/>
    <w:rsid w:val="00D03CB8"/>
    <w:rsid w:val="00D04FB5"/>
    <w:rsid w:val="00D068AC"/>
    <w:rsid w:val="00D0716C"/>
    <w:rsid w:val="00D07854"/>
    <w:rsid w:val="00D162AD"/>
    <w:rsid w:val="00D1638C"/>
    <w:rsid w:val="00D16D33"/>
    <w:rsid w:val="00D243D5"/>
    <w:rsid w:val="00D2521F"/>
    <w:rsid w:val="00D258C5"/>
    <w:rsid w:val="00D26C0F"/>
    <w:rsid w:val="00D34F6A"/>
    <w:rsid w:val="00D44EC0"/>
    <w:rsid w:val="00D5070A"/>
    <w:rsid w:val="00D54619"/>
    <w:rsid w:val="00D57B27"/>
    <w:rsid w:val="00D66181"/>
    <w:rsid w:val="00D737A6"/>
    <w:rsid w:val="00D747A3"/>
    <w:rsid w:val="00D74C49"/>
    <w:rsid w:val="00D83008"/>
    <w:rsid w:val="00D839BD"/>
    <w:rsid w:val="00D8448C"/>
    <w:rsid w:val="00D86F35"/>
    <w:rsid w:val="00D9214F"/>
    <w:rsid w:val="00D96756"/>
    <w:rsid w:val="00D97D99"/>
    <w:rsid w:val="00DA10DF"/>
    <w:rsid w:val="00DA21F0"/>
    <w:rsid w:val="00DA3E74"/>
    <w:rsid w:val="00DA67B9"/>
    <w:rsid w:val="00DB0A7C"/>
    <w:rsid w:val="00DB20D4"/>
    <w:rsid w:val="00DB3B53"/>
    <w:rsid w:val="00DB4189"/>
    <w:rsid w:val="00DC42B4"/>
    <w:rsid w:val="00DC5850"/>
    <w:rsid w:val="00DC6BAC"/>
    <w:rsid w:val="00DD3FC7"/>
    <w:rsid w:val="00DD4334"/>
    <w:rsid w:val="00DD62C1"/>
    <w:rsid w:val="00DE0510"/>
    <w:rsid w:val="00DE18BD"/>
    <w:rsid w:val="00DF4C91"/>
    <w:rsid w:val="00E003D1"/>
    <w:rsid w:val="00E01AF4"/>
    <w:rsid w:val="00E02138"/>
    <w:rsid w:val="00E04544"/>
    <w:rsid w:val="00E11FA9"/>
    <w:rsid w:val="00E13275"/>
    <w:rsid w:val="00E21E47"/>
    <w:rsid w:val="00E27419"/>
    <w:rsid w:val="00E3415F"/>
    <w:rsid w:val="00E36B9B"/>
    <w:rsid w:val="00E372AC"/>
    <w:rsid w:val="00E37B1B"/>
    <w:rsid w:val="00E37E05"/>
    <w:rsid w:val="00E40EDF"/>
    <w:rsid w:val="00E44241"/>
    <w:rsid w:val="00E453D0"/>
    <w:rsid w:val="00E47726"/>
    <w:rsid w:val="00E53BC6"/>
    <w:rsid w:val="00E54AB7"/>
    <w:rsid w:val="00E55A15"/>
    <w:rsid w:val="00E60EB7"/>
    <w:rsid w:val="00E617AE"/>
    <w:rsid w:val="00E6507A"/>
    <w:rsid w:val="00E66E87"/>
    <w:rsid w:val="00E70332"/>
    <w:rsid w:val="00E7229D"/>
    <w:rsid w:val="00E72DE6"/>
    <w:rsid w:val="00E767CD"/>
    <w:rsid w:val="00E843B5"/>
    <w:rsid w:val="00E85452"/>
    <w:rsid w:val="00E9415B"/>
    <w:rsid w:val="00E96B3B"/>
    <w:rsid w:val="00E97288"/>
    <w:rsid w:val="00EA0F3A"/>
    <w:rsid w:val="00EA4665"/>
    <w:rsid w:val="00EB3742"/>
    <w:rsid w:val="00EB3D1F"/>
    <w:rsid w:val="00EB4EF7"/>
    <w:rsid w:val="00EB5C06"/>
    <w:rsid w:val="00EC0ADA"/>
    <w:rsid w:val="00EC0E95"/>
    <w:rsid w:val="00EC1420"/>
    <w:rsid w:val="00EC255A"/>
    <w:rsid w:val="00EC3683"/>
    <w:rsid w:val="00EC5D0D"/>
    <w:rsid w:val="00ED69D8"/>
    <w:rsid w:val="00ED6FD3"/>
    <w:rsid w:val="00ED7EA5"/>
    <w:rsid w:val="00EE1506"/>
    <w:rsid w:val="00EE55FE"/>
    <w:rsid w:val="00EF1126"/>
    <w:rsid w:val="00EF4099"/>
    <w:rsid w:val="00EF5A4D"/>
    <w:rsid w:val="00F00155"/>
    <w:rsid w:val="00F040A2"/>
    <w:rsid w:val="00F110AB"/>
    <w:rsid w:val="00F11A36"/>
    <w:rsid w:val="00F13C44"/>
    <w:rsid w:val="00F148CA"/>
    <w:rsid w:val="00F2122F"/>
    <w:rsid w:val="00F273A6"/>
    <w:rsid w:val="00F27402"/>
    <w:rsid w:val="00F27FBF"/>
    <w:rsid w:val="00F33832"/>
    <w:rsid w:val="00F33969"/>
    <w:rsid w:val="00F34222"/>
    <w:rsid w:val="00F350D1"/>
    <w:rsid w:val="00F35381"/>
    <w:rsid w:val="00F44014"/>
    <w:rsid w:val="00F546AF"/>
    <w:rsid w:val="00F56631"/>
    <w:rsid w:val="00F56CB1"/>
    <w:rsid w:val="00F5707E"/>
    <w:rsid w:val="00F57F3A"/>
    <w:rsid w:val="00F63810"/>
    <w:rsid w:val="00F63A70"/>
    <w:rsid w:val="00F6698F"/>
    <w:rsid w:val="00F66FD5"/>
    <w:rsid w:val="00F67D24"/>
    <w:rsid w:val="00F7096A"/>
    <w:rsid w:val="00F730A0"/>
    <w:rsid w:val="00F75363"/>
    <w:rsid w:val="00F755F8"/>
    <w:rsid w:val="00F7564D"/>
    <w:rsid w:val="00F76DD1"/>
    <w:rsid w:val="00F90694"/>
    <w:rsid w:val="00F91C32"/>
    <w:rsid w:val="00F952EF"/>
    <w:rsid w:val="00FA0A4D"/>
    <w:rsid w:val="00FA0CA8"/>
    <w:rsid w:val="00FA18B9"/>
    <w:rsid w:val="00FB33E8"/>
    <w:rsid w:val="00FB43AA"/>
    <w:rsid w:val="00FB448D"/>
    <w:rsid w:val="00FB52DF"/>
    <w:rsid w:val="00FC030D"/>
    <w:rsid w:val="00FC3E1B"/>
    <w:rsid w:val="00FC467A"/>
    <w:rsid w:val="00FC54EC"/>
    <w:rsid w:val="00FC5754"/>
    <w:rsid w:val="00FC7880"/>
    <w:rsid w:val="00FD2A58"/>
    <w:rsid w:val="00FE63AE"/>
    <w:rsid w:val="00FE6987"/>
    <w:rsid w:val="00FF0D25"/>
    <w:rsid w:val="00FF5507"/>
    <w:rsid w:val="00FF5FDA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93FF6"/>
  <w15:chartTrackingRefBased/>
  <w15:docId w15:val="{FB1AC22E-0381-4097-8FEB-F8C9C0F8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304090"/>
    <w:pPr>
      <w:widowControl w:val="0"/>
      <w:autoSpaceDE w:val="0"/>
      <w:autoSpaceDN w:val="0"/>
      <w:spacing w:after="0" w:line="240" w:lineRule="auto"/>
      <w:ind w:left="100"/>
      <w:jc w:val="both"/>
      <w:outlineLvl w:val="0"/>
    </w:pPr>
    <w:rPr>
      <w:rFonts w:ascii="Arial" w:eastAsia="Arial" w:hAnsi="Arial" w:cs="Arial"/>
      <w:b/>
      <w:bCs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20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0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0F8A"/>
  </w:style>
  <w:style w:type="paragraph" w:styleId="Piedepgina">
    <w:name w:val="footer"/>
    <w:basedOn w:val="Normal"/>
    <w:link w:val="PiedepginaCar"/>
    <w:uiPriority w:val="99"/>
    <w:unhideWhenUsed/>
    <w:rsid w:val="00860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0F8A"/>
  </w:style>
  <w:style w:type="character" w:customStyle="1" w:styleId="Ttulo1Car">
    <w:name w:val="Título 1 Car"/>
    <w:basedOn w:val="Fuentedeprrafopredeter"/>
    <w:link w:val="Ttulo1"/>
    <w:uiPriority w:val="1"/>
    <w:rsid w:val="00304090"/>
    <w:rPr>
      <w:rFonts w:ascii="Arial" w:eastAsia="Arial" w:hAnsi="Arial" w:cs="Arial"/>
      <w:b/>
      <w:bCs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3040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04090"/>
    <w:rPr>
      <w:rFonts w:ascii="Arial" w:eastAsia="Arial" w:hAnsi="Arial" w:cs="Arial"/>
      <w:lang w:val="en-US"/>
    </w:rPr>
  </w:style>
  <w:style w:type="paragraph" w:styleId="Prrafodelista">
    <w:name w:val="List Paragraph"/>
    <w:basedOn w:val="Normal"/>
    <w:uiPriority w:val="1"/>
    <w:qFormat/>
    <w:rsid w:val="00304090"/>
    <w:pPr>
      <w:widowControl w:val="0"/>
      <w:autoSpaceDE w:val="0"/>
      <w:autoSpaceDN w:val="0"/>
      <w:spacing w:after="0" w:line="240" w:lineRule="auto"/>
      <w:ind w:left="100" w:right="119"/>
      <w:jc w:val="both"/>
    </w:pPr>
    <w:rPr>
      <w:rFonts w:ascii="Arial" w:eastAsia="Arial" w:hAnsi="Arial" w:cs="Arial"/>
      <w:lang w:val="en-US"/>
    </w:rPr>
  </w:style>
  <w:style w:type="character" w:styleId="Hipervnculo">
    <w:name w:val="Hyperlink"/>
    <w:rsid w:val="0030409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0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0777"/>
    <w:rPr>
      <w:rFonts w:ascii="Segoe UI" w:hAnsi="Segoe UI" w:cs="Segoe UI"/>
      <w:sz w:val="18"/>
      <w:szCs w:val="18"/>
    </w:rPr>
  </w:style>
  <w:style w:type="paragraph" w:customStyle="1" w:styleId="content-documentsp">
    <w:name w:val="content-documents_p"/>
    <w:basedOn w:val="Normal"/>
    <w:rsid w:val="00D258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20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B2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D243D5"/>
    <w:rPr>
      <w:i/>
      <w:iCs/>
    </w:rPr>
  </w:style>
  <w:style w:type="character" w:customStyle="1" w:styleId="Ninguno">
    <w:name w:val="Ninguno"/>
    <w:rsid w:val="00B23769"/>
  </w:style>
  <w:style w:type="character" w:styleId="Mencinsinresolver">
    <w:name w:val="Unresolved Mention"/>
    <w:basedOn w:val="Fuentedeprrafopredeter"/>
    <w:uiPriority w:val="99"/>
    <w:semiHidden/>
    <w:unhideWhenUsed/>
    <w:rsid w:val="00B23769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767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89C57-173D-4F86-AADE-7D80EACF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ggpn03 Gabriel Polanco Noain tfno:9253 89298</dc:creator>
  <cp:keywords/>
  <dc:description/>
  <cp:lastModifiedBy>Jesus Maria Vallejo Barrasa</cp:lastModifiedBy>
  <cp:revision>2</cp:revision>
  <cp:lastPrinted>2022-08-04T11:43:00Z</cp:lastPrinted>
  <dcterms:created xsi:type="dcterms:W3CDTF">2022-12-20T10:46:00Z</dcterms:created>
  <dcterms:modified xsi:type="dcterms:W3CDTF">2022-12-20T10:46:00Z</dcterms:modified>
</cp:coreProperties>
</file>