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9402B2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rect id="_x0000_s1158" style="position:absolute;left:0;text-align:left;margin-left:-6.4pt;margin-top:5pt;width:527pt;height:69.95pt;z-index:251658240" fillcolor="#ddd">
            <v:textbox style="mso-next-textbox:#_x0000_s1158" inset=",2.3mm,,2.3mm">
              <w:txbxContent>
                <w:p w:rsidR="002B2C1C" w:rsidRPr="00B01E6E" w:rsidRDefault="002B2C1C" w:rsidP="0081392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ANEXO II</w:t>
                  </w:r>
                </w:p>
                <w:p w:rsidR="00C57E81" w:rsidRPr="00B01E6E" w:rsidRDefault="002B2C1C" w:rsidP="00C57E8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APORTACIÓN </w:t>
                  </w:r>
                  <w:r w:rsidR="002B37B4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DE DOCUMENTACIÓN (SOLICITUD DE </w:t>
                  </w: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ABONO) AL </w:t>
                  </w:r>
                  <w:r w:rsidR="00C61F33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</w:t>
                  </w:r>
                  <w:r w:rsidR="00AC3339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OCEDIMIENTO</w:t>
                  </w:r>
                  <w:r w:rsidR="00D9482C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C79F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softHyphen/>
                    <w:t>03</w:t>
                  </w:r>
                  <w:r w:rsidR="00BE03E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6154</w:t>
                  </w:r>
                  <w:r w:rsidR="009C79F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</w:p>
                <w:p w:rsidR="00D9482C" w:rsidRPr="00C57E81" w:rsidRDefault="002B2C1C" w:rsidP="009C79F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TRÁMITE</w:t>
                  </w:r>
                  <w:r w:rsidR="00EF4EDF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C79F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SLSA</w:t>
                  </w:r>
                  <w:r w:rsidR="00C57E81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E7F36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POR</w:t>
                  </w: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LA PARTICIPACIÓN AGRUPADA EN ACCIONES DE INTERNACIONALIZACIÓN ESTABLE</w:t>
                  </w:r>
                  <w:r w:rsidR="00154A16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CIDAS Y CONVOCADAS POR EL IPEX:</w:t>
                  </w:r>
                  <w:r w:rsidR="008F3F19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C79F7" w:rsidRPr="009C79F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FERIA</w:t>
                  </w:r>
                  <w:r w:rsidR="009C79F7" w:rsidRPr="009C79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C79F7" w:rsidRPr="009C79F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MICAM I SHOE EVENT MILAN</w:t>
                  </w:r>
                </w:p>
                <w:p w:rsidR="007859FA" w:rsidRPr="007859FA" w:rsidRDefault="007859FA" w:rsidP="007859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E68B6" w:rsidRPr="00F056BE" w:rsidRDefault="001E68B6" w:rsidP="001E68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A1412" w:rsidRPr="00C61F33" w:rsidRDefault="00BA1412" w:rsidP="00BA141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65987" w:rsidRPr="00C61F33" w:rsidRDefault="00965987" w:rsidP="009659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64AD" w:rsidRPr="00C61F33" w:rsidRDefault="00DF64AD" w:rsidP="00DF64A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B4371" w:rsidRDefault="00AB4371" w:rsidP="00AB43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36374" w:rsidRPr="00B76132" w:rsidRDefault="00E36374" w:rsidP="00E3637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2C1C" w:rsidRPr="004C2C26" w:rsidRDefault="002B2C1C" w:rsidP="00B4474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B2C1C" w:rsidRPr="003A1584" w:rsidRDefault="002B2C1C" w:rsidP="003A1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2C1C" w:rsidRPr="008E5D37" w:rsidRDefault="002B2C1C" w:rsidP="00636141">
                  <w:pPr>
                    <w:pStyle w:val="Sinespaciado"/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</w:p>
                <w:p w:rsidR="002B2C1C" w:rsidRPr="009C1620" w:rsidRDefault="002B2C1C" w:rsidP="0081392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B2C1C" w:rsidRPr="008E5D37" w:rsidRDefault="002B2C1C" w:rsidP="00776537">
                  <w:pPr>
                    <w:pStyle w:val="Sinespaciado"/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</w:p>
                <w:p w:rsidR="002B2C1C" w:rsidRPr="00004183" w:rsidRDefault="002B2C1C" w:rsidP="007D1112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B2C1C" w:rsidRPr="00004183" w:rsidRDefault="002B2C1C" w:rsidP="00593AB1">
                  <w:pPr>
                    <w:spacing w:before="120" w:after="120"/>
                    <w:ind w:right="-284"/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</w:pPr>
                </w:p>
                <w:p w:rsidR="002B2C1C" w:rsidRPr="00004183" w:rsidRDefault="002B2C1C" w:rsidP="00D479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"/>
        <w:gridCol w:w="281"/>
        <w:gridCol w:w="1029"/>
        <w:gridCol w:w="236"/>
        <w:gridCol w:w="399"/>
        <w:gridCol w:w="236"/>
        <w:gridCol w:w="306"/>
        <w:gridCol w:w="350"/>
        <w:gridCol w:w="570"/>
        <w:gridCol w:w="1010"/>
        <w:gridCol w:w="236"/>
        <w:gridCol w:w="314"/>
        <w:gridCol w:w="576"/>
        <w:gridCol w:w="270"/>
        <w:gridCol w:w="702"/>
        <w:gridCol w:w="146"/>
        <w:gridCol w:w="2468"/>
        <w:gridCol w:w="302"/>
      </w:tblGrid>
      <w:tr w:rsidR="005E7B76" w:rsidRPr="009657E2" w:rsidTr="008C2AE0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8C2AE0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8C2AE0">
        <w:trPr>
          <w:trHeight w:val="428"/>
          <w:jc w:val="center"/>
        </w:trPr>
        <w:tc>
          <w:tcPr>
            <w:tcW w:w="1873" w:type="pct"/>
            <w:gridSpan w:val="9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15C1F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11526"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8C2AE0">
        <w:trPr>
          <w:jc w:val="center"/>
        </w:trPr>
        <w:tc>
          <w:tcPr>
            <w:tcW w:w="1708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8C2AE0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102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70"/>
          <w:jc w:val="center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trHeight w:val="178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302"/>
        <w:gridCol w:w="236"/>
        <w:gridCol w:w="397"/>
        <w:gridCol w:w="236"/>
        <w:gridCol w:w="502"/>
        <w:gridCol w:w="146"/>
        <w:gridCol w:w="285"/>
        <w:gridCol w:w="300"/>
        <w:gridCol w:w="314"/>
        <w:gridCol w:w="692"/>
        <w:gridCol w:w="236"/>
        <w:gridCol w:w="903"/>
        <w:gridCol w:w="264"/>
        <w:gridCol w:w="694"/>
        <w:gridCol w:w="156"/>
        <w:gridCol w:w="2451"/>
        <w:gridCol w:w="321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E7D8B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E7D8B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394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E30B67" w:rsidRDefault="00E30B67" w:rsidP="006B7E65">
      <w:pPr>
        <w:jc w:val="both"/>
      </w:pPr>
    </w:p>
    <w:p w:rsidR="009402B2" w:rsidRPr="00E30B67" w:rsidRDefault="009402B2" w:rsidP="006B7E65">
      <w:pPr>
        <w:jc w:val="both"/>
        <w:sectPr w:rsidR="009402B2" w:rsidRPr="00E30B67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02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 xml:space="preserve">En su caso, carta de pago de reintegro en el supuesto de remanentes no </w:t>
            </w:r>
            <w:proofErr w:type="gramStart"/>
            <w:r w:rsidRPr="0059579C">
              <w:rPr>
                <w:sz w:val="20"/>
                <w:szCs w:val="20"/>
              </w:rPr>
              <w:t>aplicados</w:t>
            </w:r>
            <w:proofErr w:type="gramEnd"/>
            <w:r w:rsidRPr="0059579C">
              <w:rPr>
                <w:sz w:val="20"/>
                <w:szCs w:val="20"/>
              </w:rPr>
              <w:t xml:space="preserve">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 xml:space="preserve">, por </w:t>
            </w:r>
            <w:proofErr w:type="gramStart"/>
            <w:r w:rsidR="0022530F" w:rsidRPr="00F77734">
              <w:rPr>
                <w:sz w:val="20"/>
                <w:szCs w:val="20"/>
              </w:rPr>
              <w:t>ejemplo</w:t>
            </w:r>
            <w:proofErr w:type="gramEnd"/>
            <w:r w:rsidR="0022530F" w:rsidRPr="00F77734">
              <w:rPr>
                <w:sz w:val="20"/>
                <w:szCs w:val="20"/>
              </w:rPr>
              <w:t xml:space="preserve">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Pr="00F77734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9819B2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-1.3pt;margin-top:25.05pt;width:521.4pt;height:61.25pt;z-index:251657216" filled="f">
            <v:textbox>
              <w:txbxContent>
                <w:p w:rsidR="002B2C1C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  <w:r w:rsidRPr="006A24A3">
                    <w:t xml:space="preserve">Organismo destinatario: Instituto de </w:t>
                  </w:r>
                  <w:r>
                    <w:t>Promoción Exterior de Castilla-</w:t>
                  </w:r>
                  <w:r w:rsidRPr="006A24A3">
                    <w:rPr>
                      <w:color w:val="000000"/>
                    </w:rPr>
                    <w:t>La Mancha</w:t>
                  </w:r>
                </w:p>
                <w:p w:rsidR="002B2C1C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</w:p>
                <w:p w:rsidR="002B2C1C" w:rsidRDefault="002B2C1C" w:rsidP="009304EE">
                  <w:pPr>
                    <w:spacing w:before="60" w:after="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Código DIR 3</w:t>
                  </w:r>
                  <w:r w:rsidRPr="00405A5A">
                    <w:rPr>
                      <w:color w:val="000000"/>
                    </w:rPr>
                    <w:t>: A08016373</w:t>
                  </w:r>
                </w:p>
                <w:p w:rsidR="002B2C1C" w:rsidRPr="006A24A3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0C" w:rsidRDefault="0038210C">
      <w:r>
        <w:separator/>
      </w:r>
    </w:p>
  </w:endnote>
  <w:endnote w:type="continuationSeparator" w:id="0">
    <w:p w:rsidR="0038210C" w:rsidRDefault="0038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79F7" w:rsidRPr="009C79F7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79F7" w:rsidRPr="009C79F7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79F7" w:rsidRPr="009C79F7">
      <w:rPr>
        <w:noProof/>
        <w:lang w:val="es-ES"/>
      </w:rPr>
      <w:t>3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0C" w:rsidRDefault="0038210C">
      <w:r>
        <w:separator/>
      </w:r>
    </w:p>
  </w:footnote>
  <w:footnote w:type="continuationSeparator" w:id="0">
    <w:p w:rsidR="0038210C" w:rsidRDefault="0038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F83C36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Imagen" o:spid="_x0000_s2100" type="#_x0000_t75" style="position:absolute;margin-left:78.4pt;margin-top:11.6pt;width:90.4pt;height:49.5pt;z-index:251659264;visibility:visible">
          <v:imagedata r:id="rId1" o:title="junta-ipex" cropleft="37197f"/>
        </v:shape>
      </w:pict>
    </w:r>
    <w:r>
      <w:rPr>
        <w:noProof/>
        <w:color w:val="FF0000"/>
      </w:rPr>
      <w:pict>
        <v:shape id="3 Imagen" o:spid="_x0000_s2099" type="#_x0000_t75" style="position:absolute;margin-left:-1.25pt;margin-top:12.15pt;width:88.8pt;height:50.2pt;z-index:251658240;visibility:visible">
          <v:imagedata r:id="rId1" o:title="junta-ipex" cropright="38071f"/>
        </v:shape>
      </w:pict>
    </w:r>
    <w:r w:rsidR="002B2C1C">
      <w:rPr>
        <w:noProof/>
        <w:color w:val="FF0000"/>
      </w:rPr>
      <w:pict>
        <v:roundrect id="_x0000_s2072" style="position:absolute;margin-left:389.45pt;margin-top:1.1pt;width:137.4pt;height:79.25pt;z-index:251656192" arcsize="10923f">
          <v:textbox style="mso-next-textbox:#_x0000_s2072">
            <w:txbxContent>
              <w:p w:rsidR="002B2C1C" w:rsidRDefault="002B2C1C"/>
            </w:txbxContent>
          </v:textbox>
        </v:roundrect>
      </w:pict>
    </w:r>
    <w:r w:rsidR="002B2C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63.45pt;margin-top:9.5pt;width:18.7pt;height:29.95pt;z-index:251657216" stroked="f">
          <v:textbox style="mso-next-textbox:#_x0000_s2074" inset=",0,,0">
            <w:txbxContent>
              <w:p w:rsidR="002B2C1C" w:rsidRPr="002069C6" w:rsidRDefault="002B2C1C" w:rsidP="002069C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7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mrFOpxiQmeMNl1P4SGBNCtXVDS6aJntQYvcPDmpVdXv6pzbsZImpHpWp6nPznnJwcM2yLmGDtj/o7FR9FK5sw==" w:salt="L63PgAajjBSmY78pA0NRRQ=="/>
  <w:defaultTabStop w:val="708"/>
  <w:hyphenationZone w:val="425"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DF9"/>
    <w:rsid w:val="001C2406"/>
    <w:rsid w:val="001C3AEF"/>
    <w:rsid w:val="001C5B1D"/>
    <w:rsid w:val="001D0AE7"/>
    <w:rsid w:val="001D6851"/>
    <w:rsid w:val="001D6A6A"/>
    <w:rsid w:val="001D7EBD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10C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0EFC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D05EA"/>
    <w:rsid w:val="008D3096"/>
    <w:rsid w:val="008D4C6F"/>
    <w:rsid w:val="008D4F0D"/>
    <w:rsid w:val="008D547D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572"/>
    <w:rsid w:val="009C1620"/>
    <w:rsid w:val="009C6E3C"/>
    <w:rsid w:val="009C79F7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E21"/>
    <w:rsid w:val="00A14F7C"/>
    <w:rsid w:val="00A15B85"/>
    <w:rsid w:val="00A20202"/>
    <w:rsid w:val="00A2063C"/>
    <w:rsid w:val="00A20CC8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334C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3E7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15E3"/>
    <w:rsid w:val="00C14455"/>
    <w:rsid w:val="00C158C8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D0180B"/>
    <w:rsid w:val="00D01D70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1B47"/>
    <w:rsid w:val="00DC242C"/>
    <w:rsid w:val="00DC4CEF"/>
    <w:rsid w:val="00DC4DCB"/>
    <w:rsid w:val="00DC623C"/>
    <w:rsid w:val="00DC67C6"/>
    <w:rsid w:val="00DC7CDB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34C6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6F357ED-B9F0-4C60-81C5-F20C1D9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1A66-6427-4ACF-B489-AA1E185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8745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Yesica Rojas Guerra</cp:lastModifiedBy>
  <cp:revision>2</cp:revision>
  <cp:lastPrinted>2017-11-17T14:00:00Z</cp:lastPrinted>
  <dcterms:created xsi:type="dcterms:W3CDTF">2024-01-12T07:39:00Z</dcterms:created>
  <dcterms:modified xsi:type="dcterms:W3CDTF">2024-01-12T07:39:00Z</dcterms:modified>
</cp:coreProperties>
</file>