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CD9" w:rsidRDefault="009D2357" w:rsidP="00C50CD9">
      <w:pPr>
        <w:pStyle w:val="Ttulo1"/>
        <w:spacing w:before="120"/>
      </w:pPr>
      <w:bookmarkStart w:id="0" w:name="_Toc131515300"/>
      <w:r>
        <w:t>G</w:t>
      </w:r>
      <w:r w:rsidR="00C50CD9" w:rsidRPr="00CD222A">
        <w:t>ARANTÍA DE BUENA EJECUCIÓN: MODELO CERTIFICADO DE SEGURO DE CAUCIÓN</w:t>
      </w:r>
      <w:bookmarkEnd w:id="0"/>
    </w:p>
    <w:p w:rsidR="00C50CD9" w:rsidRPr="007D3F5B" w:rsidRDefault="00C50CD9" w:rsidP="00C50CD9">
      <w:pPr>
        <w:spacing w:before="120"/>
        <w:jc w:val="both"/>
        <w:rPr>
          <w:rFonts w:ascii="Arial" w:hAnsi="Arial" w:cs="Arial"/>
          <w:sz w:val="20"/>
          <w:szCs w:val="20"/>
        </w:rPr>
      </w:pPr>
      <w:r w:rsidRPr="007D3F5B">
        <w:rPr>
          <w:rFonts w:ascii="Arial" w:hAnsi="Arial" w:cs="Arial"/>
          <w:sz w:val="20"/>
          <w:szCs w:val="20"/>
        </w:rPr>
        <w:t xml:space="preserve">Certificado número </w:t>
      </w:r>
      <w:r w:rsidR="000C15FA">
        <w:rPr>
          <w:sz w:val="20"/>
          <w:szCs w:val="20"/>
        </w:rPr>
        <w:fldChar w:fldCharType="begin">
          <w:ffData>
            <w:name w:val="Texto1"/>
            <w:enabled/>
            <w:calcOnExit w:val="0"/>
            <w:textInput/>
          </w:ffData>
        </w:fldChar>
      </w:r>
      <w:bookmarkStart w:id="1" w:name="Texto1"/>
      <w:r w:rsidR="000C15FA">
        <w:rPr>
          <w:sz w:val="20"/>
          <w:szCs w:val="20"/>
        </w:rPr>
        <w:instrText xml:space="preserve"> FORMTEXT </w:instrText>
      </w:r>
      <w:r w:rsidR="000C15FA">
        <w:rPr>
          <w:sz w:val="20"/>
          <w:szCs w:val="20"/>
        </w:rPr>
      </w:r>
      <w:r w:rsidR="000C15FA">
        <w:rPr>
          <w:sz w:val="20"/>
          <w:szCs w:val="20"/>
        </w:rPr>
        <w:fldChar w:fldCharType="separate"/>
      </w:r>
      <w:bookmarkStart w:id="2" w:name="_GoBack"/>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bookmarkEnd w:id="1"/>
      <w:bookmarkEnd w:id="2"/>
      <w:r w:rsidR="000C15FA">
        <w:rPr>
          <w:sz w:val="20"/>
          <w:szCs w:val="20"/>
        </w:rPr>
        <w:fldChar w:fldCharType="end"/>
      </w:r>
      <w:r w:rsidRPr="007D3F5B">
        <w:rPr>
          <w:rFonts w:ascii="Arial" w:hAnsi="Arial" w:cs="Arial"/>
          <w:sz w:val="20"/>
          <w:szCs w:val="20"/>
        </w:rPr>
        <w:t>.</w:t>
      </w:r>
    </w:p>
    <w:p w:rsidR="00C50CD9" w:rsidRPr="007D3F5B" w:rsidRDefault="00C50CD9" w:rsidP="00C50CD9">
      <w:pPr>
        <w:jc w:val="both"/>
        <w:rPr>
          <w:rFonts w:ascii="Arial" w:hAnsi="Arial" w:cs="Arial"/>
          <w:sz w:val="20"/>
          <w:szCs w:val="20"/>
        </w:rPr>
      </w:pPr>
      <w:r w:rsidRPr="007D3F5B">
        <w:rPr>
          <w:rFonts w:ascii="Arial" w:hAnsi="Arial" w:cs="Arial"/>
          <w:sz w:val="20"/>
          <w:szCs w:val="20"/>
        </w:rPr>
        <w:t>La entidad</w:t>
      </w:r>
      <w:r w:rsidR="00050AFB" w:rsidRPr="00050AFB">
        <w:t xml:space="preserve"> </w:t>
      </w:r>
      <w:r w:rsidR="00050AFB" w:rsidRPr="00050AFB">
        <w:rPr>
          <w:rFonts w:ascii="Arial" w:hAnsi="Arial" w:cs="Arial"/>
          <w:sz w:val="20"/>
          <w:szCs w:val="20"/>
        </w:rPr>
        <w:t>aseguradora</w:t>
      </w:r>
      <w:r w:rsidRPr="007D3F5B">
        <w:rPr>
          <w:rFonts w:ascii="Arial" w:hAnsi="Arial" w:cs="Arial"/>
          <w:sz w:val="20"/>
          <w:szCs w:val="20"/>
        </w:rPr>
        <w:t xml:space="preserve"> (1)</w:t>
      </w:r>
      <w:r w:rsidR="000C15FA">
        <w:rPr>
          <w:rFonts w:ascii="Arial" w:hAnsi="Arial" w:cs="Arial"/>
          <w:sz w:val="20"/>
          <w:szCs w:val="20"/>
        </w:rPr>
        <w:t xml:space="preserve"> </w:t>
      </w:r>
      <w:r w:rsidR="000C15FA">
        <w:rPr>
          <w:sz w:val="20"/>
          <w:szCs w:val="20"/>
        </w:rPr>
        <w:fldChar w:fldCharType="begin">
          <w:ffData>
            <w:name w:val="Texto1"/>
            <w:enabled/>
            <w:calcOnExit w:val="0"/>
            <w:textInput/>
          </w:ffData>
        </w:fldChar>
      </w:r>
      <w:r w:rsidR="000C15FA">
        <w:rPr>
          <w:sz w:val="20"/>
          <w:szCs w:val="20"/>
        </w:rPr>
        <w:instrText xml:space="preserve"> FORMTEXT </w:instrText>
      </w:r>
      <w:r w:rsidR="000C15FA">
        <w:rPr>
          <w:sz w:val="20"/>
          <w:szCs w:val="20"/>
        </w:rPr>
      </w:r>
      <w:r w:rsidR="000C15FA">
        <w:rPr>
          <w:sz w:val="20"/>
          <w:szCs w:val="20"/>
        </w:rPr>
        <w:fldChar w:fldCharType="separate"/>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sz w:val="20"/>
          <w:szCs w:val="20"/>
        </w:rPr>
        <w:fldChar w:fldCharType="end"/>
      </w:r>
      <w:r w:rsidRPr="007D3F5B">
        <w:rPr>
          <w:rFonts w:ascii="Arial" w:hAnsi="Arial" w:cs="Arial"/>
          <w:sz w:val="20"/>
          <w:szCs w:val="20"/>
        </w:rPr>
        <w:t xml:space="preserve">,  con </w:t>
      </w:r>
      <w:r>
        <w:rPr>
          <w:rFonts w:ascii="Arial" w:hAnsi="Arial" w:cs="Arial"/>
          <w:sz w:val="20"/>
          <w:szCs w:val="20"/>
        </w:rPr>
        <w:t>N</w:t>
      </w:r>
      <w:r w:rsidRPr="007D3F5B">
        <w:rPr>
          <w:rFonts w:ascii="Arial" w:hAnsi="Arial" w:cs="Arial"/>
          <w:sz w:val="20"/>
          <w:szCs w:val="20"/>
        </w:rPr>
        <w:t>IF</w:t>
      </w:r>
      <w:r w:rsidR="000C15FA">
        <w:rPr>
          <w:rFonts w:ascii="Arial" w:hAnsi="Arial" w:cs="Arial"/>
          <w:sz w:val="20"/>
          <w:szCs w:val="20"/>
        </w:rPr>
        <w:t xml:space="preserve"> </w:t>
      </w:r>
      <w:r w:rsidR="000C15FA">
        <w:rPr>
          <w:sz w:val="20"/>
          <w:szCs w:val="20"/>
        </w:rPr>
        <w:fldChar w:fldCharType="begin">
          <w:ffData>
            <w:name w:val="Texto1"/>
            <w:enabled/>
            <w:calcOnExit w:val="0"/>
            <w:textInput/>
          </w:ffData>
        </w:fldChar>
      </w:r>
      <w:r w:rsidR="000C15FA">
        <w:rPr>
          <w:sz w:val="20"/>
          <w:szCs w:val="20"/>
        </w:rPr>
        <w:instrText xml:space="preserve"> FORMTEXT </w:instrText>
      </w:r>
      <w:r w:rsidR="000C15FA">
        <w:rPr>
          <w:sz w:val="20"/>
          <w:szCs w:val="20"/>
        </w:rPr>
      </w:r>
      <w:r w:rsidR="000C15FA">
        <w:rPr>
          <w:sz w:val="20"/>
          <w:szCs w:val="20"/>
        </w:rPr>
        <w:fldChar w:fldCharType="separate"/>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sz w:val="20"/>
          <w:szCs w:val="20"/>
        </w:rPr>
        <w:fldChar w:fldCharType="end"/>
      </w:r>
      <w:r w:rsidRPr="007D3F5B">
        <w:rPr>
          <w:rFonts w:ascii="Arial" w:hAnsi="Arial" w:cs="Arial"/>
          <w:sz w:val="20"/>
          <w:szCs w:val="20"/>
        </w:rPr>
        <w:t xml:space="preserve"> en adelante, asegurador, con</w:t>
      </w:r>
      <w:r>
        <w:rPr>
          <w:rFonts w:ascii="Arial" w:hAnsi="Arial" w:cs="Arial"/>
          <w:sz w:val="20"/>
          <w:szCs w:val="20"/>
        </w:rPr>
        <w:t xml:space="preserve"> domicilio en </w:t>
      </w:r>
      <w:r w:rsidR="000C15FA">
        <w:rPr>
          <w:sz w:val="20"/>
          <w:szCs w:val="20"/>
        </w:rPr>
        <w:fldChar w:fldCharType="begin">
          <w:ffData>
            <w:name w:val="Texto1"/>
            <w:enabled/>
            <w:calcOnExit w:val="0"/>
            <w:textInput/>
          </w:ffData>
        </w:fldChar>
      </w:r>
      <w:r w:rsidR="000C15FA">
        <w:rPr>
          <w:sz w:val="20"/>
          <w:szCs w:val="20"/>
        </w:rPr>
        <w:instrText xml:space="preserve"> FORMTEXT </w:instrText>
      </w:r>
      <w:r w:rsidR="000C15FA">
        <w:rPr>
          <w:sz w:val="20"/>
          <w:szCs w:val="20"/>
        </w:rPr>
      </w:r>
      <w:r w:rsidR="000C15FA">
        <w:rPr>
          <w:sz w:val="20"/>
          <w:szCs w:val="20"/>
        </w:rPr>
        <w:fldChar w:fldCharType="separate"/>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sz w:val="20"/>
          <w:szCs w:val="20"/>
        </w:rPr>
        <w:fldChar w:fldCharType="end"/>
      </w:r>
      <w:r w:rsidR="000C15FA">
        <w:rPr>
          <w:sz w:val="20"/>
          <w:szCs w:val="20"/>
        </w:rPr>
        <w:t>,</w:t>
      </w:r>
      <w:r w:rsidRPr="007D3F5B">
        <w:rPr>
          <w:rFonts w:ascii="Arial" w:hAnsi="Arial" w:cs="Arial"/>
          <w:sz w:val="20"/>
          <w:szCs w:val="20"/>
        </w:rPr>
        <w:t xml:space="preserve"> en la calle </w:t>
      </w:r>
      <w:r w:rsidR="000C15FA">
        <w:rPr>
          <w:sz w:val="20"/>
          <w:szCs w:val="20"/>
        </w:rPr>
        <w:fldChar w:fldCharType="begin">
          <w:ffData>
            <w:name w:val="Texto1"/>
            <w:enabled/>
            <w:calcOnExit w:val="0"/>
            <w:textInput/>
          </w:ffData>
        </w:fldChar>
      </w:r>
      <w:r w:rsidR="000C15FA">
        <w:rPr>
          <w:sz w:val="20"/>
          <w:szCs w:val="20"/>
        </w:rPr>
        <w:instrText xml:space="preserve"> FORMTEXT </w:instrText>
      </w:r>
      <w:r w:rsidR="000C15FA">
        <w:rPr>
          <w:sz w:val="20"/>
          <w:szCs w:val="20"/>
        </w:rPr>
      </w:r>
      <w:r w:rsidR="000C15FA">
        <w:rPr>
          <w:sz w:val="20"/>
          <w:szCs w:val="20"/>
        </w:rPr>
        <w:fldChar w:fldCharType="separate"/>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sz w:val="20"/>
          <w:szCs w:val="20"/>
        </w:rPr>
        <w:fldChar w:fldCharType="end"/>
      </w:r>
      <w:r w:rsidRPr="007D3F5B">
        <w:rPr>
          <w:rFonts w:ascii="Arial" w:hAnsi="Arial" w:cs="Arial"/>
          <w:sz w:val="20"/>
          <w:szCs w:val="20"/>
        </w:rPr>
        <w:t xml:space="preserve">, </w:t>
      </w:r>
      <w:r w:rsidR="00050AFB">
        <w:rPr>
          <w:rFonts w:ascii="Arial" w:hAnsi="Arial" w:cs="Arial"/>
          <w:sz w:val="20"/>
          <w:szCs w:val="20"/>
        </w:rPr>
        <w:t xml:space="preserve">y en su nombre </w:t>
      </w:r>
      <w:r w:rsidRPr="007D3F5B">
        <w:rPr>
          <w:rFonts w:ascii="Arial" w:hAnsi="Arial" w:cs="Arial"/>
          <w:sz w:val="20"/>
          <w:szCs w:val="20"/>
        </w:rPr>
        <w:t xml:space="preserve"> D.(2) </w:t>
      </w:r>
      <w:r w:rsidR="000C15FA">
        <w:rPr>
          <w:sz w:val="20"/>
          <w:szCs w:val="20"/>
        </w:rPr>
        <w:fldChar w:fldCharType="begin">
          <w:ffData>
            <w:name w:val="Texto1"/>
            <w:enabled/>
            <w:calcOnExit w:val="0"/>
            <w:textInput/>
          </w:ffData>
        </w:fldChar>
      </w:r>
      <w:r w:rsidR="000C15FA">
        <w:rPr>
          <w:sz w:val="20"/>
          <w:szCs w:val="20"/>
        </w:rPr>
        <w:instrText xml:space="preserve"> FORMTEXT </w:instrText>
      </w:r>
      <w:r w:rsidR="000C15FA">
        <w:rPr>
          <w:sz w:val="20"/>
          <w:szCs w:val="20"/>
        </w:rPr>
      </w:r>
      <w:r w:rsidR="000C15FA">
        <w:rPr>
          <w:sz w:val="20"/>
          <w:szCs w:val="20"/>
        </w:rPr>
        <w:fldChar w:fldCharType="separate"/>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sz w:val="20"/>
          <w:szCs w:val="20"/>
        </w:rPr>
        <w:fldChar w:fldCharType="end"/>
      </w:r>
      <w:r w:rsidR="000C15FA">
        <w:rPr>
          <w:sz w:val="20"/>
          <w:szCs w:val="20"/>
        </w:rPr>
        <w:t xml:space="preserve"> </w:t>
      </w:r>
      <w:r w:rsidR="00050AFB">
        <w:rPr>
          <w:rFonts w:ascii="Arial" w:hAnsi="Arial" w:cs="Arial"/>
          <w:sz w:val="20"/>
          <w:szCs w:val="20"/>
        </w:rPr>
        <w:t xml:space="preserve">con NIF </w:t>
      </w:r>
      <w:r w:rsidR="000C15FA">
        <w:rPr>
          <w:sz w:val="20"/>
          <w:szCs w:val="20"/>
        </w:rPr>
        <w:fldChar w:fldCharType="begin">
          <w:ffData>
            <w:name w:val="Texto1"/>
            <w:enabled/>
            <w:calcOnExit w:val="0"/>
            <w:textInput/>
          </w:ffData>
        </w:fldChar>
      </w:r>
      <w:r w:rsidR="000C15FA">
        <w:rPr>
          <w:sz w:val="20"/>
          <w:szCs w:val="20"/>
        </w:rPr>
        <w:instrText xml:space="preserve"> FORMTEXT </w:instrText>
      </w:r>
      <w:r w:rsidR="000C15FA">
        <w:rPr>
          <w:sz w:val="20"/>
          <w:szCs w:val="20"/>
        </w:rPr>
      </w:r>
      <w:r w:rsidR="000C15FA">
        <w:rPr>
          <w:sz w:val="20"/>
          <w:szCs w:val="20"/>
        </w:rPr>
        <w:fldChar w:fldCharType="separate"/>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sz w:val="20"/>
          <w:szCs w:val="20"/>
        </w:rPr>
        <w:fldChar w:fldCharType="end"/>
      </w:r>
      <w:r w:rsidRPr="007D3F5B">
        <w:rPr>
          <w:rFonts w:ascii="Arial" w:hAnsi="Arial" w:cs="Arial"/>
          <w:sz w:val="20"/>
          <w:szCs w:val="20"/>
        </w:rPr>
        <w:t>, con poderes suficientes para obligarle en este acto, según resulta de la verificación de la representación de la parte inferior de este documento.</w:t>
      </w:r>
    </w:p>
    <w:p w:rsidR="00C50CD9" w:rsidRPr="007D3F5B" w:rsidRDefault="00C50CD9" w:rsidP="00C50CD9">
      <w:pPr>
        <w:spacing w:line="286" w:lineRule="auto"/>
        <w:jc w:val="center"/>
        <w:rPr>
          <w:rFonts w:ascii="Arial" w:hAnsi="Arial" w:cs="Arial"/>
          <w:sz w:val="20"/>
          <w:szCs w:val="20"/>
        </w:rPr>
      </w:pPr>
      <w:r w:rsidRPr="007D3F5B">
        <w:rPr>
          <w:rFonts w:ascii="Arial" w:hAnsi="Arial" w:cs="Arial"/>
          <w:b/>
          <w:sz w:val="20"/>
          <w:szCs w:val="20"/>
        </w:rPr>
        <w:t>A S E G U R A</w:t>
      </w:r>
    </w:p>
    <w:p w:rsidR="00C50CD9" w:rsidRPr="007D3F5B" w:rsidRDefault="00C50CD9" w:rsidP="00954F21">
      <w:pPr>
        <w:jc w:val="both"/>
        <w:rPr>
          <w:rFonts w:ascii="Arial" w:hAnsi="Arial" w:cs="Arial"/>
          <w:sz w:val="20"/>
          <w:szCs w:val="20"/>
        </w:rPr>
      </w:pPr>
      <w:r w:rsidRPr="007D3F5B">
        <w:rPr>
          <w:rFonts w:ascii="Arial" w:hAnsi="Arial" w:cs="Arial"/>
          <w:sz w:val="20"/>
          <w:szCs w:val="20"/>
        </w:rPr>
        <w:t>A:</w:t>
      </w:r>
      <w:r w:rsidR="000C15FA">
        <w:rPr>
          <w:rFonts w:ascii="Arial" w:hAnsi="Arial" w:cs="Arial"/>
          <w:sz w:val="20"/>
          <w:szCs w:val="20"/>
        </w:rPr>
        <w:t xml:space="preserve"> </w:t>
      </w:r>
      <w:r w:rsidR="000C15FA">
        <w:rPr>
          <w:sz w:val="20"/>
          <w:szCs w:val="20"/>
        </w:rPr>
        <w:fldChar w:fldCharType="begin">
          <w:ffData>
            <w:name w:val="Texto1"/>
            <w:enabled/>
            <w:calcOnExit w:val="0"/>
            <w:textInput/>
          </w:ffData>
        </w:fldChar>
      </w:r>
      <w:r w:rsidR="000C15FA">
        <w:rPr>
          <w:sz w:val="20"/>
          <w:szCs w:val="20"/>
        </w:rPr>
        <w:instrText xml:space="preserve"> FORMTEXT </w:instrText>
      </w:r>
      <w:r w:rsidR="000C15FA">
        <w:rPr>
          <w:sz w:val="20"/>
          <w:szCs w:val="20"/>
        </w:rPr>
      </w:r>
      <w:r w:rsidR="000C15FA">
        <w:rPr>
          <w:sz w:val="20"/>
          <w:szCs w:val="20"/>
        </w:rPr>
        <w:fldChar w:fldCharType="separate"/>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sz w:val="20"/>
          <w:szCs w:val="20"/>
        </w:rPr>
        <w:fldChar w:fldCharType="end"/>
      </w:r>
      <w:r w:rsidR="000C15FA">
        <w:rPr>
          <w:sz w:val="20"/>
          <w:szCs w:val="20"/>
        </w:rPr>
        <w:t xml:space="preserve"> </w:t>
      </w:r>
      <w:r w:rsidR="00050AFB">
        <w:rPr>
          <w:rFonts w:ascii="Arial" w:hAnsi="Arial" w:cs="Arial"/>
          <w:sz w:val="20"/>
          <w:szCs w:val="20"/>
        </w:rPr>
        <w:t xml:space="preserve">con </w:t>
      </w:r>
      <w:r w:rsidRPr="007D3F5B">
        <w:rPr>
          <w:rFonts w:ascii="Arial" w:hAnsi="Arial" w:cs="Arial"/>
          <w:sz w:val="20"/>
          <w:szCs w:val="20"/>
        </w:rPr>
        <w:t>NIF</w:t>
      </w:r>
      <w:r w:rsidR="00954F21" w:rsidRPr="007D3F5B">
        <w:rPr>
          <w:rFonts w:ascii="Arial" w:hAnsi="Arial" w:cs="Arial"/>
          <w:sz w:val="20"/>
          <w:szCs w:val="20"/>
        </w:rPr>
        <w:t xml:space="preserve"> </w:t>
      </w:r>
      <w:r w:rsidR="000C15FA">
        <w:rPr>
          <w:sz w:val="20"/>
          <w:szCs w:val="20"/>
        </w:rPr>
        <w:fldChar w:fldCharType="begin">
          <w:ffData>
            <w:name w:val="Texto1"/>
            <w:enabled/>
            <w:calcOnExit w:val="0"/>
            <w:textInput/>
          </w:ffData>
        </w:fldChar>
      </w:r>
      <w:r w:rsidR="000C15FA">
        <w:rPr>
          <w:sz w:val="20"/>
          <w:szCs w:val="20"/>
        </w:rPr>
        <w:instrText xml:space="preserve"> FORMTEXT </w:instrText>
      </w:r>
      <w:r w:rsidR="000C15FA">
        <w:rPr>
          <w:sz w:val="20"/>
          <w:szCs w:val="20"/>
        </w:rPr>
      </w:r>
      <w:r w:rsidR="000C15FA">
        <w:rPr>
          <w:sz w:val="20"/>
          <w:szCs w:val="20"/>
        </w:rPr>
        <w:fldChar w:fldCharType="separate"/>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noProof/>
          <w:sz w:val="20"/>
          <w:szCs w:val="20"/>
        </w:rPr>
        <w:t> </w:t>
      </w:r>
      <w:r w:rsidR="000C15FA">
        <w:rPr>
          <w:sz w:val="20"/>
          <w:szCs w:val="20"/>
        </w:rPr>
        <w:fldChar w:fldCharType="end"/>
      </w:r>
      <w:r w:rsidRPr="007D3F5B">
        <w:rPr>
          <w:rFonts w:ascii="Arial" w:hAnsi="Arial" w:cs="Arial"/>
          <w:sz w:val="20"/>
          <w:szCs w:val="20"/>
        </w:rPr>
        <w:t xml:space="preserve">, en concepto de tomador de seguro, </w:t>
      </w:r>
      <w:r w:rsidR="00954F21" w:rsidRPr="00954F21">
        <w:rPr>
          <w:rFonts w:ascii="Arial" w:hAnsi="Arial" w:cs="Arial"/>
          <w:sz w:val="20"/>
          <w:szCs w:val="20"/>
        </w:rPr>
        <w:t>a favor de: la JUNTA DE COMUNIDADES DE CASTILLA-LA MANCHA (CONSEJERÍA DE AGRICULTURA</w:t>
      </w:r>
      <w:r w:rsidR="00954F21" w:rsidRPr="00E30FBE">
        <w:rPr>
          <w:rFonts w:ascii="Arial" w:hAnsi="Arial" w:cs="Arial"/>
          <w:sz w:val="20"/>
          <w:szCs w:val="20"/>
        </w:rPr>
        <w:t xml:space="preserve">, </w:t>
      </w:r>
      <w:r w:rsidR="00A0764F" w:rsidRPr="00E30FBE">
        <w:rPr>
          <w:rFonts w:ascii="Arial" w:hAnsi="Arial" w:cs="Arial"/>
          <w:sz w:val="20"/>
          <w:szCs w:val="20"/>
        </w:rPr>
        <w:t>GANADERÍA</w:t>
      </w:r>
      <w:r w:rsidR="00954F21" w:rsidRPr="00954F21">
        <w:rPr>
          <w:rFonts w:ascii="Arial" w:hAnsi="Arial" w:cs="Arial"/>
          <w:sz w:val="20"/>
          <w:szCs w:val="20"/>
        </w:rPr>
        <w:t xml:space="preserve"> Y DESARROLLO RURAL), con NIF : S1911001D en concepto de asegurado, por el importe de  </w:t>
      </w:r>
      <w:r w:rsidR="00671AE4">
        <w:rPr>
          <w:sz w:val="20"/>
          <w:szCs w:val="20"/>
        </w:rPr>
        <w:fldChar w:fldCharType="begin">
          <w:ffData>
            <w:name w:val="Texto1"/>
            <w:enabled/>
            <w:calcOnExit w:val="0"/>
            <w:textInput/>
          </w:ffData>
        </w:fldChar>
      </w:r>
      <w:r w:rsidR="00671AE4">
        <w:rPr>
          <w:sz w:val="20"/>
          <w:szCs w:val="20"/>
        </w:rPr>
        <w:instrText xml:space="preserve"> FORMTEXT </w:instrText>
      </w:r>
      <w:r w:rsidR="00671AE4">
        <w:rPr>
          <w:sz w:val="20"/>
          <w:szCs w:val="20"/>
        </w:rPr>
      </w:r>
      <w:r w:rsidR="00671AE4">
        <w:rPr>
          <w:sz w:val="20"/>
          <w:szCs w:val="20"/>
        </w:rPr>
        <w:fldChar w:fldCharType="separate"/>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sz w:val="20"/>
          <w:szCs w:val="20"/>
        </w:rPr>
        <w:fldChar w:fldCharType="end"/>
      </w:r>
      <w:r w:rsidR="00671AE4">
        <w:rPr>
          <w:sz w:val="20"/>
          <w:szCs w:val="20"/>
        </w:rPr>
        <w:t xml:space="preserve"> </w:t>
      </w:r>
      <w:r w:rsidR="00954F21" w:rsidRPr="00954F21">
        <w:rPr>
          <w:rFonts w:ascii="Arial" w:hAnsi="Arial" w:cs="Arial"/>
          <w:sz w:val="20"/>
          <w:szCs w:val="20"/>
        </w:rPr>
        <w:t>€</w:t>
      </w:r>
      <w:r w:rsidR="00954F21">
        <w:rPr>
          <w:rFonts w:ascii="Arial" w:hAnsi="Arial" w:cs="Arial"/>
          <w:sz w:val="20"/>
          <w:szCs w:val="20"/>
        </w:rPr>
        <w:t xml:space="preserve"> </w:t>
      </w:r>
      <w:r w:rsidRPr="007D3F5B">
        <w:rPr>
          <w:rFonts w:ascii="Arial" w:hAnsi="Arial" w:cs="Arial"/>
          <w:sz w:val="20"/>
          <w:szCs w:val="20"/>
        </w:rPr>
        <w:t xml:space="preserve">en virtud de lo dispuesto en el artículo </w:t>
      </w:r>
      <w:r w:rsidR="00C7267C" w:rsidRPr="00564968">
        <w:rPr>
          <w:rFonts w:ascii="Arial" w:hAnsi="Arial"/>
          <w:sz w:val="20"/>
          <w:szCs w:val="20"/>
        </w:rPr>
        <w:t>1</w:t>
      </w:r>
      <w:r w:rsidR="00C7267C">
        <w:rPr>
          <w:rFonts w:ascii="Arial" w:hAnsi="Arial"/>
          <w:sz w:val="20"/>
          <w:szCs w:val="20"/>
        </w:rPr>
        <w:t>4</w:t>
      </w:r>
      <w:r w:rsidR="00C7267C" w:rsidRPr="00564968">
        <w:rPr>
          <w:rFonts w:ascii="Arial" w:hAnsi="Arial"/>
          <w:sz w:val="20"/>
          <w:szCs w:val="20"/>
        </w:rPr>
        <w:t xml:space="preserve"> de la Orden </w:t>
      </w:r>
      <w:r w:rsidR="00C7267C" w:rsidRPr="0004530E">
        <w:rPr>
          <w:rFonts w:ascii="Arial" w:hAnsi="Arial" w:cs="Arial"/>
          <w:sz w:val="18"/>
          <w:szCs w:val="18"/>
        </w:rPr>
        <w:t>251/2022, de 27 de diciembre, de la Consejería de Agricultura, Agua y Desarrollo Rural, por la que se precisan las bases reguladoras para la concesión y gestión de las ayudas para la promoción del vino en los mercados de terceros países, dentro de la intervención sectorial vitivinícola en el marco del Plan Estratégico de la Política Agrícola Común para el período 2024-2027 y se establece su convocatoria para todo el período</w:t>
      </w:r>
      <w:r w:rsidRPr="00D21240">
        <w:rPr>
          <w:rFonts w:ascii="Arial" w:hAnsi="Arial"/>
          <w:sz w:val="20"/>
          <w:szCs w:val="20"/>
        </w:rPr>
        <w:t>,</w:t>
      </w:r>
      <w:r w:rsidRPr="00564968">
        <w:rPr>
          <w:rFonts w:ascii="Arial" w:hAnsi="Arial"/>
          <w:sz w:val="20"/>
          <w:szCs w:val="20"/>
        </w:rPr>
        <w:t xml:space="preserve"> para asegurar la correcta ejecución del programa</w:t>
      </w:r>
      <w:r>
        <w:rPr>
          <w:rFonts w:ascii="Arial" w:hAnsi="Arial"/>
          <w:sz w:val="20"/>
          <w:szCs w:val="20"/>
        </w:rPr>
        <w:t xml:space="preserve"> </w:t>
      </w:r>
      <w:r w:rsidR="00671AE4">
        <w:rPr>
          <w:sz w:val="20"/>
          <w:szCs w:val="20"/>
        </w:rPr>
        <w:fldChar w:fldCharType="begin">
          <w:ffData>
            <w:name w:val="Texto1"/>
            <w:enabled/>
            <w:calcOnExit w:val="0"/>
            <w:textInput/>
          </w:ffData>
        </w:fldChar>
      </w:r>
      <w:r w:rsidR="00671AE4">
        <w:rPr>
          <w:sz w:val="20"/>
          <w:szCs w:val="20"/>
        </w:rPr>
        <w:instrText xml:space="preserve"> FORMTEXT </w:instrText>
      </w:r>
      <w:r w:rsidR="00671AE4">
        <w:rPr>
          <w:sz w:val="20"/>
          <w:szCs w:val="20"/>
        </w:rPr>
      </w:r>
      <w:r w:rsidR="00671AE4">
        <w:rPr>
          <w:sz w:val="20"/>
          <w:szCs w:val="20"/>
        </w:rPr>
        <w:fldChar w:fldCharType="separate"/>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sz w:val="20"/>
          <w:szCs w:val="20"/>
        </w:rPr>
        <w:fldChar w:fldCharType="end"/>
      </w:r>
      <w:r w:rsidRPr="00564968">
        <w:rPr>
          <w:rFonts w:ascii="Arial" w:hAnsi="Arial"/>
          <w:sz w:val="20"/>
          <w:szCs w:val="20"/>
        </w:rPr>
        <w:t xml:space="preserve">,  </w:t>
      </w:r>
    </w:p>
    <w:p w:rsidR="00954F21" w:rsidRDefault="00954F21" w:rsidP="00C50CD9">
      <w:pPr>
        <w:jc w:val="both"/>
        <w:rPr>
          <w:rFonts w:ascii="Arial" w:hAnsi="Arial" w:cs="Arial"/>
          <w:sz w:val="20"/>
          <w:szCs w:val="20"/>
        </w:rPr>
      </w:pPr>
    </w:p>
    <w:p w:rsidR="00954F21" w:rsidRPr="00954F21" w:rsidRDefault="00954F21" w:rsidP="00954F21">
      <w:pPr>
        <w:jc w:val="both"/>
        <w:rPr>
          <w:rFonts w:ascii="Arial" w:hAnsi="Arial" w:cs="Arial"/>
          <w:sz w:val="20"/>
          <w:szCs w:val="20"/>
        </w:rPr>
      </w:pPr>
      <w:r w:rsidRPr="00954F21">
        <w:rPr>
          <w:rFonts w:ascii="Arial" w:hAnsi="Arial" w:cs="Arial"/>
          <w:sz w:val="20"/>
          <w:szCs w:val="20"/>
        </w:rPr>
        <w:t>La aseguradora no podrá oponer al asegurado el impago de la prima por parte del tomador del seguro o cualquier otra excepción derivada de su relación jurídica con este.</w:t>
      </w:r>
    </w:p>
    <w:p w:rsidR="00954F21" w:rsidRPr="00954F21" w:rsidRDefault="00954F21" w:rsidP="00954F21">
      <w:pPr>
        <w:jc w:val="both"/>
        <w:rPr>
          <w:rFonts w:ascii="Arial" w:hAnsi="Arial" w:cs="Arial"/>
          <w:sz w:val="20"/>
          <w:szCs w:val="20"/>
        </w:rPr>
      </w:pPr>
    </w:p>
    <w:p w:rsidR="00954F21" w:rsidRPr="00954F21" w:rsidRDefault="00954F21" w:rsidP="00954F21">
      <w:pPr>
        <w:jc w:val="both"/>
        <w:rPr>
          <w:rFonts w:ascii="Arial" w:hAnsi="Arial" w:cs="Arial"/>
          <w:sz w:val="20"/>
          <w:szCs w:val="20"/>
        </w:rPr>
      </w:pPr>
      <w:r w:rsidRPr="00954F21">
        <w:rPr>
          <w:rFonts w:ascii="Arial" w:hAnsi="Arial" w:cs="Arial"/>
          <w:sz w:val="20"/>
          <w:szCs w:val="20"/>
        </w:rPr>
        <w:t>La falta de pago de la prima, sea única, primera o siguientes, no dará derecho a la aseguradora a resolver el contrato, ni este quedará extinguido, ni la cobertura de la aseguradora suspendida, ni la aseguradora liberada de su obligación en el caso de que se produzca el evento cuyo riesgo es objeto de cobertura.</w:t>
      </w:r>
    </w:p>
    <w:p w:rsidR="00954F21" w:rsidRPr="00954F21" w:rsidRDefault="00954F21" w:rsidP="00954F21">
      <w:pPr>
        <w:jc w:val="both"/>
        <w:rPr>
          <w:rFonts w:ascii="Arial" w:hAnsi="Arial" w:cs="Arial"/>
          <w:sz w:val="20"/>
          <w:szCs w:val="20"/>
        </w:rPr>
      </w:pPr>
    </w:p>
    <w:p w:rsidR="00954F21" w:rsidRDefault="00954F21" w:rsidP="00954F21">
      <w:pPr>
        <w:jc w:val="both"/>
        <w:rPr>
          <w:rFonts w:ascii="Arial" w:hAnsi="Arial" w:cs="Arial"/>
          <w:color w:val="0000FF"/>
          <w:sz w:val="20"/>
          <w:szCs w:val="20"/>
          <w:highlight w:val="yellow"/>
        </w:rPr>
      </w:pPr>
      <w:r w:rsidRPr="00E775D0">
        <w:rPr>
          <w:rFonts w:ascii="Arial" w:hAnsi="Arial" w:cs="Arial"/>
          <w:sz w:val="20"/>
          <w:szCs w:val="20"/>
        </w:rPr>
        <w:t>La entidad aseguradora asumirá el compromiso de indemnizar al asegurado al primer requerimiento de</w:t>
      </w:r>
      <w:r w:rsidR="00602642" w:rsidRPr="00E775D0">
        <w:rPr>
          <w:rFonts w:ascii="Arial" w:hAnsi="Arial" w:cs="Arial"/>
          <w:sz w:val="20"/>
          <w:szCs w:val="20"/>
        </w:rPr>
        <w:t xml:space="preserve"> la</w:t>
      </w:r>
      <w:r w:rsidRPr="00E775D0">
        <w:rPr>
          <w:rFonts w:ascii="Arial" w:hAnsi="Arial" w:cs="Arial"/>
          <w:sz w:val="20"/>
          <w:szCs w:val="20"/>
        </w:rPr>
        <w:t xml:space="preserve"> </w:t>
      </w:r>
      <w:r w:rsidR="00E775D0" w:rsidRPr="00E30FBE">
        <w:rPr>
          <w:rFonts w:ascii="Arial" w:hAnsi="Arial" w:cs="Arial"/>
          <w:sz w:val="20"/>
          <w:szCs w:val="20"/>
        </w:rPr>
        <w:t>Caja General de Depósitos</w:t>
      </w:r>
      <w:r w:rsidR="00E30FBE">
        <w:rPr>
          <w:rFonts w:ascii="Arial" w:hAnsi="Arial" w:cs="Arial"/>
          <w:sz w:val="20"/>
          <w:szCs w:val="20"/>
        </w:rPr>
        <w:t>.</w:t>
      </w:r>
    </w:p>
    <w:p w:rsidR="00E775D0" w:rsidRDefault="00E775D0" w:rsidP="00954F21">
      <w:pPr>
        <w:jc w:val="both"/>
        <w:rPr>
          <w:rFonts w:ascii="Arial" w:hAnsi="Arial" w:cs="Arial"/>
          <w:sz w:val="20"/>
          <w:szCs w:val="20"/>
        </w:rPr>
      </w:pPr>
    </w:p>
    <w:p w:rsidR="00E775D0" w:rsidRPr="00E30FBE" w:rsidRDefault="00E775D0" w:rsidP="00E775D0">
      <w:pPr>
        <w:jc w:val="both"/>
        <w:rPr>
          <w:rFonts w:ascii="Arial" w:hAnsi="Arial" w:cs="Arial"/>
          <w:sz w:val="20"/>
          <w:szCs w:val="20"/>
        </w:rPr>
      </w:pPr>
      <w:r w:rsidRPr="00E30FBE">
        <w:rPr>
          <w:rFonts w:ascii="Arial" w:hAnsi="Arial" w:cs="Arial"/>
          <w:sz w:val="20"/>
          <w:szCs w:val="20"/>
        </w:rPr>
        <w:t xml:space="preserve">El presente seguro de caución estará en vigor hasta que </w:t>
      </w:r>
      <w:bookmarkStart w:id="3" w:name="_Hlk157500589"/>
      <w:r w:rsidRPr="00E30FBE">
        <w:rPr>
          <w:rFonts w:ascii="Arial" w:hAnsi="Arial" w:cs="Arial"/>
          <w:sz w:val="20"/>
          <w:szCs w:val="20"/>
        </w:rPr>
        <w:t xml:space="preserve">la JUNTA DE COMUNIDADES DE CASTILLA-LA MANCHA (CONSEJERIA DE AGRICULTURA, GANADERÍA Y DESARROLLO RURAL) </w:t>
      </w:r>
      <w:bookmarkEnd w:id="3"/>
      <w:r w:rsidRPr="00E30FBE">
        <w:rPr>
          <w:rFonts w:ascii="Arial" w:hAnsi="Arial" w:cs="Arial"/>
          <w:sz w:val="20"/>
          <w:szCs w:val="20"/>
        </w:rPr>
        <w:t>autorice su cancelación o devolución, de acuerdo con lo dispuesto en la legislación vigente</w:t>
      </w:r>
      <w:r w:rsidR="00E30FBE">
        <w:rPr>
          <w:rFonts w:ascii="Arial" w:hAnsi="Arial" w:cs="Arial"/>
          <w:sz w:val="20"/>
          <w:szCs w:val="20"/>
        </w:rPr>
        <w:t>.</w:t>
      </w:r>
    </w:p>
    <w:p w:rsidR="00954F21" w:rsidRPr="00954F21" w:rsidRDefault="00954F21" w:rsidP="00954F21">
      <w:pPr>
        <w:jc w:val="both"/>
        <w:rPr>
          <w:rFonts w:ascii="Arial" w:hAnsi="Arial" w:cs="Arial"/>
          <w:sz w:val="20"/>
          <w:szCs w:val="20"/>
        </w:rPr>
      </w:pPr>
    </w:p>
    <w:p w:rsidR="00954F21" w:rsidRPr="00954F21" w:rsidRDefault="00954F21" w:rsidP="00954F21">
      <w:pPr>
        <w:jc w:val="both"/>
        <w:rPr>
          <w:rFonts w:ascii="Arial" w:hAnsi="Arial" w:cs="Arial"/>
          <w:sz w:val="20"/>
          <w:szCs w:val="20"/>
        </w:rPr>
      </w:pPr>
      <w:r w:rsidRPr="00954F21">
        <w:rPr>
          <w:rFonts w:ascii="Arial" w:hAnsi="Arial" w:cs="Arial"/>
          <w:sz w:val="20"/>
          <w:szCs w:val="20"/>
        </w:rPr>
        <w:t>Si la duración de la obligación garantizada superase el periodo de vigencia de este seguro de caución, el obligado a prestar garantía deberá prestar nueva garantía antes de que finalice el periodo de vigencia, salvo que acredite debidamente la prórroga del contrato de seguro, hasta que la autoridad a cuya disposición se constituye la garantía, o quien en su nombre sea habilitado legalmente para ello, autorice su cancelación o devolución definitivas.</w:t>
      </w:r>
    </w:p>
    <w:p w:rsidR="00954F21" w:rsidRPr="00954F21" w:rsidRDefault="00671AE4" w:rsidP="00954F21">
      <w:pPr>
        <w:ind w:right="169"/>
        <w:jc w:val="right"/>
        <w:rPr>
          <w:rFonts w:ascii="Arial" w:hAnsi="Arial" w:cs="Arial"/>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00954F21" w:rsidRPr="00954F21">
        <w:rPr>
          <w:rFonts w:ascii="Arial" w:hAnsi="Arial" w:cs="Arial"/>
          <w:sz w:val="20"/>
          <w:szCs w:val="20"/>
        </w:rPr>
        <w:t>(lugar y fecha)</w:t>
      </w:r>
    </w:p>
    <w:p w:rsidR="00954F21" w:rsidRPr="00954F21" w:rsidRDefault="00671AE4" w:rsidP="00954F21">
      <w:pPr>
        <w:ind w:right="169"/>
        <w:jc w:val="right"/>
        <w:rPr>
          <w:rFonts w:ascii="Arial" w:hAnsi="Arial" w:cs="Arial"/>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00954F21" w:rsidRPr="00954F21">
        <w:rPr>
          <w:rFonts w:ascii="Arial" w:hAnsi="Arial" w:cs="Arial"/>
          <w:sz w:val="20"/>
          <w:szCs w:val="20"/>
        </w:rPr>
        <w:t>(razón social de la entidad)</w:t>
      </w:r>
    </w:p>
    <w:p w:rsidR="00C50CD9" w:rsidRPr="00954F21" w:rsidRDefault="00671AE4" w:rsidP="00954F21">
      <w:pPr>
        <w:ind w:left="1440" w:firstLine="1440"/>
        <w:rPr>
          <w:rFonts w:ascii="Arial" w:hAnsi="Arial" w:cs="Arial"/>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00954F21" w:rsidRPr="00954F21">
        <w:rPr>
          <w:rFonts w:ascii="Arial" w:hAnsi="Arial" w:cs="Arial"/>
          <w:sz w:val="20"/>
          <w:szCs w:val="20"/>
        </w:rPr>
        <w:t>(firmas de los apoderados</w:t>
      </w:r>
      <w:r w:rsidR="00954F21">
        <w:rPr>
          <w:rFonts w:ascii="Arial" w:hAnsi="Arial" w:cs="Arial"/>
          <w:sz w:val="20"/>
          <w:szCs w:val="20"/>
        </w:rPr>
        <w:t>)</w:t>
      </w:r>
    </w:p>
    <w:tbl>
      <w:tblPr>
        <w:tblW w:w="10065"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6"/>
        <w:gridCol w:w="2976"/>
        <w:gridCol w:w="4113"/>
      </w:tblGrid>
      <w:tr w:rsidR="00C50CD9" w:rsidRPr="007D3F5B" w:rsidTr="002A233E">
        <w:tc>
          <w:tcPr>
            <w:tcW w:w="10065" w:type="dxa"/>
            <w:gridSpan w:val="3"/>
          </w:tcPr>
          <w:p w:rsidR="00C50CD9" w:rsidRPr="007D3F5B" w:rsidRDefault="00C50CD9" w:rsidP="002A233E">
            <w:pPr>
              <w:spacing w:line="120" w:lineRule="exact"/>
              <w:rPr>
                <w:rFonts w:ascii="Arial" w:hAnsi="Arial" w:cs="Arial"/>
                <w:sz w:val="20"/>
                <w:szCs w:val="20"/>
              </w:rPr>
            </w:pPr>
          </w:p>
          <w:p w:rsidR="00C50CD9" w:rsidRPr="007D3F5B" w:rsidRDefault="00C50CD9" w:rsidP="002A233E">
            <w:pPr>
              <w:spacing w:after="58"/>
              <w:jc w:val="center"/>
              <w:rPr>
                <w:rFonts w:ascii="Arial" w:hAnsi="Arial" w:cs="Arial"/>
                <w:sz w:val="20"/>
                <w:szCs w:val="20"/>
              </w:rPr>
            </w:pPr>
            <w:r w:rsidRPr="007D3F5B">
              <w:rPr>
                <w:rFonts w:ascii="Arial" w:hAnsi="Arial" w:cs="Arial"/>
                <w:sz w:val="20"/>
                <w:szCs w:val="20"/>
              </w:rPr>
              <w:t xml:space="preserve">VERIFICACIÓN DE </w:t>
            </w:r>
            <w:smartTag w:uri="urn:schemas-microsoft-com:office:smarttags" w:element="PersonName">
              <w:smartTagPr>
                <w:attr w:name="ProductID" w:val="LA REPRESENTACION POR LA"/>
              </w:smartTagPr>
              <w:smartTag w:uri="urn:schemas-microsoft-com:office:smarttags" w:element="PersonName">
                <w:smartTagPr>
                  <w:attr w:name="ProductID" w:val="LA REPRESENTACION POR"/>
                </w:smartTagPr>
                <w:r w:rsidRPr="007D3F5B">
                  <w:rPr>
                    <w:rFonts w:ascii="Arial" w:hAnsi="Arial" w:cs="Arial"/>
                    <w:sz w:val="20"/>
                    <w:szCs w:val="20"/>
                  </w:rPr>
                  <w:t>LA REPRESENTACION POR</w:t>
                </w:r>
              </w:smartTag>
              <w:r w:rsidRPr="007D3F5B">
                <w:rPr>
                  <w:rFonts w:ascii="Arial" w:hAnsi="Arial" w:cs="Arial"/>
                  <w:sz w:val="20"/>
                  <w:szCs w:val="20"/>
                </w:rPr>
                <w:t xml:space="preserve"> </w:t>
              </w:r>
              <w:smartTag w:uri="urn:schemas-microsoft-com:office:smarttags" w:element="PersonName">
                <w:smartTagPr>
                  <w:attr w:name="ProductID" w:val="LA ASESORￍA JURￍDICA"/>
                </w:smartTagPr>
                <w:r w:rsidRPr="007D3F5B">
                  <w:rPr>
                    <w:rFonts w:ascii="Arial" w:hAnsi="Arial" w:cs="Arial"/>
                    <w:sz w:val="20"/>
                    <w:szCs w:val="20"/>
                  </w:rPr>
                  <w:t>LA</w:t>
                </w:r>
              </w:smartTag>
            </w:smartTag>
            <w:r w:rsidRPr="007D3F5B">
              <w:rPr>
                <w:rFonts w:ascii="Arial" w:hAnsi="Arial" w:cs="Arial"/>
                <w:sz w:val="20"/>
                <w:szCs w:val="20"/>
              </w:rPr>
              <w:t xml:space="preserve"> ASESORÍA JURÍDICA O ABOGACÍA DEL ESTADO</w:t>
            </w:r>
          </w:p>
        </w:tc>
      </w:tr>
      <w:tr w:rsidR="00C50CD9" w:rsidRPr="007D3F5B" w:rsidTr="002A233E">
        <w:tc>
          <w:tcPr>
            <w:tcW w:w="2976" w:type="dxa"/>
          </w:tcPr>
          <w:p w:rsidR="00C50CD9" w:rsidRPr="007D3F5B" w:rsidRDefault="00C50CD9" w:rsidP="002A233E">
            <w:pPr>
              <w:spacing w:line="120" w:lineRule="exact"/>
              <w:rPr>
                <w:rFonts w:ascii="Arial" w:hAnsi="Arial" w:cs="Arial"/>
                <w:sz w:val="20"/>
                <w:szCs w:val="20"/>
              </w:rPr>
            </w:pPr>
          </w:p>
          <w:p w:rsidR="00C50CD9" w:rsidRPr="007D3F5B" w:rsidRDefault="00C50CD9" w:rsidP="002A233E">
            <w:pPr>
              <w:rPr>
                <w:rFonts w:ascii="Arial" w:hAnsi="Arial" w:cs="Arial"/>
                <w:sz w:val="20"/>
                <w:szCs w:val="20"/>
              </w:rPr>
            </w:pPr>
            <w:r w:rsidRPr="007D3F5B">
              <w:rPr>
                <w:rFonts w:ascii="Arial" w:hAnsi="Arial" w:cs="Arial"/>
                <w:sz w:val="20"/>
                <w:szCs w:val="20"/>
              </w:rPr>
              <w:t>PROVINCIA:</w:t>
            </w:r>
            <w:r w:rsidR="00671AE4">
              <w:rPr>
                <w:rFonts w:ascii="Arial" w:hAnsi="Arial" w:cs="Arial"/>
                <w:sz w:val="20"/>
                <w:szCs w:val="20"/>
              </w:rPr>
              <w:t xml:space="preserve"> </w:t>
            </w:r>
            <w:r w:rsidR="00671AE4">
              <w:rPr>
                <w:sz w:val="20"/>
                <w:szCs w:val="20"/>
              </w:rPr>
              <w:fldChar w:fldCharType="begin">
                <w:ffData>
                  <w:name w:val="Texto1"/>
                  <w:enabled/>
                  <w:calcOnExit w:val="0"/>
                  <w:textInput/>
                </w:ffData>
              </w:fldChar>
            </w:r>
            <w:r w:rsidR="00671AE4">
              <w:rPr>
                <w:sz w:val="20"/>
                <w:szCs w:val="20"/>
              </w:rPr>
              <w:instrText xml:space="preserve"> FORMTEXT </w:instrText>
            </w:r>
            <w:r w:rsidR="00671AE4">
              <w:rPr>
                <w:sz w:val="20"/>
                <w:szCs w:val="20"/>
              </w:rPr>
            </w:r>
            <w:r w:rsidR="00671AE4">
              <w:rPr>
                <w:sz w:val="20"/>
                <w:szCs w:val="20"/>
              </w:rPr>
              <w:fldChar w:fldCharType="separate"/>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sz w:val="20"/>
                <w:szCs w:val="20"/>
              </w:rPr>
              <w:fldChar w:fldCharType="end"/>
            </w:r>
          </w:p>
          <w:p w:rsidR="00C50CD9" w:rsidRPr="007D3F5B" w:rsidRDefault="00C50CD9" w:rsidP="002A233E">
            <w:pPr>
              <w:spacing w:after="58"/>
              <w:rPr>
                <w:rFonts w:ascii="Arial" w:hAnsi="Arial" w:cs="Arial"/>
                <w:sz w:val="20"/>
                <w:szCs w:val="20"/>
              </w:rPr>
            </w:pPr>
          </w:p>
        </w:tc>
        <w:tc>
          <w:tcPr>
            <w:tcW w:w="2976" w:type="dxa"/>
          </w:tcPr>
          <w:p w:rsidR="00C50CD9" w:rsidRPr="007D3F5B" w:rsidRDefault="00C50CD9" w:rsidP="002A233E">
            <w:pPr>
              <w:spacing w:line="120" w:lineRule="exact"/>
              <w:rPr>
                <w:rFonts w:ascii="Arial" w:hAnsi="Arial" w:cs="Arial"/>
                <w:sz w:val="20"/>
                <w:szCs w:val="20"/>
              </w:rPr>
            </w:pPr>
          </w:p>
          <w:p w:rsidR="00C50CD9" w:rsidRPr="007D3F5B" w:rsidRDefault="00C50CD9" w:rsidP="002A233E">
            <w:pPr>
              <w:spacing w:after="58"/>
              <w:rPr>
                <w:rFonts w:ascii="Arial" w:hAnsi="Arial" w:cs="Arial"/>
                <w:sz w:val="20"/>
                <w:szCs w:val="20"/>
              </w:rPr>
            </w:pPr>
            <w:r w:rsidRPr="007D3F5B">
              <w:rPr>
                <w:rFonts w:ascii="Arial" w:hAnsi="Arial" w:cs="Arial"/>
                <w:sz w:val="20"/>
                <w:szCs w:val="20"/>
              </w:rPr>
              <w:t>FECHA:</w:t>
            </w:r>
            <w:r w:rsidR="00671AE4">
              <w:rPr>
                <w:rFonts w:ascii="Arial" w:hAnsi="Arial" w:cs="Arial"/>
                <w:sz w:val="20"/>
                <w:szCs w:val="20"/>
              </w:rPr>
              <w:t xml:space="preserve"> </w:t>
            </w:r>
            <w:r w:rsidR="00671AE4">
              <w:rPr>
                <w:sz w:val="20"/>
                <w:szCs w:val="20"/>
              </w:rPr>
              <w:fldChar w:fldCharType="begin">
                <w:ffData>
                  <w:name w:val="Texto1"/>
                  <w:enabled/>
                  <w:calcOnExit w:val="0"/>
                  <w:textInput/>
                </w:ffData>
              </w:fldChar>
            </w:r>
            <w:r w:rsidR="00671AE4">
              <w:rPr>
                <w:sz w:val="20"/>
                <w:szCs w:val="20"/>
              </w:rPr>
              <w:instrText xml:space="preserve"> FORMTEXT </w:instrText>
            </w:r>
            <w:r w:rsidR="00671AE4">
              <w:rPr>
                <w:sz w:val="20"/>
                <w:szCs w:val="20"/>
              </w:rPr>
            </w:r>
            <w:r w:rsidR="00671AE4">
              <w:rPr>
                <w:sz w:val="20"/>
                <w:szCs w:val="20"/>
              </w:rPr>
              <w:fldChar w:fldCharType="separate"/>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sz w:val="20"/>
                <w:szCs w:val="20"/>
              </w:rPr>
              <w:fldChar w:fldCharType="end"/>
            </w:r>
          </w:p>
        </w:tc>
        <w:tc>
          <w:tcPr>
            <w:tcW w:w="4113" w:type="dxa"/>
          </w:tcPr>
          <w:p w:rsidR="00C50CD9" w:rsidRPr="007D3F5B" w:rsidRDefault="00C50CD9" w:rsidP="002A233E">
            <w:pPr>
              <w:spacing w:line="120" w:lineRule="exact"/>
              <w:rPr>
                <w:rFonts w:ascii="Arial" w:hAnsi="Arial" w:cs="Arial"/>
                <w:sz w:val="20"/>
                <w:szCs w:val="20"/>
              </w:rPr>
            </w:pPr>
          </w:p>
          <w:p w:rsidR="00C50CD9" w:rsidRPr="007D3F5B" w:rsidRDefault="00C50CD9" w:rsidP="002A233E">
            <w:pPr>
              <w:spacing w:after="58"/>
              <w:rPr>
                <w:rFonts w:ascii="Arial" w:hAnsi="Arial" w:cs="Arial"/>
                <w:sz w:val="20"/>
                <w:szCs w:val="20"/>
              </w:rPr>
            </w:pPr>
            <w:r w:rsidRPr="007D3F5B">
              <w:rPr>
                <w:rFonts w:ascii="Arial" w:hAnsi="Arial" w:cs="Arial"/>
                <w:sz w:val="20"/>
                <w:szCs w:val="20"/>
              </w:rPr>
              <w:t>NÚMERO O CÓDIGO:</w:t>
            </w:r>
            <w:r w:rsidR="00671AE4">
              <w:rPr>
                <w:rFonts w:ascii="Arial" w:hAnsi="Arial" w:cs="Arial"/>
                <w:sz w:val="20"/>
                <w:szCs w:val="20"/>
              </w:rPr>
              <w:t xml:space="preserve"> </w:t>
            </w:r>
            <w:r w:rsidR="00671AE4">
              <w:rPr>
                <w:sz w:val="20"/>
                <w:szCs w:val="20"/>
              </w:rPr>
              <w:fldChar w:fldCharType="begin">
                <w:ffData>
                  <w:name w:val="Texto1"/>
                  <w:enabled/>
                  <w:calcOnExit w:val="0"/>
                  <w:textInput/>
                </w:ffData>
              </w:fldChar>
            </w:r>
            <w:r w:rsidR="00671AE4">
              <w:rPr>
                <w:sz w:val="20"/>
                <w:szCs w:val="20"/>
              </w:rPr>
              <w:instrText xml:space="preserve"> FORMTEXT </w:instrText>
            </w:r>
            <w:r w:rsidR="00671AE4">
              <w:rPr>
                <w:sz w:val="20"/>
                <w:szCs w:val="20"/>
              </w:rPr>
            </w:r>
            <w:r w:rsidR="00671AE4">
              <w:rPr>
                <w:sz w:val="20"/>
                <w:szCs w:val="20"/>
              </w:rPr>
              <w:fldChar w:fldCharType="separate"/>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noProof/>
                <w:sz w:val="20"/>
                <w:szCs w:val="20"/>
              </w:rPr>
              <w:t> </w:t>
            </w:r>
            <w:r w:rsidR="00671AE4">
              <w:rPr>
                <w:sz w:val="20"/>
                <w:szCs w:val="20"/>
              </w:rPr>
              <w:fldChar w:fldCharType="end"/>
            </w:r>
          </w:p>
        </w:tc>
      </w:tr>
    </w:tbl>
    <w:p w:rsidR="00C50CD9" w:rsidRPr="007D3F5B" w:rsidRDefault="00C50CD9" w:rsidP="00C50CD9">
      <w:pPr>
        <w:jc w:val="both"/>
        <w:rPr>
          <w:rFonts w:ascii="Arial" w:hAnsi="Arial" w:cs="Arial"/>
          <w:sz w:val="20"/>
          <w:szCs w:val="20"/>
        </w:rPr>
      </w:pPr>
      <w:r w:rsidRPr="007D3F5B">
        <w:rPr>
          <w:rFonts w:ascii="Arial" w:hAnsi="Arial" w:cs="Arial"/>
          <w:sz w:val="20"/>
          <w:szCs w:val="20"/>
        </w:rPr>
        <w:t>(1) razón social de la entidad aseguradora</w:t>
      </w:r>
    </w:p>
    <w:p w:rsidR="00C50CD9" w:rsidRDefault="00C50CD9" w:rsidP="00C50CD9">
      <w:pPr>
        <w:jc w:val="both"/>
        <w:rPr>
          <w:rFonts w:ascii="Arial" w:hAnsi="Arial" w:cs="Arial"/>
          <w:sz w:val="20"/>
          <w:szCs w:val="20"/>
        </w:rPr>
      </w:pPr>
      <w:r w:rsidRPr="007D3F5B">
        <w:rPr>
          <w:rFonts w:ascii="Arial" w:hAnsi="Arial" w:cs="Arial"/>
          <w:sz w:val="20"/>
          <w:szCs w:val="20"/>
        </w:rPr>
        <w:t>(2) nombre y apellidos de los apoderados</w:t>
      </w:r>
    </w:p>
    <w:sectPr w:rsidR="00C50C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F21" w:rsidRDefault="00954F21" w:rsidP="00954F21">
      <w:r>
        <w:separator/>
      </w:r>
    </w:p>
  </w:endnote>
  <w:endnote w:type="continuationSeparator" w:id="0">
    <w:p w:rsidR="00954F21" w:rsidRDefault="00954F21" w:rsidP="0095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F21" w:rsidRDefault="00954F21" w:rsidP="00954F21">
      <w:r>
        <w:separator/>
      </w:r>
    </w:p>
  </w:footnote>
  <w:footnote w:type="continuationSeparator" w:id="0">
    <w:p w:rsidR="00954F21" w:rsidRDefault="00954F21" w:rsidP="0095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gdI2CgM8HxHjqhPmLpKnr3SYC/DpHtVkyMpQP4II02G2Lvy1BgCBLMz+MiDsxT0V5TLsV/6qv3vfIQTRY55FaA==" w:salt="OwJQmRfOarAMXWo5rrdZb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D9"/>
    <w:rsid w:val="00050AFB"/>
    <w:rsid w:val="000C15FA"/>
    <w:rsid w:val="000E2FB9"/>
    <w:rsid w:val="000E698B"/>
    <w:rsid w:val="0021662E"/>
    <w:rsid w:val="002C19A6"/>
    <w:rsid w:val="003F3366"/>
    <w:rsid w:val="00402042"/>
    <w:rsid w:val="004770DC"/>
    <w:rsid w:val="0054728F"/>
    <w:rsid w:val="00602642"/>
    <w:rsid w:val="00671AE4"/>
    <w:rsid w:val="007D6B3C"/>
    <w:rsid w:val="00954F21"/>
    <w:rsid w:val="00974F00"/>
    <w:rsid w:val="009D2357"/>
    <w:rsid w:val="00A0764F"/>
    <w:rsid w:val="00C50CD9"/>
    <w:rsid w:val="00C7267C"/>
    <w:rsid w:val="00CC27E8"/>
    <w:rsid w:val="00E30FBE"/>
    <w:rsid w:val="00E775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CD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50CD9"/>
    <w:pPr>
      <w:keepNext/>
      <w:widowControl w:val="0"/>
      <w:spacing w:before="360" w:after="120"/>
      <w:jc w:val="both"/>
      <w:outlineLvl w:val="0"/>
    </w:pPr>
    <w:rPr>
      <w:rFonts w:ascii="Arial" w:hAnsi="Arial"/>
      <w:b/>
      <w:snapToGrid w:val="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50CD9"/>
    <w:rPr>
      <w:rFonts w:ascii="Arial" w:eastAsia="Times New Roman" w:hAnsi="Arial" w:cs="Times New Roman"/>
      <w:b/>
      <w:snapToGrid w:val="0"/>
      <w:sz w:val="24"/>
      <w:szCs w:val="20"/>
      <w:lang w:val="es-ES_tradnl" w:eastAsia="es-ES"/>
    </w:rPr>
  </w:style>
  <w:style w:type="paragraph" w:styleId="Textonotaalfinal">
    <w:name w:val="endnote text"/>
    <w:basedOn w:val="Normal"/>
    <w:link w:val="TextonotaalfinalCar"/>
    <w:uiPriority w:val="99"/>
    <w:semiHidden/>
    <w:unhideWhenUsed/>
    <w:rsid w:val="00954F21"/>
    <w:rPr>
      <w:sz w:val="20"/>
      <w:szCs w:val="20"/>
    </w:rPr>
  </w:style>
  <w:style w:type="character" w:customStyle="1" w:styleId="TextonotaalfinalCar">
    <w:name w:val="Texto nota al final Car"/>
    <w:basedOn w:val="Fuentedeprrafopredeter"/>
    <w:link w:val="Textonotaalfinal"/>
    <w:uiPriority w:val="99"/>
    <w:semiHidden/>
    <w:rsid w:val="00954F21"/>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954F21"/>
    <w:rPr>
      <w:vertAlign w:val="superscript"/>
    </w:rPr>
  </w:style>
  <w:style w:type="paragraph" w:styleId="Encabezado">
    <w:name w:val="header"/>
    <w:basedOn w:val="Normal"/>
    <w:link w:val="EncabezadoCar"/>
    <w:uiPriority w:val="99"/>
    <w:unhideWhenUsed/>
    <w:rsid w:val="004770DC"/>
    <w:pPr>
      <w:tabs>
        <w:tab w:val="center" w:pos="4252"/>
        <w:tab w:val="right" w:pos="8504"/>
      </w:tabs>
    </w:pPr>
  </w:style>
  <w:style w:type="character" w:customStyle="1" w:styleId="EncabezadoCar">
    <w:name w:val="Encabezado Car"/>
    <w:basedOn w:val="Fuentedeprrafopredeter"/>
    <w:link w:val="Encabezado"/>
    <w:uiPriority w:val="99"/>
    <w:rsid w:val="004770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770DC"/>
    <w:pPr>
      <w:tabs>
        <w:tab w:val="center" w:pos="4252"/>
        <w:tab w:val="right" w:pos="8504"/>
      </w:tabs>
    </w:pPr>
  </w:style>
  <w:style w:type="character" w:customStyle="1" w:styleId="PiedepginaCar">
    <w:name w:val="Pie de página Car"/>
    <w:basedOn w:val="Fuentedeprrafopredeter"/>
    <w:link w:val="Piedepgina"/>
    <w:uiPriority w:val="99"/>
    <w:rsid w:val="004770D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2024-01-30T11:46:00Z</dcterms:created>
  <dcterms:modified xsi:type="dcterms:W3CDTF">2024-01-30T11:46:00Z</dcterms:modified>
</cp:coreProperties>
</file>