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126D97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441B0B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FB0027">
              <w:rPr>
                <w:rFonts w:ascii="Calibri" w:hAnsi="Calibri" w:cs="Arial"/>
                <w:b/>
                <w:sz w:val="28"/>
                <w:szCs w:val="28"/>
              </w:rPr>
              <w:t>III</w:t>
            </w:r>
          </w:p>
          <w:p w:rsidR="00095534" w:rsidRPr="0097071E" w:rsidRDefault="009C5BB7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ACUERDO DE COPROPIETARIOS </w:t>
            </w:r>
            <w:r w:rsidR="003936E8"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SOLICITANTES</w:t>
            </w: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DE LA AYUDA Y DESIGNACION DE APODERADO UNICO</w:t>
            </w:r>
          </w:p>
          <w:p w:rsidR="002A3349" w:rsidRPr="00DF3D75" w:rsidRDefault="00DF3D75" w:rsidP="00DF3D75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D75">
              <w:rPr>
                <w:rFonts w:ascii="Calibri" w:hAnsi="Calibri" w:cs="Calibri"/>
                <w:sz w:val="18"/>
                <w:szCs w:val="18"/>
              </w:rPr>
              <w:t xml:space="preserve">CUMPLIMENTAR SÓLO EN EL CASO DE QUE HAYA MÁS DE UN </w:t>
            </w:r>
            <w:r w:rsidR="008217DC">
              <w:rPr>
                <w:rFonts w:ascii="Calibri" w:hAnsi="Calibri" w:cs="Calibri"/>
                <w:sz w:val="18"/>
                <w:szCs w:val="18"/>
              </w:rPr>
              <w:t xml:space="preserve">COPROPIETARIO </w:t>
            </w:r>
            <w:r w:rsidRPr="00DF3D75">
              <w:rPr>
                <w:rFonts w:ascii="Calibri" w:hAnsi="Calibri" w:cs="Calibri"/>
                <w:sz w:val="18"/>
                <w:szCs w:val="18"/>
              </w:rPr>
              <w:t xml:space="preserve">SOLICITANTE </w:t>
            </w:r>
            <w:r w:rsidR="003936E8">
              <w:rPr>
                <w:rFonts w:ascii="Calibri" w:hAnsi="Calibri" w:cs="Calibri"/>
                <w:sz w:val="18"/>
                <w:szCs w:val="18"/>
              </w:rPr>
              <w:t>DE LA AYUDA</w:t>
            </w:r>
          </w:p>
        </w:tc>
      </w:tr>
    </w:tbl>
    <w:p w:rsidR="0097071E" w:rsidRDefault="0097071E" w:rsidP="00894EF0">
      <w:pPr>
        <w:jc w:val="right"/>
        <w:rPr>
          <w:rFonts w:ascii="Calibri" w:hAnsi="Calibri"/>
          <w:i/>
          <w:sz w:val="20"/>
          <w:szCs w:val="20"/>
        </w:rPr>
      </w:pPr>
      <w:r w:rsidRPr="0097071E">
        <w:rPr>
          <w:rFonts w:ascii="Calibri" w:hAnsi="Calibri"/>
          <w:i/>
          <w:sz w:val="20"/>
          <w:szCs w:val="20"/>
        </w:rPr>
        <w:t>Los campos señalados con * son obligatorios</w:t>
      </w:r>
    </w:p>
    <w:p w:rsidR="003C6585" w:rsidRPr="00EE796E" w:rsidRDefault="003C6585" w:rsidP="00894EF0">
      <w:pPr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C0449" w:rsidRPr="00EC221F" w:rsidTr="000328CB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0449" w:rsidRPr="00487B02" w:rsidRDefault="004E2EC6" w:rsidP="004E2EC6">
            <w:pPr>
              <w:rPr>
                <w:rFonts w:ascii="Calibri" w:hAnsi="Calibri" w:cs="Calibri"/>
              </w:rPr>
            </w:pPr>
            <w:r w:rsidRPr="00487B02">
              <w:rPr>
                <w:rFonts w:ascii="Calibri" w:hAnsi="Calibri" w:cs="Calibri"/>
                <w:bCs/>
              </w:rPr>
              <w:t>01</w:t>
            </w:r>
            <w:r w:rsidRPr="00487B02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C7293C" w:rsidRPr="00487B02">
              <w:rPr>
                <w:rFonts w:ascii="Calibri" w:hAnsi="Calibri" w:cs="Calibri"/>
                <w:b/>
              </w:rPr>
              <w:t>Datos</w:t>
            </w:r>
            <w:proofErr w:type="gramEnd"/>
            <w:r w:rsidR="00C7293C" w:rsidRPr="00487B02">
              <w:rPr>
                <w:rFonts w:ascii="Calibri" w:hAnsi="Calibri" w:cs="Calibri"/>
                <w:b/>
              </w:rPr>
              <w:t xml:space="preserve"> </w:t>
            </w:r>
            <w:r w:rsidR="009C5BB7" w:rsidRPr="00487B02">
              <w:rPr>
                <w:rFonts w:ascii="Calibri" w:hAnsi="Calibri" w:cs="Calibri"/>
                <w:b/>
              </w:rPr>
              <w:t xml:space="preserve">identificativos </w:t>
            </w:r>
            <w:r w:rsidR="00C7293C" w:rsidRPr="00487B02">
              <w:rPr>
                <w:rFonts w:ascii="Calibri" w:hAnsi="Calibri" w:cs="Calibri"/>
                <w:b/>
              </w:rPr>
              <w:t>del apoderado</w:t>
            </w:r>
            <w:r w:rsidR="009C5BB7" w:rsidRPr="00487B02">
              <w:rPr>
                <w:rFonts w:ascii="Calibri" w:hAnsi="Calibri" w:cs="Calibri"/>
                <w:b/>
              </w:rPr>
              <w:t xml:space="preserve"> único</w:t>
            </w:r>
            <w:r w:rsidR="003936E8" w:rsidRPr="00487B02">
              <w:rPr>
                <w:rFonts w:ascii="Calibri" w:hAnsi="Calibri" w:cs="Calibri"/>
                <w:b/>
              </w:rPr>
              <w:t>*</w:t>
            </w:r>
          </w:p>
        </w:tc>
      </w:tr>
      <w:tr w:rsidR="00BC0449" w:rsidRPr="00EC221F" w:rsidTr="009C5BB7">
        <w:trPr>
          <w:trHeight w:val="1372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2820"/>
              <w:tblOverlap w:val="never"/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5176"/>
              <w:gridCol w:w="3022"/>
            </w:tblGrid>
            <w:tr w:rsidR="00346CE9" w:rsidRPr="00487B02" w:rsidTr="00346CE9">
              <w:trPr>
                <w:trHeight w:val="397"/>
              </w:trPr>
              <w:tc>
                <w:tcPr>
                  <w:tcW w:w="1465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346CE9" w:rsidRPr="00487B02" w:rsidRDefault="00346CE9" w:rsidP="004E2EC6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 xml:space="preserve">Nombre: 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bookmarkStart w:id="0" w:name="_GoBack"/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bookmarkEnd w:id="0"/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3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6CE9" w:rsidRPr="00487B02" w:rsidRDefault="00346CE9" w:rsidP="004E2EC6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 xml:space="preserve">Apellidos: 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46CE9" w:rsidRPr="00487B02" w:rsidRDefault="00346CE9" w:rsidP="004E2EC6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 xml:space="preserve">NIF: 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2EC6" w:rsidRPr="00487B02" w:rsidTr="004E2EC6">
              <w:trPr>
                <w:trHeight w:val="397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right w:w="17" w:type="dxa"/>
                  </w:tcMar>
                </w:tcPr>
                <w:p w:rsidR="004E2EC6" w:rsidRPr="00487B02" w:rsidRDefault="003936E8" w:rsidP="004E2EC6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Correo electrónico apoderado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2EC6" w:rsidRPr="00487B02" w:rsidTr="004E2EC6">
              <w:trPr>
                <w:trHeight w:val="397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right w:w="17" w:type="dxa"/>
                  </w:tcMar>
                </w:tcPr>
                <w:p w:rsidR="004E2EC6" w:rsidRPr="00487B02" w:rsidRDefault="003936E8" w:rsidP="004E2EC6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7B02">
                    <w:rPr>
                      <w:rFonts w:ascii="Calibri" w:hAnsi="Calibri" w:cs="Calibri"/>
                      <w:sz w:val="18"/>
                      <w:szCs w:val="18"/>
                    </w:rPr>
                    <w:t>Teléfono apoderado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t> </w:t>
                  </w:r>
                  <w:r w:rsidR="004E2EC6" w:rsidRPr="00487B0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C0449" w:rsidRPr="00487B02" w:rsidRDefault="00BC0449" w:rsidP="00C86BD5">
            <w:pPr>
              <w:spacing w:before="60"/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:rsidR="0042499B" w:rsidRDefault="0042499B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624DB" w:rsidRPr="00EC221F" w:rsidTr="007C176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24DB" w:rsidRPr="00EC221F" w:rsidRDefault="00C624DB" w:rsidP="007C1763">
            <w:pPr>
              <w:rPr>
                <w:rFonts w:ascii="Calibri" w:hAnsi="Calibri"/>
                <w:b/>
                <w:i/>
              </w:rPr>
            </w:pPr>
            <w:r w:rsidRPr="00A27A8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2</w:t>
            </w:r>
            <w:r w:rsidRPr="00EC221F">
              <w:rPr>
                <w:rFonts w:ascii="Calibri" w:hAnsi="Calibri"/>
                <w:b/>
              </w:rPr>
              <w:t xml:space="preserve"> </w:t>
            </w:r>
            <w:proofErr w:type="gramStart"/>
            <w:r w:rsidR="006A4FB3">
              <w:rPr>
                <w:rFonts w:ascii="Calibri" w:hAnsi="Calibri"/>
                <w:b/>
              </w:rPr>
              <w:t>Datos</w:t>
            </w:r>
            <w:proofErr w:type="gramEnd"/>
            <w:r w:rsidR="006A4FB3">
              <w:rPr>
                <w:rFonts w:ascii="Calibri" w:hAnsi="Calibri"/>
                <w:b/>
              </w:rPr>
              <w:t xml:space="preserve"> del inmueble objeto de la actuación</w:t>
            </w:r>
          </w:p>
        </w:tc>
      </w:tr>
      <w:tr w:rsidR="00C624DB" w:rsidRPr="00A27A8B" w:rsidTr="007C1763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B" w:rsidRPr="00030B42" w:rsidRDefault="00C624DB" w:rsidP="007C1763">
            <w:pPr>
              <w:ind w:left="142"/>
              <w:rPr>
                <w:rFonts w:ascii="Calibri" w:hAnsi="Calibri"/>
                <w:b/>
                <w:sz w:val="10"/>
                <w:szCs w:val="10"/>
              </w:rPr>
            </w:pPr>
          </w:p>
          <w:p w:rsidR="00C624DB" w:rsidRPr="00852F75" w:rsidRDefault="00C624DB" w:rsidP="007C1763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9C236E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42499B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9C236E">
              <w:rPr>
                <w:rFonts w:ascii="Calibri" w:hAnsi="Calibri" w:cs="Arial"/>
                <w:b/>
                <w:sz w:val="18"/>
                <w:szCs w:val="18"/>
              </w:rPr>
              <w:t>0</w:t>
            </w:r>
            <w:r w:rsidR="00B41C26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Pr="009C236E">
              <w:rPr>
                <w:rFonts w:ascii="Calibri" w:hAnsi="Calibri" w:cs="Arial"/>
                <w:b/>
                <w:sz w:val="18"/>
                <w:szCs w:val="18"/>
              </w:rPr>
              <w:t>.1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Referencia Catastral</w:t>
            </w:r>
            <w:r w:rsidRPr="00852F75">
              <w:rPr>
                <w:rFonts w:ascii="Calibri" w:hAnsi="Calibri" w:cs="Arial"/>
                <w:sz w:val="18"/>
                <w:szCs w:val="18"/>
              </w:rPr>
              <w:t xml:space="preserve"> *</w:t>
            </w:r>
          </w:p>
          <w:tbl>
            <w:tblPr>
              <w:tblW w:w="5515" w:type="dxa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15"/>
            </w:tblGrid>
            <w:tr w:rsidR="00C624DB" w:rsidRPr="00852F75" w:rsidTr="00A87C6F">
              <w:trPr>
                <w:trHeight w:val="227"/>
              </w:trPr>
              <w:tc>
                <w:tcPr>
                  <w:tcW w:w="55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C624DB" w:rsidRPr="00EC63D1" w:rsidRDefault="00C624DB" w:rsidP="00C624DB">
            <w:pPr>
              <w:spacing w:before="120"/>
              <w:ind w:left="142"/>
              <w:rPr>
                <w:rFonts w:ascii="Calibri" w:hAnsi="Calibri"/>
                <w:sz w:val="18"/>
                <w:szCs w:val="18"/>
                <w:highlight w:val="lightGray"/>
              </w:rPr>
            </w:pPr>
            <w:r w:rsidRPr="009C236E">
              <w:rPr>
                <w:rFonts w:ascii="Calibri" w:hAnsi="Calibri"/>
                <w:b/>
                <w:sz w:val="18"/>
                <w:szCs w:val="18"/>
              </w:rPr>
              <w:t>0</w:t>
            </w:r>
            <w:r w:rsidR="00B41C26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C236E">
              <w:rPr>
                <w:rFonts w:ascii="Calibri" w:hAnsi="Calibri"/>
                <w:b/>
                <w:sz w:val="18"/>
                <w:szCs w:val="18"/>
              </w:rPr>
              <w:t>.2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66B3B">
              <w:rPr>
                <w:rFonts w:ascii="Calibri" w:hAnsi="Calibri"/>
                <w:sz w:val="20"/>
                <w:szCs w:val="20"/>
              </w:rPr>
              <w:t>Ubicación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66"/>
              <w:gridCol w:w="2038"/>
              <w:gridCol w:w="2105"/>
            </w:tblGrid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Urbanización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Código Postal*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5916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14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C624DB" w:rsidRPr="006C157B" w:rsidRDefault="00C624DB" w:rsidP="0042499B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42499B" w:rsidRDefault="0042499B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86BD5" w:rsidRPr="00EC221F" w:rsidTr="003618A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86BD5" w:rsidRPr="00487B02" w:rsidRDefault="00C86BD5" w:rsidP="003618A8">
            <w:pPr>
              <w:rPr>
                <w:rFonts w:ascii="Calibri" w:hAnsi="Calibri" w:cs="Calibri"/>
                <w:b/>
                <w:i/>
              </w:rPr>
            </w:pPr>
            <w:r w:rsidRPr="00487B02">
              <w:rPr>
                <w:rFonts w:ascii="Calibri" w:hAnsi="Calibri" w:cs="Calibri"/>
                <w:bCs/>
                <w:highlight w:val="yellow"/>
              </w:rPr>
              <w:t xml:space="preserve">03 </w:t>
            </w:r>
            <w:proofErr w:type="gramStart"/>
            <w:r w:rsidR="00A87C6F">
              <w:rPr>
                <w:rFonts w:ascii="Calibri" w:hAnsi="Calibri" w:cs="Calibri"/>
                <w:b/>
                <w:highlight w:val="yellow"/>
              </w:rPr>
              <w:t>R</w:t>
            </w:r>
            <w:r w:rsidR="00A87C6F" w:rsidRPr="00487B02">
              <w:rPr>
                <w:rFonts w:ascii="Calibri" w:hAnsi="Calibri" w:cs="Calibri"/>
                <w:b/>
                <w:highlight w:val="yellow"/>
              </w:rPr>
              <w:t>elación</w:t>
            </w:r>
            <w:proofErr w:type="gramEnd"/>
            <w:r w:rsidRPr="00487B02">
              <w:rPr>
                <w:rFonts w:ascii="Calibri" w:hAnsi="Calibri" w:cs="Calibri"/>
                <w:b/>
                <w:highlight w:val="yellow"/>
              </w:rPr>
              <w:t xml:space="preserve"> de copropietarios del edificio o vivienda</w:t>
            </w:r>
            <w:r w:rsidR="00B66B3B">
              <w:rPr>
                <w:rFonts w:ascii="Calibri" w:hAnsi="Calibri" w:cs="Calibri"/>
                <w:b/>
              </w:rPr>
              <w:t>*</w:t>
            </w:r>
            <w:r w:rsidR="003936E8" w:rsidRPr="00487B02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86BD5" w:rsidRPr="00A27A8B" w:rsidTr="003618A8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center" w:tblpYSpec="bottom"/>
              <w:tblW w:w="11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2"/>
              <w:gridCol w:w="2953"/>
              <w:gridCol w:w="3564"/>
            </w:tblGrid>
            <w:tr w:rsidR="00C86BD5" w:rsidRPr="00487B02" w:rsidTr="003936E8">
              <w:trPr>
                <w:trHeight w:val="84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tcMar>
                    <w:right w:w="17" w:type="dxa"/>
                  </w:tcMar>
                  <w:vAlign w:val="center"/>
                </w:tcPr>
                <w:p w:rsidR="00C86BD5" w:rsidRPr="00487B02" w:rsidRDefault="00C86BD5" w:rsidP="003936E8">
                  <w:pPr>
                    <w:spacing w:before="40"/>
                    <w:ind w:right="-29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87B02">
                    <w:rPr>
                      <w:rFonts w:ascii="Calibri" w:hAnsi="Calibri" w:cs="Calibri"/>
                      <w:b/>
                    </w:rPr>
                    <w:t>Nombre y apellidos</w:t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87B02">
                    <w:rPr>
                      <w:rFonts w:ascii="Calibri" w:hAnsi="Calibri" w:cs="Calibri"/>
                      <w:b/>
                    </w:rPr>
                    <w:t>NIF</w:t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3936E8" w:rsidRPr="00487B02" w:rsidRDefault="00C86BD5" w:rsidP="003936E8">
                  <w:pPr>
                    <w:spacing w:before="40"/>
                    <w:ind w:right="-290"/>
                    <w:rPr>
                      <w:rFonts w:ascii="Calibri" w:hAnsi="Calibri" w:cs="Calibri"/>
                      <w:b/>
                    </w:rPr>
                  </w:pPr>
                  <w:r w:rsidRPr="00487B02">
                    <w:rPr>
                      <w:rFonts w:ascii="Calibri" w:hAnsi="Calibri" w:cs="Calibri"/>
                      <w:b/>
                    </w:rPr>
                    <w:t>Porcentaje de participación en gastos de la actuación y en la subvención</w:t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  <w:r w:rsidR="003936E8"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936E8"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3936E8" w:rsidRPr="003936E8">
                    <w:rPr>
                      <w:rFonts w:ascii="Calibri" w:hAnsi="Calibri" w:cs="Calibri"/>
                    </w:rPr>
                  </w:r>
                  <w:r w:rsidR="003936E8" w:rsidRPr="003936E8">
                    <w:rPr>
                      <w:rFonts w:ascii="Calibri" w:hAnsi="Calibri" w:cs="Calibri"/>
                    </w:rPr>
                    <w:fldChar w:fldCharType="separate"/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fldChar w:fldCharType="end"/>
                  </w:r>
                  <w:r w:rsidR="003936E8"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936E8"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3936E8" w:rsidRPr="003936E8">
                    <w:rPr>
                      <w:rFonts w:ascii="Calibri" w:hAnsi="Calibri" w:cs="Calibri"/>
                    </w:rPr>
                  </w:r>
                  <w:r w:rsidR="003936E8" w:rsidRPr="003936E8">
                    <w:rPr>
                      <w:rFonts w:ascii="Calibri" w:hAnsi="Calibri" w:cs="Calibri"/>
                    </w:rPr>
                    <w:fldChar w:fldCharType="separate"/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fldChar w:fldCharType="end"/>
                  </w:r>
                  <w:r w:rsidR="003936E8"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936E8"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3936E8" w:rsidRPr="003936E8">
                    <w:rPr>
                      <w:rFonts w:ascii="Calibri" w:hAnsi="Calibri" w:cs="Calibri"/>
                    </w:rPr>
                  </w:r>
                  <w:r w:rsidR="003936E8" w:rsidRPr="003936E8">
                    <w:rPr>
                      <w:rFonts w:ascii="Calibri" w:hAnsi="Calibri" w:cs="Calibri"/>
                    </w:rPr>
                    <w:fldChar w:fldCharType="separate"/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fldChar w:fldCharType="end"/>
                  </w:r>
                  <w:r w:rsidR="003936E8"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936E8"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3936E8" w:rsidRPr="003936E8">
                    <w:rPr>
                      <w:rFonts w:ascii="Calibri" w:hAnsi="Calibri" w:cs="Calibri"/>
                    </w:rPr>
                  </w:r>
                  <w:r w:rsidR="003936E8" w:rsidRPr="003936E8">
                    <w:rPr>
                      <w:rFonts w:ascii="Calibri" w:hAnsi="Calibri" w:cs="Calibri"/>
                    </w:rPr>
                    <w:fldChar w:fldCharType="separate"/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fldChar w:fldCharType="end"/>
                  </w:r>
                  <w:r w:rsidR="003936E8"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3936E8"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3936E8" w:rsidRPr="003936E8">
                    <w:rPr>
                      <w:rFonts w:ascii="Calibri" w:hAnsi="Calibri" w:cs="Calibri"/>
                    </w:rPr>
                  </w:r>
                  <w:r w:rsidR="003936E8" w:rsidRPr="003936E8">
                    <w:rPr>
                      <w:rFonts w:ascii="Calibri" w:hAnsi="Calibri" w:cs="Calibri"/>
                    </w:rPr>
                    <w:fldChar w:fldCharType="separate"/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t> </w:t>
                  </w:r>
                  <w:r w:rsidR="003936E8"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3936E8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3936E8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3936E8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3936E8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C86BD5" w:rsidRPr="00487B02" w:rsidTr="00C86BD5">
              <w:trPr>
                <w:trHeight w:val="397"/>
              </w:trPr>
              <w:tc>
                <w:tcPr>
                  <w:tcW w:w="204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right w:w="17" w:type="dxa"/>
                  </w:tcMar>
                </w:tcPr>
                <w:p w:rsidR="00C86BD5" w:rsidRPr="00487B02" w:rsidRDefault="003936E8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  <w:r w:rsidRPr="003936E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6E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3936E8">
                    <w:rPr>
                      <w:rFonts w:ascii="Calibri" w:hAnsi="Calibri" w:cs="Calibri"/>
                    </w:rPr>
                  </w:r>
                  <w:r w:rsidRPr="003936E8">
                    <w:rPr>
                      <w:rFonts w:ascii="Calibri" w:hAnsi="Calibri" w:cs="Calibri"/>
                    </w:rPr>
                    <w:fldChar w:fldCharType="separate"/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t> </w:t>
                  </w:r>
                  <w:r w:rsidRPr="003936E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BD5" w:rsidRPr="00487B02" w:rsidRDefault="00C86BD5" w:rsidP="00C86BD5">
                  <w:pPr>
                    <w:spacing w:before="40"/>
                    <w:ind w:right="-290"/>
                    <w:jc w:val="both"/>
                    <w:rPr>
                      <w:rFonts w:ascii="Calibri" w:hAnsi="Calibri" w:cs="Calibri"/>
                    </w:rPr>
                  </w:pPr>
                  <w:r w:rsidRPr="00487B02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87B02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87B02">
                    <w:rPr>
                      <w:rFonts w:ascii="Calibri" w:hAnsi="Calibri" w:cs="Calibri"/>
                    </w:rPr>
                  </w:r>
                  <w:r w:rsidRPr="00487B02">
                    <w:rPr>
                      <w:rFonts w:ascii="Calibri" w:hAnsi="Calibri" w:cs="Calibri"/>
                    </w:rPr>
                    <w:fldChar w:fldCharType="separate"/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t> </w:t>
                  </w:r>
                  <w:r w:rsidRPr="00487B02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C86BD5" w:rsidRPr="00487B02" w:rsidRDefault="00C86BD5" w:rsidP="009C5BB7">
            <w:pPr>
              <w:ind w:left="142"/>
              <w:rPr>
                <w:rFonts w:ascii="Calibri" w:hAnsi="Calibri" w:cs="Calibri"/>
              </w:rPr>
            </w:pPr>
          </w:p>
        </w:tc>
      </w:tr>
      <w:tr w:rsidR="00C86BD5" w:rsidRPr="00EC221F" w:rsidTr="003618A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86BD5" w:rsidRPr="00EC221F" w:rsidRDefault="00C86BD5" w:rsidP="003618A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A27A8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b/>
              </w:rPr>
              <w:t xml:space="preserve"> ACUERDOS</w:t>
            </w:r>
            <w:r w:rsidR="00B66B3B">
              <w:rPr>
                <w:rFonts w:ascii="Calibri" w:hAnsi="Calibri"/>
                <w:b/>
              </w:rPr>
              <w:t xml:space="preserve">* </w:t>
            </w:r>
          </w:p>
        </w:tc>
      </w:tr>
      <w:tr w:rsidR="00C86BD5" w:rsidRPr="00A27A8B" w:rsidTr="003618A8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D5" w:rsidRDefault="00C86BD5" w:rsidP="003618A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  <w:p w:rsidR="00C86BD5" w:rsidRPr="003618A8" w:rsidRDefault="00C86BD5" w:rsidP="00F456F0">
            <w:pPr>
              <w:spacing w:after="120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18A8">
              <w:rPr>
                <w:rFonts w:ascii="Calibri" w:hAnsi="Calibri" w:cs="Calibri"/>
                <w:sz w:val="20"/>
                <w:szCs w:val="20"/>
              </w:rPr>
              <w:t>Las personas</w:t>
            </w:r>
            <w:r w:rsidR="00F456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36E8">
              <w:rPr>
                <w:rFonts w:ascii="Calibri" w:hAnsi="Calibri" w:cs="Calibri"/>
                <w:sz w:val="20"/>
                <w:szCs w:val="20"/>
              </w:rPr>
              <w:t xml:space="preserve">abajo </w:t>
            </w:r>
            <w:r w:rsidR="00F456F0">
              <w:rPr>
                <w:rFonts w:ascii="Calibri" w:hAnsi="Calibri" w:cs="Calibri"/>
                <w:sz w:val="20"/>
                <w:szCs w:val="20"/>
              </w:rPr>
              <w:t>firmantes</w:t>
            </w:r>
            <w:r w:rsidR="001D1A72" w:rsidRPr="003618A8">
              <w:rPr>
                <w:rFonts w:ascii="Calibri" w:hAnsi="Calibri" w:cs="Calibri"/>
                <w:sz w:val="20"/>
                <w:szCs w:val="20"/>
              </w:rPr>
              <w:t xml:space="preserve">, como </w:t>
            </w:r>
            <w:r w:rsidR="001D1A72" w:rsidRPr="00F456F0">
              <w:rPr>
                <w:rFonts w:ascii="Calibri" w:hAnsi="Calibri" w:cs="Calibri"/>
                <w:sz w:val="20"/>
                <w:szCs w:val="20"/>
              </w:rPr>
              <w:t xml:space="preserve">copropietarias acreditadas de la inmueble indicado en el apartado </w:t>
            </w:r>
            <w:r w:rsidR="001D1A72" w:rsidRPr="003618A8">
              <w:rPr>
                <w:rFonts w:ascii="Calibri" w:hAnsi="Calibri" w:cs="Calibri"/>
                <w:sz w:val="20"/>
                <w:szCs w:val="20"/>
              </w:rPr>
              <w:t>02</w:t>
            </w:r>
            <w:r w:rsidR="00F456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1A72" w:rsidRPr="003618A8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3618A8">
              <w:rPr>
                <w:rFonts w:ascii="Calibri" w:hAnsi="Calibri" w:cs="Calibri"/>
                <w:sz w:val="20"/>
                <w:szCs w:val="20"/>
              </w:rPr>
              <w:t>este documento:</w:t>
            </w:r>
          </w:p>
          <w:tbl>
            <w:tblPr>
              <w:tblW w:w="1034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644"/>
            </w:tblGrid>
            <w:tr w:rsidR="00C86BD5" w:rsidRPr="003618A8" w:rsidTr="003618A8">
              <w:tc>
                <w:tcPr>
                  <w:tcW w:w="704" w:type="dxa"/>
                  <w:shd w:val="clear" w:color="auto" w:fill="auto"/>
                  <w:vAlign w:val="center"/>
                </w:tcPr>
                <w:p w:rsidR="00C86BD5" w:rsidRPr="003618A8" w:rsidRDefault="00F456F0" w:rsidP="003618A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illa205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C86BD5" w:rsidRPr="003618A8" w:rsidRDefault="00C86BD5" w:rsidP="003618A8">
                  <w:pPr>
                    <w:spacing w:before="60" w:after="6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18A8">
                    <w:rPr>
                      <w:rFonts w:ascii="Calibri" w:hAnsi="Calibri" w:cs="Calibri"/>
                      <w:sz w:val="20"/>
                      <w:szCs w:val="20"/>
                    </w:rPr>
                    <w:t xml:space="preserve">Afirman </w:t>
                  </w:r>
                  <w:r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conocer el alcance y estar conformes con las actuaciones</w:t>
                  </w:r>
                  <w:r w:rsidRPr="003618A8">
                    <w:rPr>
                      <w:rFonts w:ascii="Calibri" w:hAnsi="Calibri" w:cs="Calibri"/>
                      <w:sz w:val="20"/>
                      <w:szCs w:val="20"/>
                    </w:rPr>
                    <w:t xml:space="preserve"> de rehabilitación energética a ejecutar en el inmueble indicado en el apartado 02 situado en municipio de reto demográfico.</w:t>
                  </w:r>
                </w:p>
              </w:tc>
            </w:tr>
            <w:tr w:rsidR="00C86BD5" w:rsidRPr="003618A8" w:rsidTr="003618A8">
              <w:tc>
                <w:tcPr>
                  <w:tcW w:w="704" w:type="dxa"/>
                  <w:shd w:val="clear" w:color="auto" w:fill="auto"/>
                </w:tcPr>
                <w:p w:rsidR="00C86BD5" w:rsidRPr="003618A8" w:rsidRDefault="00F456F0" w:rsidP="00C86B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</w:tcPr>
                <w:p w:rsidR="00C86BD5" w:rsidRPr="003618A8" w:rsidRDefault="00C86BD5" w:rsidP="00C86BD5">
                  <w:pPr>
                    <w:spacing w:before="60" w:after="6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18A8">
                    <w:rPr>
                      <w:rFonts w:ascii="Calibri" w:hAnsi="Calibri" w:cs="Calibri"/>
                      <w:sz w:val="20"/>
                      <w:szCs w:val="20"/>
                    </w:rPr>
                    <w:t>Acuerdan la realización de las obras de rehabilitación energética del inmueble identificado en el apartado 02 conforme a las exigencias del programa PREE-5000.</w:t>
                  </w:r>
                </w:p>
              </w:tc>
            </w:tr>
            <w:tr w:rsidR="00C86BD5" w:rsidRPr="003618A8" w:rsidTr="003618A8">
              <w:tc>
                <w:tcPr>
                  <w:tcW w:w="704" w:type="dxa"/>
                  <w:shd w:val="clear" w:color="auto" w:fill="auto"/>
                  <w:vAlign w:val="center"/>
                </w:tcPr>
                <w:p w:rsidR="00C86BD5" w:rsidRPr="003618A8" w:rsidRDefault="00F456F0" w:rsidP="003618A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C86BD5" w:rsidRPr="003618A8" w:rsidRDefault="00C86BD5" w:rsidP="00C86BD5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Acuerdan </w:t>
                  </w:r>
                  <w:r w:rsidR="007F72A2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presentar </w:t>
                  </w:r>
                  <w:r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la solicitud de ayuda, según lo dispuesto en la </w:t>
                  </w:r>
                  <w:r w:rsidR="00F456F0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vigente </w:t>
                  </w:r>
                  <w:r w:rsidR="00F456F0"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convocatoria </w:t>
                  </w:r>
                  <w:r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de ayudas de la Consejería de Fomento,</w:t>
                  </w:r>
                  <w:r w:rsidR="00C7293C" w:rsidRPr="003618A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="00C7293C" w:rsidRPr="00C7293C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para actuaciones de rehabilitación energética en viviendas y en edificios de viviendas existentes, en ejecución del programa de rehabilitación energética para edificios existentes en municipios de reto demográfico (Programa PREE 5000) de Castilla-La Mancha</w:t>
                  </w:r>
                </w:p>
              </w:tc>
            </w:tr>
            <w:tr w:rsidR="006A4FB3" w:rsidRPr="003618A8" w:rsidTr="003618A8">
              <w:tc>
                <w:tcPr>
                  <w:tcW w:w="704" w:type="dxa"/>
                  <w:shd w:val="clear" w:color="auto" w:fill="auto"/>
                  <w:vAlign w:val="center"/>
                </w:tcPr>
                <w:p w:rsidR="006A4FB3" w:rsidRPr="003618A8" w:rsidRDefault="00F456F0" w:rsidP="003618A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6A4FB3" w:rsidRPr="003618A8" w:rsidRDefault="006A4FB3" w:rsidP="006A4FB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A4FB3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Acuerdan nombrar a la persona copropietaria identificada en el apartado 01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 de este documento a actuar como apoderado único para representar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todos los copropietarios 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ante la Administración y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 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>realizar todas las gestiones ante la misma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>dirigidas a obtener las ayudas a la rehabilitación energética convocadas por la Consejería de Fomento, para actuaciones de rehabilitación energética en viviendas en municipios de reto demográfico</w:t>
                  </w:r>
                  <w:r w:rsidR="001D1A7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D1A72" w:rsidRPr="00C7293C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(Programa PREE 5000) de Castilla-La Mancha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="001D1A72">
                    <w:rPr>
                      <w:rFonts w:ascii="Calibri" w:hAnsi="Calibri" w:cs="Calibri"/>
                      <w:sz w:val="20"/>
                      <w:szCs w:val="20"/>
                    </w:rPr>
                    <w:t xml:space="preserve">así como para el 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seguimiento de la solicitud de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la 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ayuda y cumplimiento de las obligaciones que como copropietarias les pudiera corresponder a </w:t>
                  </w:r>
                  <w:r w:rsidR="00C91328" w:rsidRPr="006A4FB3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="00C91328">
                    <w:rPr>
                      <w:rFonts w:ascii="Calibri" w:hAnsi="Calibri" w:cs="Calibri"/>
                      <w:sz w:val="20"/>
                      <w:szCs w:val="20"/>
                    </w:rPr>
                    <w:t>as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 mismas</w:t>
                  </w:r>
                  <w:r w:rsidR="007F72A2">
                    <w:rPr>
                      <w:rFonts w:ascii="Calibri" w:hAnsi="Calibri" w:cs="Calibri"/>
                      <w:sz w:val="20"/>
                      <w:szCs w:val="20"/>
                    </w:rPr>
                    <w:t xml:space="preserve"> y para</w:t>
                  </w:r>
                  <w:r w:rsidR="007F72A2"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7F72A2">
                    <w:rPr>
                      <w:rFonts w:ascii="Calibri" w:hAnsi="Calibri" w:cs="Calibri"/>
                      <w:sz w:val="20"/>
                      <w:szCs w:val="20"/>
                    </w:rPr>
                    <w:t>ejecutar</w:t>
                  </w:r>
                  <w:r w:rsidR="007F72A2" w:rsidRPr="006A4FB3">
                    <w:rPr>
                      <w:rFonts w:ascii="Calibri" w:hAnsi="Calibri" w:cs="Calibri"/>
                      <w:sz w:val="20"/>
                      <w:szCs w:val="20"/>
                    </w:rPr>
                    <w:t xml:space="preserve"> y justificar la inversión objeto de ayuda</w:t>
                  </w:r>
                  <w:r w:rsidRPr="006A4FB3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3936E8" w:rsidRPr="003618A8" w:rsidTr="003618A8">
              <w:tc>
                <w:tcPr>
                  <w:tcW w:w="704" w:type="dxa"/>
                  <w:shd w:val="clear" w:color="auto" w:fill="auto"/>
                  <w:vAlign w:val="center"/>
                </w:tcPr>
                <w:p w:rsidR="003936E8" w:rsidRDefault="003936E8" w:rsidP="003618A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256C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3936E8" w:rsidRPr="006A4FB3" w:rsidRDefault="003936E8" w:rsidP="006A4FB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Acuerdan el reparto del coste de la actuación entre ellas, que cada uno de ello justificará conforme a la convocatoria, de acuerdo con el porcentaje establecido en el apartado 03 y el reparto de la ayuda concedida en esa proporción.</w:t>
                  </w:r>
                </w:p>
              </w:tc>
            </w:tr>
          </w:tbl>
          <w:p w:rsidR="00C86BD5" w:rsidRPr="006C157B" w:rsidRDefault="00C86BD5" w:rsidP="001D1A72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1D1A72" w:rsidRDefault="001D1A72" w:rsidP="001D1A72">
      <w:pPr>
        <w:rPr>
          <w:sz w:val="8"/>
          <w:szCs w:val="8"/>
          <w:lang w:eastAsia="en-US"/>
        </w:rPr>
      </w:pPr>
    </w:p>
    <w:p w:rsidR="00BB54C8" w:rsidRDefault="00BB54C8" w:rsidP="001D1A72">
      <w:pPr>
        <w:rPr>
          <w:sz w:val="8"/>
          <w:szCs w:val="8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7795"/>
      </w:tblGrid>
      <w:tr w:rsidR="00EA4F07" w:rsidRPr="00EC221F" w:rsidTr="00173433"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A4F07" w:rsidRPr="00EC221F" w:rsidRDefault="00EA4F07" w:rsidP="001734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1D1A72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EA4F07" w:rsidRPr="00BD4322" w:rsidTr="00173433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sz w:val="20"/>
                <w:szCs w:val="20"/>
                <w:lang w:eastAsia="en-US"/>
              </w:rPr>
              <w:t xml:space="preserve">Dirección General de Vivienda </w:t>
            </w:r>
          </w:p>
        </w:tc>
      </w:tr>
      <w:tr w:rsidR="00EA4F07" w:rsidRPr="00BD4322" w:rsidTr="00173433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Gestión de los procedimientos de ayudas a la vivienda</w:t>
            </w:r>
          </w:p>
        </w:tc>
      </w:tr>
      <w:tr w:rsidR="00EA4F07" w:rsidRPr="00BD4322" w:rsidTr="00173433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sz w:val="20"/>
                <w:szCs w:val="20"/>
                <w:lang w:eastAsia="en-US"/>
              </w:rPr>
              <w:t>Ejercicio de poderes públicos.</w:t>
            </w:r>
          </w:p>
          <w:p w:rsidR="00EA4F07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EA4F07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Ley 38/2003, de 17 de noviembre, General de Subvenciones.</w:t>
            </w:r>
          </w:p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EA4F07" w:rsidRPr="00BD4322" w:rsidTr="00173433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sz w:val="20"/>
                <w:szCs w:val="20"/>
                <w:lang w:eastAsia="en-US"/>
              </w:rPr>
              <w:t>Existe cesión de datos.</w:t>
            </w:r>
          </w:p>
        </w:tc>
      </w:tr>
      <w:tr w:rsidR="00EA4F07" w:rsidRPr="00BD4322" w:rsidTr="00173433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4322">
              <w:rPr>
                <w:rFonts w:eastAsia="Calibri"/>
                <w:color w:val="000000"/>
                <w:sz w:val="20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A4F07" w:rsidRPr="00357305" w:rsidTr="00173433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rPr>
                <w:rFonts w:eastAsia="Calibri"/>
                <w:sz w:val="20"/>
                <w:szCs w:val="22"/>
                <w:lang w:eastAsia="en-US"/>
              </w:rPr>
            </w:pPr>
            <w:r w:rsidRPr="00357305">
              <w:rPr>
                <w:rFonts w:eastAsia="Calibri"/>
                <w:sz w:val="20"/>
                <w:szCs w:val="22"/>
                <w:lang w:eastAsia="en-US"/>
              </w:rPr>
              <w:t>Disponible en la dirección electrónica: https//rat.castillalamancha.es/info/1</w:t>
            </w:r>
            <w:r>
              <w:rPr>
                <w:rFonts w:eastAsia="Calibri"/>
                <w:sz w:val="20"/>
                <w:szCs w:val="22"/>
                <w:lang w:eastAsia="en-US"/>
              </w:rPr>
              <w:t>090</w:t>
            </w:r>
          </w:p>
        </w:tc>
      </w:tr>
    </w:tbl>
    <w:p w:rsidR="001D1A72" w:rsidRDefault="001D1A72" w:rsidP="00DF3D75">
      <w:pPr>
        <w:spacing w:before="120"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3C611E" w:rsidRDefault="003C611E" w:rsidP="00DF3D75">
      <w:pPr>
        <w:spacing w:before="120"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3C611E" w:rsidRDefault="003C611E" w:rsidP="00DF3D75">
      <w:pPr>
        <w:spacing w:before="120"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3C611E" w:rsidRDefault="003C611E" w:rsidP="00DF3D75">
      <w:pPr>
        <w:spacing w:before="120"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976D8B" w:rsidRDefault="00740ACA" w:rsidP="00B25CE3">
      <w:pPr>
        <w:spacing w:before="120" w:after="120"/>
        <w:ind w:left="284" w:right="323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256C6">
        <w:rPr>
          <w:rFonts w:ascii="Calibri" w:hAnsi="Calibri" w:cs="Calibri"/>
          <w:sz w:val="20"/>
          <w:szCs w:val="20"/>
        </w:rPr>
      </w:r>
      <w:r w:rsidR="00B256C6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76D8B">
        <w:rPr>
          <w:rFonts w:ascii="Calibri" w:hAnsi="Calibri" w:cs="Calibri"/>
          <w:sz w:val="18"/>
          <w:szCs w:val="18"/>
        </w:rPr>
        <w:t xml:space="preserve"> Son ciertos los datos consignados en </w:t>
      </w:r>
      <w:r w:rsidR="005C7C03">
        <w:rPr>
          <w:rFonts w:ascii="Calibri" w:hAnsi="Calibri" w:cs="Calibri"/>
          <w:sz w:val="18"/>
          <w:szCs w:val="18"/>
        </w:rPr>
        <w:t>el presente documento</w:t>
      </w:r>
      <w:r w:rsidR="00976D8B">
        <w:rPr>
          <w:rFonts w:ascii="Calibri" w:hAnsi="Calibri" w:cs="Calibri"/>
          <w:sz w:val="18"/>
          <w:szCs w:val="18"/>
        </w:rPr>
        <w:t xml:space="preserve"> comprometiéndose a probar documentalmente los mismos, cuando se requiera para ello.</w:t>
      </w:r>
    </w:p>
    <w:p w:rsidR="005C7C03" w:rsidRPr="00EC221F" w:rsidRDefault="005C7C03" w:rsidP="005C7C03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EC221F">
        <w:rPr>
          <w:rFonts w:ascii="Calibri" w:hAnsi="Calibri"/>
          <w:sz w:val="18"/>
          <w:szCs w:val="18"/>
        </w:rPr>
        <w:t xml:space="preserve">La persona </w:t>
      </w:r>
      <w:r w:rsidRPr="00E95630">
        <w:rPr>
          <w:rFonts w:ascii="Calibri" w:hAnsi="Calibri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>
        <w:t xml:space="preserve"> </w:t>
      </w:r>
      <w:r w:rsidRPr="00E95630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</w:t>
      </w:r>
    </w:p>
    <w:tbl>
      <w:tblPr>
        <w:tblW w:w="11133" w:type="dxa"/>
        <w:tblLook w:val="01E0" w:firstRow="1" w:lastRow="1" w:firstColumn="1" w:lastColumn="1" w:noHBand="0" w:noVBand="0"/>
      </w:tblPr>
      <w:tblGrid>
        <w:gridCol w:w="1716"/>
        <w:gridCol w:w="2395"/>
        <w:gridCol w:w="2300"/>
        <w:gridCol w:w="2394"/>
        <w:gridCol w:w="2331"/>
        <w:gridCol w:w="10"/>
      </w:tblGrid>
      <w:tr w:rsidR="002273F4" w:rsidRPr="007F70AB" w:rsidTr="001D1A72">
        <w:trPr>
          <w:cantSplit/>
          <w:trHeight w:val="197"/>
        </w:trPr>
        <w:tc>
          <w:tcPr>
            <w:tcW w:w="1950" w:type="dxa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18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74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1D1A72">
        <w:tblPrEx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111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7DC" w:rsidRDefault="008217DC"/>
          <w:tbl>
            <w:tblPr>
              <w:tblW w:w="10881" w:type="dxa"/>
              <w:tblLook w:val="01E0" w:firstRow="1" w:lastRow="1" w:firstColumn="1" w:lastColumn="1" w:noHBand="0" w:noVBand="0"/>
            </w:tblPr>
            <w:tblGrid>
              <w:gridCol w:w="5440"/>
              <w:gridCol w:w="5441"/>
            </w:tblGrid>
            <w:tr w:rsidR="00AF1620" w:rsidTr="00AF1620">
              <w:trPr>
                <w:cantSplit/>
                <w:trHeight w:val="479"/>
              </w:trPr>
              <w:tc>
                <w:tcPr>
                  <w:tcW w:w="5440" w:type="dxa"/>
                  <w:vAlign w:val="bottom"/>
                </w:tcPr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441" w:type="dxa"/>
                  <w:vAlign w:val="bottom"/>
                </w:tcPr>
                <w:p w:rsidR="00AF1620" w:rsidRDefault="00AF1620" w:rsidP="00AF1620">
                  <w:pPr>
                    <w:spacing w:before="40" w:line="256" w:lineRule="auto"/>
                    <w:ind w:left="-17"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left="-17"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Pr="00AF1620" w:rsidRDefault="00AF1620" w:rsidP="00AF1620">
                  <w:pPr>
                    <w:spacing w:before="40" w:line="256" w:lineRule="auto"/>
                    <w:ind w:left="-17" w:right="-29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  <w:tr w:rsidR="00AF1620" w:rsidTr="00AF1620">
              <w:trPr>
                <w:cantSplit/>
                <w:trHeight w:val="479"/>
              </w:trPr>
              <w:tc>
                <w:tcPr>
                  <w:tcW w:w="5440" w:type="dxa"/>
                  <w:vAlign w:val="bottom"/>
                </w:tcPr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Pr="00AF1620" w:rsidRDefault="00AF1620" w:rsidP="00AF1620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441" w:type="dxa"/>
                  <w:vAlign w:val="bottom"/>
                </w:tcPr>
                <w:p w:rsidR="00AF1620" w:rsidRP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  <w:tr w:rsidR="00AF1620" w:rsidTr="00AF1620">
              <w:trPr>
                <w:cantSplit/>
                <w:trHeight w:val="479"/>
              </w:trPr>
              <w:tc>
                <w:tcPr>
                  <w:tcW w:w="5440" w:type="dxa"/>
                  <w:vAlign w:val="bottom"/>
                </w:tcPr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441" w:type="dxa"/>
                  <w:vAlign w:val="bottom"/>
                </w:tcPr>
                <w:p w:rsidR="00AF1620" w:rsidRPr="00AF1620" w:rsidRDefault="00AF1620" w:rsidP="00AF1620">
                  <w:pPr>
                    <w:spacing w:before="40" w:line="256" w:lineRule="auto"/>
                    <w:ind w:right="-29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 w:rsidRPr="001D1A72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</w:tbl>
          <w:p w:rsidR="001D1A72" w:rsidRDefault="001D1A72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1D1A72" w:rsidRDefault="001D1A72" w:rsidP="006847A7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910" w:type="dxa"/>
              <w:tblLook w:val="04A0" w:firstRow="1" w:lastRow="0" w:firstColumn="1" w:lastColumn="0" w:noHBand="0" w:noVBand="1"/>
            </w:tblPr>
            <w:tblGrid>
              <w:gridCol w:w="10910"/>
            </w:tblGrid>
            <w:tr w:rsidR="001D1A72" w:rsidRPr="00D2109F" w:rsidTr="001D1A72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1A72" w:rsidRPr="00D2109F" w:rsidRDefault="001D1A72" w:rsidP="00BB54C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D2109F">
                    <w:rPr>
                      <w:rFonts w:ascii="Calibri" w:hAnsi="Calibri"/>
                      <w:sz w:val="20"/>
                      <w:szCs w:val="20"/>
                    </w:rPr>
                    <w:t xml:space="preserve">Organismo destinatario: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DIRECCIÓN GENERAL DE VIVIENDA DE LA CONSEJERÍA DE FOMENTO</w:t>
                  </w:r>
                </w:p>
              </w:tc>
            </w:tr>
            <w:tr w:rsidR="001D1A72" w:rsidRPr="00D2109F" w:rsidTr="001D1A72">
              <w:tc>
                <w:tcPr>
                  <w:tcW w:w="109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1A72" w:rsidRPr="00D2109F" w:rsidRDefault="001D1A72" w:rsidP="001D1A72">
                  <w:pPr>
                    <w:rPr>
                      <w:rFonts w:ascii="Calibri" w:hAnsi="Calibri"/>
                      <w:sz w:val="16"/>
                      <w:szCs w:val="20"/>
                    </w:rPr>
                  </w:pPr>
                  <w:r w:rsidRPr="003C611E">
                    <w:rPr>
                      <w:rFonts w:ascii="Calibri" w:hAnsi="Calibri"/>
                      <w:sz w:val="20"/>
                      <w:szCs w:val="20"/>
                    </w:rPr>
                    <w:t>Código DIR 3: A08027306</w:t>
                  </w:r>
                </w:p>
              </w:tc>
            </w:tr>
          </w:tbl>
          <w:p w:rsidR="00765BD3" w:rsidRPr="00D2109F" w:rsidRDefault="00765BD3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1D1A72">
        <w:tblPrEx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111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2273F4" w:rsidRDefault="002273F4" w:rsidP="001D1A72">
      <w:pPr>
        <w:rPr>
          <w:sz w:val="16"/>
          <w:szCs w:val="16"/>
        </w:rPr>
      </w:pPr>
    </w:p>
    <w:sectPr w:rsidR="002273F4" w:rsidSect="00A87C6F">
      <w:headerReference w:type="default" r:id="rId8"/>
      <w:footerReference w:type="default" r:id="rId9"/>
      <w:pgSz w:w="12240" w:h="15840"/>
      <w:pgMar w:top="561" w:right="1080" w:bottom="719" w:left="900" w:header="360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3D" w:rsidRDefault="00203B3D">
      <w:r>
        <w:separator/>
      </w:r>
    </w:p>
  </w:endnote>
  <w:endnote w:type="continuationSeparator" w:id="0">
    <w:p w:rsidR="00203B3D" w:rsidRDefault="002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EC3F62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106045</wp:posOffset>
          </wp:positionV>
          <wp:extent cx="1114425" cy="65405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88A">
      <w:rPr>
        <w:color w:val="808080"/>
        <w:sz w:val="16"/>
        <w:szCs w:val="16"/>
      </w:rPr>
      <w:tab/>
    </w:r>
    <w:r w:rsidR="00DA788A">
      <w:rPr>
        <w:color w:val="808080"/>
        <w:sz w:val="16"/>
        <w:szCs w:val="16"/>
      </w:rPr>
      <w:tab/>
    </w:r>
    <w:r w:rsidR="00DA788A" w:rsidRPr="00733705">
      <w:rPr>
        <w:color w:val="999999"/>
        <w:sz w:val="16"/>
        <w:szCs w:val="16"/>
      </w:rPr>
      <w:t xml:space="preserve">Pág.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PAGE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6E18F4">
      <w:rPr>
        <w:rStyle w:val="Nmerodepgina"/>
        <w:noProof/>
        <w:color w:val="999999"/>
        <w:sz w:val="16"/>
        <w:szCs w:val="16"/>
      </w:rPr>
      <w:t>4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  <w:r w:rsidR="00DA788A" w:rsidRPr="00733705">
      <w:rPr>
        <w:rStyle w:val="Nmerodepgina"/>
        <w:color w:val="999999"/>
        <w:sz w:val="16"/>
        <w:szCs w:val="16"/>
      </w:rPr>
      <w:t xml:space="preserve"> de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6E18F4">
      <w:rPr>
        <w:rStyle w:val="Nmerodepgina"/>
        <w:noProof/>
        <w:color w:val="999999"/>
        <w:sz w:val="16"/>
        <w:szCs w:val="16"/>
      </w:rPr>
      <w:t>4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EC3F62" w:rsidP="00A87C6F">
    <w:pPr>
      <w:pStyle w:val="Piedepgina"/>
      <w:tabs>
        <w:tab w:val="clear" w:pos="4252"/>
        <w:tab w:val="clear" w:pos="8504"/>
        <w:tab w:val="left" w:pos="7713"/>
      </w:tabs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5518150</wp:posOffset>
          </wp:positionH>
          <wp:positionV relativeFrom="paragraph">
            <wp:posOffset>235585</wp:posOffset>
          </wp:positionV>
          <wp:extent cx="1129665" cy="384810"/>
          <wp:effectExtent l="0" t="0" r="0" b="0"/>
          <wp:wrapNone/>
          <wp:docPr id="6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205105</wp:posOffset>
          </wp:positionV>
          <wp:extent cx="1598930" cy="438150"/>
          <wp:effectExtent l="0" t="0" r="0" b="0"/>
          <wp:wrapNone/>
          <wp:docPr id="5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C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3D" w:rsidRDefault="00203B3D">
      <w:r>
        <w:separator/>
      </w:r>
    </w:p>
  </w:footnote>
  <w:footnote w:type="continuationSeparator" w:id="0">
    <w:p w:rsidR="00203B3D" w:rsidRDefault="0020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A87C6F" w:rsidRPr="00CB1FB3" w:rsidTr="00001E98">
      <w:trPr>
        <w:trHeight w:val="852"/>
      </w:trPr>
      <w:tc>
        <w:tcPr>
          <w:tcW w:w="3617" w:type="dxa"/>
          <w:shd w:val="clear" w:color="auto" w:fill="auto"/>
        </w:tcPr>
        <w:p w:rsidR="00A87C6F" w:rsidRPr="00CB1FB3" w:rsidRDefault="00EC3F62" w:rsidP="00A87C6F">
          <w:pPr>
            <w:pStyle w:val="Encabezado"/>
          </w:pPr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>
                <wp:extent cx="2124075" cy="752475"/>
                <wp:effectExtent l="0" t="0" r="0" b="0"/>
                <wp:docPr id="1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:rsidR="00A87C6F" w:rsidRPr="00CB1FB3" w:rsidRDefault="00A87C6F" w:rsidP="00A87C6F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:rsidR="00A87C6F" w:rsidRPr="00CB1FB3" w:rsidRDefault="00EC3F62" w:rsidP="00A87C6F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7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2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3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7C6F" w:rsidRPr="00CB1FB3" w:rsidTr="00001E98">
      <w:trPr>
        <w:trHeight w:val="1208"/>
      </w:trPr>
      <w:tc>
        <w:tcPr>
          <w:tcW w:w="3617" w:type="dxa"/>
          <w:shd w:val="clear" w:color="auto" w:fill="auto"/>
        </w:tcPr>
        <w:p w:rsidR="00A87C6F" w:rsidRPr="00CB1FB3" w:rsidRDefault="00A87C6F" w:rsidP="00A87C6F">
          <w:pPr>
            <w:pStyle w:val="Encabezado"/>
            <w:rPr>
              <w:rFonts w:ascii="HelveticaNeue LT 55 Roman" w:eastAsia="Calibri" w:hAnsi="HelveticaNeue LT 55 Roman"/>
              <w:noProof/>
              <w:sz w:val="18"/>
              <w:szCs w:val="18"/>
            </w:rPr>
          </w:pPr>
        </w:p>
      </w:tc>
      <w:tc>
        <w:tcPr>
          <w:tcW w:w="3019" w:type="dxa"/>
          <w:shd w:val="clear" w:color="auto" w:fill="auto"/>
        </w:tcPr>
        <w:p w:rsidR="00A87C6F" w:rsidRPr="00CB1FB3" w:rsidRDefault="00A87C6F" w:rsidP="003C611E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:rsidR="00A87C6F" w:rsidRPr="00CB1FB3" w:rsidRDefault="00A87C6F" w:rsidP="00A87C6F">
          <w:pPr>
            <w:pStyle w:val="Encabezado"/>
            <w:rPr>
              <w:noProof/>
            </w:rPr>
          </w:pP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A4A13"/>
    <w:multiLevelType w:val="hybridMultilevel"/>
    <w:tmpl w:val="22A0DB2E"/>
    <w:lvl w:ilvl="0" w:tplc="2330314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79B4B5B"/>
    <w:multiLevelType w:val="hybridMultilevel"/>
    <w:tmpl w:val="68948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6A5A"/>
    <w:multiLevelType w:val="hybridMultilevel"/>
    <w:tmpl w:val="F8C8B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C6510"/>
    <w:multiLevelType w:val="hybridMultilevel"/>
    <w:tmpl w:val="D670485E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6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"/>
  </w:num>
  <w:num w:numId="26">
    <w:abstractNumId w:val="20"/>
  </w:num>
  <w:num w:numId="27">
    <w:abstractNumId w:val="19"/>
  </w:num>
  <w:num w:numId="28">
    <w:abstractNumId w:val="25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jFIzwH4G5WDh70Tk0P14u2rhd9EUlbAKD3oI+jXtqc+6BlYhX+81E8GGcIq3kHIAm67Tu9VT4OCJ0Bwm4RUg==" w:salt="eUcSXhmSsRXhlPVnRtc5ZA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1E98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255D"/>
    <w:rsid w:val="00073D12"/>
    <w:rsid w:val="000747D9"/>
    <w:rsid w:val="000766A9"/>
    <w:rsid w:val="00081CAC"/>
    <w:rsid w:val="00082CF1"/>
    <w:rsid w:val="000831DE"/>
    <w:rsid w:val="00083C16"/>
    <w:rsid w:val="00084042"/>
    <w:rsid w:val="000843B2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D0BE4"/>
    <w:rsid w:val="000D0D20"/>
    <w:rsid w:val="000D0EDD"/>
    <w:rsid w:val="000D23CB"/>
    <w:rsid w:val="000D43BB"/>
    <w:rsid w:val="000D48CF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26D97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9D3"/>
    <w:rsid w:val="00167FDB"/>
    <w:rsid w:val="00171287"/>
    <w:rsid w:val="001713D1"/>
    <w:rsid w:val="00172192"/>
    <w:rsid w:val="00173433"/>
    <w:rsid w:val="0018038D"/>
    <w:rsid w:val="00183603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3D33"/>
    <w:rsid w:val="001B63C7"/>
    <w:rsid w:val="001C0938"/>
    <w:rsid w:val="001C12C9"/>
    <w:rsid w:val="001C39D4"/>
    <w:rsid w:val="001C569F"/>
    <w:rsid w:val="001C601F"/>
    <w:rsid w:val="001C64FE"/>
    <w:rsid w:val="001D0953"/>
    <w:rsid w:val="001D1A72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B3D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2AE3"/>
    <w:rsid w:val="00224470"/>
    <w:rsid w:val="002261FF"/>
    <w:rsid w:val="00227100"/>
    <w:rsid w:val="002273F4"/>
    <w:rsid w:val="00230B53"/>
    <w:rsid w:val="00231AF9"/>
    <w:rsid w:val="00232B58"/>
    <w:rsid w:val="00240845"/>
    <w:rsid w:val="00240D15"/>
    <w:rsid w:val="002418DB"/>
    <w:rsid w:val="00246CD0"/>
    <w:rsid w:val="00250E45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3F11"/>
    <w:rsid w:val="0028484B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B250C"/>
    <w:rsid w:val="002B2FF5"/>
    <w:rsid w:val="002B354F"/>
    <w:rsid w:val="002B57A5"/>
    <w:rsid w:val="002B60EB"/>
    <w:rsid w:val="002B635F"/>
    <w:rsid w:val="002B64A3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0FE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1696"/>
    <w:rsid w:val="0033385C"/>
    <w:rsid w:val="003348AA"/>
    <w:rsid w:val="00335EB2"/>
    <w:rsid w:val="003368F7"/>
    <w:rsid w:val="00336E8F"/>
    <w:rsid w:val="003407D3"/>
    <w:rsid w:val="00342B0A"/>
    <w:rsid w:val="00346CE9"/>
    <w:rsid w:val="00351562"/>
    <w:rsid w:val="00355DE1"/>
    <w:rsid w:val="0035689B"/>
    <w:rsid w:val="00356DCF"/>
    <w:rsid w:val="0035745E"/>
    <w:rsid w:val="00361485"/>
    <w:rsid w:val="003618A8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36E8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11E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3E4B"/>
    <w:rsid w:val="003F6CD0"/>
    <w:rsid w:val="003F78A0"/>
    <w:rsid w:val="0040338C"/>
    <w:rsid w:val="00403D8C"/>
    <w:rsid w:val="00410F56"/>
    <w:rsid w:val="004129A0"/>
    <w:rsid w:val="0041477D"/>
    <w:rsid w:val="00415507"/>
    <w:rsid w:val="0042499B"/>
    <w:rsid w:val="0042720E"/>
    <w:rsid w:val="00427C7E"/>
    <w:rsid w:val="0043128E"/>
    <w:rsid w:val="00433EA3"/>
    <w:rsid w:val="00434FC4"/>
    <w:rsid w:val="00437382"/>
    <w:rsid w:val="00441799"/>
    <w:rsid w:val="00441B0B"/>
    <w:rsid w:val="00442278"/>
    <w:rsid w:val="00442F87"/>
    <w:rsid w:val="00443FC5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165A"/>
    <w:rsid w:val="00472C17"/>
    <w:rsid w:val="00472E69"/>
    <w:rsid w:val="004731BE"/>
    <w:rsid w:val="00474FC2"/>
    <w:rsid w:val="00475B41"/>
    <w:rsid w:val="00480BE1"/>
    <w:rsid w:val="00481512"/>
    <w:rsid w:val="00482C62"/>
    <w:rsid w:val="00487B0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BD2"/>
    <w:rsid w:val="004E2EC6"/>
    <w:rsid w:val="004E320D"/>
    <w:rsid w:val="004E5354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89A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5684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473A"/>
    <w:rsid w:val="005647B0"/>
    <w:rsid w:val="00567638"/>
    <w:rsid w:val="00570BC3"/>
    <w:rsid w:val="00571120"/>
    <w:rsid w:val="00572F0E"/>
    <w:rsid w:val="0057561E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1F49"/>
    <w:rsid w:val="005C32E5"/>
    <w:rsid w:val="005C38F2"/>
    <w:rsid w:val="005C7C03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1826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27EA7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6ED8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3BB5"/>
    <w:rsid w:val="006A47E1"/>
    <w:rsid w:val="006A4FB3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6D2"/>
    <w:rsid w:val="006D7576"/>
    <w:rsid w:val="006E18F4"/>
    <w:rsid w:val="006E21C1"/>
    <w:rsid w:val="006E406D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ACA"/>
    <w:rsid w:val="00740EE9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65BD3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4787"/>
    <w:rsid w:val="007B616C"/>
    <w:rsid w:val="007C0048"/>
    <w:rsid w:val="007C1763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3EBC"/>
    <w:rsid w:val="007E4A86"/>
    <w:rsid w:val="007E7770"/>
    <w:rsid w:val="007F02A3"/>
    <w:rsid w:val="007F05F4"/>
    <w:rsid w:val="007F2797"/>
    <w:rsid w:val="007F31CE"/>
    <w:rsid w:val="007F375C"/>
    <w:rsid w:val="007F3D0F"/>
    <w:rsid w:val="007F72A2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17DC"/>
    <w:rsid w:val="008221AA"/>
    <w:rsid w:val="008270DF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8051D"/>
    <w:rsid w:val="008826C9"/>
    <w:rsid w:val="008846D7"/>
    <w:rsid w:val="00885B7C"/>
    <w:rsid w:val="00886896"/>
    <w:rsid w:val="00894EF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37FDD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6EF0"/>
    <w:rsid w:val="009A7CE9"/>
    <w:rsid w:val="009B497A"/>
    <w:rsid w:val="009B54EE"/>
    <w:rsid w:val="009C236E"/>
    <w:rsid w:val="009C5BB7"/>
    <w:rsid w:val="009C6245"/>
    <w:rsid w:val="009C6539"/>
    <w:rsid w:val="009D1875"/>
    <w:rsid w:val="009D2652"/>
    <w:rsid w:val="009D6212"/>
    <w:rsid w:val="009D628B"/>
    <w:rsid w:val="009D637A"/>
    <w:rsid w:val="009D65E4"/>
    <w:rsid w:val="009D6EED"/>
    <w:rsid w:val="009E07D3"/>
    <w:rsid w:val="009E1D5F"/>
    <w:rsid w:val="009E1EA3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87C6F"/>
    <w:rsid w:val="00A945AE"/>
    <w:rsid w:val="00A972CE"/>
    <w:rsid w:val="00AA13BA"/>
    <w:rsid w:val="00AA4E1E"/>
    <w:rsid w:val="00AA6AE2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1620"/>
    <w:rsid w:val="00AF2286"/>
    <w:rsid w:val="00AF6741"/>
    <w:rsid w:val="00AF74A5"/>
    <w:rsid w:val="00B04FB7"/>
    <w:rsid w:val="00B05326"/>
    <w:rsid w:val="00B06C11"/>
    <w:rsid w:val="00B1113A"/>
    <w:rsid w:val="00B121EF"/>
    <w:rsid w:val="00B21C7F"/>
    <w:rsid w:val="00B24CDA"/>
    <w:rsid w:val="00B256C6"/>
    <w:rsid w:val="00B25CE3"/>
    <w:rsid w:val="00B26EE2"/>
    <w:rsid w:val="00B278AD"/>
    <w:rsid w:val="00B30326"/>
    <w:rsid w:val="00B32C6C"/>
    <w:rsid w:val="00B33262"/>
    <w:rsid w:val="00B402DF"/>
    <w:rsid w:val="00B41C26"/>
    <w:rsid w:val="00B42D6F"/>
    <w:rsid w:val="00B42EFF"/>
    <w:rsid w:val="00B4305F"/>
    <w:rsid w:val="00B468EB"/>
    <w:rsid w:val="00B46909"/>
    <w:rsid w:val="00B57296"/>
    <w:rsid w:val="00B607BC"/>
    <w:rsid w:val="00B60856"/>
    <w:rsid w:val="00B60B91"/>
    <w:rsid w:val="00B63347"/>
    <w:rsid w:val="00B640AE"/>
    <w:rsid w:val="00B66B3B"/>
    <w:rsid w:val="00B66CAB"/>
    <w:rsid w:val="00B70416"/>
    <w:rsid w:val="00B7085A"/>
    <w:rsid w:val="00B71849"/>
    <w:rsid w:val="00B71917"/>
    <w:rsid w:val="00B74656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54C8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021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24DB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93C"/>
    <w:rsid w:val="00C7398D"/>
    <w:rsid w:val="00C73A00"/>
    <w:rsid w:val="00C74517"/>
    <w:rsid w:val="00C810C9"/>
    <w:rsid w:val="00C81464"/>
    <w:rsid w:val="00C82A0A"/>
    <w:rsid w:val="00C856F5"/>
    <w:rsid w:val="00C8672E"/>
    <w:rsid w:val="00C86BD5"/>
    <w:rsid w:val="00C87B13"/>
    <w:rsid w:val="00C90460"/>
    <w:rsid w:val="00C91328"/>
    <w:rsid w:val="00C94235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D7CFE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202D"/>
    <w:rsid w:val="00D62894"/>
    <w:rsid w:val="00D64E56"/>
    <w:rsid w:val="00D6631A"/>
    <w:rsid w:val="00D6742F"/>
    <w:rsid w:val="00D71065"/>
    <w:rsid w:val="00D82F95"/>
    <w:rsid w:val="00D87AE5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88A"/>
    <w:rsid w:val="00DB0209"/>
    <w:rsid w:val="00DB65F9"/>
    <w:rsid w:val="00DB7504"/>
    <w:rsid w:val="00DC0676"/>
    <w:rsid w:val="00DC1809"/>
    <w:rsid w:val="00DC4615"/>
    <w:rsid w:val="00DC6A7D"/>
    <w:rsid w:val="00DC7EE5"/>
    <w:rsid w:val="00DD1792"/>
    <w:rsid w:val="00DD1C88"/>
    <w:rsid w:val="00DD2A09"/>
    <w:rsid w:val="00DD310A"/>
    <w:rsid w:val="00DD5982"/>
    <w:rsid w:val="00DD64A2"/>
    <w:rsid w:val="00DE38EE"/>
    <w:rsid w:val="00DE4055"/>
    <w:rsid w:val="00DE4783"/>
    <w:rsid w:val="00DF11BE"/>
    <w:rsid w:val="00DF3D75"/>
    <w:rsid w:val="00DF5C16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A88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4919"/>
    <w:rsid w:val="00EA4AE4"/>
    <w:rsid w:val="00EA4F07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7035"/>
    <w:rsid w:val="00EC221F"/>
    <w:rsid w:val="00EC26B7"/>
    <w:rsid w:val="00EC3CC7"/>
    <w:rsid w:val="00EC3F62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5D70"/>
    <w:rsid w:val="00F1632C"/>
    <w:rsid w:val="00F17BC1"/>
    <w:rsid w:val="00F17C5D"/>
    <w:rsid w:val="00F209F9"/>
    <w:rsid w:val="00F22D62"/>
    <w:rsid w:val="00F277EA"/>
    <w:rsid w:val="00F34196"/>
    <w:rsid w:val="00F41D04"/>
    <w:rsid w:val="00F425F5"/>
    <w:rsid w:val="00F42E90"/>
    <w:rsid w:val="00F43A66"/>
    <w:rsid w:val="00F456F0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3614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27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7C4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E2EC6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4E2EC6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4E2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2E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2EC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E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E2EC6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E2EC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4E2E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DBFA-EE1D-402F-8967-496C81FC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2024-02-21T13:25:00Z</dcterms:created>
  <dcterms:modified xsi:type="dcterms:W3CDTF">2024-02-22T07:54:00Z</dcterms:modified>
</cp:coreProperties>
</file>