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E5755" w14:textId="6824E6FB" w:rsidR="009A67B1" w:rsidRDefault="00CB469D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E1415" wp14:editId="219E59E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383530" cy="1828800"/>
                <wp:effectExtent l="0" t="0" r="26670" b="10795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353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76DFD" w14:textId="53A96EB6" w:rsidR="00CB469D" w:rsidRPr="00CB469D" w:rsidRDefault="006734DA" w:rsidP="009A67B1">
                            <w:pPr>
                              <w:pStyle w:val="Sangradetextonormal"/>
                              <w:widowControl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ANEXO VIII</w:t>
                            </w:r>
                          </w:p>
                          <w:p w14:paraId="3D0378B3" w14:textId="77777777" w:rsidR="00CB469D" w:rsidRPr="00CB469D" w:rsidRDefault="00CB469D" w:rsidP="009A67B1">
                            <w:pPr>
                              <w:pStyle w:val="Sangradetextonormal"/>
                              <w:widowControl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493A332F" w14:textId="77777777" w:rsidR="00CB469D" w:rsidRPr="00110C99" w:rsidRDefault="00CB469D" w:rsidP="00110C99">
                            <w:pPr>
                              <w:pStyle w:val="Sangradetextonormal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B469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ACUERDO ENTRE COPROPIETARIOS DEL INMUEBLE</w:t>
                            </w:r>
                            <w:r w:rsidRPr="00CB469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BE141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0;width:423.9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" fillcolor="#d8d8d8 [2732]" strokeweight=".5pt">
                <v:textbox style="mso-fit-shape-to-text:t">
                  <w:txbxContent>
                    <w:p w14:paraId="69B76DFD" w14:textId="53A96EB6" w:rsidR="00CB469D" w:rsidRPr="00CB469D" w:rsidRDefault="006734DA" w:rsidP="009A67B1">
                      <w:pPr>
                        <w:pStyle w:val="Sangradetextonormal"/>
                        <w:widowControl w:val="0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ANEXO VIII</w:t>
                      </w:r>
                    </w:p>
                    <w:p w14:paraId="3D0378B3" w14:textId="77777777" w:rsidR="00CB469D" w:rsidRPr="00CB469D" w:rsidRDefault="00CB469D" w:rsidP="009A67B1">
                      <w:pPr>
                        <w:pStyle w:val="Sangradetextonormal"/>
                        <w:widowControl w:val="0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493A332F" w14:textId="77777777" w:rsidR="00CB469D" w:rsidRPr="00110C99" w:rsidRDefault="00CB469D" w:rsidP="00110C99">
                      <w:pPr>
                        <w:pStyle w:val="Sangradetextonormal"/>
                        <w:widowControl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B469D">
                        <w:rPr>
                          <w:rFonts w:ascii="Arial" w:hAnsi="Arial" w:cs="Arial"/>
                          <w:b/>
                          <w:u w:val="single"/>
                        </w:rPr>
                        <w:t>ACUERDO ENTRE COPROPIETARIOS DEL INMUEBLE</w:t>
                      </w:r>
                      <w:r w:rsidRPr="00CB469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19ADC8" w14:textId="61E51865" w:rsidR="009A67B1" w:rsidRDefault="00521DE8" w:rsidP="00DC612A">
      <w:pPr>
        <w:jc w:val="both"/>
        <w:rPr>
          <w:rFonts w:asciiTheme="minorHAnsi" w:hAnsiTheme="minorHAnsi" w:cstheme="minorHAnsi"/>
          <w:i/>
        </w:rPr>
      </w:pPr>
      <w:r w:rsidRPr="00131449">
        <w:rPr>
          <w:rFonts w:asciiTheme="minorHAnsi" w:hAnsiTheme="minorHAnsi" w:cstheme="minorHAnsi"/>
          <w:i/>
        </w:rPr>
        <w:t>Resolución de</w:t>
      </w:r>
      <w:r w:rsidR="00BE36F0">
        <w:rPr>
          <w:rFonts w:asciiTheme="minorHAnsi" w:hAnsiTheme="minorHAnsi" w:cstheme="minorHAnsi"/>
          <w:i/>
        </w:rPr>
        <w:t xml:space="preserve"> </w:t>
      </w:r>
      <w:r w:rsidR="00BE36F0">
        <w:rPr>
          <w:rFonts w:ascii="Arial" w:hAnsi="Arial" w:cs="Arial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BE36F0">
        <w:rPr>
          <w:rFonts w:ascii="Arial" w:hAnsi="Arial" w:cs="Arial"/>
        </w:rPr>
        <w:instrText xml:space="preserve"> FORMTEXT </w:instrText>
      </w:r>
      <w:r w:rsidR="00BE36F0">
        <w:rPr>
          <w:rFonts w:ascii="Arial" w:hAnsi="Arial" w:cs="Arial"/>
        </w:rPr>
      </w:r>
      <w:r w:rsidR="00BE36F0">
        <w:rPr>
          <w:rFonts w:ascii="Arial" w:hAnsi="Arial" w:cs="Arial"/>
        </w:rPr>
        <w:fldChar w:fldCharType="separate"/>
      </w:r>
      <w:bookmarkStart w:id="0" w:name="_GoBack"/>
      <w:bookmarkEnd w:id="0"/>
      <w:r w:rsidR="00BE36F0">
        <w:rPr>
          <w:rFonts w:ascii="Arial" w:hAnsi="Arial" w:cs="Arial"/>
          <w:noProof/>
        </w:rPr>
        <w:t> </w:t>
      </w:r>
      <w:r w:rsidR="00BE36F0">
        <w:rPr>
          <w:rFonts w:ascii="Arial" w:hAnsi="Arial" w:cs="Arial"/>
          <w:noProof/>
        </w:rPr>
        <w:t> </w:t>
      </w:r>
      <w:r w:rsidR="00BE36F0">
        <w:rPr>
          <w:rFonts w:ascii="Arial" w:hAnsi="Arial" w:cs="Arial"/>
          <w:noProof/>
        </w:rPr>
        <w:t> </w:t>
      </w:r>
      <w:r w:rsidR="00BE36F0">
        <w:rPr>
          <w:rFonts w:ascii="Arial" w:hAnsi="Arial" w:cs="Arial"/>
          <w:noProof/>
        </w:rPr>
        <w:t> </w:t>
      </w:r>
      <w:r w:rsidR="00BE36F0">
        <w:rPr>
          <w:rFonts w:ascii="Arial" w:hAnsi="Arial" w:cs="Arial"/>
          <w:noProof/>
        </w:rPr>
        <w:t> </w:t>
      </w:r>
      <w:r w:rsidR="00BE36F0">
        <w:rPr>
          <w:rFonts w:ascii="Arial" w:hAnsi="Arial" w:cs="Arial"/>
        </w:rPr>
        <w:fldChar w:fldCharType="end"/>
      </w:r>
      <w:r w:rsidR="00BE36F0">
        <w:rPr>
          <w:rFonts w:ascii="Arial" w:hAnsi="Arial" w:cs="Arial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BE36F0">
        <w:rPr>
          <w:rFonts w:ascii="Arial" w:hAnsi="Arial" w:cs="Arial"/>
        </w:rPr>
        <w:instrText xml:space="preserve"> FORMTEXT </w:instrText>
      </w:r>
      <w:r w:rsidR="00BE36F0">
        <w:rPr>
          <w:rFonts w:ascii="Arial" w:hAnsi="Arial" w:cs="Arial"/>
        </w:rPr>
      </w:r>
      <w:r w:rsidR="00BE36F0">
        <w:rPr>
          <w:rFonts w:ascii="Arial" w:hAnsi="Arial" w:cs="Arial"/>
        </w:rPr>
        <w:fldChar w:fldCharType="separate"/>
      </w:r>
      <w:r w:rsidR="00BE36F0">
        <w:rPr>
          <w:rFonts w:ascii="Arial" w:hAnsi="Arial" w:cs="Arial"/>
          <w:noProof/>
        </w:rPr>
        <w:t> </w:t>
      </w:r>
      <w:r w:rsidR="00BE36F0">
        <w:rPr>
          <w:rFonts w:ascii="Arial" w:hAnsi="Arial" w:cs="Arial"/>
          <w:noProof/>
        </w:rPr>
        <w:t> </w:t>
      </w:r>
      <w:r w:rsidR="00BE36F0">
        <w:rPr>
          <w:rFonts w:ascii="Arial" w:hAnsi="Arial" w:cs="Arial"/>
          <w:noProof/>
        </w:rPr>
        <w:t> </w:t>
      </w:r>
      <w:r w:rsidR="00BE36F0">
        <w:rPr>
          <w:rFonts w:ascii="Arial" w:hAnsi="Arial" w:cs="Arial"/>
          <w:noProof/>
        </w:rPr>
        <w:t> </w:t>
      </w:r>
      <w:r w:rsidR="00BE36F0">
        <w:rPr>
          <w:rFonts w:ascii="Arial" w:hAnsi="Arial" w:cs="Arial"/>
          <w:noProof/>
        </w:rPr>
        <w:t> </w:t>
      </w:r>
      <w:r w:rsidR="00BE36F0">
        <w:rPr>
          <w:rFonts w:ascii="Arial" w:hAnsi="Arial" w:cs="Arial"/>
        </w:rPr>
        <w:fldChar w:fldCharType="end"/>
      </w:r>
      <w:r w:rsidR="00DC612A">
        <w:rPr>
          <w:rFonts w:asciiTheme="minorHAnsi" w:hAnsiTheme="minorHAnsi" w:cstheme="minorHAnsi"/>
          <w:i/>
        </w:rPr>
        <w:t xml:space="preserve"> </w:t>
      </w:r>
      <w:r w:rsidR="00003528">
        <w:rPr>
          <w:rFonts w:asciiTheme="minorHAnsi" w:hAnsiTheme="minorHAnsi" w:cstheme="minorHAnsi"/>
          <w:i/>
        </w:rPr>
        <w:t>de 2024</w:t>
      </w:r>
      <w:r w:rsidRPr="00131449">
        <w:rPr>
          <w:rFonts w:asciiTheme="minorHAnsi" w:hAnsiTheme="minorHAnsi" w:cstheme="minorHAnsi"/>
          <w:i/>
        </w:rPr>
        <w:t xml:space="preserve">, de la Dirección General de Vivienda, por la que se </w:t>
      </w:r>
      <w:r w:rsidR="00003528" w:rsidRPr="00131449">
        <w:rPr>
          <w:rFonts w:asciiTheme="minorHAnsi" w:hAnsiTheme="minorHAnsi" w:cstheme="minorHAnsi"/>
          <w:i/>
        </w:rPr>
        <w:t>convocan</w:t>
      </w:r>
      <w:r w:rsidR="00003528">
        <w:rPr>
          <w:rFonts w:asciiTheme="minorHAnsi" w:hAnsiTheme="minorHAnsi" w:cstheme="minorHAnsi"/>
          <w:i/>
        </w:rPr>
        <w:t>, para</w:t>
      </w:r>
      <w:r w:rsidR="00FE1A8B">
        <w:rPr>
          <w:rFonts w:asciiTheme="minorHAnsi" w:hAnsiTheme="minorHAnsi" w:cstheme="minorHAnsi"/>
          <w:i/>
        </w:rPr>
        <w:t xml:space="preserve"> </w:t>
      </w:r>
      <w:r w:rsidR="00003528">
        <w:rPr>
          <w:rFonts w:asciiTheme="minorHAnsi" w:hAnsiTheme="minorHAnsi" w:cstheme="minorHAnsi"/>
          <w:i/>
        </w:rPr>
        <w:t>los ejercicios 2024 y 2025</w:t>
      </w:r>
      <w:r w:rsidR="00FE1A8B">
        <w:rPr>
          <w:rFonts w:asciiTheme="minorHAnsi" w:hAnsiTheme="minorHAnsi" w:cstheme="minorHAnsi"/>
          <w:i/>
        </w:rPr>
        <w:t xml:space="preserve"> las </w:t>
      </w:r>
      <w:r w:rsidR="00DC612A">
        <w:rPr>
          <w:rFonts w:asciiTheme="minorHAnsi" w:hAnsiTheme="minorHAnsi" w:cstheme="minorHAnsi"/>
          <w:i/>
        </w:rPr>
        <w:t>ayudas a la mejora de la</w:t>
      </w:r>
      <w:r>
        <w:rPr>
          <w:rFonts w:asciiTheme="minorHAnsi" w:hAnsiTheme="minorHAnsi" w:cstheme="minorHAnsi"/>
          <w:i/>
        </w:rPr>
        <w:t xml:space="preserve"> accesibilidad en y a las viviendas de Castilla-La Mancha,</w:t>
      </w:r>
      <w:r w:rsidR="00DC612A">
        <w:rPr>
          <w:rFonts w:asciiTheme="minorHAnsi" w:hAnsiTheme="minorHAnsi" w:cstheme="minorHAnsi"/>
          <w:i/>
        </w:rPr>
        <w:t xml:space="preserve"> en el marco del Plan Estatal de Vivienda 2022-2025.</w:t>
      </w:r>
      <w:r w:rsidRPr="00131449">
        <w:rPr>
          <w:rFonts w:asciiTheme="minorHAnsi" w:hAnsiTheme="minorHAnsi" w:cstheme="minorHAnsi"/>
          <w:i/>
        </w:rPr>
        <w:t xml:space="preserve"> </w:t>
      </w:r>
    </w:p>
    <w:p w14:paraId="2DA46E6F" w14:textId="77777777" w:rsidR="00DC612A" w:rsidRDefault="00DC612A" w:rsidP="00DC612A">
      <w:pPr>
        <w:jc w:val="both"/>
        <w:rPr>
          <w:rFonts w:ascii="Arial" w:hAnsi="Arial" w:cs="Arial"/>
        </w:rPr>
      </w:pPr>
    </w:p>
    <w:p w14:paraId="6E2CAD4B" w14:textId="77777777" w:rsidR="00CD3EDF" w:rsidRDefault="00CD3EDF" w:rsidP="00CD3EDF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4300F5B4" w14:textId="3899CD7F" w:rsidR="009A67B1" w:rsidRDefault="009A67B1" w:rsidP="00CD3EDF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Don / Doña</w:t>
      </w:r>
      <w:r w:rsidR="00CD3EDF">
        <w:rPr>
          <w:rFonts w:ascii="Arial" w:hAnsi="Arial" w:cs="Arial"/>
        </w:rPr>
        <w:t xml:space="preserve"> </w:t>
      </w:r>
      <w:r w:rsidR="00BC49E9">
        <w:rPr>
          <w:rFonts w:ascii="Arial" w:hAnsi="Arial" w:cs="Arial"/>
        </w:rPr>
        <w:t xml:space="preserve">        </w:t>
      </w:r>
      <w:bookmarkStart w:id="1" w:name="_Hlk158725907"/>
      <w:r w:rsidR="00BC49E9">
        <w:rPr>
          <w:rFonts w:ascii="Arial" w:hAnsi="Arial" w:cs="Arial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" w:name="Texto24"/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bookmarkEnd w:id="2"/>
      <w:r w:rsidR="00BC49E9">
        <w:rPr>
          <w:rFonts w:ascii="Arial" w:hAnsi="Arial" w:cs="Arial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" w:name="Texto25"/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bookmarkEnd w:id="3"/>
      <w:bookmarkEnd w:id="1"/>
      <w:r w:rsidR="00BC49E9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con NIF nº</w:t>
      </w:r>
      <w:r w:rsidR="00BC49E9">
        <w:rPr>
          <w:rFonts w:ascii="Arial" w:hAnsi="Arial" w:cs="Arial"/>
        </w:rPr>
        <w:t xml:space="preserve">     </w:t>
      </w:r>
      <w:r w:rsidR="00BC49E9">
        <w:rPr>
          <w:rFonts w:ascii="Arial" w:hAnsi="Arial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4" w:name="Texto26"/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bookmarkEnd w:id="4"/>
      <w:r w:rsidR="00BC49E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, en su propio nombre y derecho, o en representación de </w:t>
      </w:r>
      <w:r w:rsidR="00BC49E9">
        <w:rPr>
          <w:rFonts w:ascii="Arial" w:hAnsi="Arial" w:cs="Arial"/>
        </w:rPr>
        <w:t xml:space="preserve">        </w:t>
      </w:r>
      <w:r w:rsidR="00BC49E9">
        <w:rPr>
          <w:rFonts w:ascii="Arial" w:hAnsi="Arial" w:cs="Arial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5" w:name="Texto27"/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bookmarkEnd w:id="5"/>
      <w:r w:rsidR="00BC49E9">
        <w:rPr>
          <w:rFonts w:ascii="Arial" w:hAnsi="Arial" w:cs="Arial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6" w:name="Texto28"/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bookmarkEnd w:id="6"/>
      <w:r w:rsidR="00BC49E9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, con NIF </w:t>
      </w:r>
      <w:r w:rsidR="00BC49E9">
        <w:rPr>
          <w:rFonts w:ascii="Arial" w:hAnsi="Arial" w:cs="Arial"/>
        </w:rPr>
        <w:t xml:space="preserve">nº     </w:t>
      </w:r>
      <w:r w:rsidR="00BC49E9">
        <w:rPr>
          <w:rFonts w:ascii="Arial" w:hAnsi="Arial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r w:rsidR="00BC49E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, </w:t>
      </w:r>
    </w:p>
    <w:p w14:paraId="16DEE41E" w14:textId="77777777" w:rsidR="009A67B1" w:rsidRDefault="009A67B1" w:rsidP="009A67B1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</w:p>
    <w:p w14:paraId="7FE211AF" w14:textId="61BF3B80"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Don / </w:t>
      </w:r>
      <w:r w:rsidR="00BC49E9">
        <w:rPr>
          <w:rFonts w:ascii="Arial" w:hAnsi="Arial" w:cs="Arial"/>
        </w:rPr>
        <w:t xml:space="preserve">Doña         </w:t>
      </w:r>
      <w:r w:rsidR="00BC49E9">
        <w:rPr>
          <w:rFonts w:ascii="Arial" w:hAnsi="Arial" w:cs="Arial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r w:rsidR="00BC49E9">
        <w:rPr>
          <w:rFonts w:ascii="Arial" w:hAnsi="Arial" w:cs="Arial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r w:rsidR="00BC49E9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con NIF </w:t>
      </w:r>
      <w:r w:rsidR="00BC49E9">
        <w:rPr>
          <w:rFonts w:ascii="Arial" w:hAnsi="Arial" w:cs="Arial"/>
        </w:rPr>
        <w:t xml:space="preserve">nº     </w:t>
      </w:r>
      <w:r w:rsidR="00BC49E9">
        <w:rPr>
          <w:rFonts w:ascii="Arial" w:hAnsi="Arial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r w:rsidR="00BC49E9">
        <w:rPr>
          <w:rFonts w:ascii="Arial" w:hAnsi="Arial" w:cs="Arial"/>
        </w:rPr>
        <w:t xml:space="preserve">  </w:t>
      </w:r>
      <w:proofErr w:type="gramStart"/>
      <w:r w:rsidR="00BC49E9">
        <w:rPr>
          <w:rFonts w:ascii="Arial" w:hAnsi="Arial" w:cs="Arial"/>
        </w:rPr>
        <w:t xml:space="preserve">  ,</w:t>
      </w:r>
      <w:proofErr w:type="gramEnd"/>
    </w:p>
    <w:p w14:paraId="1ECD6F05" w14:textId="77777777"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4A28E3D0" w14:textId="5DB02F8C" w:rsidR="0044689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en calidad de copropietarios de la vivienda</w:t>
      </w:r>
      <w:r w:rsidR="00622899">
        <w:rPr>
          <w:rFonts w:ascii="Arial" w:hAnsi="Arial" w:cs="Arial"/>
        </w:rPr>
        <w:t>/edificio</w:t>
      </w:r>
      <w:r>
        <w:rPr>
          <w:rFonts w:ascii="Arial" w:hAnsi="Arial" w:cs="Arial"/>
        </w:rPr>
        <w:t xml:space="preserve"> sit</w:t>
      </w:r>
      <w:r w:rsidR="0062289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en </w:t>
      </w:r>
      <w:r w:rsidR="00BC49E9">
        <w:rPr>
          <w:rFonts w:ascii="Arial" w:hAnsi="Arial" w:cs="Arial"/>
        </w:rPr>
        <w:t xml:space="preserve">         </w:t>
      </w:r>
      <w:r w:rsidR="00BC49E9">
        <w:rPr>
          <w:rFonts w:ascii="Arial" w:hAnsi="Arial" w:cs="Arial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r w:rsidR="00BC49E9">
        <w:rPr>
          <w:rFonts w:ascii="Arial" w:hAnsi="Arial" w:cs="Arial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r w:rsidR="00BC49E9">
        <w:rPr>
          <w:rFonts w:ascii="Arial" w:hAnsi="Arial" w:cs="Arial"/>
        </w:rPr>
        <w:t xml:space="preserve">       </w:t>
      </w:r>
      <w:r w:rsidRPr="00451EEA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 la localidad de </w:t>
      </w:r>
      <w:r w:rsidR="00BC49E9">
        <w:rPr>
          <w:rFonts w:ascii="Arial" w:hAnsi="Arial" w:cs="Arial"/>
        </w:rPr>
        <w:t xml:space="preserve">          </w:t>
      </w:r>
      <w:r w:rsidR="00BC49E9">
        <w:rPr>
          <w:rFonts w:ascii="Arial" w:hAnsi="Arial" w:cs="Arial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r w:rsidR="00BC49E9">
        <w:rPr>
          <w:rFonts w:ascii="Arial" w:hAnsi="Arial" w:cs="Arial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r w:rsidR="00BC49E9">
        <w:rPr>
          <w:rFonts w:ascii="Arial" w:hAnsi="Arial" w:cs="Arial"/>
        </w:rPr>
        <w:t xml:space="preserve">, Provincia de           </w:t>
      </w:r>
      <w:r w:rsidR="00BC49E9">
        <w:rPr>
          <w:rFonts w:ascii="Arial" w:hAnsi="Arial" w:cs="Arial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r w:rsidR="00BC49E9">
        <w:rPr>
          <w:rFonts w:ascii="Arial" w:hAnsi="Arial" w:cs="Arial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r w:rsidR="00BC49E9">
        <w:rPr>
          <w:rFonts w:ascii="Arial" w:hAnsi="Arial" w:cs="Arial"/>
        </w:rPr>
        <w:t>,</w:t>
      </w:r>
      <w:r w:rsidRPr="00607033">
        <w:rPr>
          <w:rFonts w:ascii="Arial" w:hAnsi="Arial" w:cs="Arial"/>
        </w:rPr>
        <w:t xml:space="preserve"> </w:t>
      </w:r>
      <w:r w:rsidR="00446891">
        <w:rPr>
          <w:rFonts w:ascii="Arial" w:hAnsi="Arial" w:cs="Arial"/>
        </w:rPr>
        <w:t xml:space="preserve">con numero de referencia catastral </w:t>
      </w:r>
      <w:r w:rsidR="00BC49E9">
        <w:rPr>
          <w:rFonts w:ascii="Arial" w:hAnsi="Arial" w:cs="Arial"/>
        </w:rPr>
        <w:t xml:space="preserve">                </w:t>
      </w:r>
      <w:r w:rsidR="00BC49E9">
        <w:rPr>
          <w:rFonts w:ascii="Arial" w:hAnsi="Arial" w:cs="Arial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7" w:name="Texto29"/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bookmarkEnd w:id="7"/>
      <w:r w:rsidR="00BC49E9">
        <w:rPr>
          <w:rFonts w:ascii="Arial" w:hAnsi="Arial" w:cs="Arial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8" w:name="Texto30"/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bookmarkEnd w:id="8"/>
      <w:r w:rsidR="00BC49E9">
        <w:rPr>
          <w:rFonts w:ascii="Arial" w:hAnsi="Arial" w:cs="Arial"/>
        </w:rPr>
        <w:t xml:space="preserve">           ,</w:t>
      </w:r>
    </w:p>
    <w:p w14:paraId="1DB889F7" w14:textId="173D0D13"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 w:rsidRPr="00DA15CB">
        <w:rPr>
          <w:rFonts w:ascii="Arial" w:hAnsi="Arial" w:cs="Arial"/>
        </w:rPr>
        <w:t xml:space="preserve">según </w:t>
      </w:r>
      <w:r>
        <w:rPr>
          <w:rFonts w:ascii="Arial" w:hAnsi="Arial" w:cs="Arial"/>
        </w:rPr>
        <w:t>e</w:t>
      </w:r>
      <w:r w:rsidRPr="00DC5E9F">
        <w:rPr>
          <w:rFonts w:ascii="Arial" w:hAnsi="Arial" w:cs="Arial"/>
        </w:rPr>
        <w:t>scritura, nota simple registral o consulta descriptiva y gráfica de los datos catastrales y titularidad</w:t>
      </w:r>
      <w:r>
        <w:rPr>
          <w:rFonts w:ascii="Arial" w:hAnsi="Arial" w:cs="Arial"/>
        </w:rPr>
        <w:t xml:space="preserve"> acreditativa de la propiedad </w:t>
      </w:r>
      <w:r w:rsidRPr="00DA15CB">
        <w:rPr>
          <w:rFonts w:ascii="Arial" w:hAnsi="Arial" w:cs="Arial"/>
        </w:rPr>
        <w:t>adjunta al presente acuerdo</w:t>
      </w:r>
      <w:r>
        <w:rPr>
          <w:rFonts w:ascii="Arial" w:hAnsi="Arial" w:cs="Arial"/>
        </w:rPr>
        <w:t>:</w:t>
      </w:r>
    </w:p>
    <w:p w14:paraId="4B9195AE" w14:textId="77777777" w:rsidR="009A67B1" w:rsidRDefault="009A67B1" w:rsidP="009A67B1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</w:p>
    <w:p w14:paraId="2B2822F5" w14:textId="77777777"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3DD1D650" w14:textId="77777777" w:rsidR="009A67B1" w:rsidRDefault="009A67B1" w:rsidP="009A67B1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DECLARAN</w:t>
      </w:r>
    </w:p>
    <w:p w14:paraId="36179594" w14:textId="77777777"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4449DF62" w14:textId="1AE6D9D4" w:rsidR="00BC49E9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tienen intención de acometer una actuación </w:t>
      </w:r>
      <w:r w:rsidRPr="00276219">
        <w:rPr>
          <w:rFonts w:ascii="Arial" w:hAnsi="Arial" w:cs="Arial"/>
        </w:rPr>
        <w:t xml:space="preserve">de mejora de la </w:t>
      </w:r>
      <w:r w:rsidR="007F0F65">
        <w:rPr>
          <w:rFonts w:ascii="Arial" w:hAnsi="Arial" w:cs="Arial"/>
        </w:rPr>
        <w:t>ACCESIBILIDAD</w:t>
      </w:r>
      <w:r>
        <w:rPr>
          <w:rFonts w:ascii="Arial" w:hAnsi="Arial" w:cs="Arial"/>
        </w:rPr>
        <w:t xml:space="preserve"> en la vivienda </w:t>
      </w:r>
      <w:r w:rsidR="007F0F65">
        <w:rPr>
          <w:rFonts w:ascii="Arial" w:hAnsi="Arial" w:cs="Arial"/>
        </w:rPr>
        <w:t>y acogerse al</w:t>
      </w:r>
      <w:r>
        <w:rPr>
          <w:rFonts w:ascii="Arial" w:hAnsi="Arial" w:cs="Arial"/>
        </w:rPr>
        <w:t xml:space="preserve"> programa de ayudas </w:t>
      </w:r>
      <w:r w:rsidR="007F0F65">
        <w:rPr>
          <w:rFonts w:ascii="Arial" w:hAnsi="Arial" w:cs="Arial"/>
        </w:rPr>
        <w:t xml:space="preserve">a la mejora de la Accesibilidad en y a las Viviendas de Castilla La Mancha en el marco del Plan Estatal de Vivienda 2022-2025, convocadas por Resolución de </w:t>
      </w:r>
      <w:r w:rsidR="001A7969">
        <w:rPr>
          <w:rFonts w:ascii="Arial" w:hAnsi="Arial" w:cs="Arial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1A7969">
        <w:rPr>
          <w:rFonts w:ascii="Arial" w:hAnsi="Arial" w:cs="Arial"/>
        </w:rPr>
        <w:instrText xml:space="preserve"> FORMTEXT </w:instrText>
      </w:r>
      <w:r w:rsidR="001A7969">
        <w:rPr>
          <w:rFonts w:ascii="Arial" w:hAnsi="Arial" w:cs="Arial"/>
        </w:rPr>
      </w:r>
      <w:r w:rsidR="001A7969">
        <w:rPr>
          <w:rFonts w:ascii="Arial" w:hAnsi="Arial" w:cs="Arial"/>
        </w:rPr>
        <w:fldChar w:fldCharType="separate"/>
      </w:r>
      <w:r w:rsidR="001A7969">
        <w:rPr>
          <w:rFonts w:ascii="Arial" w:hAnsi="Arial" w:cs="Arial"/>
          <w:noProof/>
        </w:rPr>
        <w:t> </w:t>
      </w:r>
      <w:r w:rsidR="001A7969">
        <w:rPr>
          <w:rFonts w:ascii="Arial" w:hAnsi="Arial" w:cs="Arial"/>
          <w:noProof/>
        </w:rPr>
        <w:t> </w:t>
      </w:r>
      <w:r w:rsidR="001A7969">
        <w:rPr>
          <w:rFonts w:ascii="Arial" w:hAnsi="Arial" w:cs="Arial"/>
          <w:noProof/>
        </w:rPr>
        <w:t> </w:t>
      </w:r>
      <w:r w:rsidR="001A7969">
        <w:rPr>
          <w:rFonts w:ascii="Arial" w:hAnsi="Arial" w:cs="Arial"/>
          <w:noProof/>
        </w:rPr>
        <w:t> </w:t>
      </w:r>
      <w:r w:rsidR="001A7969">
        <w:rPr>
          <w:rFonts w:ascii="Arial" w:hAnsi="Arial" w:cs="Arial"/>
          <w:noProof/>
        </w:rPr>
        <w:t> </w:t>
      </w:r>
      <w:r w:rsidR="001A7969">
        <w:rPr>
          <w:rFonts w:ascii="Arial" w:hAnsi="Arial" w:cs="Arial"/>
        </w:rPr>
        <w:fldChar w:fldCharType="end"/>
      </w:r>
      <w:r w:rsidR="001A7969">
        <w:rPr>
          <w:rFonts w:ascii="Arial" w:hAnsi="Arial" w:cs="Arial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1A7969">
        <w:rPr>
          <w:rFonts w:ascii="Arial" w:hAnsi="Arial" w:cs="Arial"/>
        </w:rPr>
        <w:instrText xml:space="preserve"> FORMTEXT </w:instrText>
      </w:r>
      <w:r w:rsidR="001A7969">
        <w:rPr>
          <w:rFonts w:ascii="Arial" w:hAnsi="Arial" w:cs="Arial"/>
        </w:rPr>
      </w:r>
      <w:r w:rsidR="001A7969">
        <w:rPr>
          <w:rFonts w:ascii="Arial" w:hAnsi="Arial" w:cs="Arial"/>
        </w:rPr>
        <w:fldChar w:fldCharType="separate"/>
      </w:r>
      <w:r w:rsidR="001A7969">
        <w:rPr>
          <w:rFonts w:ascii="Arial" w:hAnsi="Arial" w:cs="Arial"/>
          <w:noProof/>
        </w:rPr>
        <w:t> </w:t>
      </w:r>
      <w:r w:rsidR="001A7969">
        <w:rPr>
          <w:rFonts w:ascii="Arial" w:hAnsi="Arial" w:cs="Arial"/>
          <w:noProof/>
        </w:rPr>
        <w:t> </w:t>
      </w:r>
      <w:r w:rsidR="001A7969">
        <w:rPr>
          <w:rFonts w:ascii="Arial" w:hAnsi="Arial" w:cs="Arial"/>
          <w:noProof/>
        </w:rPr>
        <w:t> </w:t>
      </w:r>
      <w:r w:rsidR="001A7969">
        <w:rPr>
          <w:rFonts w:ascii="Arial" w:hAnsi="Arial" w:cs="Arial"/>
          <w:noProof/>
        </w:rPr>
        <w:t> </w:t>
      </w:r>
      <w:r w:rsidR="001A7969">
        <w:rPr>
          <w:rFonts w:ascii="Arial" w:hAnsi="Arial" w:cs="Arial"/>
          <w:noProof/>
        </w:rPr>
        <w:t> </w:t>
      </w:r>
      <w:r w:rsidR="001A7969">
        <w:rPr>
          <w:rFonts w:ascii="Arial" w:hAnsi="Arial" w:cs="Arial"/>
        </w:rPr>
        <w:fldChar w:fldCharType="end"/>
      </w:r>
      <w:r w:rsidR="00FE1A8B">
        <w:rPr>
          <w:rFonts w:ascii="Arial" w:hAnsi="Arial" w:cs="Arial"/>
        </w:rPr>
        <w:t xml:space="preserve"> de 2024</w:t>
      </w:r>
      <w:r w:rsidR="007F0F65">
        <w:rPr>
          <w:rFonts w:ascii="Arial" w:hAnsi="Arial" w:cs="Arial"/>
        </w:rPr>
        <w:t xml:space="preserve"> de la Dirección General de Vivienda</w:t>
      </w:r>
      <w:r w:rsidR="00446891">
        <w:rPr>
          <w:rFonts w:ascii="Arial" w:hAnsi="Arial" w:cs="Arial"/>
        </w:rPr>
        <w:t>,</w:t>
      </w:r>
      <w:r w:rsidR="007F0F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consistente e</w:t>
      </w:r>
      <w:r w:rsidR="00CD3EDF">
        <w:rPr>
          <w:rFonts w:ascii="Arial" w:hAnsi="Arial" w:cs="Arial"/>
        </w:rPr>
        <w:t>n</w:t>
      </w:r>
    </w:p>
    <w:p w14:paraId="18009E3F" w14:textId="2C648CB9" w:rsidR="00BC49E9" w:rsidRDefault="00BC49E9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2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o3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    </w:t>
      </w:r>
    </w:p>
    <w:p w14:paraId="3A85629C" w14:textId="28776382"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noProof/>
          <w:sz w:val="18"/>
          <w:szCs w:val="18"/>
          <w:highlight w:val="lightGray"/>
        </w:rPr>
      </w:pPr>
    </w:p>
    <w:p w14:paraId="073144F4" w14:textId="082EE623" w:rsidR="00BC49E9" w:rsidRDefault="00BC49E9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A3F879D" w14:textId="77777777" w:rsidR="00BC49E9" w:rsidRDefault="00BC49E9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2A24CD05" w14:textId="32F14846" w:rsidR="00521DE8" w:rsidRDefault="009A67B1" w:rsidP="00521DE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que </w:t>
      </w:r>
      <w:r w:rsidRPr="00446891">
        <w:rPr>
          <w:rFonts w:ascii="Arial" w:hAnsi="Arial" w:cs="Arial"/>
          <w:b/>
        </w:rPr>
        <w:t>se AUTORIZA</w:t>
      </w:r>
      <w:r>
        <w:rPr>
          <w:rFonts w:ascii="Arial" w:hAnsi="Arial" w:cs="Arial"/>
        </w:rPr>
        <w:t xml:space="preserve"> expresamente en este acto</w:t>
      </w:r>
      <w:r w:rsidRPr="006070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 se faculta a</w:t>
      </w:r>
      <w:r w:rsidR="008D794D">
        <w:rPr>
          <w:rFonts w:ascii="Arial" w:hAnsi="Arial" w:cs="Arial"/>
        </w:rPr>
        <w:t xml:space="preserve"> </w:t>
      </w:r>
    </w:p>
    <w:p w14:paraId="60DA0431" w14:textId="69499B25" w:rsidR="009A67B1" w:rsidRDefault="00BC49E9" w:rsidP="00521DE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fldChar w:fldCharType="begin">
          <w:ffData>
            <w:name w:val="Texto2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</w:t>
      </w:r>
      <w:r w:rsidR="007F0F65">
        <w:rPr>
          <w:rFonts w:ascii="Arial" w:hAnsi="Arial" w:cs="Arial"/>
        </w:rPr>
        <w:t xml:space="preserve">con NIF </w:t>
      </w:r>
      <w:r>
        <w:rPr>
          <w:rFonts w:ascii="Arial" w:hAnsi="Arial" w:cs="Arial"/>
        </w:rPr>
        <w:t xml:space="preserve">nº     </w:t>
      </w:r>
      <w:r>
        <w:rPr>
          <w:rFonts w:ascii="Arial" w:hAnsi="Arial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r w:rsidR="009A67B1">
        <w:rPr>
          <w:rFonts w:ascii="Arial" w:hAnsi="Arial" w:cs="Arial"/>
        </w:rPr>
        <w:t>para la realización de dichas obras</w:t>
      </w:r>
      <w:r w:rsidR="001F74AB">
        <w:rPr>
          <w:rFonts w:ascii="Arial" w:hAnsi="Arial" w:cs="Arial"/>
        </w:rPr>
        <w:t xml:space="preserve"> y actuaciones</w:t>
      </w:r>
      <w:r w:rsidR="009A67B1">
        <w:rPr>
          <w:rFonts w:ascii="Arial" w:hAnsi="Arial" w:cs="Arial"/>
        </w:rPr>
        <w:t xml:space="preserve"> y </w:t>
      </w:r>
      <w:r w:rsidR="001F74AB">
        <w:rPr>
          <w:rFonts w:ascii="Arial" w:hAnsi="Arial" w:cs="Arial"/>
        </w:rPr>
        <w:t>para</w:t>
      </w:r>
      <w:r w:rsidR="009A67B1">
        <w:rPr>
          <w:rFonts w:ascii="Arial" w:hAnsi="Arial" w:cs="Arial"/>
        </w:rPr>
        <w:t xml:space="preserve"> </w:t>
      </w:r>
      <w:r w:rsidR="005B7E32">
        <w:rPr>
          <w:rFonts w:ascii="Arial" w:hAnsi="Arial" w:cs="Arial"/>
        </w:rPr>
        <w:t xml:space="preserve">efectuar la </w:t>
      </w:r>
      <w:r w:rsidR="009A67B1">
        <w:rPr>
          <w:rFonts w:ascii="Arial" w:hAnsi="Arial" w:cs="Arial"/>
        </w:rPr>
        <w:t xml:space="preserve">solicitud de ayudas a las actuaciones de </w:t>
      </w:r>
      <w:r w:rsidR="00446891">
        <w:rPr>
          <w:rFonts w:ascii="Arial" w:hAnsi="Arial" w:cs="Arial"/>
        </w:rPr>
        <w:t>mejora de la Accesibilidad en y a las Viviendas de Castilla La Mancha.</w:t>
      </w:r>
    </w:p>
    <w:p w14:paraId="01DDC6D7" w14:textId="77777777" w:rsidR="00511B71" w:rsidRDefault="00511B71" w:rsidP="00521DE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26DFC1AA" w14:textId="77777777"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711565E1" w14:textId="3421E93E" w:rsidR="009A67B1" w:rsidRDefault="00521DE8" w:rsidP="00511B71">
      <w:pPr>
        <w:pStyle w:val="Sangradetextonormal"/>
        <w:widowControl w:val="0"/>
        <w:spacing w:after="0" w:line="240" w:lineRule="auto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511B71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9" w:name="Texto14"/>
      <w:r w:rsidR="00511B71">
        <w:rPr>
          <w:rFonts w:ascii="Arial" w:hAnsi="Arial" w:cs="Arial"/>
        </w:rPr>
        <w:instrText xml:space="preserve"> FORMTEXT </w:instrText>
      </w:r>
      <w:r w:rsidR="00511B71">
        <w:rPr>
          <w:rFonts w:ascii="Arial" w:hAnsi="Arial" w:cs="Arial"/>
        </w:rPr>
      </w:r>
      <w:r w:rsidR="00511B71">
        <w:rPr>
          <w:rFonts w:ascii="Arial" w:hAnsi="Arial" w:cs="Arial"/>
        </w:rPr>
        <w:fldChar w:fldCharType="separate"/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</w:rPr>
        <w:fldChar w:fldCharType="end"/>
      </w:r>
      <w:bookmarkEnd w:id="9"/>
      <w:r w:rsidR="00511B71">
        <w:rPr>
          <w:rFonts w:ascii="Arial" w:hAnsi="Arial" w:cs="Aria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0" w:name="Texto15"/>
      <w:r w:rsidR="00511B71">
        <w:rPr>
          <w:rFonts w:ascii="Arial" w:hAnsi="Arial" w:cs="Arial"/>
        </w:rPr>
        <w:instrText xml:space="preserve"> FORMTEXT </w:instrText>
      </w:r>
      <w:r w:rsidR="00511B71">
        <w:rPr>
          <w:rFonts w:ascii="Arial" w:hAnsi="Arial" w:cs="Arial"/>
        </w:rPr>
      </w:r>
      <w:r w:rsidR="00511B71">
        <w:rPr>
          <w:rFonts w:ascii="Arial" w:hAnsi="Arial" w:cs="Arial"/>
        </w:rPr>
        <w:fldChar w:fldCharType="separate"/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</w:rPr>
        <w:fldChar w:fldCharType="end"/>
      </w:r>
      <w:bookmarkEnd w:id="10"/>
      <w:r w:rsidR="00511B7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</w:t>
      </w:r>
      <w:r w:rsidR="00511B71">
        <w:rPr>
          <w:rFonts w:ascii="Arial" w:hAnsi="Arial" w:cs="Aria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1" w:name="Texto16"/>
      <w:r w:rsidR="00511B71">
        <w:rPr>
          <w:rFonts w:ascii="Arial" w:hAnsi="Arial" w:cs="Arial"/>
        </w:rPr>
        <w:instrText xml:space="preserve"> FORMTEXT </w:instrText>
      </w:r>
      <w:r w:rsidR="00511B71">
        <w:rPr>
          <w:rFonts w:ascii="Arial" w:hAnsi="Arial" w:cs="Arial"/>
        </w:rPr>
      </w:r>
      <w:r w:rsidR="00511B71">
        <w:rPr>
          <w:rFonts w:ascii="Arial" w:hAnsi="Arial" w:cs="Arial"/>
        </w:rPr>
        <w:fldChar w:fldCharType="separate"/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 de </w:t>
      </w:r>
      <w:r w:rsidR="00511B71">
        <w:rPr>
          <w:rFonts w:ascii="Arial" w:hAnsi="Arial" w:cs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2" w:name="Texto17"/>
      <w:r w:rsidR="00511B71">
        <w:rPr>
          <w:rFonts w:ascii="Arial" w:hAnsi="Arial" w:cs="Arial"/>
        </w:rPr>
        <w:instrText xml:space="preserve"> FORMTEXT </w:instrText>
      </w:r>
      <w:r w:rsidR="00511B71">
        <w:rPr>
          <w:rFonts w:ascii="Arial" w:hAnsi="Arial" w:cs="Arial"/>
        </w:rPr>
      </w:r>
      <w:r w:rsidR="00511B71">
        <w:rPr>
          <w:rFonts w:ascii="Arial" w:hAnsi="Arial" w:cs="Arial"/>
        </w:rPr>
        <w:fldChar w:fldCharType="separate"/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</w:rPr>
        <w:fldChar w:fldCharType="end"/>
      </w:r>
      <w:bookmarkEnd w:id="12"/>
      <w:r w:rsidR="00511B71">
        <w:rPr>
          <w:rFonts w:ascii="Arial" w:hAnsi="Arial" w:cs="Arial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3" w:name="Texto18"/>
      <w:r w:rsidR="00511B71">
        <w:rPr>
          <w:rFonts w:ascii="Arial" w:hAnsi="Arial" w:cs="Arial"/>
        </w:rPr>
        <w:instrText xml:space="preserve"> FORMTEXT </w:instrText>
      </w:r>
      <w:r w:rsidR="00511B71">
        <w:rPr>
          <w:rFonts w:ascii="Arial" w:hAnsi="Arial" w:cs="Arial"/>
        </w:rPr>
      </w:r>
      <w:r w:rsidR="00511B71">
        <w:rPr>
          <w:rFonts w:ascii="Arial" w:hAnsi="Arial" w:cs="Arial"/>
        </w:rPr>
        <w:fldChar w:fldCharType="separate"/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 xml:space="preserve"> 202</w:t>
      </w:r>
      <w:r w:rsidR="00511B71">
        <w:rPr>
          <w:rFonts w:ascii="Arial" w:hAnsi="Arial" w:cs="Arial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4" w:name="Texto19"/>
      <w:r w:rsidR="00511B71">
        <w:rPr>
          <w:rFonts w:ascii="Arial" w:hAnsi="Arial" w:cs="Arial"/>
        </w:rPr>
        <w:instrText xml:space="preserve"> FORMTEXT </w:instrText>
      </w:r>
      <w:r w:rsidR="00511B71">
        <w:rPr>
          <w:rFonts w:ascii="Arial" w:hAnsi="Arial" w:cs="Arial"/>
        </w:rPr>
      </w:r>
      <w:r w:rsidR="00511B71">
        <w:rPr>
          <w:rFonts w:ascii="Arial" w:hAnsi="Arial" w:cs="Arial"/>
        </w:rPr>
        <w:fldChar w:fldCharType="separate"/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</w:rPr>
        <w:fldChar w:fldCharType="end"/>
      </w:r>
      <w:bookmarkEnd w:id="14"/>
    </w:p>
    <w:p w14:paraId="13FDBFC7" w14:textId="77777777" w:rsidR="00511B71" w:rsidRDefault="00511B71" w:rsidP="00511B71">
      <w:pPr>
        <w:pStyle w:val="Sangradetextonormal"/>
        <w:widowControl w:val="0"/>
        <w:spacing w:after="0" w:line="240" w:lineRule="auto"/>
        <w:ind w:left="0"/>
        <w:jc w:val="right"/>
        <w:rPr>
          <w:rFonts w:ascii="Arial" w:hAnsi="Arial" w:cs="Arial"/>
        </w:rPr>
      </w:pPr>
    </w:p>
    <w:p w14:paraId="5CF261BF" w14:textId="77777777"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99CC3B6" w14:textId="3AA0CDCA"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6039A52" w14:textId="1C545164" w:rsidR="00511B71" w:rsidRDefault="00511B7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5" w:name="Texto2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6" w:name="Texto2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</w:p>
    <w:p w14:paraId="6E0D0976" w14:textId="77777777"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530E6BC" w14:textId="77777777" w:rsidR="003F0B37" w:rsidRPr="00261BF8" w:rsidRDefault="003F0B37" w:rsidP="00261BF8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sz w:val="21"/>
          <w:szCs w:val="21"/>
        </w:rPr>
      </w:pPr>
    </w:p>
    <w:sectPr w:rsidR="003F0B37" w:rsidRPr="00261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73A5B" w14:textId="77777777" w:rsidR="0069039E" w:rsidRDefault="0069039E" w:rsidP="001B5552">
      <w:r>
        <w:separator/>
      </w:r>
    </w:p>
  </w:endnote>
  <w:endnote w:type="continuationSeparator" w:id="0">
    <w:p w14:paraId="1B3E928E" w14:textId="77777777" w:rsidR="0069039E" w:rsidRDefault="0069039E" w:rsidP="001B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23501" w14:textId="77777777" w:rsidR="0069039E" w:rsidRDefault="0069039E" w:rsidP="001B5552">
      <w:r>
        <w:separator/>
      </w:r>
    </w:p>
  </w:footnote>
  <w:footnote w:type="continuationSeparator" w:id="0">
    <w:p w14:paraId="22CEA387" w14:textId="77777777" w:rsidR="0069039E" w:rsidRDefault="0069039E" w:rsidP="001B5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B51"/>
    <w:multiLevelType w:val="hybridMultilevel"/>
    <w:tmpl w:val="6B146760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F69D7"/>
    <w:multiLevelType w:val="hybridMultilevel"/>
    <w:tmpl w:val="1BF6258C"/>
    <w:lvl w:ilvl="0" w:tplc="EC2631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E0B14"/>
    <w:multiLevelType w:val="hybridMultilevel"/>
    <w:tmpl w:val="3E86F3FC"/>
    <w:lvl w:ilvl="0" w:tplc="CBB2E0B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CBB2E0B0">
      <w:start w:val="1"/>
      <w:numFmt w:val="bullet"/>
      <w:lvlText w:val=""/>
      <w:lvlJc w:val="left"/>
      <w:pPr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5A0DA0"/>
    <w:multiLevelType w:val="hybridMultilevel"/>
    <w:tmpl w:val="D13C7648"/>
    <w:lvl w:ilvl="0" w:tplc="CBB2E0B0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9A48D9"/>
    <w:multiLevelType w:val="hybridMultilevel"/>
    <w:tmpl w:val="CD0606EC"/>
    <w:lvl w:ilvl="0" w:tplc="732A94E6">
      <w:numFmt w:val="bullet"/>
      <w:lvlText w:val="-"/>
      <w:lvlJc w:val="left"/>
      <w:pPr>
        <w:ind w:left="51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AZZjyj6jkB3CAuhOSeCPtvqpr9NXO6TsmtAGqRjZy8SIusfJP7+BncSoxB7bydFVuxtSwVILOAuIDiX2+bYojA==" w:salt="FegJl/ODToPH8wa6ptJQv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B37"/>
    <w:rsid w:val="00003528"/>
    <w:rsid w:val="000139A9"/>
    <w:rsid w:val="00040DED"/>
    <w:rsid w:val="0012107E"/>
    <w:rsid w:val="001733FD"/>
    <w:rsid w:val="0018387C"/>
    <w:rsid w:val="001A7969"/>
    <w:rsid w:val="001B5552"/>
    <w:rsid w:val="001C6F8C"/>
    <w:rsid w:val="001F5187"/>
    <w:rsid w:val="001F74AB"/>
    <w:rsid w:val="00253084"/>
    <w:rsid w:val="00261BF8"/>
    <w:rsid w:val="00276C43"/>
    <w:rsid w:val="002C1C3E"/>
    <w:rsid w:val="002C342B"/>
    <w:rsid w:val="002E2514"/>
    <w:rsid w:val="002F4DC2"/>
    <w:rsid w:val="003919AE"/>
    <w:rsid w:val="003F0B37"/>
    <w:rsid w:val="003F16AD"/>
    <w:rsid w:val="00446891"/>
    <w:rsid w:val="004A6629"/>
    <w:rsid w:val="004C5C0C"/>
    <w:rsid w:val="004D15C0"/>
    <w:rsid w:val="004D7BAE"/>
    <w:rsid w:val="004E7A36"/>
    <w:rsid w:val="004F6292"/>
    <w:rsid w:val="004F7A96"/>
    <w:rsid w:val="0050072A"/>
    <w:rsid w:val="00511B71"/>
    <w:rsid w:val="00521DE8"/>
    <w:rsid w:val="0052742D"/>
    <w:rsid w:val="005663ED"/>
    <w:rsid w:val="005B2663"/>
    <w:rsid w:val="005B7E32"/>
    <w:rsid w:val="005F0972"/>
    <w:rsid w:val="00622899"/>
    <w:rsid w:val="00653C8B"/>
    <w:rsid w:val="006734DA"/>
    <w:rsid w:val="00676D3A"/>
    <w:rsid w:val="0069039E"/>
    <w:rsid w:val="006964E2"/>
    <w:rsid w:val="006A63B9"/>
    <w:rsid w:val="006B202E"/>
    <w:rsid w:val="006B2B2B"/>
    <w:rsid w:val="006C01C8"/>
    <w:rsid w:val="006E1320"/>
    <w:rsid w:val="006F089F"/>
    <w:rsid w:val="007217B3"/>
    <w:rsid w:val="007B4D7E"/>
    <w:rsid w:val="007C28B7"/>
    <w:rsid w:val="007D0D17"/>
    <w:rsid w:val="007F0F65"/>
    <w:rsid w:val="007F26C9"/>
    <w:rsid w:val="007F382E"/>
    <w:rsid w:val="008036E8"/>
    <w:rsid w:val="00813A1A"/>
    <w:rsid w:val="008145E3"/>
    <w:rsid w:val="008236E4"/>
    <w:rsid w:val="0085327D"/>
    <w:rsid w:val="00857FA0"/>
    <w:rsid w:val="008D794D"/>
    <w:rsid w:val="008E5C85"/>
    <w:rsid w:val="00900538"/>
    <w:rsid w:val="009A67B1"/>
    <w:rsid w:val="009C4FE9"/>
    <w:rsid w:val="00A313C6"/>
    <w:rsid w:val="00B270EB"/>
    <w:rsid w:val="00B5489F"/>
    <w:rsid w:val="00B83062"/>
    <w:rsid w:val="00B92BAD"/>
    <w:rsid w:val="00BA3A9B"/>
    <w:rsid w:val="00BC49E9"/>
    <w:rsid w:val="00BE36F0"/>
    <w:rsid w:val="00BF41B3"/>
    <w:rsid w:val="00BF6329"/>
    <w:rsid w:val="00C17EDF"/>
    <w:rsid w:val="00C67551"/>
    <w:rsid w:val="00C70FD2"/>
    <w:rsid w:val="00CA19E5"/>
    <w:rsid w:val="00CB469D"/>
    <w:rsid w:val="00CD3EDF"/>
    <w:rsid w:val="00CE657D"/>
    <w:rsid w:val="00D161DC"/>
    <w:rsid w:val="00D22138"/>
    <w:rsid w:val="00D94EC1"/>
    <w:rsid w:val="00DC612A"/>
    <w:rsid w:val="00DF6069"/>
    <w:rsid w:val="00E32A5D"/>
    <w:rsid w:val="00E67567"/>
    <w:rsid w:val="00EF4F3B"/>
    <w:rsid w:val="00F01C50"/>
    <w:rsid w:val="00F6457D"/>
    <w:rsid w:val="00F779DE"/>
    <w:rsid w:val="00FA713D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B8D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F0B3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F0B37"/>
    <w:pPr>
      <w:spacing w:before="100" w:beforeAutospacing="1" w:after="100" w:afterAutospacing="1"/>
    </w:pPr>
    <w:rPr>
      <w:rFonts w:eastAsia="Calibri"/>
      <w:color w:val="000000"/>
      <w:sz w:val="24"/>
      <w:szCs w:val="24"/>
      <w:lang w:val="es-ES_tradnl" w:eastAsia="es-ES_tradnl"/>
    </w:rPr>
  </w:style>
  <w:style w:type="character" w:styleId="nfasis">
    <w:name w:val="Emphasis"/>
    <w:uiPriority w:val="20"/>
    <w:qFormat/>
    <w:rsid w:val="003F0B37"/>
    <w:rPr>
      <w:i/>
      <w:iCs/>
    </w:rPr>
  </w:style>
  <w:style w:type="paragraph" w:styleId="Encabezado">
    <w:name w:val="header"/>
    <w:basedOn w:val="Normal"/>
    <w:link w:val="EncabezadoCar"/>
    <w:unhideWhenUsed/>
    <w:rsid w:val="001B55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555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55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55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6756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756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rsid w:val="009A67B1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A67B1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A313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13C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13C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13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13C6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13C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3C6"/>
    <w:rPr>
      <w:rFonts w:ascii="Segoe UI" w:eastAsia="Times New Roman" w:hAnsi="Segoe UI" w:cs="Segoe UI"/>
      <w:sz w:val="18"/>
      <w:szCs w:val="18"/>
      <w:lang w:eastAsia="es-ES"/>
    </w:rPr>
  </w:style>
  <w:style w:type="paragraph" w:styleId="Revisin">
    <w:name w:val="Revision"/>
    <w:hidden/>
    <w:uiPriority w:val="99"/>
    <w:semiHidden/>
    <w:rsid w:val="006C0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2023-12-04T12:25:00Z</dcterms:created>
  <dcterms:modified xsi:type="dcterms:W3CDTF">2024-02-13T13:13:00Z</dcterms:modified>
</cp:coreProperties>
</file>