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4C695" w14:textId="77777777" w:rsidR="00BF2DC8" w:rsidRPr="00BF2DC8" w:rsidRDefault="003E65C1" w:rsidP="00262E0B">
      <w:pPr>
        <w:spacing w:before="100" w:beforeAutospacing="1" w:line="240" w:lineRule="exact"/>
        <w:jc w:val="center"/>
        <w:rPr>
          <w:rFonts w:ascii="Arial" w:hAnsi="Arial" w:cs="Arial"/>
          <w:b/>
          <w:lang w:eastAsia="es-ES"/>
        </w:rPr>
      </w:pPr>
      <w:bookmarkStart w:id="0" w:name="_GoBack"/>
      <w:bookmarkEnd w:id="0"/>
      <w:r>
        <w:rPr>
          <w:rFonts w:ascii="Arial" w:hAnsi="Arial" w:cs="Arial"/>
          <w:b/>
          <w:noProof/>
          <w:lang w:eastAsia="es-ES"/>
        </w:rPr>
        <mc:AlternateContent>
          <mc:Choice Requires="wps">
            <w:drawing>
              <wp:anchor distT="0" distB="0" distL="114300" distR="114300" simplePos="0" relativeHeight="251658240" behindDoc="0" locked="0" layoutInCell="1" allowOverlap="1" wp14:anchorId="7EC3C654" wp14:editId="379C7AC1">
                <wp:simplePos x="0" y="0"/>
                <wp:positionH relativeFrom="column">
                  <wp:posOffset>-155363</wp:posOffset>
                </wp:positionH>
                <wp:positionV relativeFrom="paragraph">
                  <wp:posOffset>-23283</wp:posOffset>
                </wp:positionV>
                <wp:extent cx="6057005" cy="910166"/>
                <wp:effectExtent l="0" t="0" r="20320" b="234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005" cy="910166"/>
                        </a:xfrm>
                        <a:prstGeom prst="rect">
                          <a:avLst/>
                        </a:prstGeom>
                        <a:solidFill>
                          <a:srgbClr val="DDDDDD"/>
                        </a:solidFill>
                        <a:ln w="9525">
                          <a:solidFill>
                            <a:srgbClr val="000000"/>
                          </a:solidFill>
                          <a:miter lim="800000"/>
                          <a:headEnd/>
                          <a:tailEnd/>
                        </a:ln>
                      </wps:spPr>
                      <wps:txbx>
                        <w:txbxContent>
                          <w:p w14:paraId="023C7DCC" w14:textId="77777777" w:rsidR="007C6DEE" w:rsidRDefault="007C6DEE" w:rsidP="00BF2DC8">
                            <w:pPr>
                              <w:spacing w:before="20" w:after="20" w:line="240" w:lineRule="exact"/>
                              <w:jc w:val="center"/>
                              <w:rPr>
                                <w:rFonts w:ascii="Arial" w:hAnsi="Arial" w:cs="Arial"/>
                                <w:b/>
                                <w:lang w:eastAsia="es-ES"/>
                              </w:rPr>
                            </w:pPr>
                            <w:r w:rsidRPr="00BF2DC8">
                              <w:rPr>
                                <w:rFonts w:ascii="Arial" w:hAnsi="Arial" w:cs="Arial"/>
                                <w:b/>
                                <w:lang w:eastAsia="es-ES"/>
                              </w:rPr>
                              <w:t>ANEXO II</w:t>
                            </w:r>
                          </w:p>
                          <w:p w14:paraId="65B2999A" w14:textId="5B679EDB" w:rsidR="00FF4678" w:rsidRPr="00F21AA1" w:rsidRDefault="007C6DEE" w:rsidP="00D26D5A">
                            <w:pPr>
                              <w:spacing w:before="20" w:after="20"/>
                              <w:jc w:val="both"/>
                              <w:rPr>
                                <w:rFonts w:ascii="Arial" w:hAnsi="Arial" w:cs="Arial"/>
                                <w:b/>
                                <w:lang w:eastAsia="es-ES"/>
                              </w:rPr>
                            </w:pPr>
                            <w:r w:rsidRPr="00F21AA1">
                              <w:rPr>
                                <w:rFonts w:ascii="Arial" w:hAnsi="Arial" w:cs="Arial"/>
                                <w:b/>
                                <w:lang w:eastAsia="es-ES"/>
                              </w:rPr>
                              <w:t xml:space="preserve">METODOLOGÍA </w:t>
                            </w:r>
                            <w:r w:rsidR="007A1673" w:rsidRPr="00F21AA1">
                              <w:rPr>
                                <w:rFonts w:ascii="Arial" w:hAnsi="Arial" w:cs="Arial"/>
                                <w:b/>
                                <w:lang w:eastAsia="es-ES"/>
                              </w:rPr>
                              <w:t>DE VALORACIÓN</w:t>
                            </w:r>
                            <w:r w:rsidR="00E40F87" w:rsidRPr="00F21AA1">
                              <w:rPr>
                                <w:rFonts w:ascii="Arial" w:hAnsi="Arial" w:cs="Arial"/>
                                <w:b/>
                                <w:lang w:eastAsia="es-ES"/>
                              </w:rPr>
                              <w:t xml:space="preserve"> PARA </w:t>
                            </w:r>
                            <w:r w:rsidRPr="00F21AA1">
                              <w:rPr>
                                <w:rFonts w:ascii="Arial" w:hAnsi="Arial" w:cs="Arial"/>
                                <w:b/>
                                <w:lang w:eastAsia="es-ES"/>
                              </w:rPr>
                              <w:t xml:space="preserve">LA CONCESIÓN DE SUBVENCIONES PARA LA REALIZACIÓN DE </w:t>
                            </w:r>
                            <w:r w:rsidR="007A1673" w:rsidRPr="00F21AA1">
                              <w:rPr>
                                <w:rFonts w:ascii="Arial" w:hAnsi="Arial" w:cs="Arial"/>
                                <w:b/>
                                <w:lang w:eastAsia="es-ES"/>
                              </w:rPr>
                              <w:t>ACCIONES DE FORMACIÓN PROFESIONAL PARA EL EMPLEO</w:t>
                            </w:r>
                            <w:r w:rsidRPr="00F21AA1">
                              <w:rPr>
                                <w:rFonts w:ascii="Arial" w:hAnsi="Arial" w:cs="Arial"/>
                                <w:b/>
                                <w:lang w:eastAsia="es-ES"/>
                              </w:rPr>
                              <w:t xml:space="preserve"> DIRIGID</w:t>
                            </w:r>
                            <w:r w:rsidR="007A1673" w:rsidRPr="00F21AA1">
                              <w:rPr>
                                <w:rFonts w:ascii="Arial" w:hAnsi="Arial" w:cs="Arial"/>
                                <w:b/>
                                <w:lang w:eastAsia="es-ES"/>
                              </w:rPr>
                              <w:t>A</w:t>
                            </w:r>
                            <w:r w:rsidRPr="00F21AA1">
                              <w:rPr>
                                <w:rFonts w:ascii="Arial" w:hAnsi="Arial" w:cs="Arial"/>
                                <w:b/>
                                <w:lang w:eastAsia="es-ES"/>
                              </w:rPr>
                              <w:t>S A PERSONAS TRABAJADORAS OCUPADAS (MODALIDAD I)</w:t>
                            </w:r>
                            <w:r w:rsidR="00C3603B" w:rsidRPr="00F21AA1">
                              <w:rPr>
                                <w:rFonts w:ascii="Arial" w:hAnsi="Arial" w:cs="Arial"/>
                                <w:b/>
                                <w:lang w:eastAsia="es-ES"/>
                              </w:rPr>
                              <w:t>.</w:t>
                            </w:r>
                            <w:r w:rsidRPr="00F21AA1">
                              <w:rPr>
                                <w:rFonts w:ascii="Arial" w:hAnsi="Arial" w:cs="Arial"/>
                                <w:b/>
                                <w:lang w:eastAsia="es-ES"/>
                              </w:rPr>
                              <w:t xml:space="preserve"> </w:t>
                            </w:r>
                            <w:r w:rsidR="00C3603B" w:rsidRPr="00F21AA1">
                              <w:rPr>
                                <w:rFonts w:ascii="Arial" w:hAnsi="Arial" w:cs="Arial"/>
                                <w:b/>
                                <w:lang w:eastAsia="es-ES"/>
                              </w:rPr>
                              <w:t>CONVOCATORIA 202</w:t>
                            </w:r>
                            <w:r w:rsidR="00655068">
                              <w:rPr>
                                <w:rFonts w:ascii="Arial" w:hAnsi="Arial" w:cs="Arial"/>
                                <w:b/>
                                <w:lang w:eastAsia="es-ES"/>
                              </w:rPr>
                              <w:t>4</w:t>
                            </w:r>
                          </w:p>
                          <w:p w14:paraId="0FBBA662" w14:textId="77777777" w:rsidR="007C6DEE" w:rsidRPr="00B21857" w:rsidRDefault="00FF4678" w:rsidP="00FF4678">
                            <w:pPr>
                              <w:spacing w:before="20" w:after="20"/>
                              <w:jc w:val="center"/>
                              <w:rPr>
                                <w:rFonts w:ascii="Arial" w:hAnsi="Arial" w:cs="Arial"/>
                                <w:i/>
                                <w:sz w:val="15"/>
                                <w:szCs w:val="15"/>
                              </w:rPr>
                            </w:pPr>
                            <w:r w:rsidRPr="00F21AA1">
                              <w:rPr>
                                <w:rFonts w:ascii="Arial" w:hAnsi="Arial" w:cs="Arial"/>
                                <w:b/>
                                <w:i/>
                                <w:sz w:val="15"/>
                                <w:szCs w:val="15"/>
                                <w:lang w:eastAsia="es-ES"/>
                              </w:rPr>
                              <w:t>(artículo 12 de la Orden 178/2020, de 19 de noviembre, de la Consejería de Economía, Empresas y Empleo</w:t>
                            </w:r>
                            <w:r w:rsidRPr="00B21857">
                              <w:rPr>
                                <w:rFonts w:ascii="Arial" w:hAnsi="Arial" w:cs="Arial"/>
                                <w:b/>
                                <w:i/>
                                <w:sz w:val="15"/>
                                <w:szCs w:val="15"/>
                                <w:lang w:eastAsia="es-ES"/>
                              </w:rPr>
                              <w:t>)</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3C654" id="Rectangle 2" o:spid="_x0000_s1026" style="position:absolute;left:0;text-align:left;margin-left:-12.25pt;margin-top:-1.85pt;width:476.95pt;height:7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" fillcolor="#ddd">
                <v:textbox inset=",2.3mm,,2.3mm">
                  <w:txbxContent>
                    <w:p w14:paraId="023C7DCC" w14:textId="77777777" w:rsidR="007C6DEE" w:rsidRDefault="007C6DEE" w:rsidP="00BF2DC8">
                      <w:pPr>
                        <w:spacing w:before="20" w:after="20" w:line="240" w:lineRule="exact"/>
                        <w:jc w:val="center"/>
                        <w:rPr>
                          <w:rFonts w:ascii="Arial" w:hAnsi="Arial" w:cs="Arial"/>
                          <w:b/>
                          <w:lang w:eastAsia="es-ES"/>
                        </w:rPr>
                      </w:pPr>
                      <w:r w:rsidRPr="00BF2DC8">
                        <w:rPr>
                          <w:rFonts w:ascii="Arial" w:hAnsi="Arial" w:cs="Arial"/>
                          <w:b/>
                          <w:lang w:eastAsia="es-ES"/>
                        </w:rPr>
                        <w:t>ANEXO II</w:t>
                      </w:r>
                    </w:p>
                    <w:p w14:paraId="65B2999A" w14:textId="5B679EDB" w:rsidR="00FF4678" w:rsidRPr="00F21AA1" w:rsidRDefault="007C6DEE" w:rsidP="00D26D5A">
                      <w:pPr>
                        <w:spacing w:before="20" w:after="20"/>
                        <w:jc w:val="both"/>
                        <w:rPr>
                          <w:rFonts w:ascii="Arial" w:hAnsi="Arial" w:cs="Arial"/>
                          <w:b/>
                          <w:lang w:eastAsia="es-ES"/>
                        </w:rPr>
                      </w:pPr>
                      <w:r w:rsidRPr="00F21AA1">
                        <w:rPr>
                          <w:rFonts w:ascii="Arial" w:hAnsi="Arial" w:cs="Arial"/>
                          <w:b/>
                          <w:lang w:eastAsia="es-ES"/>
                        </w:rPr>
                        <w:t xml:space="preserve">METODOLOGÍA </w:t>
                      </w:r>
                      <w:r w:rsidR="007A1673" w:rsidRPr="00F21AA1">
                        <w:rPr>
                          <w:rFonts w:ascii="Arial" w:hAnsi="Arial" w:cs="Arial"/>
                          <w:b/>
                          <w:lang w:eastAsia="es-ES"/>
                        </w:rPr>
                        <w:t>DE VALORACIÓN</w:t>
                      </w:r>
                      <w:r w:rsidR="00E40F87" w:rsidRPr="00F21AA1">
                        <w:rPr>
                          <w:rFonts w:ascii="Arial" w:hAnsi="Arial" w:cs="Arial"/>
                          <w:b/>
                          <w:lang w:eastAsia="es-ES"/>
                        </w:rPr>
                        <w:t xml:space="preserve"> PARA </w:t>
                      </w:r>
                      <w:r w:rsidRPr="00F21AA1">
                        <w:rPr>
                          <w:rFonts w:ascii="Arial" w:hAnsi="Arial" w:cs="Arial"/>
                          <w:b/>
                          <w:lang w:eastAsia="es-ES"/>
                        </w:rPr>
                        <w:t xml:space="preserve">LA CONCESIÓN DE SUBVENCIONES PARA LA REALIZACIÓN DE </w:t>
                      </w:r>
                      <w:r w:rsidR="007A1673" w:rsidRPr="00F21AA1">
                        <w:rPr>
                          <w:rFonts w:ascii="Arial" w:hAnsi="Arial" w:cs="Arial"/>
                          <w:b/>
                          <w:lang w:eastAsia="es-ES"/>
                        </w:rPr>
                        <w:t>ACCIONES DE FORMACIÓN PROFESIONAL PARA EL EMPLEO</w:t>
                      </w:r>
                      <w:r w:rsidRPr="00F21AA1">
                        <w:rPr>
                          <w:rFonts w:ascii="Arial" w:hAnsi="Arial" w:cs="Arial"/>
                          <w:b/>
                          <w:lang w:eastAsia="es-ES"/>
                        </w:rPr>
                        <w:t xml:space="preserve"> DIRIGID</w:t>
                      </w:r>
                      <w:r w:rsidR="007A1673" w:rsidRPr="00F21AA1">
                        <w:rPr>
                          <w:rFonts w:ascii="Arial" w:hAnsi="Arial" w:cs="Arial"/>
                          <w:b/>
                          <w:lang w:eastAsia="es-ES"/>
                        </w:rPr>
                        <w:t>A</w:t>
                      </w:r>
                      <w:r w:rsidRPr="00F21AA1">
                        <w:rPr>
                          <w:rFonts w:ascii="Arial" w:hAnsi="Arial" w:cs="Arial"/>
                          <w:b/>
                          <w:lang w:eastAsia="es-ES"/>
                        </w:rPr>
                        <w:t>S A PERSONAS TRABAJADORAS OCUPADAS (MODALIDAD I)</w:t>
                      </w:r>
                      <w:r w:rsidR="00C3603B" w:rsidRPr="00F21AA1">
                        <w:rPr>
                          <w:rFonts w:ascii="Arial" w:hAnsi="Arial" w:cs="Arial"/>
                          <w:b/>
                          <w:lang w:eastAsia="es-ES"/>
                        </w:rPr>
                        <w:t>.</w:t>
                      </w:r>
                      <w:r w:rsidRPr="00F21AA1">
                        <w:rPr>
                          <w:rFonts w:ascii="Arial" w:hAnsi="Arial" w:cs="Arial"/>
                          <w:b/>
                          <w:lang w:eastAsia="es-ES"/>
                        </w:rPr>
                        <w:t xml:space="preserve"> </w:t>
                      </w:r>
                      <w:r w:rsidR="00C3603B" w:rsidRPr="00F21AA1">
                        <w:rPr>
                          <w:rFonts w:ascii="Arial" w:hAnsi="Arial" w:cs="Arial"/>
                          <w:b/>
                          <w:lang w:eastAsia="es-ES"/>
                        </w:rPr>
                        <w:t>CONVOCATORIA 202</w:t>
                      </w:r>
                      <w:r w:rsidR="00655068">
                        <w:rPr>
                          <w:rFonts w:ascii="Arial" w:hAnsi="Arial" w:cs="Arial"/>
                          <w:b/>
                          <w:lang w:eastAsia="es-ES"/>
                        </w:rPr>
                        <w:t>4</w:t>
                      </w:r>
                    </w:p>
                    <w:p w14:paraId="0FBBA662" w14:textId="77777777" w:rsidR="007C6DEE" w:rsidRPr="00B21857" w:rsidRDefault="00FF4678" w:rsidP="00FF4678">
                      <w:pPr>
                        <w:spacing w:before="20" w:after="20"/>
                        <w:jc w:val="center"/>
                        <w:rPr>
                          <w:rFonts w:ascii="Arial" w:hAnsi="Arial" w:cs="Arial"/>
                          <w:i/>
                          <w:sz w:val="15"/>
                          <w:szCs w:val="15"/>
                        </w:rPr>
                      </w:pPr>
                      <w:r w:rsidRPr="00F21AA1">
                        <w:rPr>
                          <w:rFonts w:ascii="Arial" w:hAnsi="Arial" w:cs="Arial"/>
                          <w:b/>
                          <w:i/>
                          <w:sz w:val="15"/>
                          <w:szCs w:val="15"/>
                          <w:lang w:eastAsia="es-ES"/>
                        </w:rPr>
                        <w:t>(artículo 12 de la Orden 178/2020, de 19 de noviembre, de la Consejería de Economía, Empresas y Empleo</w:t>
                      </w:r>
                      <w:r w:rsidRPr="00B21857">
                        <w:rPr>
                          <w:rFonts w:ascii="Arial" w:hAnsi="Arial" w:cs="Arial"/>
                          <w:b/>
                          <w:i/>
                          <w:sz w:val="15"/>
                          <w:szCs w:val="15"/>
                          <w:lang w:eastAsia="es-ES"/>
                        </w:rPr>
                        <w:t>)</w:t>
                      </w:r>
                    </w:p>
                  </w:txbxContent>
                </v:textbox>
              </v:rect>
            </w:pict>
          </mc:Fallback>
        </mc:AlternateContent>
      </w:r>
    </w:p>
    <w:p w14:paraId="2F533A64" w14:textId="77777777" w:rsidR="00BF2DC8" w:rsidRPr="00BF2DC8" w:rsidRDefault="00BF2DC8" w:rsidP="00262E0B">
      <w:pPr>
        <w:spacing w:before="100" w:beforeAutospacing="1" w:line="240" w:lineRule="exact"/>
        <w:jc w:val="center"/>
        <w:rPr>
          <w:rFonts w:ascii="Arial" w:hAnsi="Arial" w:cs="Arial"/>
          <w:b/>
          <w:lang w:eastAsia="es-ES"/>
        </w:rPr>
      </w:pPr>
    </w:p>
    <w:p w14:paraId="26F3D643" w14:textId="77777777" w:rsidR="00262E0B" w:rsidRPr="00BF2DC8" w:rsidRDefault="00262E0B" w:rsidP="00262E0B">
      <w:pPr>
        <w:spacing w:before="100" w:beforeAutospacing="1" w:line="240" w:lineRule="exact"/>
        <w:jc w:val="center"/>
        <w:rPr>
          <w:rFonts w:ascii="Arial" w:hAnsi="Arial" w:cs="Arial"/>
          <w:b/>
          <w:lang w:eastAsia="es-ES"/>
        </w:rPr>
      </w:pPr>
    </w:p>
    <w:p w14:paraId="1915B9C5" w14:textId="77777777" w:rsidR="00E40F87" w:rsidRDefault="00E40F87" w:rsidP="00D26D5A">
      <w:pPr>
        <w:widowControl w:val="0"/>
        <w:autoSpaceDE w:val="0"/>
        <w:autoSpaceDN w:val="0"/>
        <w:adjustRightInd w:val="0"/>
        <w:spacing w:before="120" w:after="120" w:line="280" w:lineRule="atLeast"/>
        <w:jc w:val="both"/>
        <w:rPr>
          <w:rFonts w:ascii="Arial" w:eastAsia="Arial Unicode MS" w:hAnsi="Arial" w:cs="Arial"/>
          <w:b/>
          <w:w w:val="110"/>
        </w:rPr>
      </w:pPr>
    </w:p>
    <w:p w14:paraId="71847C20" w14:textId="77777777" w:rsidR="0064615E" w:rsidRPr="00863922" w:rsidRDefault="0064615E" w:rsidP="00D26D5A">
      <w:pPr>
        <w:widowControl w:val="0"/>
        <w:autoSpaceDE w:val="0"/>
        <w:autoSpaceDN w:val="0"/>
        <w:adjustRightInd w:val="0"/>
        <w:spacing w:before="120" w:after="120" w:line="280" w:lineRule="atLeast"/>
        <w:jc w:val="both"/>
        <w:rPr>
          <w:rFonts w:ascii="Arial" w:eastAsia="Arial Unicode MS" w:hAnsi="Arial" w:cs="Arial"/>
          <w:b/>
          <w:w w:val="110"/>
        </w:rPr>
      </w:pPr>
      <w:r w:rsidRPr="00863922">
        <w:rPr>
          <w:rFonts w:ascii="Arial" w:eastAsia="Arial Unicode MS" w:hAnsi="Arial" w:cs="Arial"/>
          <w:b/>
          <w:w w:val="110"/>
        </w:rPr>
        <w:t>1. Tipos de Programas subvencionables</w:t>
      </w:r>
      <w:r w:rsidR="001265F5" w:rsidRPr="00863922">
        <w:rPr>
          <w:rFonts w:ascii="Arial" w:eastAsia="Arial Unicode MS" w:hAnsi="Arial" w:cs="Arial"/>
          <w:b/>
          <w:w w:val="110"/>
        </w:rPr>
        <w:t>.</w:t>
      </w:r>
    </w:p>
    <w:p w14:paraId="029AD55C" w14:textId="77777777" w:rsidR="0064615E" w:rsidRPr="00863922" w:rsidRDefault="0064615E" w:rsidP="00D26D5A">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Según esta convocatoria, los tipos de programas subvencionables que se podrán solicitar, son los siguientes: </w:t>
      </w:r>
    </w:p>
    <w:p w14:paraId="08F7D61C" w14:textId="77777777" w:rsidR="0064615E" w:rsidRPr="00863922" w:rsidRDefault="0064615E" w:rsidP="00C778A0">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a) </w:t>
      </w:r>
      <w:r w:rsidRPr="00863922">
        <w:rPr>
          <w:rFonts w:ascii="Arial" w:eastAsia="Arial Unicode MS" w:hAnsi="Arial" w:cs="Arial"/>
          <w:w w:val="110"/>
          <w:u w:val="single"/>
        </w:rPr>
        <w:t>Programas sectoriales</w:t>
      </w:r>
      <w:r w:rsidRPr="00863922">
        <w:rPr>
          <w:rFonts w:ascii="Arial" w:eastAsia="Arial Unicode MS" w:hAnsi="Arial" w:cs="Arial"/>
          <w:w w:val="110"/>
        </w:rPr>
        <w:t>:</w:t>
      </w:r>
    </w:p>
    <w:p w14:paraId="26DD9FAE" w14:textId="69A95D33"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1º Integrados exclusivamente por acciones dirigidas a la obtención de certificados </w:t>
      </w:r>
      <w:r w:rsidR="0071658A">
        <w:rPr>
          <w:rFonts w:ascii="Arial" w:eastAsia="Arial Unicode MS" w:hAnsi="Arial" w:cs="Arial"/>
          <w:sz w:val="20"/>
          <w:szCs w:val="20"/>
        </w:rPr>
        <w:t>profesionales.</w:t>
      </w:r>
    </w:p>
    <w:p w14:paraId="1F43A6D4" w14:textId="7E1D67B0"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2º Integrados exclusivamente por acciones no dirigidas a la obtención de certificados </w:t>
      </w:r>
      <w:r w:rsidR="0071658A">
        <w:rPr>
          <w:rFonts w:ascii="Arial" w:eastAsia="Arial Unicode MS" w:hAnsi="Arial" w:cs="Arial"/>
          <w:sz w:val="20"/>
          <w:szCs w:val="20"/>
        </w:rPr>
        <w:t>profesionales.</w:t>
      </w:r>
    </w:p>
    <w:p w14:paraId="0163C855" w14:textId="77777777" w:rsidR="0064615E" w:rsidRPr="00863922" w:rsidRDefault="0064615E" w:rsidP="00C778A0">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b) </w:t>
      </w:r>
      <w:r w:rsidRPr="00863922">
        <w:rPr>
          <w:rFonts w:ascii="Arial" w:eastAsia="Arial Unicode MS" w:hAnsi="Arial" w:cs="Arial"/>
          <w:w w:val="110"/>
          <w:u w:val="single"/>
        </w:rPr>
        <w:t>Programas transversales</w:t>
      </w:r>
      <w:r w:rsidRPr="00863922">
        <w:rPr>
          <w:rFonts w:ascii="Arial" w:eastAsia="Arial Unicode MS" w:hAnsi="Arial" w:cs="Arial"/>
          <w:w w:val="110"/>
        </w:rPr>
        <w:t xml:space="preserve">: </w:t>
      </w:r>
    </w:p>
    <w:p w14:paraId="6C090E46" w14:textId="54DACDCA"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1º Integrados exclusivamente por acciones dirigidas a la obtención de certificados </w:t>
      </w:r>
      <w:r w:rsidR="0071658A">
        <w:rPr>
          <w:rFonts w:ascii="Arial" w:eastAsia="Arial Unicode MS" w:hAnsi="Arial" w:cs="Arial"/>
          <w:sz w:val="20"/>
          <w:szCs w:val="20"/>
        </w:rPr>
        <w:t>profesionales.</w:t>
      </w:r>
    </w:p>
    <w:p w14:paraId="32758E21" w14:textId="7EF289A6" w:rsidR="0064615E" w:rsidRPr="003E65C1" w:rsidRDefault="0064615E" w:rsidP="00C778A0">
      <w:pPr>
        <w:pStyle w:val="Prrafodelista"/>
        <w:numPr>
          <w:ilvl w:val="0"/>
          <w:numId w:val="13"/>
        </w:numPr>
        <w:jc w:val="both"/>
        <w:rPr>
          <w:rFonts w:ascii="Arial" w:eastAsia="Arial Unicode MS" w:hAnsi="Arial" w:cs="Arial"/>
          <w:sz w:val="20"/>
          <w:szCs w:val="20"/>
        </w:rPr>
      </w:pPr>
      <w:r w:rsidRPr="003E65C1">
        <w:rPr>
          <w:rFonts w:ascii="Arial" w:eastAsia="Arial Unicode MS" w:hAnsi="Arial" w:cs="Arial"/>
          <w:sz w:val="20"/>
          <w:szCs w:val="20"/>
        </w:rPr>
        <w:t xml:space="preserve">2º Integrados exclusivamente por acciones no dirigidas a la obtención de certificados </w:t>
      </w:r>
      <w:r w:rsidR="0071658A">
        <w:rPr>
          <w:rFonts w:ascii="Arial" w:eastAsia="Arial Unicode MS" w:hAnsi="Arial" w:cs="Arial"/>
          <w:sz w:val="20"/>
          <w:szCs w:val="20"/>
        </w:rPr>
        <w:t>profesionales.</w:t>
      </w:r>
    </w:p>
    <w:p w14:paraId="62DA449A" w14:textId="7117762B" w:rsidR="0085530F" w:rsidRDefault="0064615E" w:rsidP="00D26D5A">
      <w:pPr>
        <w:widowControl w:val="0"/>
        <w:autoSpaceDE w:val="0"/>
        <w:autoSpaceDN w:val="0"/>
        <w:adjustRightInd w:val="0"/>
        <w:spacing w:before="120" w:after="120" w:line="280" w:lineRule="atLeast"/>
        <w:jc w:val="both"/>
        <w:rPr>
          <w:rFonts w:ascii="Arial" w:eastAsia="Arial Unicode MS" w:hAnsi="Arial" w:cs="Arial"/>
          <w:w w:val="110"/>
        </w:rPr>
      </w:pPr>
      <w:r w:rsidRPr="00863922">
        <w:rPr>
          <w:rFonts w:ascii="Arial" w:eastAsia="Arial Unicode MS" w:hAnsi="Arial" w:cs="Arial"/>
          <w:w w:val="110"/>
        </w:rPr>
        <w:t xml:space="preserve">c) </w:t>
      </w:r>
      <w:r w:rsidRPr="00863922">
        <w:rPr>
          <w:rFonts w:ascii="Arial" w:eastAsia="Arial Unicode MS" w:hAnsi="Arial" w:cs="Arial"/>
          <w:w w:val="110"/>
          <w:u w:val="single"/>
        </w:rPr>
        <w:t xml:space="preserve">Programas de cualificación </w:t>
      </w:r>
      <w:r w:rsidR="00C151EA" w:rsidRPr="00C151EA">
        <w:rPr>
          <w:rFonts w:ascii="Arial" w:eastAsia="Arial Unicode MS" w:hAnsi="Arial" w:cs="Arial"/>
          <w:w w:val="110"/>
          <w:u w:val="single"/>
        </w:rPr>
        <w:t>para completar la formación de participantes en el procedimiento de evaluación y acreditación de competencias profesionales</w:t>
      </w:r>
      <w:r w:rsidRPr="00863922">
        <w:rPr>
          <w:rFonts w:ascii="Arial" w:eastAsia="Arial Unicode MS" w:hAnsi="Arial" w:cs="Arial"/>
          <w:w w:val="110"/>
        </w:rPr>
        <w:t xml:space="preserve">: </w:t>
      </w:r>
    </w:p>
    <w:p w14:paraId="6A86C61F" w14:textId="49FC474C" w:rsidR="0064615E" w:rsidRPr="0085530F" w:rsidRDefault="0085530F" w:rsidP="0085530F">
      <w:pPr>
        <w:pStyle w:val="Prrafodelista"/>
        <w:numPr>
          <w:ilvl w:val="0"/>
          <w:numId w:val="13"/>
        </w:numPr>
        <w:rPr>
          <w:rFonts w:ascii="Arial" w:eastAsia="Arial Unicode MS" w:hAnsi="Arial" w:cs="Arial"/>
          <w:sz w:val="20"/>
          <w:szCs w:val="20"/>
        </w:rPr>
      </w:pPr>
      <w:r>
        <w:rPr>
          <w:rFonts w:ascii="Arial" w:eastAsia="Arial Unicode MS" w:hAnsi="Arial" w:cs="Arial"/>
          <w:sz w:val="20"/>
          <w:szCs w:val="20"/>
        </w:rPr>
        <w:t>I</w:t>
      </w:r>
      <w:r w:rsidR="0064615E" w:rsidRPr="0085530F">
        <w:rPr>
          <w:rFonts w:ascii="Arial" w:eastAsia="Arial Unicode MS" w:hAnsi="Arial" w:cs="Arial"/>
          <w:sz w:val="20"/>
          <w:szCs w:val="20"/>
        </w:rPr>
        <w:t xml:space="preserve">ntegrados por acciones formativas dirigidas a la obtención de certificados </w:t>
      </w:r>
      <w:r w:rsidR="0071658A">
        <w:rPr>
          <w:rFonts w:ascii="Arial" w:eastAsia="Arial Unicode MS" w:hAnsi="Arial" w:cs="Arial"/>
          <w:sz w:val="20"/>
          <w:szCs w:val="20"/>
        </w:rPr>
        <w:t>profesionales</w:t>
      </w:r>
      <w:r w:rsidR="0064615E" w:rsidRPr="0085530F">
        <w:rPr>
          <w:rFonts w:ascii="Arial" w:eastAsia="Arial Unicode MS" w:hAnsi="Arial" w:cs="Arial"/>
          <w:sz w:val="20"/>
          <w:szCs w:val="20"/>
        </w:rPr>
        <w:t>.</w:t>
      </w:r>
    </w:p>
    <w:p w14:paraId="4F6B8EF8" w14:textId="77777777"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2. </w:t>
      </w:r>
      <w:r w:rsidRPr="00C10BBB">
        <w:rPr>
          <w:rFonts w:ascii="Arial" w:eastAsia="Arial Unicode MS" w:hAnsi="Arial" w:cs="Arial"/>
          <w:b/>
          <w:w w:val="110"/>
        </w:rPr>
        <w:t xml:space="preserve">Requisitos comunes a todos los programas sectoriales </w:t>
      </w:r>
    </w:p>
    <w:p w14:paraId="6C5895A9" w14:textId="77777777" w:rsidR="00F62671" w:rsidRPr="00C10BBB" w:rsidRDefault="00F62671" w:rsidP="00F62671">
      <w:pPr>
        <w:pStyle w:val="Prrafodelista"/>
        <w:numPr>
          <w:ilvl w:val="0"/>
          <w:numId w:val="13"/>
        </w:numPr>
        <w:rPr>
          <w:rFonts w:ascii="Arial" w:eastAsia="Arial Unicode MS" w:hAnsi="Arial" w:cs="Arial"/>
          <w:sz w:val="20"/>
          <w:szCs w:val="20"/>
        </w:rPr>
      </w:pPr>
      <w:r w:rsidRPr="00C10BBB">
        <w:rPr>
          <w:rFonts w:ascii="Arial" w:eastAsia="Arial Unicode MS" w:hAnsi="Arial" w:cs="Arial"/>
          <w:sz w:val="20"/>
          <w:szCs w:val="20"/>
        </w:rPr>
        <w:t xml:space="preserve">Sólo se podrá presentar una solicitud por sector </w:t>
      </w:r>
      <w:r w:rsidRPr="008A67B0">
        <w:rPr>
          <w:rFonts w:ascii="Arial" w:eastAsia="Arial Unicode MS" w:hAnsi="Arial" w:cs="Arial"/>
          <w:sz w:val="20"/>
          <w:szCs w:val="20"/>
        </w:rPr>
        <w:t>y por entidad de formación</w:t>
      </w:r>
      <w:r w:rsidRPr="00C10BBB">
        <w:rPr>
          <w:rFonts w:ascii="Arial" w:eastAsia="Arial Unicode MS" w:hAnsi="Arial" w:cs="Arial"/>
          <w:sz w:val="20"/>
          <w:szCs w:val="20"/>
        </w:rPr>
        <w:t>.</w:t>
      </w:r>
    </w:p>
    <w:p w14:paraId="2303750C" w14:textId="3B407D77" w:rsidR="00D96BEC" w:rsidRDefault="00F21779" w:rsidP="00F62671">
      <w:pPr>
        <w:pStyle w:val="Prrafodelista"/>
        <w:numPr>
          <w:ilvl w:val="0"/>
          <w:numId w:val="13"/>
        </w:numPr>
        <w:jc w:val="both"/>
        <w:rPr>
          <w:rFonts w:ascii="Arial" w:eastAsia="Arial Unicode MS" w:hAnsi="Arial" w:cs="Arial"/>
          <w:sz w:val="20"/>
          <w:szCs w:val="20"/>
        </w:rPr>
      </w:pPr>
      <w:r w:rsidRPr="00F21779">
        <w:rPr>
          <w:rFonts w:ascii="Arial" w:eastAsia="Arial Unicode MS" w:hAnsi="Arial" w:cs="Arial"/>
          <w:sz w:val="20"/>
          <w:szCs w:val="20"/>
        </w:rPr>
        <w:t>El importe máximo a solicitar será del 40</w:t>
      </w:r>
      <w:r w:rsidR="00E53003">
        <w:rPr>
          <w:rFonts w:ascii="Arial" w:eastAsia="Arial Unicode MS" w:hAnsi="Arial" w:cs="Arial"/>
          <w:sz w:val="20"/>
          <w:szCs w:val="20"/>
        </w:rPr>
        <w:t xml:space="preserve"> por ciento</w:t>
      </w:r>
      <w:r w:rsidRPr="00F21779">
        <w:rPr>
          <w:rFonts w:ascii="Arial" w:eastAsia="Arial Unicode MS" w:hAnsi="Arial" w:cs="Arial"/>
          <w:sz w:val="20"/>
          <w:szCs w:val="20"/>
        </w:rPr>
        <w:t xml:space="preserve"> del presupuesto máximo asignado a cada sector en Certificados </w:t>
      </w:r>
      <w:r w:rsidR="0071658A">
        <w:rPr>
          <w:rFonts w:ascii="Arial" w:eastAsia="Arial Unicode MS" w:hAnsi="Arial" w:cs="Arial"/>
          <w:sz w:val="20"/>
          <w:szCs w:val="20"/>
        </w:rPr>
        <w:t>profesionales</w:t>
      </w:r>
      <w:r w:rsidRPr="00F21779">
        <w:rPr>
          <w:rFonts w:ascii="Arial" w:eastAsia="Arial Unicode MS" w:hAnsi="Arial" w:cs="Arial"/>
          <w:sz w:val="20"/>
          <w:szCs w:val="20"/>
        </w:rPr>
        <w:t xml:space="preserve"> y del 30</w:t>
      </w:r>
      <w:r w:rsidR="00E53003">
        <w:rPr>
          <w:rFonts w:ascii="Arial" w:eastAsia="Arial Unicode MS" w:hAnsi="Arial" w:cs="Arial"/>
          <w:sz w:val="20"/>
          <w:szCs w:val="20"/>
        </w:rPr>
        <w:t xml:space="preserve"> por ciento</w:t>
      </w:r>
      <w:r w:rsidRPr="00F21779">
        <w:rPr>
          <w:rFonts w:ascii="Arial" w:eastAsia="Arial Unicode MS" w:hAnsi="Arial" w:cs="Arial"/>
          <w:sz w:val="20"/>
          <w:szCs w:val="20"/>
        </w:rPr>
        <w:t xml:space="preserve"> </w:t>
      </w:r>
      <w:r>
        <w:rPr>
          <w:rFonts w:ascii="Arial" w:eastAsia="Arial Unicode MS" w:hAnsi="Arial" w:cs="Arial"/>
          <w:sz w:val="20"/>
          <w:szCs w:val="20"/>
        </w:rPr>
        <w:t xml:space="preserve">del presupuesto máximo a cada sector </w:t>
      </w:r>
      <w:r w:rsidRPr="00F21779">
        <w:rPr>
          <w:rFonts w:ascii="Arial" w:eastAsia="Arial Unicode MS" w:hAnsi="Arial" w:cs="Arial"/>
          <w:sz w:val="20"/>
          <w:szCs w:val="20"/>
        </w:rPr>
        <w:t xml:space="preserve">en </w:t>
      </w:r>
      <w:r>
        <w:rPr>
          <w:rFonts w:ascii="Arial" w:eastAsia="Arial Unicode MS" w:hAnsi="Arial" w:cs="Arial"/>
          <w:sz w:val="20"/>
          <w:szCs w:val="20"/>
        </w:rPr>
        <w:t>N</w:t>
      </w:r>
      <w:r w:rsidRPr="00F21779">
        <w:rPr>
          <w:rFonts w:ascii="Arial" w:eastAsia="Arial Unicode MS" w:hAnsi="Arial" w:cs="Arial"/>
          <w:sz w:val="20"/>
          <w:szCs w:val="20"/>
        </w:rPr>
        <w:t xml:space="preserve">o </w:t>
      </w:r>
      <w:r>
        <w:rPr>
          <w:rFonts w:ascii="Arial" w:eastAsia="Arial Unicode MS" w:hAnsi="Arial" w:cs="Arial"/>
          <w:sz w:val="20"/>
          <w:szCs w:val="20"/>
        </w:rPr>
        <w:t>C</w:t>
      </w:r>
      <w:r w:rsidRPr="00F21779">
        <w:rPr>
          <w:rFonts w:ascii="Arial" w:eastAsia="Arial Unicode MS" w:hAnsi="Arial" w:cs="Arial"/>
          <w:sz w:val="20"/>
          <w:szCs w:val="20"/>
        </w:rPr>
        <w:t xml:space="preserve">onducentes a Certificados </w:t>
      </w:r>
      <w:r w:rsidR="0071658A">
        <w:rPr>
          <w:rFonts w:ascii="Arial" w:eastAsia="Arial Unicode MS" w:hAnsi="Arial" w:cs="Arial"/>
          <w:sz w:val="20"/>
          <w:szCs w:val="20"/>
        </w:rPr>
        <w:t>profesionales</w:t>
      </w:r>
      <w:r w:rsidRPr="00F21779">
        <w:rPr>
          <w:rFonts w:ascii="Arial" w:eastAsia="Arial Unicode MS" w:hAnsi="Arial" w:cs="Arial"/>
          <w:sz w:val="20"/>
          <w:szCs w:val="20"/>
        </w:rPr>
        <w:t>.</w:t>
      </w:r>
      <w:r w:rsidR="00F62671" w:rsidRPr="00C10BBB">
        <w:rPr>
          <w:rFonts w:ascii="Arial" w:eastAsia="Arial Unicode MS" w:hAnsi="Arial" w:cs="Arial"/>
          <w:sz w:val="20"/>
          <w:szCs w:val="20"/>
        </w:rPr>
        <w:t xml:space="preserve"> </w:t>
      </w:r>
    </w:p>
    <w:p w14:paraId="1D725EDF" w14:textId="07E9E260" w:rsidR="00F62671" w:rsidRPr="00D96BEC" w:rsidRDefault="00D96BEC" w:rsidP="00D96BEC">
      <w:pPr>
        <w:ind w:left="709"/>
        <w:jc w:val="both"/>
        <w:rPr>
          <w:rFonts w:ascii="Arial" w:eastAsia="Arial Unicode MS" w:hAnsi="Arial" w:cs="Arial"/>
        </w:rPr>
      </w:pPr>
      <w:r w:rsidRPr="00D96BEC">
        <w:rPr>
          <w:rFonts w:ascii="Arial" w:eastAsia="Arial Unicode MS" w:hAnsi="Arial" w:cs="Arial"/>
        </w:rPr>
        <w:t xml:space="preserve">A las solicitudes presentadas para la realización de programas en sectores con un presupuesto asignado inferior a 50.000 euros, por tipo de programa (conducente a la obtención de certificados profesionales y no conducente a la obtención de certificados profesionales), no les será de aplicación </w:t>
      </w:r>
      <w:r>
        <w:rPr>
          <w:rFonts w:ascii="Arial" w:eastAsia="Arial Unicode MS" w:hAnsi="Arial" w:cs="Arial"/>
        </w:rPr>
        <w:t>esta</w:t>
      </w:r>
      <w:r w:rsidRPr="00D96BEC">
        <w:rPr>
          <w:rFonts w:ascii="Arial" w:eastAsia="Arial Unicode MS" w:hAnsi="Arial" w:cs="Arial"/>
        </w:rPr>
        <w:t xml:space="preserve"> limitación</w:t>
      </w:r>
      <w:r>
        <w:rPr>
          <w:rFonts w:ascii="Arial" w:eastAsia="Arial Unicode MS" w:hAnsi="Arial" w:cs="Arial"/>
        </w:rPr>
        <w:t>.</w:t>
      </w:r>
    </w:p>
    <w:p w14:paraId="47AE48D5" w14:textId="77777777"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 xml:space="preserve">Cada solicitud deberá incluir al menos 2 acciones formativas con un máximo de cinco cursos cada una. </w:t>
      </w:r>
    </w:p>
    <w:p w14:paraId="042CF996" w14:textId="1ABAD2B4"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Las acciones formativas que integran cada programa, deberán pertenecer a un sector de actividad de los establecidos en la convocatoria. No obstante, el programa podrá incluir acciones formativas pertenecientes a otros sectores relacionados o complementarios, siempre que no superen el 20</w:t>
      </w:r>
      <w:r w:rsidR="00E53003">
        <w:rPr>
          <w:rFonts w:ascii="Arial" w:eastAsia="Arial Unicode MS" w:hAnsi="Arial" w:cs="Arial"/>
          <w:sz w:val="20"/>
          <w:szCs w:val="20"/>
        </w:rPr>
        <w:t xml:space="preserve"> por ciento</w:t>
      </w:r>
      <w:r w:rsidRPr="00C10BBB">
        <w:rPr>
          <w:rFonts w:ascii="Arial" w:eastAsia="Arial Unicode MS" w:hAnsi="Arial" w:cs="Arial"/>
          <w:sz w:val="20"/>
          <w:szCs w:val="20"/>
        </w:rPr>
        <w:t xml:space="preserve"> del número total de horas de formación solicitadas. </w:t>
      </w:r>
    </w:p>
    <w:p w14:paraId="4C6F99AD" w14:textId="391235DD"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Al menos el 20</w:t>
      </w:r>
      <w:r w:rsidR="00E53003">
        <w:rPr>
          <w:rFonts w:ascii="Arial" w:eastAsia="Arial Unicode MS" w:hAnsi="Arial" w:cs="Arial"/>
          <w:sz w:val="20"/>
          <w:szCs w:val="20"/>
        </w:rPr>
        <w:t xml:space="preserve"> por ciento</w:t>
      </w:r>
      <w:r w:rsidRPr="00C10BBB">
        <w:rPr>
          <w:rFonts w:ascii="Arial" w:eastAsia="Arial Unicode MS" w:hAnsi="Arial" w:cs="Arial"/>
          <w:sz w:val="20"/>
          <w:szCs w:val="20"/>
        </w:rPr>
        <w:t xml:space="preserve"> de las acciones formativas del programa deberán solicitarse para su realización mediante la modalidad presencial.</w:t>
      </w:r>
    </w:p>
    <w:p w14:paraId="706765CD" w14:textId="77777777" w:rsidR="00F62671" w:rsidRPr="00C10BBB" w:rsidRDefault="00F62671" w:rsidP="00F62671"/>
    <w:p w14:paraId="49B94F26" w14:textId="1A4F4133"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3. </w:t>
      </w:r>
      <w:r w:rsidRPr="00C10BBB">
        <w:rPr>
          <w:rFonts w:ascii="Arial" w:eastAsia="Arial Unicode MS" w:hAnsi="Arial" w:cs="Arial"/>
          <w:b/>
          <w:w w:val="110"/>
        </w:rPr>
        <w:t xml:space="preserve">Requisitos comunes a todos los programas sectoriales integrados por acciones formativas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651E5160" w14:textId="048C943E"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 xml:space="preserve">Todas las acciones formativas que conforman el programa deberán ser conducentes a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 xml:space="preserve"> e incluirán un único módulo formativo o</w:t>
      </w:r>
      <w:r w:rsidR="00F86F8E">
        <w:rPr>
          <w:rFonts w:ascii="Arial" w:eastAsia="Arial Unicode MS" w:hAnsi="Arial" w:cs="Arial"/>
          <w:sz w:val="20"/>
          <w:szCs w:val="20"/>
        </w:rPr>
        <w:t xml:space="preserve"> por una o varias de las </w:t>
      </w:r>
      <w:r w:rsidR="00F86F8E" w:rsidRPr="003C1BD0">
        <w:rPr>
          <w:rFonts w:ascii="Arial" w:eastAsia="Arial Unicode MS" w:hAnsi="Arial" w:cs="Arial"/>
          <w:sz w:val="20"/>
          <w:szCs w:val="20"/>
        </w:rPr>
        <w:t>unidades formativas</w:t>
      </w:r>
      <w:r w:rsidR="00F86F8E">
        <w:rPr>
          <w:rFonts w:ascii="Arial" w:eastAsia="Arial Unicode MS" w:hAnsi="Arial" w:cs="Arial"/>
          <w:sz w:val="20"/>
          <w:szCs w:val="20"/>
        </w:rPr>
        <w:t xml:space="preserve"> que lo componen.</w:t>
      </w:r>
      <w:r w:rsidRPr="00C10BBB">
        <w:rPr>
          <w:rFonts w:ascii="Arial" w:eastAsia="Arial Unicode MS" w:hAnsi="Arial" w:cs="Arial"/>
          <w:sz w:val="20"/>
          <w:szCs w:val="20"/>
        </w:rPr>
        <w:t xml:space="preserve"> </w:t>
      </w:r>
    </w:p>
    <w:p w14:paraId="5724B148" w14:textId="5D83D04A"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4. </w:t>
      </w:r>
      <w:r w:rsidRPr="00C10BBB">
        <w:rPr>
          <w:rFonts w:ascii="Arial" w:eastAsia="Arial Unicode MS" w:hAnsi="Arial" w:cs="Arial"/>
          <w:b/>
          <w:w w:val="110"/>
        </w:rPr>
        <w:t xml:space="preserve">Requisitos comunes a todos los programas sectoriales integrados por acciones formativas no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35B1F617" w14:textId="00362F57"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lastRenderedPageBreak/>
        <w:t xml:space="preserve">Todas las acciones formativas que conforman el programa deberán ser no conducentes a la obtención de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w:t>
      </w:r>
    </w:p>
    <w:p w14:paraId="073AAF85" w14:textId="77777777" w:rsidR="00F62671" w:rsidRPr="00C10BBB" w:rsidRDefault="00F62671" w:rsidP="00F62671">
      <w:pPr>
        <w:jc w:val="both"/>
        <w:rPr>
          <w:rFonts w:ascii="Arial" w:eastAsia="Arial Unicode MS" w:hAnsi="Arial" w:cs="Arial"/>
        </w:rPr>
      </w:pPr>
    </w:p>
    <w:p w14:paraId="716C28A7" w14:textId="77777777"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5. </w:t>
      </w:r>
      <w:r w:rsidRPr="00C10BBB">
        <w:rPr>
          <w:rFonts w:ascii="Arial" w:eastAsia="Arial Unicode MS" w:hAnsi="Arial" w:cs="Arial"/>
          <w:b/>
          <w:w w:val="110"/>
        </w:rPr>
        <w:t xml:space="preserve">Requisitos comunes a todos los programas transversales  </w:t>
      </w:r>
    </w:p>
    <w:p w14:paraId="5D60765E" w14:textId="77777777" w:rsidR="00F62671" w:rsidRPr="00C10BBB" w:rsidRDefault="00F62671" w:rsidP="00F62671">
      <w:pPr>
        <w:pStyle w:val="Prrafodelista"/>
        <w:numPr>
          <w:ilvl w:val="0"/>
          <w:numId w:val="13"/>
        </w:numPr>
        <w:rPr>
          <w:rFonts w:ascii="Arial" w:eastAsia="Arial Unicode MS" w:hAnsi="Arial" w:cs="Arial"/>
          <w:sz w:val="20"/>
          <w:szCs w:val="20"/>
        </w:rPr>
      </w:pPr>
      <w:r w:rsidRPr="00C10BBB">
        <w:rPr>
          <w:rFonts w:ascii="Arial" w:eastAsia="Arial Unicode MS" w:hAnsi="Arial" w:cs="Arial"/>
          <w:sz w:val="20"/>
          <w:szCs w:val="20"/>
        </w:rPr>
        <w:t>Sólo se podrá presentar una solicitud por entidad de formación.</w:t>
      </w:r>
    </w:p>
    <w:p w14:paraId="58A9DCF9" w14:textId="04F4D92F" w:rsidR="00F62671" w:rsidRPr="00BE12EA" w:rsidRDefault="00517A2F" w:rsidP="00C778A0">
      <w:pPr>
        <w:pStyle w:val="Prrafodelista"/>
        <w:numPr>
          <w:ilvl w:val="0"/>
          <w:numId w:val="13"/>
        </w:numPr>
        <w:jc w:val="both"/>
        <w:rPr>
          <w:rFonts w:ascii="Arial" w:eastAsia="Arial Unicode MS" w:hAnsi="Arial" w:cs="Arial"/>
          <w:sz w:val="20"/>
          <w:szCs w:val="20"/>
        </w:rPr>
      </w:pPr>
      <w:r w:rsidRPr="00BE12EA">
        <w:rPr>
          <w:rFonts w:ascii="Arial" w:eastAsia="Arial Unicode MS" w:hAnsi="Arial" w:cs="Arial"/>
          <w:sz w:val="20"/>
          <w:szCs w:val="20"/>
        </w:rPr>
        <w:t xml:space="preserve">El importe máximo a solicitar será del </w:t>
      </w:r>
      <w:bookmarkStart w:id="1" w:name="_Hlk105154903"/>
      <w:r w:rsidRPr="00BE12EA">
        <w:rPr>
          <w:rFonts w:ascii="Arial" w:eastAsia="Arial Unicode MS" w:hAnsi="Arial" w:cs="Arial"/>
          <w:sz w:val="20"/>
          <w:szCs w:val="20"/>
        </w:rPr>
        <w:t>30</w:t>
      </w:r>
      <w:r w:rsidR="00E53003">
        <w:rPr>
          <w:rFonts w:ascii="Arial" w:eastAsia="Arial Unicode MS" w:hAnsi="Arial" w:cs="Arial"/>
          <w:sz w:val="20"/>
          <w:szCs w:val="20"/>
        </w:rPr>
        <w:t xml:space="preserve"> por ciento</w:t>
      </w:r>
      <w:r w:rsidRPr="00BE12EA">
        <w:rPr>
          <w:rFonts w:ascii="Arial" w:eastAsia="Arial Unicode MS" w:hAnsi="Arial" w:cs="Arial"/>
          <w:sz w:val="20"/>
          <w:szCs w:val="20"/>
        </w:rPr>
        <w:t xml:space="preserve"> del presupuesto total asignado a cada tipo de programa</w:t>
      </w:r>
      <w:bookmarkEnd w:id="1"/>
      <w:r w:rsidRPr="00BE12EA">
        <w:rPr>
          <w:rFonts w:ascii="Arial" w:eastAsia="Arial Unicode MS" w:hAnsi="Arial" w:cs="Arial"/>
          <w:sz w:val="20"/>
          <w:szCs w:val="20"/>
        </w:rPr>
        <w:t xml:space="preserve"> conducentes a la obtención de certificados </w:t>
      </w:r>
      <w:r w:rsidR="0071658A">
        <w:rPr>
          <w:rFonts w:ascii="Arial" w:eastAsia="Arial Unicode MS" w:hAnsi="Arial" w:cs="Arial"/>
          <w:sz w:val="20"/>
          <w:szCs w:val="20"/>
        </w:rPr>
        <w:t>profesionales</w:t>
      </w:r>
      <w:r w:rsidRPr="00BE12EA">
        <w:rPr>
          <w:rFonts w:ascii="Arial" w:eastAsia="Arial Unicode MS" w:hAnsi="Arial" w:cs="Arial"/>
          <w:sz w:val="20"/>
          <w:szCs w:val="20"/>
        </w:rPr>
        <w:t xml:space="preserve"> y del 20</w:t>
      </w:r>
      <w:r w:rsidR="00E53003">
        <w:rPr>
          <w:rFonts w:ascii="Arial" w:eastAsia="Arial Unicode MS" w:hAnsi="Arial" w:cs="Arial"/>
          <w:sz w:val="20"/>
          <w:szCs w:val="20"/>
        </w:rPr>
        <w:t xml:space="preserve"> por ciento</w:t>
      </w:r>
      <w:r w:rsidRPr="00BE12EA">
        <w:rPr>
          <w:rFonts w:ascii="Arial" w:eastAsia="Arial Unicode MS" w:hAnsi="Arial" w:cs="Arial"/>
          <w:sz w:val="20"/>
          <w:szCs w:val="20"/>
        </w:rPr>
        <w:t xml:space="preserve"> del presupuesto asignado a cada tipo de programa si se trata de programas no conducentes a la obtención de certificados </w:t>
      </w:r>
      <w:r w:rsidR="0071658A">
        <w:rPr>
          <w:rFonts w:ascii="Arial" w:eastAsia="Arial Unicode MS" w:hAnsi="Arial" w:cs="Arial"/>
          <w:sz w:val="20"/>
          <w:szCs w:val="20"/>
        </w:rPr>
        <w:t>profesionales</w:t>
      </w:r>
      <w:r w:rsidRPr="00BE12EA">
        <w:rPr>
          <w:color w:val="00B050"/>
          <w:sz w:val="20"/>
          <w:szCs w:val="20"/>
        </w:rPr>
        <w:t>.</w:t>
      </w:r>
    </w:p>
    <w:p w14:paraId="078F1AB8" w14:textId="77777777"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 xml:space="preserve">Cada solicitud deberá incluir al menos 2 acciones formativas con un máximo de cinco cursos cada una. </w:t>
      </w:r>
    </w:p>
    <w:p w14:paraId="1800CBA7" w14:textId="77777777" w:rsidR="00F62671" w:rsidRPr="0005681C" w:rsidRDefault="00F62671" w:rsidP="00F62671">
      <w:pPr>
        <w:pStyle w:val="Prrafodelista"/>
        <w:numPr>
          <w:ilvl w:val="0"/>
          <w:numId w:val="13"/>
        </w:numPr>
        <w:jc w:val="both"/>
        <w:rPr>
          <w:rFonts w:ascii="Arial" w:eastAsia="Arial Unicode MS" w:hAnsi="Arial" w:cs="Arial"/>
          <w:sz w:val="20"/>
          <w:szCs w:val="20"/>
        </w:rPr>
      </w:pPr>
      <w:r w:rsidRPr="0005681C">
        <w:rPr>
          <w:rFonts w:ascii="Arial" w:eastAsia="Arial Unicode MS" w:hAnsi="Arial" w:cs="Arial"/>
          <w:sz w:val="20"/>
          <w:szCs w:val="20"/>
        </w:rPr>
        <w:t>Cada programa podrá estar constituido por acciones formativas de las señaladas como prioritarias en la convocatoria y por otras acciones no prioritarias (no se señalan expresamente en la convocatoria), siempre que se justifique la necesidad de la realización de estas últimas</w:t>
      </w:r>
      <w:r w:rsidR="00C778A0" w:rsidRPr="0005681C">
        <w:rPr>
          <w:rFonts w:ascii="Arial" w:eastAsia="Arial Unicode MS" w:hAnsi="Arial" w:cs="Arial"/>
          <w:sz w:val="20"/>
          <w:szCs w:val="20"/>
        </w:rPr>
        <w:t>.</w:t>
      </w:r>
    </w:p>
    <w:p w14:paraId="71919218" w14:textId="45809C1B" w:rsidR="00F62671" w:rsidRPr="00C10BBB" w:rsidRDefault="00F62671" w:rsidP="00F62671">
      <w:pPr>
        <w:pStyle w:val="Prrafodelista"/>
        <w:numPr>
          <w:ilvl w:val="0"/>
          <w:numId w:val="13"/>
        </w:numPr>
        <w:jc w:val="both"/>
        <w:rPr>
          <w:rFonts w:ascii="Arial" w:eastAsia="Arial Unicode MS" w:hAnsi="Arial" w:cs="Arial"/>
          <w:sz w:val="20"/>
          <w:szCs w:val="20"/>
        </w:rPr>
      </w:pPr>
      <w:r w:rsidRPr="00C10BBB">
        <w:rPr>
          <w:rFonts w:ascii="Arial" w:eastAsia="Arial Unicode MS" w:hAnsi="Arial" w:cs="Arial"/>
          <w:sz w:val="20"/>
          <w:szCs w:val="20"/>
        </w:rPr>
        <w:t>Al menos el 20</w:t>
      </w:r>
      <w:r w:rsidR="00E53003">
        <w:rPr>
          <w:rFonts w:ascii="Arial" w:eastAsia="Arial Unicode MS" w:hAnsi="Arial" w:cs="Arial"/>
          <w:sz w:val="20"/>
          <w:szCs w:val="20"/>
        </w:rPr>
        <w:t xml:space="preserve"> por ciento</w:t>
      </w:r>
      <w:r w:rsidRPr="00C10BBB">
        <w:rPr>
          <w:rFonts w:ascii="Arial" w:eastAsia="Arial Unicode MS" w:hAnsi="Arial" w:cs="Arial"/>
          <w:sz w:val="20"/>
          <w:szCs w:val="20"/>
        </w:rPr>
        <w:t xml:space="preserve"> de las acciones formativas del programa deberán solicitarse para su realización mediante la modalidad presencial.</w:t>
      </w:r>
    </w:p>
    <w:p w14:paraId="789E870B" w14:textId="77777777" w:rsidR="00F62671" w:rsidRPr="00C10BBB" w:rsidRDefault="00F62671" w:rsidP="00F62671"/>
    <w:p w14:paraId="74AFB996" w14:textId="4FC90831"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6. </w:t>
      </w:r>
      <w:r w:rsidRPr="00C10BBB">
        <w:rPr>
          <w:rFonts w:ascii="Arial" w:eastAsia="Arial Unicode MS" w:hAnsi="Arial" w:cs="Arial"/>
          <w:b/>
          <w:w w:val="110"/>
        </w:rPr>
        <w:t xml:space="preserve">Requisitos comunes a todos los programas transversales integrados por acciones formativas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146FB4CB" w14:textId="201FC35A" w:rsidR="005509C8" w:rsidRPr="00C10BBB" w:rsidRDefault="00F62671" w:rsidP="005509C8">
      <w:pPr>
        <w:pStyle w:val="Prrafodelista"/>
        <w:numPr>
          <w:ilvl w:val="0"/>
          <w:numId w:val="13"/>
        </w:numPr>
        <w:jc w:val="both"/>
        <w:rPr>
          <w:rFonts w:ascii="Arial" w:eastAsia="Arial Unicode MS" w:hAnsi="Arial" w:cs="Arial"/>
          <w:sz w:val="20"/>
          <w:szCs w:val="20"/>
        </w:rPr>
      </w:pPr>
      <w:r w:rsidRPr="005509C8">
        <w:rPr>
          <w:rFonts w:ascii="Arial" w:eastAsia="Arial Unicode MS" w:hAnsi="Arial" w:cs="Arial"/>
          <w:sz w:val="20"/>
          <w:szCs w:val="20"/>
        </w:rPr>
        <w:t xml:space="preserve">Todas las acciones formativas que conforman el programa deberán ser conducentes a certificados </w:t>
      </w:r>
      <w:r w:rsidR="0071658A">
        <w:rPr>
          <w:rFonts w:ascii="Arial" w:eastAsia="Arial Unicode MS" w:hAnsi="Arial" w:cs="Arial"/>
          <w:sz w:val="20"/>
          <w:szCs w:val="20"/>
        </w:rPr>
        <w:t>profesionales</w:t>
      </w:r>
      <w:r w:rsidRPr="005509C8">
        <w:rPr>
          <w:rFonts w:ascii="Arial" w:eastAsia="Arial Unicode MS" w:hAnsi="Arial" w:cs="Arial"/>
          <w:sz w:val="20"/>
          <w:szCs w:val="20"/>
        </w:rPr>
        <w:t xml:space="preserve"> e incluirán un único módulo formativo </w:t>
      </w:r>
      <w:r w:rsidR="005509C8" w:rsidRPr="00C10BBB">
        <w:rPr>
          <w:rFonts w:ascii="Arial" w:eastAsia="Arial Unicode MS" w:hAnsi="Arial" w:cs="Arial"/>
          <w:sz w:val="20"/>
          <w:szCs w:val="20"/>
        </w:rPr>
        <w:t>o</w:t>
      </w:r>
      <w:r w:rsidR="005509C8">
        <w:rPr>
          <w:rFonts w:ascii="Arial" w:eastAsia="Arial Unicode MS" w:hAnsi="Arial" w:cs="Arial"/>
          <w:sz w:val="20"/>
          <w:szCs w:val="20"/>
        </w:rPr>
        <w:t xml:space="preserve"> por una o varias de las </w:t>
      </w:r>
      <w:r w:rsidR="005509C8" w:rsidRPr="003C1BD0">
        <w:rPr>
          <w:rFonts w:ascii="Arial" w:eastAsia="Arial Unicode MS" w:hAnsi="Arial" w:cs="Arial"/>
          <w:sz w:val="20"/>
          <w:szCs w:val="20"/>
        </w:rPr>
        <w:t>unidades</w:t>
      </w:r>
      <w:r w:rsidR="0071658A">
        <w:rPr>
          <w:rFonts w:ascii="Arial" w:eastAsia="Arial Unicode MS" w:hAnsi="Arial" w:cs="Arial"/>
          <w:sz w:val="20"/>
          <w:szCs w:val="20"/>
        </w:rPr>
        <w:t xml:space="preserve"> </w:t>
      </w:r>
      <w:r w:rsidR="005509C8">
        <w:rPr>
          <w:rFonts w:ascii="Arial" w:eastAsia="Arial Unicode MS" w:hAnsi="Arial" w:cs="Arial"/>
          <w:sz w:val="20"/>
          <w:szCs w:val="20"/>
        </w:rPr>
        <w:t>formativas que lo componen.</w:t>
      </w:r>
      <w:r w:rsidR="005509C8" w:rsidRPr="00C10BBB">
        <w:rPr>
          <w:rFonts w:ascii="Arial" w:eastAsia="Arial Unicode MS" w:hAnsi="Arial" w:cs="Arial"/>
          <w:sz w:val="20"/>
          <w:szCs w:val="20"/>
        </w:rPr>
        <w:t xml:space="preserve"> </w:t>
      </w:r>
    </w:p>
    <w:p w14:paraId="1C77889F" w14:textId="77777777" w:rsidR="00F62671" w:rsidRPr="00C10BBB" w:rsidRDefault="00F62671" w:rsidP="00F62671"/>
    <w:p w14:paraId="30C0EA12" w14:textId="344D94C6"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7. </w:t>
      </w:r>
      <w:r w:rsidRPr="00C10BBB">
        <w:rPr>
          <w:rFonts w:ascii="Arial" w:eastAsia="Arial Unicode MS" w:hAnsi="Arial" w:cs="Arial"/>
          <w:b/>
          <w:w w:val="110"/>
        </w:rPr>
        <w:t xml:space="preserve">Requisitos comunes a todos los programas transversales integrados por acciones formativas no conducentes a certificados </w:t>
      </w:r>
      <w:r w:rsidR="0071658A">
        <w:rPr>
          <w:rFonts w:ascii="Arial" w:eastAsia="Arial Unicode MS" w:hAnsi="Arial" w:cs="Arial"/>
          <w:b/>
          <w:w w:val="110"/>
        </w:rPr>
        <w:t>profesionales</w:t>
      </w:r>
      <w:r w:rsidRPr="00C10BBB">
        <w:rPr>
          <w:rFonts w:ascii="Arial" w:eastAsia="Arial Unicode MS" w:hAnsi="Arial" w:cs="Arial"/>
          <w:b/>
          <w:w w:val="110"/>
        </w:rPr>
        <w:t xml:space="preserve">. </w:t>
      </w:r>
    </w:p>
    <w:p w14:paraId="73E071C1" w14:textId="128D5778" w:rsidR="00F62671" w:rsidRPr="00C10BBB" w:rsidRDefault="00F62671" w:rsidP="00F62671">
      <w:pPr>
        <w:pStyle w:val="Prrafodelista"/>
        <w:numPr>
          <w:ilvl w:val="0"/>
          <w:numId w:val="13"/>
        </w:numPr>
        <w:jc w:val="both"/>
      </w:pPr>
      <w:r w:rsidRPr="00C10BBB">
        <w:rPr>
          <w:rFonts w:ascii="Arial" w:eastAsia="Arial Unicode MS" w:hAnsi="Arial" w:cs="Arial"/>
          <w:sz w:val="20"/>
          <w:szCs w:val="20"/>
        </w:rPr>
        <w:t xml:space="preserve">Todas las acciones formativas que conforman el programa deberán ser no conducentes a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 xml:space="preserve"> </w:t>
      </w:r>
    </w:p>
    <w:p w14:paraId="0478E251" w14:textId="77777777" w:rsidR="00F62671" w:rsidRPr="00C10BBB" w:rsidRDefault="00F62671" w:rsidP="00F62671"/>
    <w:p w14:paraId="2C8EF1CD" w14:textId="3195C734" w:rsidR="00F62671" w:rsidRPr="00C10BBB" w:rsidRDefault="00F62671" w:rsidP="00F62671">
      <w:pPr>
        <w:widowControl w:val="0"/>
        <w:autoSpaceDE w:val="0"/>
        <w:autoSpaceDN w:val="0"/>
        <w:adjustRightInd w:val="0"/>
        <w:spacing w:before="120" w:after="120" w:line="280" w:lineRule="atLeast"/>
        <w:jc w:val="both"/>
        <w:rPr>
          <w:rFonts w:ascii="Arial" w:eastAsia="Arial Unicode MS" w:hAnsi="Arial" w:cs="Arial"/>
          <w:b/>
          <w:w w:val="110"/>
        </w:rPr>
      </w:pPr>
      <w:r>
        <w:rPr>
          <w:rFonts w:ascii="Arial" w:eastAsia="Arial Unicode MS" w:hAnsi="Arial" w:cs="Arial"/>
          <w:b/>
          <w:w w:val="110"/>
        </w:rPr>
        <w:t xml:space="preserve">8. </w:t>
      </w:r>
      <w:r w:rsidRPr="00C10BBB">
        <w:rPr>
          <w:rFonts w:ascii="Arial" w:eastAsia="Arial Unicode MS" w:hAnsi="Arial" w:cs="Arial"/>
          <w:b/>
          <w:w w:val="110"/>
        </w:rPr>
        <w:t xml:space="preserve">Programas de cualificación </w:t>
      </w:r>
      <w:r w:rsidR="00C151EA" w:rsidRPr="00C151EA">
        <w:rPr>
          <w:rFonts w:ascii="Arial" w:eastAsia="Arial Unicode MS" w:hAnsi="Arial" w:cs="Arial"/>
          <w:b/>
          <w:w w:val="110"/>
        </w:rPr>
        <w:t>para completar la formación de participantes en el procedimiento de evaluación y acreditación de competencias profesionales</w:t>
      </w:r>
      <w:r w:rsidR="00C151EA">
        <w:rPr>
          <w:rFonts w:ascii="Arial" w:eastAsia="Arial Unicode MS" w:hAnsi="Arial" w:cs="Arial"/>
          <w:b/>
          <w:w w:val="110"/>
        </w:rPr>
        <w:t>.</w:t>
      </w:r>
    </w:p>
    <w:p w14:paraId="02DF1E0B" w14:textId="77777777" w:rsidR="00F62671" w:rsidRPr="000F6440" w:rsidRDefault="00F62671" w:rsidP="00F62671">
      <w:pPr>
        <w:pStyle w:val="Prrafodelista"/>
        <w:numPr>
          <w:ilvl w:val="0"/>
          <w:numId w:val="13"/>
        </w:numPr>
        <w:jc w:val="both"/>
        <w:rPr>
          <w:rFonts w:ascii="Arial" w:eastAsia="Arial Unicode MS" w:hAnsi="Arial" w:cs="Arial"/>
          <w:sz w:val="20"/>
          <w:szCs w:val="20"/>
        </w:rPr>
      </w:pPr>
      <w:r w:rsidRPr="000F6440">
        <w:rPr>
          <w:rFonts w:ascii="Arial" w:eastAsia="Arial Unicode MS" w:hAnsi="Arial" w:cs="Arial"/>
          <w:sz w:val="20"/>
          <w:szCs w:val="20"/>
        </w:rPr>
        <w:t>Sólo se podrá presentar una solicitud por entidad de formación.</w:t>
      </w:r>
    </w:p>
    <w:p w14:paraId="449033EF" w14:textId="4BCE18F5" w:rsidR="00F62671" w:rsidRPr="000F6440" w:rsidRDefault="00F62671" w:rsidP="00F62671">
      <w:pPr>
        <w:pStyle w:val="Prrafodelista"/>
        <w:numPr>
          <w:ilvl w:val="0"/>
          <w:numId w:val="13"/>
        </w:numPr>
        <w:jc w:val="both"/>
        <w:rPr>
          <w:rFonts w:ascii="Arial" w:eastAsia="Arial Unicode MS" w:hAnsi="Arial" w:cs="Arial"/>
          <w:w w:val="110"/>
          <w:sz w:val="20"/>
          <w:szCs w:val="20"/>
        </w:rPr>
      </w:pPr>
      <w:r w:rsidRPr="000F6440">
        <w:rPr>
          <w:rFonts w:ascii="Arial" w:eastAsia="Arial Unicode MS" w:hAnsi="Arial" w:cs="Arial"/>
          <w:w w:val="110"/>
          <w:sz w:val="20"/>
          <w:szCs w:val="20"/>
        </w:rPr>
        <w:t xml:space="preserve">El importe máximo a solicitar </w:t>
      </w:r>
      <w:r w:rsidRPr="00BE12EA">
        <w:rPr>
          <w:rFonts w:ascii="Arial" w:eastAsia="Arial Unicode MS" w:hAnsi="Arial" w:cs="Arial"/>
          <w:w w:val="110"/>
          <w:sz w:val="20"/>
          <w:szCs w:val="20"/>
        </w:rPr>
        <w:t xml:space="preserve">será el </w:t>
      </w:r>
      <w:r w:rsidR="00EC72F9" w:rsidRPr="00BE12EA">
        <w:rPr>
          <w:rFonts w:ascii="Arial" w:eastAsia="Arial Unicode MS" w:hAnsi="Arial" w:cs="Arial"/>
          <w:w w:val="110"/>
          <w:sz w:val="20"/>
          <w:szCs w:val="20"/>
        </w:rPr>
        <w:t>4</w:t>
      </w:r>
      <w:r w:rsidRPr="00BE12EA">
        <w:rPr>
          <w:rFonts w:ascii="Arial" w:eastAsia="Arial Unicode MS" w:hAnsi="Arial" w:cs="Arial"/>
          <w:w w:val="110"/>
          <w:sz w:val="20"/>
          <w:szCs w:val="20"/>
        </w:rPr>
        <w:t>0</w:t>
      </w:r>
      <w:r w:rsidR="00E53003">
        <w:rPr>
          <w:rFonts w:ascii="Arial" w:eastAsia="Arial Unicode MS" w:hAnsi="Arial" w:cs="Arial"/>
          <w:w w:val="110"/>
          <w:sz w:val="20"/>
          <w:szCs w:val="20"/>
        </w:rPr>
        <w:t xml:space="preserve"> por ciento</w:t>
      </w:r>
      <w:r w:rsidRPr="00BE12EA">
        <w:rPr>
          <w:rFonts w:ascii="Arial" w:eastAsia="Arial Unicode MS" w:hAnsi="Arial" w:cs="Arial"/>
          <w:w w:val="110"/>
          <w:sz w:val="20"/>
          <w:szCs w:val="20"/>
        </w:rPr>
        <w:t xml:space="preserve"> </w:t>
      </w:r>
      <w:r w:rsidRPr="000F6440">
        <w:rPr>
          <w:rFonts w:ascii="Arial" w:eastAsia="Arial Unicode MS" w:hAnsi="Arial" w:cs="Arial"/>
          <w:w w:val="110"/>
          <w:sz w:val="20"/>
          <w:szCs w:val="20"/>
        </w:rPr>
        <w:t>del presupuesto</w:t>
      </w:r>
      <w:r w:rsidR="00EC72F9">
        <w:rPr>
          <w:rFonts w:ascii="Arial" w:eastAsia="Arial Unicode MS" w:hAnsi="Arial" w:cs="Arial"/>
          <w:w w:val="110"/>
          <w:sz w:val="20"/>
          <w:szCs w:val="20"/>
        </w:rPr>
        <w:t xml:space="preserve"> total</w:t>
      </w:r>
      <w:r w:rsidRPr="000F6440">
        <w:rPr>
          <w:rFonts w:ascii="Arial" w:eastAsia="Arial Unicode MS" w:hAnsi="Arial" w:cs="Arial"/>
          <w:w w:val="110"/>
          <w:sz w:val="20"/>
          <w:szCs w:val="20"/>
        </w:rPr>
        <w:t xml:space="preserve"> asignado a este tipo de programas en la propia convocatoria. </w:t>
      </w:r>
    </w:p>
    <w:p w14:paraId="6B252A8C" w14:textId="7D960957" w:rsidR="00F62671" w:rsidRPr="00C10BBB" w:rsidRDefault="00F62671" w:rsidP="00F62671">
      <w:pPr>
        <w:pStyle w:val="Prrafodelista"/>
        <w:numPr>
          <w:ilvl w:val="0"/>
          <w:numId w:val="20"/>
        </w:numPr>
        <w:jc w:val="both"/>
        <w:rPr>
          <w:rFonts w:ascii="Arial" w:eastAsia="Arial Unicode MS" w:hAnsi="Arial" w:cs="Arial"/>
          <w:sz w:val="20"/>
          <w:szCs w:val="20"/>
        </w:rPr>
      </w:pPr>
      <w:r w:rsidRPr="00C10BBB">
        <w:rPr>
          <w:rFonts w:ascii="Arial" w:eastAsia="Arial Unicode MS" w:hAnsi="Arial" w:cs="Arial"/>
          <w:sz w:val="20"/>
          <w:szCs w:val="20"/>
        </w:rPr>
        <w:t xml:space="preserve">Todas las acciones formativas que conforman el programa deberán ser conducentes a certificados </w:t>
      </w:r>
      <w:r w:rsidR="0071658A">
        <w:rPr>
          <w:rFonts w:ascii="Arial" w:eastAsia="Arial Unicode MS" w:hAnsi="Arial" w:cs="Arial"/>
          <w:sz w:val="20"/>
          <w:szCs w:val="20"/>
        </w:rPr>
        <w:t>profesionales</w:t>
      </w:r>
      <w:r w:rsidRPr="00C10BBB">
        <w:rPr>
          <w:rFonts w:ascii="Arial" w:eastAsia="Arial Unicode MS" w:hAnsi="Arial" w:cs="Arial"/>
          <w:sz w:val="20"/>
          <w:szCs w:val="20"/>
        </w:rPr>
        <w:t xml:space="preserve"> e incluirán un único módulo formativo o </w:t>
      </w:r>
      <w:r w:rsidRPr="003C1BD0">
        <w:rPr>
          <w:rFonts w:ascii="Arial" w:eastAsia="Arial Unicode MS" w:hAnsi="Arial" w:cs="Arial"/>
          <w:sz w:val="20"/>
          <w:szCs w:val="20"/>
        </w:rPr>
        <w:t>unidades</w:t>
      </w:r>
      <w:r w:rsidR="0071658A">
        <w:rPr>
          <w:rFonts w:ascii="Arial" w:eastAsia="Arial Unicode MS" w:hAnsi="Arial" w:cs="Arial"/>
          <w:sz w:val="20"/>
          <w:szCs w:val="20"/>
        </w:rPr>
        <w:t xml:space="preserve"> </w:t>
      </w:r>
      <w:r w:rsidRPr="00C10BBB">
        <w:rPr>
          <w:rFonts w:ascii="Arial" w:eastAsia="Arial Unicode MS" w:hAnsi="Arial" w:cs="Arial"/>
          <w:sz w:val="20"/>
          <w:szCs w:val="20"/>
        </w:rPr>
        <w:t>formativas siempre que pertenezcan al mismo módulo.</w:t>
      </w:r>
    </w:p>
    <w:p w14:paraId="0BDE1BB9" w14:textId="77777777" w:rsidR="00F62671" w:rsidRPr="00C10BBB" w:rsidRDefault="00F62671" w:rsidP="00F62671">
      <w:pPr>
        <w:pStyle w:val="Prrafodelista"/>
        <w:numPr>
          <w:ilvl w:val="0"/>
          <w:numId w:val="20"/>
        </w:numPr>
        <w:jc w:val="both"/>
        <w:rPr>
          <w:rFonts w:ascii="Arial" w:eastAsia="Arial Unicode MS" w:hAnsi="Arial" w:cs="Arial"/>
          <w:sz w:val="20"/>
          <w:szCs w:val="20"/>
        </w:rPr>
      </w:pPr>
      <w:r w:rsidRPr="00C10BBB">
        <w:rPr>
          <w:rFonts w:ascii="Arial" w:eastAsia="Arial Unicode MS" w:hAnsi="Arial" w:cs="Arial"/>
          <w:sz w:val="20"/>
          <w:szCs w:val="20"/>
        </w:rPr>
        <w:t xml:space="preserve">Cada solicitud deberá incluir al menos 2 acciones formativas con un máximo de cinco cursos cada una. </w:t>
      </w:r>
    </w:p>
    <w:p w14:paraId="62DA3A2F" w14:textId="77777777" w:rsidR="00CB1810" w:rsidRDefault="00CB1810">
      <w:pPr>
        <w:rPr>
          <w:rFonts w:ascii="Arial" w:eastAsia="Arial Unicode MS" w:hAnsi="Arial" w:cs="Arial"/>
          <w:w w:val="110"/>
        </w:rPr>
      </w:pPr>
      <w:r>
        <w:rPr>
          <w:rFonts w:ascii="Arial" w:eastAsia="Arial Unicode MS" w:hAnsi="Arial" w:cs="Arial"/>
          <w:w w:val="110"/>
        </w:rPr>
        <w:br w:type="page"/>
      </w:r>
    </w:p>
    <w:tbl>
      <w:tblPr>
        <w:tblW w:w="10145" w:type="dxa"/>
        <w:tblInd w:w="-369" w:type="dxa"/>
        <w:shd w:val="clear" w:color="auto" w:fill="F2F2F2" w:themeFill="background1" w:themeFillShade="F2"/>
        <w:tblLayout w:type="fixed"/>
        <w:tblCellMar>
          <w:left w:w="70" w:type="dxa"/>
          <w:right w:w="70" w:type="dxa"/>
        </w:tblCellMar>
        <w:tblLook w:val="04A0" w:firstRow="1" w:lastRow="0" w:firstColumn="1" w:lastColumn="0" w:noHBand="0" w:noVBand="1"/>
      </w:tblPr>
      <w:tblGrid>
        <w:gridCol w:w="10145"/>
      </w:tblGrid>
      <w:tr w:rsidR="007C6DEE" w:rsidRPr="00BF2DC8" w14:paraId="6657D9F6" w14:textId="77777777" w:rsidTr="009D5DD6">
        <w:trPr>
          <w:trHeight w:val="352"/>
        </w:trPr>
        <w:tc>
          <w:tcPr>
            <w:tcW w:w="10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79" w:type="dxa"/>
              <w:left w:w="57" w:type="dxa"/>
              <w:bottom w:w="79" w:type="dxa"/>
              <w:right w:w="57" w:type="dxa"/>
            </w:tcMar>
            <w:vAlign w:val="center"/>
            <w:hideMark/>
          </w:tcPr>
          <w:p w14:paraId="68F6FCD5" w14:textId="77777777" w:rsidR="007C6DEE" w:rsidRPr="007C6DEE" w:rsidRDefault="006541D5" w:rsidP="007C6DEE">
            <w:pPr>
              <w:jc w:val="center"/>
              <w:rPr>
                <w:rFonts w:ascii="Arial" w:hAnsi="Arial" w:cs="Arial"/>
                <w:b/>
                <w:bCs/>
                <w:sz w:val="18"/>
                <w:szCs w:val="18"/>
                <w:lang w:eastAsia="es-ES"/>
              </w:rPr>
            </w:pPr>
            <w:r>
              <w:rPr>
                <w:rFonts w:ascii="Arial" w:hAnsi="Arial" w:cs="Arial"/>
                <w:b/>
                <w:bCs/>
                <w:sz w:val="18"/>
                <w:szCs w:val="18"/>
                <w:u w:val="single"/>
                <w:lang w:eastAsia="es-ES"/>
              </w:rPr>
              <w:lastRenderedPageBreak/>
              <w:t xml:space="preserve">BLOQUE I: ADECUACIÓN DE </w:t>
            </w:r>
            <w:r w:rsidRPr="007A1673">
              <w:rPr>
                <w:rFonts w:ascii="Arial" w:hAnsi="Arial" w:cs="Arial"/>
                <w:b/>
                <w:bCs/>
                <w:sz w:val="18"/>
                <w:szCs w:val="18"/>
                <w:u w:val="single"/>
                <w:lang w:eastAsia="es-ES"/>
              </w:rPr>
              <w:t xml:space="preserve">LA OFERTA FORMATIVA </w:t>
            </w:r>
            <w:r w:rsidR="007C6DEE" w:rsidRPr="007A1673">
              <w:rPr>
                <w:rFonts w:ascii="Arial" w:hAnsi="Arial" w:cs="Arial"/>
                <w:b/>
                <w:bCs/>
                <w:sz w:val="18"/>
                <w:szCs w:val="18"/>
                <w:u w:val="single"/>
                <w:lang w:eastAsia="es-ES"/>
              </w:rPr>
              <w:t xml:space="preserve">A LAS NECESIDADES </w:t>
            </w:r>
            <w:r w:rsidR="007C6DEE" w:rsidRPr="007C6DEE">
              <w:rPr>
                <w:rFonts w:ascii="Arial" w:hAnsi="Arial" w:cs="Arial"/>
                <w:b/>
                <w:bCs/>
                <w:sz w:val="18"/>
                <w:szCs w:val="18"/>
                <w:u w:val="single"/>
                <w:lang w:eastAsia="es-ES"/>
              </w:rPr>
              <w:t>DE FORMACIÓN</w:t>
            </w:r>
            <w:r w:rsidR="007C6DEE" w:rsidRPr="007C6DEE">
              <w:rPr>
                <w:rFonts w:ascii="Arial" w:hAnsi="Arial" w:cs="Arial"/>
                <w:b/>
                <w:bCs/>
                <w:sz w:val="18"/>
                <w:szCs w:val="18"/>
                <w:lang w:eastAsia="es-ES"/>
              </w:rPr>
              <w:t xml:space="preserve"> </w:t>
            </w:r>
          </w:p>
          <w:p w14:paraId="664E5676" w14:textId="77777777" w:rsidR="007C6DEE" w:rsidRPr="00BF2DC8" w:rsidRDefault="007C6DEE" w:rsidP="007C6DEE">
            <w:pPr>
              <w:jc w:val="center"/>
              <w:rPr>
                <w:rFonts w:ascii="Arial" w:hAnsi="Arial" w:cs="Arial"/>
                <w:b/>
                <w:bCs/>
                <w:sz w:val="18"/>
                <w:szCs w:val="18"/>
                <w:lang w:eastAsia="es-ES"/>
              </w:rPr>
            </w:pPr>
            <w:r w:rsidRPr="007C6DEE">
              <w:rPr>
                <w:rFonts w:ascii="Arial" w:hAnsi="Arial" w:cs="Arial"/>
                <w:b/>
                <w:bCs/>
                <w:sz w:val="18"/>
                <w:szCs w:val="18"/>
                <w:lang w:eastAsia="es-ES"/>
              </w:rPr>
              <w:t>(TOTAL 45 PUNTOS)</w:t>
            </w:r>
          </w:p>
        </w:tc>
      </w:tr>
    </w:tbl>
    <w:p w14:paraId="53519E30" w14:textId="77777777" w:rsidR="007C6DEE" w:rsidRPr="0075023F" w:rsidRDefault="007C6DEE" w:rsidP="007C6DEE">
      <w:pPr>
        <w:rPr>
          <w:sz w:val="10"/>
          <w:szCs w:val="10"/>
        </w:rPr>
      </w:pPr>
    </w:p>
    <w:tbl>
      <w:tblPr>
        <w:tblW w:w="1014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2"/>
        <w:gridCol w:w="567"/>
        <w:gridCol w:w="1276"/>
      </w:tblGrid>
      <w:tr w:rsidR="007C6DEE" w:rsidRPr="000F38C6" w14:paraId="7BED093E" w14:textId="77777777" w:rsidTr="009D5DD6">
        <w:trPr>
          <w:trHeight w:val="427"/>
        </w:trPr>
        <w:tc>
          <w:tcPr>
            <w:tcW w:w="10145" w:type="dxa"/>
            <w:gridSpan w:val="3"/>
            <w:shd w:val="clear" w:color="000000" w:fill="D9D9D9"/>
            <w:tcMar>
              <w:top w:w="79" w:type="dxa"/>
              <w:left w:w="57" w:type="dxa"/>
              <w:bottom w:w="79" w:type="dxa"/>
              <w:right w:w="57" w:type="dxa"/>
            </w:tcMar>
            <w:hideMark/>
          </w:tcPr>
          <w:p w14:paraId="7D2E7FE2" w14:textId="77777777" w:rsidR="0059017F" w:rsidRPr="003E65C1" w:rsidRDefault="0059017F" w:rsidP="00E40F87">
            <w:pPr>
              <w:rPr>
                <w:rFonts w:ascii="Arial" w:hAnsi="Arial" w:cs="Arial"/>
                <w:i/>
                <w:iCs/>
                <w:color w:val="7030A0"/>
                <w:sz w:val="18"/>
                <w:szCs w:val="18"/>
              </w:rPr>
            </w:pPr>
            <w:r w:rsidRPr="002F1752">
              <w:rPr>
                <w:rFonts w:ascii="Arial" w:hAnsi="Arial" w:cs="Arial"/>
                <w:i/>
                <w:iCs/>
                <w:sz w:val="18"/>
                <w:szCs w:val="18"/>
              </w:rPr>
              <w:t xml:space="preserve">En este apartado se valora la adecuación del programa de formación </w:t>
            </w:r>
            <w:r w:rsidR="00E40F87" w:rsidRPr="009C78AF">
              <w:rPr>
                <w:rFonts w:ascii="Arial" w:hAnsi="Arial" w:cs="Arial"/>
                <w:i/>
                <w:iCs/>
                <w:sz w:val="18"/>
                <w:szCs w:val="18"/>
              </w:rPr>
              <w:t xml:space="preserve">solicitado a las necesidades de formación, </w:t>
            </w:r>
            <w:r w:rsidR="00B33B20" w:rsidRPr="009C78AF">
              <w:rPr>
                <w:rFonts w:ascii="Arial" w:hAnsi="Arial" w:cs="Arial"/>
                <w:i/>
                <w:iCs/>
                <w:sz w:val="18"/>
                <w:szCs w:val="18"/>
              </w:rPr>
              <w:t xml:space="preserve">en relación con el sistema productivo y con los colectivos de personas </w:t>
            </w:r>
            <w:r w:rsidR="00E40F87" w:rsidRPr="009C78AF">
              <w:rPr>
                <w:rFonts w:ascii="Arial" w:hAnsi="Arial" w:cs="Arial"/>
                <w:i/>
                <w:iCs/>
                <w:sz w:val="18"/>
                <w:szCs w:val="18"/>
              </w:rPr>
              <w:t>trabajadoras a</w:t>
            </w:r>
            <w:r w:rsidR="00B33B20" w:rsidRPr="009C78AF">
              <w:rPr>
                <w:rFonts w:ascii="Arial" w:hAnsi="Arial" w:cs="Arial"/>
                <w:i/>
                <w:iCs/>
                <w:sz w:val="18"/>
                <w:szCs w:val="18"/>
              </w:rPr>
              <w:t xml:space="preserve"> las que se dirige. </w:t>
            </w:r>
          </w:p>
        </w:tc>
      </w:tr>
      <w:tr w:rsidR="00D2370D" w:rsidRPr="000F38C6" w14:paraId="71FFB160" w14:textId="77777777" w:rsidTr="009D5DD6">
        <w:trPr>
          <w:trHeight w:val="148"/>
        </w:trPr>
        <w:tc>
          <w:tcPr>
            <w:tcW w:w="10145" w:type="dxa"/>
            <w:gridSpan w:val="3"/>
            <w:shd w:val="clear" w:color="000000" w:fill="FFFFFF"/>
            <w:tcMar>
              <w:top w:w="79" w:type="dxa"/>
              <w:left w:w="57" w:type="dxa"/>
              <w:bottom w:w="79" w:type="dxa"/>
              <w:right w:w="57" w:type="dxa"/>
            </w:tcMar>
            <w:vAlign w:val="center"/>
          </w:tcPr>
          <w:p w14:paraId="4F889160" w14:textId="77777777" w:rsidR="00D2370D" w:rsidRPr="00AC6752" w:rsidRDefault="00AC6752" w:rsidP="007E7A2C">
            <w:pPr>
              <w:jc w:val="both"/>
              <w:rPr>
                <w:rFonts w:ascii="Arial" w:hAnsi="Arial" w:cs="Arial"/>
                <w:i/>
                <w:iCs/>
                <w:sz w:val="18"/>
                <w:szCs w:val="18"/>
              </w:rPr>
            </w:pPr>
            <w:r w:rsidRPr="00AC6752">
              <w:rPr>
                <w:rFonts w:ascii="Arial" w:hAnsi="Arial" w:cs="Arial"/>
                <w:b/>
                <w:bCs/>
                <w:sz w:val="18"/>
                <w:szCs w:val="18"/>
                <w:lang w:eastAsia="es-ES"/>
              </w:rPr>
              <w:t xml:space="preserve">1º </w:t>
            </w:r>
            <w:r w:rsidR="00D2370D" w:rsidRPr="00AC6752">
              <w:rPr>
                <w:rFonts w:ascii="Arial" w:hAnsi="Arial" w:cs="Arial"/>
                <w:b/>
                <w:bCs/>
                <w:sz w:val="18"/>
                <w:szCs w:val="18"/>
                <w:lang w:eastAsia="es-ES"/>
              </w:rPr>
              <w:t>ADECUACIÓN DEL PROGRAMA A LOS SECTORES Y ACCIONES FORMATIVAS ESPECIFICADAS COMO PRIORITARIAS</w:t>
            </w:r>
            <w:r w:rsidR="00CB6DC9">
              <w:rPr>
                <w:rFonts w:ascii="Arial" w:hAnsi="Arial" w:cs="Arial"/>
                <w:b/>
                <w:bCs/>
                <w:sz w:val="18"/>
                <w:szCs w:val="18"/>
                <w:lang w:eastAsia="es-ES"/>
              </w:rPr>
              <w:t>*</w:t>
            </w:r>
            <w:r w:rsidR="00CB6DC9" w:rsidRPr="00CB6DC9">
              <w:rPr>
                <w:rFonts w:ascii="Arial" w:hAnsi="Arial" w:cs="Arial"/>
                <w:b/>
                <w:bCs/>
                <w:sz w:val="18"/>
                <w:szCs w:val="18"/>
                <w:vertAlign w:val="superscript"/>
                <w:lang w:eastAsia="es-ES"/>
              </w:rPr>
              <w:t>1</w:t>
            </w:r>
            <w:r w:rsidR="00D2370D" w:rsidRPr="00AC6752">
              <w:rPr>
                <w:rFonts w:ascii="Arial" w:hAnsi="Arial" w:cs="Arial"/>
                <w:i/>
                <w:iCs/>
                <w:sz w:val="18"/>
                <w:szCs w:val="18"/>
              </w:rPr>
              <w:t xml:space="preserve"> </w:t>
            </w:r>
          </w:p>
          <w:p w14:paraId="453DE179" w14:textId="77777777" w:rsidR="00D2370D" w:rsidRDefault="00D2370D" w:rsidP="009C78AF">
            <w:pPr>
              <w:jc w:val="both"/>
              <w:rPr>
                <w:rFonts w:ascii="Arial" w:hAnsi="Arial" w:cs="Arial"/>
                <w:b/>
                <w:bCs/>
                <w:sz w:val="18"/>
                <w:szCs w:val="18"/>
                <w:highlight w:val="cyan"/>
                <w:lang w:eastAsia="es-ES"/>
              </w:rPr>
            </w:pPr>
            <w:r w:rsidRPr="009C78AF">
              <w:rPr>
                <w:rFonts w:ascii="Arial" w:hAnsi="Arial" w:cs="Arial"/>
                <w:i/>
                <w:iCs/>
                <w:sz w:val="18"/>
                <w:szCs w:val="18"/>
              </w:rPr>
              <w:t xml:space="preserve">Las acciones prioritarias que conforman el programa solicitado habrán de justificarse en relación con las necesidades territorializadas de cualificación del sistema productivo, las necesidades actuales y </w:t>
            </w:r>
            <w:r w:rsidR="009C78AF" w:rsidRPr="009C78AF">
              <w:rPr>
                <w:rFonts w:ascii="Arial" w:hAnsi="Arial" w:cs="Arial"/>
                <w:i/>
                <w:iCs/>
                <w:sz w:val="18"/>
                <w:szCs w:val="18"/>
              </w:rPr>
              <w:t xml:space="preserve">su orientación, en su caso, </w:t>
            </w:r>
            <w:r w:rsidRPr="009C78AF">
              <w:rPr>
                <w:rFonts w:ascii="Arial" w:hAnsi="Arial" w:cs="Arial"/>
                <w:i/>
                <w:iCs/>
                <w:sz w:val="18"/>
                <w:szCs w:val="18"/>
              </w:rPr>
              <w:t xml:space="preserve">al desarrollo de los sectores más innovadores con mejores perspectivas de empleo o cobertura de las necesidades vinculadas con los sectores productivos con regulaciones específicas, en su caso.  </w:t>
            </w:r>
            <w:r w:rsidRPr="009C78AF">
              <w:rPr>
                <w:sz w:val="24"/>
                <w:szCs w:val="24"/>
                <w:lang w:eastAsia="es-ES"/>
              </w:rPr>
              <w:t xml:space="preserve"> </w:t>
            </w:r>
          </w:p>
        </w:tc>
      </w:tr>
      <w:tr w:rsidR="00D2370D" w:rsidRPr="000F38C6" w14:paraId="130A417B" w14:textId="77777777" w:rsidTr="009D5DD6">
        <w:trPr>
          <w:trHeight w:val="148"/>
        </w:trPr>
        <w:tc>
          <w:tcPr>
            <w:tcW w:w="8302" w:type="dxa"/>
            <w:shd w:val="clear" w:color="auto" w:fill="BFBFBF" w:themeFill="background1" w:themeFillShade="BF"/>
            <w:tcMar>
              <w:top w:w="79" w:type="dxa"/>
              <w:left w:w="57" w:type="dxa"/>
              <w:bottom w:w="79" w:type="dxa"/>
              <w:right w:w="57" w:type="dxa"/>
            </w:tcMar>
            <w:vAlign w:val="center"/>
          </w:tcPr>
          <w:p w14:paraId="7944A895" w14:textId="77777777" w:rsidR="00D2370D" w:rsidRPr="002F1752" w:rsidRDefault="005F2D8C" w:rsidP="000B6757">
            <w:pPr>
              <w:rPr>
                <w:rFonts w:ascii="Arial" w:hAnsi="Arial" w:cs="Arial"/>
                <w:i/>
                <w:iCs/>
                <w:sz w:val="18"/>
                <w:szCs w:val="18"/>
              </w:rPr>
            </w:pPr>
            <w:r>
              <w:rPr>
                <w:rFonts w:ascii="Arial" w:hAnsi="Arial" w:cs="Arial"/>
                <w:b/>
                <w:bCs/>
                <w:sz w:val="18"/>
                <w:szCs w:val="18"/>
                <w:lang w:eastAsia="es-ES"/>
              </w:rPr>
              <w:t xml:space="preserve">CRITERIOS DE VALORACIÓN </w:t>
            </w:r>
          </w:p>
        </w:tc>
        <w:tc>
          <w:tcPr>
            <w:tcW w:w="567" w:type="dxa"/>
            <w:shd w:val="clear" w:color="auto" w:fill="BFBFBF" w:themeFill="background1" w:themeFillShade="BF"/>
            <w:tcMar>
              <w:top w:w="79" w:type="dxa"/>
              <w:left w:w="57" w:type="dxa"/>
              <w:bottom w:w="79" w:type="dxa"/>
              <w:right w:w="57" w:type="dxa"/>
            </w:tcMar>
            <w:vAlign w:val="center"/>
          </w:tcPr>
          <w:p w14:paraId="5A044DF2" w14:textId="77777777" w:rsidR="00D2370D" w:rsidRPr="0075023F" w:rsidRDefault="00D2370D" w:rsidP="00E40F87">
            <w:pPr>
              <w:jc w:val="center"/>
              <w:rPr>
                <w:rFonts w:ascii="Arial" w:hAnsi="Arial" w:cs="Arial"/>
                <w:b/>
                <w:bCs/>
                <w:sz w:val="18"/>
                <w:szCs w:val="18"/>
                <w:lang w:eastAsia="es-ES"/>
              </w:rPr>
            </w:pPr>
            <w:r>
              <w:rPr>
                <w:rFonts w:ascii="Arial" w:hAnsi="Arial" w:cs="Arial"/>
                <w:b/>
                <w:bCs/>
                <w:sz w:val="18"/>
                <w:szCs w:val="18"/>
                <w:lang w:eastAsia="es-ES"/>
              </w:rPr>
              <w:t>VAL</w:t>
            </w:r>
          </w:p>
        </w:tc>
        <w:tc>
          <w:tcPr>
            <w:tcW w:w="1276" w:type="dxa"/>
            <w:shd w:val="clear" w:color="auto" w:fill="BFBFBF" w:themeFill="background1" w:themeFillShade="BF"/>
            <w:tcMar>
              <w:top w:w="79" w:type="dxa"/>
              <w:left w:w="57" w:type="dxa"/>
              <w:bottom w:w="79" w:type="dxa"/>
              <w:right w:w="57" w:type="dxa"/>
            </w:tcMar>
            <w:vAlign w:val="center"/>
          </w:tcPr>
          <w:p w14:paraId="722F1374" w14:textId="77777777" w:rsidR="00D2370D" w:rsidRDefault="00D2370D" w:rsidP="000B6757">
            <w:pPr>
              <w:rPr>
                <w:rFonts w:ascii="Arial" w:hAnsi="Arial" w:cs="Arial"/>
                <w:b/>
                <w:bCs/>
                <w:sz w:val="18"/>
                <w:szCs w:val="18"/>
                <w:highlight w:val="cyan"/>
                <w:lang w:eastAsia="es-ES"/>
              </w:rPr>
            </w:pPr>
            <w:r w:rsidRPr="00AC6752">
              <w:rPr>
                <w:rFonts w:ascii="Arial" w:hAnsi="Arial" w:cs="Arial"/>
                <w:b/>
                <w:bCs/>
                <w:sz w:val="18"/>
                <w:szCs w:val="18"/>
                <w:lang w:eastAsia="es-ES"/>
              </w:rPr>
              <w:t>OBSERV</w:t>
            </w:r>
          </w:p>
        </w:tc>
      </w:tr>
      <w:tr w:rsidR="00917996" w:rsidRPr="000F38C6" w14:paraId="34DCE234" w14:textId="77777777" w:rsidTr="009D5DD6">
        <w:trPr>
          <w:trHeight w:val="148"/>
        </w:trPr>
        <w:tc>
          <w:tcPr>
            <w:tcW w:w="8302" w:type="dxa"/>
            <w:shd w:val="clear" w:color="000000" w:fill="FFFFFF"/>
            <w:tcMar>
              <w:top w:w="79" w:type="dxa"/>
              <w:left w:w="57" w:type="dxa"/>
              <w:bottom w:w="79" w:type="dxa"/>
              <w:right w:w="57" w:type="dxa"/>
            </w:tcMar>
            <w:vAlign w:val="center"/>
          </w:tcPr>
          <w:p w14:paraId="0B7EB460" w14:textId="77777777"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 xml:space="preserve">Se justifica un programa en el que entre el 91-100% de las acciones son prioritarias. </w:t>
            </w:r>
          </w:p>
        </w:tc>
        <w:tc>
          <w:tcPr>
            <w:tcW w:w="567" w:type="dxa"/>
            <w:shd w:val="clear" w:color="auto" w:fill="auto"/>
            <w:tcMar>
              <w:top w:w="79" w:type="dxa"/>
              <w:left w:w="57" w:type="dxa"/>
              <w:bottom w:w="79" w:type="dxa"/>
              <w:right w:w="57" w:type="dxa"/>
            </w:tcMar>
            <w:vAlign w:val="center"/>
          </w:tcPr>
          <w:p w14:paraId="16DA6C31"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13</w:t>
            </w:r>
          </w:p>
        </w:tc>
        <w:tc>
          <w:tcPr>
            <w:tcW w:w="1276" w:type="dxa"/>
            <w:vMerge w:val="restart"/>
            <w:shd w:val="clear" w:color="auto" w:fill="auto"/>
            <w:tcMar>
              <w:top w:w="79" w:type="dxa"/>
              <w:left w:w="57" w:type="dxa"/>
              <w:bottom w:w="79" w:type="dxa"/>
              <w:right w:w="57" w:type="dxa"/>
            </w:tcMar>
            <w:vAlign w:val="center"/>
          </w:tcPr>
          <w:p w14:paraId="547558CF" w14:textId="77777777" w:rsidR="00917996" w:rsidRPr="006552BB" w:rsidRDefault="00917996" w:rsidP="008A67B0">
            <w:pPr>
              <w:jc w:val="center"/>
              <w:rPr>
                <w:rFonts w:ascii="Arial" w:hAnsi="Arial" w:cs="Arial"/>
                <w:b/>
                <w:bCs/>
                <w:sz w:val="16"/>
                <w:szCs w:val="16"/>
                <w:lang w:eastAsia="es-ES"/>
              </w:rPr>
            </w:pPr>
            <w:r w:rsidRPr="006552BB">
              <w:rPr>
                <w:rFonts w:ascii="Arial" w:hAnsi="Arial" w:cs="Arial"/>
                <w:b/>
                <w:bCs/>
                <w:sz w:val="16"/>
                <w:szCs w:val="16"/>
                <w:lang w:eastAsia="es-ES"/>
              </w:rPr>
              <w:t>Excluyentes entre si</w:t>
            </w:r>
          </w:p>
        </w:tc>
      </w:tr>
      <w:tr w:rsidR="00917996" w:rsidRPr="000F38C6" w14:paraId="55023DD7" w14:textId="77777777" w:rsidTr="009D5DD6">
        <w:trPr>
          <w:trHeight w:val="148"/>
        </w:trPr>
        <w:tc>
          <w:tcPr>
            <w:tcW w:w="8302" w:type="dxa"/>
            <w:shd w:val="clear" w:color="000000" w:fill="FFFFFF"/>
            <w:tcMar>
              <w:top w:w="79" w:type="dxa"/>
              <w:left w:w="57" w:type="dxa"/>
              <w:bottom w:w="79" w:type="dxa"/>
              <w:right w:w="57" w:type="dxa"/>
            </w:tcMar>
            <w:vAlign w:val="center"/>
          </w:tcPr>
          <w:p w14:paraId="18DEB90A" w14:textId="77777777"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 xml:space="preserve">Se justifica un programa en </w:t>
            </w:r>
            <w:r w:rsidR="009F267E" w:rsidRPr="008A67B0">
              <w:rPr>
                <w:rFonts w:ascii="Arial" w:hAnsi="Arial" w:cs="Arial"/>
                <w:i/>
                <w:iCs/>
                <w:sz w:val="18"/>
                <w:szCs w:val="18"/>
              </w:rPr>
              <w:t xml:space="preserve">el </w:t>
            </w:r>
            <w:r w:rsidRPr="008C4CA1">
              <w:rPr>
                <w:rFonts w:ascii="Arial" w:hAnsi="Arial" w:cs="Arial"/>
                <w:i/>
                <w:iCs/>
                <w:sz w:val="18"/>
                <w:szCs w:val="18"/>
              </w:rPr>
              <w:t xml:space="preserve">que entre el 81-90% de las acciones son prioritarias </w:t>
            </w:r>
          </w:p>
        </w:tc>
        <w:tc>
          <w:tcPr>
            <w:tcW w:w="567" w:type="dxa"/>
            <w:shd w:val="clear" w:color="auto" w:fill="auto"/>
            <w:tcMar>
              <w:top w:w="79" w:type="dxa"/>
              <w:left w:w="57" w:type="dxa"/>
              <w:bottom w:w="79" w:type="dxa"/>
              <w:right w:w="57" w:type="dxa"/>
            </w:tcMar>
            <w:vAlign w:val="center"/>
          </w:tcPr>
          <w:p w14:paraId="336D676F" w14:textId="77777777" w:rsidR="00917996" w:rsidRPr="008A67B0" w:rsidRDefault="00917996" w:rsidP="00E40F87">
            <w:pPr>
              <w:jc w:val="center"/>
              <w:rPr>
                <w:rFonts w:ascii="Arial" w:hAnsi="Arial" w:cs="Arial"/>
                <w:i/>
                <w:iCs/>
                <w:sz w:val="18"/>
                <w:szCs w:val="18"/>
              </w:rPr>
            </w:pPr>
            <w:r w:rsidRPr="008A67B0">
              <w:rPr>
                <w:rFonts w:ascii="Arial" w:hAnsi="Arial" w:cs="Arial"/>
                <w:i/>
                <w:iCs/>
                <w:sz w:val="18"/>
                <w:szCs w:val="18"/>
              </w:rPr>
              <w:t>1</w:t>
            </w:r>
            <w:r w:rsidR="00BD0D56" w:rsidRPr="008A67B0">
              <w:rPr>
                <w:rFonts w:ascii="Arial" w:hAnsi="Arial" w:cs="Arial"/>
                <w:i/>
                <w:iCs/>
                <w:sz w:val="18"/>
                <w:szCs w:val="18"/>
              </w:rPr>
              <w:t>1</w:t>
            </w:r>
          </w:p>
        </w:tc>
        <w:tc>
          <w:tcPr>
            <w:tcW w:w="1276" w:type="dxa"/>
            <w:vMerge/>
            <w:shd w:val="clear" w:color="auto" w:fill="auto"/>
            <w:tcMar>
              <w:top w:w="79" w:type="dxa"/>
              <w:left w:w="57" w:type="dxa"/>
              <w:bottom w:w="79" w:type="dxa"/>
              <w:right w:w="57" w:type="dxa"/>
            </w:tcMar>
            <w:vAlign w:val="center"/>
          </w:tcPr>
          <w:p w14:paraId="0725ED03" w14:textId="77777777" w:rsidR="00917996" w:rsidRPr="006552BB" w:rsidRDefault="00917996" w:rsidP="004843CE">
            <w:pPr>
              <w:rPr>
                <w:rFonts w:ascii="Arial" w:hAnsi="Arial" w:cs="Arial"/>
                <w:b/>
                <w:bCs/>
                <w:sz w:val="18"/>
                <w:szCs w:val="18"/>
                <w:lang w:eastAsia="es-ES"/>
              </w:rPr>
            </w:pPr>
          </w:p>
        </w:tc>
      </w:tr>
      <w:tr w:rsidR="00917996" w:rsidRPr="000F38C6" w14:paraId="28EA3197" w14:textId="77777777" w:rsidTr="009D5DD6">
        <w:trPr>
          <w:trHeight w:val="148"/>
        </w:trPr>
        <w:tc>
          <w:tcPr>
            <w:tcW w:w="8302" w:type="dxa"/>
            <w:shd w:val="clear" w:color="000000" w:fill="FFFFFF"/>
            <w:tcMar>
              <w:top w:w="79" w:type="dxa"/>
              <w:left w:w="57" w:type="dxa"/>
              <w:bottom w:w="79" w:type="dxa"/>
              <w:right w:w="57" w:type="dxa"/>
            </w:tcMar>
            <w:vAlign w:val="center"/>
          </w:tcPr>
          <w:p w14:paraId="520B5252" w14:textId="77777777"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Se justifica un programa en</w:t>
            </w:r>
            <w:r w:rsidR="009F267E" w:rsidRPr="008C4CA1">
              <w:rPr>
                <w:rFonts w:ascii="Arial" w:hAnsi="Arial" w:cs="Arial"/>
                <w:i/>
                <w:iCs/>
                <w:sz w:val="18"/>
                <w:szCs w:val="18"/>
              </w:rPr>
              <w:t xml:space="preserve"> </w:t>
            </w:r>
            <w:r w:rsidR="009F267E" w:rsidRPr="008A67B0">
              <w:rPr>
                <w:rFonts w:ascii="Arial" w:hAnsi="Arial" w:cs="Arial"/>
                <w:i/>
                <w:iCs/>
                <w:sz w:val="18"/>
                <w:szCs w:val="18"/>
              </w:rPr>
              <w:t>el</w:t>
            </w:r>
            <w:r w:rsidRPr="008C4CA1">
              <w:rPr>
                <w:rFonts w:ascii="Arial" w:hAnsi="Arial" w:cs="Arial"/>
                <w:i/>
                <w:iCs/>
                <w:color w:val="FF0000"/>
                <w:sz w:val="18"/>
                <w:szCs w:val="18"/>
              </w:rPr>
              <w:t xml:space="preserve"> </w:t>
            </w:r>
            <w:r w:rsidRPr="008C4CA1">
              <w:rPr>
                <w:rFonts w:ascii="Arial" w:hAnsi="Arial" w:cs="Arial"/>
                <w:i/>
                <w:iCs/>
                <w:sz w:val="18"/>
                <w:szCs w:val="18"/>
              </w:rPr>
              <w:t>que entre el 71-80% de las acciones son prioritarias</w:t>
            </w:r>
            <w:r w:rsidRPr="008C4CA1">
              <w:rPr>
                <w:rFonts w:ascii="Arial" w:hAnsi="Arial" w:cs="Arial"/>
                <w:i/>
                <w:iCs/>
                <w:strike/>
                <w:sz w:val="18"/>
                <w:szCs w:val="18"/>
              </w:rPr>
              <w:t xml:space="preserve">, </w:t>
            </w:r>
          </w:p>
        </w:tc>
        <w:tc>
          <w:tcPr>
            <w:tcW w:w="567" w:type="dxa"/>
            <w:shd w:val="clear" w:color="auto" w:fill="auto"/>
            <w:tcMar>
              <w:top w:w="79" w:type="dxa"/>
              <w:left w:w="57" w:type="dxa"/>
              <w:bottom w:w="79" w:type="dxa"/>
              <w:right w:w="57" w:type="dxa"/>
            </w:tcMar>
            <w:vAlign w:val="center"/>
          </w:tcPr>
          <w:p w14:paraId="1761FF3D"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9</w:t>
            </w:r>
          </w:p>
        </w:tc>
        <w:tc>
          <w:tcPr>
            <w:tcW w:w="1276" w:type="dxa"/>
            <w:vMerge/>
            <w:shd w:val="clear" w:color="auto" w:fill="auto"/>
            <w:tcMar>
              <w:top w:w="79" w:type="dxa"/>
              <w:left w:w="57" w:type="dxa"/>
              <w:bottom w:w="79" w:type="dxa"/>
              <w:right w:w="57" w:type="dxa"/>
            </w:tcMar>
            <w:vAlign w:val="center"/>
          </w:tcPr>
          <w:p w14:paraId="25898CC5" w14:textId="77777777" w:rsidR="00917996" w:rsidRPr="006552BB" w:rsidRDefault="00917996" w:rsidP="004843CE">
            <w:pPr>
              <w:rPr>
                <w:rFonts w:ascii="Arial" w:hAnsi="Arial" w:cs="Arial"/>
                <w:b/>
                <w:bCs/>
                <w:sz w:val="18"/>
                <w:szCs w:val="18"/>
                <w:lang w:eastAsia="es-ES"/>
              </w:rPr>
            </w:pPr>
          </w:p>
        </w:tc>
      </w:tr>
      <w:tr w:rsidR="00917996" w:rsidRPr="000F38C6" w14:paraId="42277144" w14:textId="77777777" w:rsidTr="009D5DD6">
        <w:trPr>
          <w:trHeight w:val="148"/>
        </w:trPr>
        <w:tc>
          <w:tcPr>
            <w:tcW w:w="8302" w:type="dxa"/>
            <w:shd w:val="clear" w:color="000000" w:fill="FFFFFF"/>
            <w:tcMar>
              <w:top w:w="79" w:type="dxa"/>
              <w:left w:w="57" w:type="dxa"/>
              <w:bottom w:w="79" w:type="dxa"/>
              <w:right w:w="57" w:type="dxa"/>
            </w:tcMar>
            <w:vAlign w:val="center"/>
          </w:tcPr>
          <w:p w14:paraId="3B7D4765" w14:textId="77777777"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Se justifica un programa en</w:t>
            </w:r>
            <w:r w:rsidR="009F267E" w:rsidRPr="008C4CA1">
              <w:rPr>
                <w:rFonts w:ascii="Arial" w:hAnsi="Arial" w:cs="Arial"/>
                <w:i/>
                <w:iCs/>
                <w:sz w:val="18"/>
                <w:szCs w:val="18"/>
              </w:rPr>
              <w:t xml:space="preserve"> </w:t>
            </w:r>
            <w:r w:rsidR="009F267E" w:rsidRPr="008A67B0">
              <w:rPr>
                <w:rFonts w:ascii="Arial" w:hAnsi="Arial" w:cs="Arial"/>
                <w:i/>
                <w:iCs/>
                <w:sz w:val="18"/>
                <w:szCs w:val="18"/>
              </w:rPr>
              <w:t>el</w:t>
            </w:r>
            <w:r w:rsidRPr="008A67B0">
              <w:rPr>
                <w:rFonts w:ascii="Arial" w:hAnsi="Arial" w:cs="Arial"/>
                <w:i/>
                <w:iCs/>
                <w:sz w:val="18"/>
                <w:szCs w:val="18"/>
              </w:rPr>
              <w:t xml:space="preserve"> </w:t>
            </w:r>
            <w:r w:rsidRPr="008C4CA1">
              <w:rPr>
                <w:rFonts w:ascii="Arial" w:hAnsi="Arial" w:cs="Arial"/>
                <w:i/>
                <w:iCs/>
                <w:sz w:val="18"/>
                <w:szCs w:val="18"/>
              </w:rPr>
              <w:t xml:space="preserve">que entre el 61-70% de las acciones son prioritarias </w:t>
            </w:r>
          </w:p>
        </w:tc>
        <w:tc>
          <w:tcPr>
            <w:tcW w:w="567" w:type="dxa"/>
            <w:shd w:val="clear" w:color="auto" w:fill="auto"/>
            <w:tcMar>
              <w:top w:w="79" w:type="dxa"/>
              <w:left w:w="57" w:type="dxa"/>
              <w:bottom w:w="79" w:type="dxa"/>
              <w:right w:w="57" w:type="dxa"/>
            </w:tcMar>
            <w:vAlign w:val="center"/>
          </w:tcPr>
          <w:p w14:paraId="5028C9DA"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7</w:t>
            </w:r>
          </w:p>
        </w:tc>
        <w:tc>
          <w:tcPr>
            <w:tcW w:w="1276" w:type="dxa"/>
            <w:vMerge/>
            <w:shd w:val="clear" w:color="auto" w:fill="auto"/>
            <w:tcMar>
              <w:top w:w="79" w:type="dxa"/>
              <w:left w:w="57" w:type="dxa"/>
              <w:bottom w:w="79" w:type="dxa"/>
              <w:right w:w="57" w:type="dxa"/>
            </w:tcMar>
            <w:vAlign w:val="center"/>
          </w:tcPr>
          <w:p w14:paraId="47D49A12" w14:textId="77777777" w:rsidR="00917996" w:rsidRPr="006552BB" w:rsidRDefault="00917996" w:rsidP="004843CE">
            <w:pPr>
              <w:rPr>
                <w:rFonts w:ascii="Arial" w:hAnsi="Arial" w:cs="Arial"/>
                <w:b/>
                <w:bCs/>
                <w:sz w:val="18"/>
                <w:szCs w:val="18"/>
                <w:lang w:eastAsia="es-ES"/>
              </w:rPr>
            </w:pPr>
          </w:p>
        </w:tc>
      </w:tr>
      <w:tr w:rsidR="00917996" w:rsidRPr="000F38C6" w14:paraId="131E090F" w14:textId="77777777" w:rsidTr="009D5DD6">
        <w:trPr>
          <w:trHeight w:val="148"/>
        </w:trPr>
        <w:tc>
          <w:tcPr>
            <w:tcW w:w="8302" w:type="dxa"/>
            <w:shd w:val="clear" w:color="000000" w:fill="FFFFFF"/>
            <w:tcMar>
              <w:top w:w="79" w:type="dxa"/>
              <w:left w:w="57" w:type="dxa"/>
              <w:bottom w:w="79" w:type="dxa"/>
              <w:right w:w="57" w:type="dxa"/>
            </w:tcMar>
            <w:vAlign w:val="center"/>
          </w:tcPr>
          <w:p w14:paraId="7E31178A" w14:textId="77777777" w:rsidR="00917996" w:rsidRPr="008C4CA1" w:rsidRDefault="00917996" w:rsidP="000B6757">
            <w:pPr>
              <w:rPr>
                <w:rFonts w:ascii="Arial" w:hAnsi="Arial" w:cs="Arial"/>
                <w:b/>
                <w:bCs/>
                <w:sz w:val="18"/>
                <w:szCs w:val="18"/>
                <w:lang w:eastAsia="es-ES"/>
              </w:rPr>
            </w:pPr>
            <w:r w:rsidRPr="008C4CA1">
              <w:rPr>
                <w:rFonts w:ascii="Arial" w:hAnsi="Arial" w:cs="Arial"/>
                <w:i/>
                <w:iCs/>
                <w:sz w:val="18"/>
                <w:szCs w:val="18"/>
              </w:rPr>
              <w:t>Se justifica un programa en</w:t>
            </w:r>
            <w:r w:rsidR="009F267E" w:rsidRPr="008C4CA1">
              <w:rPr>
                <w:rFonts w:ascii="Arial" w:hAnsi="Arial" w:cs="Arial"/>
                <w:i/>
                <w:iCs/>
                <w:sz w:val="18"/>
                <w:szCs w:val="18"/>
              </w:rPr>
              <w:t xml:space="preserve"> </w:t>
            </w:r>
            <w:r w:rsidR="009F267E" w:rsidRPr="008A67B0">
              <w:rPr>
                <w:rFonts w:ascii="Arial" w:hAnsi="Arial" w:cs="Arial"/>
                <w:i/>
                <w:iCs/>
                <w:sz w:val="18"/>
                <w:szCs w:val="18"/>
              </w:rPr>
              <w:t>el</w:t>
            </w:r>
            <w:r w:rsidRPr="008C4CA1">
              <w:rPr>
                <w:rFonts w:ascii="Arial" w:hAnsi="Arial" w:cs="Arial"/>
                <w:i/>
                <w:iCs/>
                <w:color w:val="FF0000"/>
                <w:sz w:val="18"/>
                <w:szCs w:val="18"/>
              </w:rPr>
              <w:t xml:space="preserve"> </w:t>
            </w:r>
            <w:r w:rsidRPr="008C4CA1">
              <w:rPr>
                <w:rFonts w:ascii="Arial" w:hAnsi="Arial" w:cs="Arial"/>
                <w:i/>
                <w:iCs/>
                <w:sz w:val="18"/>
                <w:szCs w:val="18"/>
              </w:rPr>
              <w:t xml:space="preserve">que entre el 51-60% de las acciones son prioritarias </w:t>
            </w:r>
          </w:p>
        </w:tc>
        <w:tc>
          <w:tcPr>
            <w:tcW w:w="567" w:type="dxa"/>
            <w:shd w:val="clear" w:color="auto" w:fill="auto"/>
            <w:tcMar>
              <w:top w:w="79" w:type="dxa"/>
              <w:left w:w="57" w:type="dxa"/>
              <w:bottom w:w="79" w:type="dxa"/>
              <w:right w:w="57" w:type="dxa"/>
            </w:tcMar>
            <w:vAlign w:val="center"/>
          </w:tcPr>
          <w:p w14:paraId="3C61012B" w14:textId="77777777" w:rsidR="00917996" w:rsidRPr="008A67B0" w:rsidRDefault="00BD0D56" w:rsidP="00E40F87">
            <w:pPr>
              <w:jc w:val="center"/>
              <w:rPr>
                <w:rFonts w:ascii="Arial" w:hAnsi="Arial" w:cs="Arial"/>
                <w:i/>
                <w:iCs/>
                <w:sz w:val="18"/>
                <w:szCs w:val="18"/>
              </w:rPr>
            </w:pPr>
            <w:r w:rsidRPr="008A67B0">
              <w:rPr>
                <w:rFonts w:ascii="Arial" w:hAnsi="Arial" w:cs="Arial"/>
                <w:i/>
                <w:iCs/>
                <w:sz w:val="18"/>
                <w:szCs w:val="18"/>
              </w:rPr>
              <w:t>5</w:t>
            </w:r>
          </w:p>
        </w:tc>
        <w:tc>
          <w:tcPr>
            <w:tcW w:w="1276" w:type="dxa"/>
            <w:vMerge/>
            <w:shd w:val="clear" w:color="auto" w:fill="auto"/>
            <w:tcMar>
              <w:top w:w="79" w:type="dxa"/>
              <w:left w:w="57" w:type="dxa"/>
              <w:bottom w:w="79" w:type="dxa"/>
              <w:right w:w="57" w:type="dxa"/>
            </w:tcMar>
            <w:vAlign w:val="center"/>
          </w:tcPr>
          <w:p w14:paraId="7076A828" w14:textId="77777777" w:rsidR="00917996" w:rsidRPr="006552BB" w:rsidRDefault="00917996" w:rsidP="004843CE">
            <w:pPr>
              <w:rPr>
                <w:rFonts w:ascii="Arial" w:hAnsi="Arial" w:cs="Arial"/>
                <w:b/>
                <w:bCs/>
                <w:sz w:val="18"/>
                <w:szCs w:val="18"/>
                <w:lang w:eastAsia="es-ES"/>
              </w:rPr>
            </w:pPr>
          </w:p>
        </w:tc>
      </w:tr>
      <w:tr w:rsidR="00917996" w:rsidRPr="000F38C6" w14:paraId="7A203E07" w14:textId="77777777" w:rsidTr="009D5DD6">
        <w:trPr>
          <w:trHeight w:val="148"/>
        </w:trPr>
        <w:tc>
          <w:tcPr>
            <w:tcW w:w="8302" w:type="dxa"/>
            <w:shd w:val="clear" w:color="000000" w:fill="FFFFFF"/>
            <w:tcMar>
              <w:top w:w="79" w:type="dxa"/>
              <w:left w:w="57" w:type="dxa"/>
              <w:bottom w:w="79" w:type="dxa"/>
              <w:right w:w="57" w:type="dxa"/>
            </w:tcMar>
            <w:vAlign w:val="center"/>
          </w:tcPr>
          <w:p w14:paraId="024E481D" w14:textId="77777777" w:rsidR="00917996" w:rsidRPr="008C4CA1" w:rsidRDefault="00917996" w:rsidP="00917996">
            <w:pPr>
              <w:rPr>
                <w:rFonts w:ascii="Arial" w:hAnsi="Arial" w:cs="Arial"/>
                <w:i/>
                <w:iCs/>
                <w:sz w:val="18"/>
                <w:szCs w:val="18"/>
              </w:rPr>
            </w:pPr>
            <w:r w:rsidRPr="008C4CA1">
              <w:rPr>
                <w:rFonts w:ascii="Arial" w:hAnsi="Arial" w:cs="Arial"/>
                <w:i/>
                <w:iCs/>
                <w:sz w:val="18"/>
                <w:szCs w:val="18"/>
              </w:rPr>
              <w:t xml:space="preserve">Se justifica un programa en </w:t>
            </w:r>
            <w:r w:rsidR="009F267E" w:rsidRPr="008A67B0">
              <w:rPr>
                <w:rFonts w:ascii="Arial" w:hAnsi="Arial" w:cs="Arial"/>
                <w:i/>
                <w:iCs/>
                <w:sz w:val="18"/>
                <w:szCs w:val="18"/>
              </w:rPr>
              <w:t>el</w:t>
            </w:r>
            <w:r w:rsidR="009F267E" w:rsidRPr="008C4CA1">
              <w:rPr>
                <w:rFonts w:ascii="Arial" w:hAnsi="Arial" w:cs="Arial"/>
                <w:i/>
                <w:iCs/>
                <w:color w:val="FF0000"/>
                <w:sz w:val="18"/>
                <w:szCs w:val="18"/>
              </w:rPr>
              <w:t xml:space="preserve"> </w:t>
            </w:r>
            <w:r w:rsidRPr="008C4CA1">
              <w:rPr>
                <w:rFonts w:ascii="Arial" w:hAnsi="Arial" w:cs="Arial"/>
                <w:i/>
                <w:iCs/>
                <w:sz w:val="18"/>
                <w:szCs w:val="18"/>
              </w:rPr>
              <w:t xml:space="preserve">que entre el 41-50% de las acciones son prioritarias </w:t>
            </w:r>
          </w:p>
        </w:tc>
        <w:tc>
          <w:tcPr>
            <w:tcW w:w="567" w:type="dxa"/>
            <w:shd w:val="clear" w:color="auto" w:fill="auto"/>
            <w:tcMar>
              <w:top w:w="79" w:type="dxa"/>
              <w:left w:w="57" w:type="dxa"/>
              <w:bottom w:w="79" w:type="dxa"/>
              <w:right w:w="57" w:type="dxa"/>
            </w:tcMar>
            <w:vAlign w:val="center"/>
          </w:tcPr>
          <w:p w14:paraId="103134D7"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3</w:t>
            </w:r>
          </w:p>
        </w:tc>
        <w:tc>
          <w:tcPr>
            <w:tcW w:w="1276" w:type="dxa"/>
            <w:vMerge/>
            <w:shd w:val="clear" w:color="auto" w:fill="auto"/>
            <w:tcMar>
              <w:top w:w="79" w:type="dxa"/>
              <w:left w:w="57" w:type="dxa"/>
              <w:bottom w:w="79" w:type="dxa"/>
              <w:right w:w="57" w:type="dxa"/>
            </w:tcMar>
            <w:vAlign w:val="center"/>
          </w:tcPr>
          <w:p w14:paraId="4AC4C757" w14:textId="77777777" w:rsidR="00917996" w:rsidRPr="006552BB" w:rsidRDefault="00917996" w:rsidP="00917996">
            <w:pPr>
              <w:rPr>
                <w:rFonts w:ascii="Arial" w:hAnsi="Arial" w:cs="Arial"/>
                <w:b/>
                <w:bCs/>
                <w:sz w:val="18"/>
                <w:szCs w:val="18"/>
                <w:lang w:eastAsia="es-ES"/>
              </w:rPr>
            </w:pPr>
          </w:p>
        </w:tc>
      </w:tr>
      <w:tr w:rsidR="00EB5334" w:rsidRPr="000F38C6" w14:paraId="6C73693A" w14:textId="77777777" w:rsidTr="009D5DD6">
        <w:trPr>
          <w:trHeight w:val="148"/>
        </w:trPr>
        <w:tc>
          <w:tcPr>
            <w:tcW w:w="8302" w:type="dxa"/>
            <w:shd w:val="clear" w:color="auto" w:fill="D9D9D9" w:themeFill="background1" w:themeFillShade="D9"/>
            <w:tcMar>
              <w:top w:w="79" w:type="dxa"/>
              <w:left w:w="57" w:type="dxa"/>
              <w:bottom w:w="79" w:type="dxa"/>
              <w:right w:w="57" w:type="dxa"/>
            </w:tcMar>
            <w:vAlign w:val="center"/>
          </w:tcPr>
          <w:p w14:paraId="41F88230" w14:textId="77777777" w:rsidR="00EB5334" w:rsidRPr="009C78AF" w:rsidRDefault="00EB5334" w:rsidP="00EB5334">
            <w:pPr>
              <w:rPr>
                <w:rFonts w:ascii="Arial" w:hAnsi="Arial" w:cs="Arial"/>
                <w:b/>
                <w:sz w:val="16"/>
                <w:szCs w:val="16"/>
                <w:lang w:eastAsia="es-ES"/>
              </w:rPr>
            </w:pPr>
            <w:r w:rsidRPr="009C78AF">
              <w:rPr>
                <w:rFonts w:ascii="Arial" w:hAnsi="Arial" w:cs="Arial"/>
                <w:b/>
                <w:sz w:val="16"/>
                <w:szCs w:val="16"/>
                <w:lang w:eastAsia="es-ES"/>
              </w:rPr>
              <w:t xml:space="preserve">Complementario con los mismos </w:t>
            </w:r>
            <w:r w:rsidR="009C78AF" w:rsidRPr="009C78AF">
              <w:rPr>
                <w:rFonts w:ascii="Arial" w:hAnsi="Arial" w:cs="Arial"/>
                <w:b/>
                <w:sz w:val="16"/>
                <w:szCs w:val="16"/>
                <w:lang w:eastAsia="es-ES"/>
              </w:rPr>
              <w:t>apartados del subcriterio</w:t>
            </w:r>
            <w:r w:rsidRPr="009C78AF">
              <w:rPr>
                <w:rFonts w:ascii="Arial" w:hAnsi="Arial" w:cs="Arial"/>
                <w:b/>
                <w:sz w:val="16"/>
                <w:szCs w:val="16"/>
                <w:lang w:eastAsia="es-ES"/>
              </w:rPr>
              <w:t xml:space="preserve"> 2</w:t>
            </w:r>
            <w:r w:rsidR="009C78AF" w:rsidRPr="009C78AF">
              <w:rPr>
                <w:rFonts w:ascii="Arial" w:hAnsi="Arial" w:cs="Arial"/>
                <w:b/>
                <w:sz w:val="16"/>
                <w:szCs w:val="16"/>
                <w:lang w:eastAsia="es-ES"/>
              </w:rPr>
              <w:t>º</w:t>
            </w:r>
          </w:p>
          <w:p w14:paraId="75A737C9" w14:textId="77777777" w:rsidR="00EB5334" w:rsidRPr="009C78AF" w:rsidRDefault="00EB5334" w:rsidP="009C78AF">
            <w:pPr>
              <w:rPr>
                <w:rFonts w:ascii="Arial" w:hAnsi="Arial" w:cs="Arial"/>
                <w:sz w:val="16"/>
                <w:szCs w:val="16"/>
                <w:highlight w:val="cyan"/>
                <w:lang w:eastAsia="es-ES"/>
              </w:rPr>
            </w:pPr>
            <w:r w:rsidRPr="009C78AF">
              <w:rPr>
                <w:rFonts w:ascii="Arial" w:hAnsi="Arial" w:cs="Arial"/>
                <w:b/>
                <w:bCs/>
                <w:sz w:val="16"/>
                <w:szCs w:val="16"/>
                <w:lang w:eastAsia="es-ES"/>
              </w:rPr>
              <w:t>*</w:t>
            </w:r>
            <w:r w:rsidRPr="009C78AF">
              <w:rPr>
                <w:rFonts w:ascii="Arial" w:hAnsi="Arial" w:cs="Arial"/>
                <w:b/>
                <w:bCs/>
                <w:sz w:val="16"/>
                <w:szCs w:val="16"/>
                <w:vertAlign w:val="superscript"/>
                <w:lang w:eastAsia="es-ES"/>
              </w:rPr>
              <w:t xml:space="preserve">1 </w:t>
            </w:r>
            <w:r w:rsidRPr="009C78AF">
              <w:rPr>
                <w:rFonts w:ascii="Arial" w:hAnsi="Arial" w:cs="Arial"/>
                <w:b/>
                <w:sz w:val="16"/>
                <w:szCs w:val="16"/>
                <w:lang w:eastAsia="es-ES"/>
              </w:rPr>
              <w:t xml:space="preserve">La suma de </w:t>
            </w:r>
            <w:r w:rsidR="009C78AF" w:rsidRPr="009C78AF">
              <w:rPr>
                <w:rFonts w:ascii="Arial" w:hAnsi="Arial" w:cs="Arial"/>
                <w:b/>
                <w:sz w:val="16"/>
                <w:szCs w:val="16"/>
                <w:lang w:eastAsia="es-ES"/>
              </w:rPr>
              <w:t>los subcriterios 1º y 2º</w:t>
            </w:r>
            <w:r w:rsidRPr="009C78AF">
              <w:rPr>
                <w:rFonts w:ascii="Arial" w:hAnsi="Arial" w:cs="Arial"/>
                <w:b/>
                <w:sz w:val="16"/>
                <w:szCs w:val="16"/>
                <w:lang w:eastAsia="es-ES"/>
              </w:rPr>
              <w:t xml:space="preserve">  no puede superar el 100% de acciones valoradas</w:t>
            </w:r>
          </w:p>
        </w:tc>
        <w:tc>
          <w:tcPr>
            <w:tcW w:w="567" w:type="dxa"/>
            <w:shd w:val="clear" w:color="auto" w:fill="D9D9D9" w:themeFill="background1" w:themeFillShade="D9"/>
            <w:tcMar>
              <w:top w:w="79" w:type="dxa"/>
              <w:left w:w="57" w:type="dxa"/>
              <w:bottom w:w="79" w:type="dxa"/>
              <w:right w:w="57" w:type="dxa"/>
            </w:tcMar>
            <w:vAlign w:val="center"/>
          </w:tcPr>
          <w:p w14:paraId="2B141DBF" w14:textId="77777777" w:rsidR="00EB5334" w:rsidRPr="009D5DD6" w:rsidRDefault="00EB5334" w:rsidP="00917996">
            <w:pPr>
              <w:jc w:val="center"/>
              <w:rPr>
                <w:rFonts w:ascii="Arial" w:hAnsi="Arial" w:cs="Arial"/>
                <w:b/>
                <w:color w:val="7030A0"/>
                <w:sz w:val="16"/>
                <w:szCs w:val="16"/>
                <w:lang w:eastAsia="es-ES"/>
              </w:rPr>
            </w:pPr>
          </w:p>
        </w:tc>
        <w:tc>
          <w:tcPr>
            <w:tcW w:w="1276" w:type="dxa"/>
            <w:shd w:val="clear" w:color="auto" w:fill="D9D9D9" w:themeFill="background1" w:themeFillShade="D9"/>
            <w:tcMar>
              <w:top w:w="79" w:type="dxa"/>
              <w:left w:w="57" w:type="dxa"/>
              <w:bottom w:w="79" w:type="dxa"/>
              <w:right w:w="57" w:type="dxa"/>
            </w:tcMar>
            <w:vAlign w:val="center"/>
          </w:tcPr>
          <w:p w14:paraId="3DC5E873" w14:textId="77777777" w:rsidR="00EB5334" w:rsidRPr="009C78AF" w:rsidRDefault="00EB5334" w:rsidP="00917996">
            <w:pPr>
              <w:rPr>
                <w:rFonts w:ascii="Arial" w:hAnsi="Arial" w:cs="Arial"/>
                <w:b/>
                <w:bCs/>
                <w:sz w:val="16"/>
                <w:szCs w:val="16"/>
                <w:lang w:eastAsia="es-ES"/>
              </w:rPr>
            </w:pPr>
          </w:p>
        </w:tc>
      </w:tr>
      <w:tr w:rsidR="00917996" w:rsidRPr="000F38C6" w14:paraId="15847AFB" w14:textId="77777777" w:rsidTr="009D5DD6">
        <w:trPr>
          <w:trHeight w:val="148"/>
        </w:trPr>
        <w:tc>
          <w:tcPr>
            <w:tcW w:w="8302" w:type="dxa"/>
            <w:shd w:val="clear" w:color="000000" w:fill="FFFFFF"/>
            <w:tcMar>
              <w:top w:w="79" w:type="dxa"/>
              <w:left w:w="57" w:type="dxa"/>
              <w:bottom w:w="79" w:type="dxa"/>
              <w:right w:w="57" w:type="dxa"/>
            </w:tcMar>
            <w:vAlign w:val="center"/>
          </w:tcPr>
          <w:p w14:paraId="2298D407" w14:textId="797B2BAC" w:rsidR="00917996" w:rsidRPr="002F1752" w:rsidRDefault="00917996" w:rsidP="00917996">
            <w:pPr>
              <w:rPr>
                <w:rFonts w:ascii="Arial" w:hAnsi="Arial" w:cs="Arial"/>
                <w:i/>
                <w:iCs/>
                <w:sz w:val="18"/>
                <w:szCs w:val="18"/>
              </w:rPr>
            </w:pPr>
            <w:r w:rsidRPr="002F1752">
              <w:rPr>
                <w:rFonts w:ascii="Arial" w:hAnsi="Arial" w:cs="Arial"/>
                <w:sz w:val="18"/>
                <w:szCs w:val="18"/>
              </w:rPr>
              <w:t>El programa de formación</w:t>
            </w:r>
            <w:r>
              <w:rPr>
                <w:rFonts w:ascii="Arial" w:hAnsi="Arial" w:cs="Arial"/>
                <w:sz w:val="18"/>
                <w:szCs w:val="18"/>
              </w:rPr>
              <w:t xml:space="preserve"> </w:t>
            </w:r>
            <w:r w:rsidRPr="002F1752">
              <w:rPr>
                <w:rFonts w:ascii="Arial" w:hAnsi="Arial" w:cs="Arial"/>
                <w:sz w:val="18"/>
                <w:szCs w:val="18"/>
              </w:rPr>
              <w:t xml:space="preserve">prevé entre sus acciones formativas al menos una acción formativa dirigida a </w:t>
            </w:r>
            <w:r>
              <w:rPr>
                <w:rFonts w:ascii="Arial" w:hAnsi="Arial" w:cs="Arial"/>
                <w:sz w:val="18"/>
                <w:szCs w:val="18"/>
              </w:rPr>
              <w:t xml:space="preserve">la </w:t>
            </w:r>
            <w:r w:rsidRPr="002F1752">
              <w:rPr>
                <w:rFonts w:ascii="Arial" w:hAnsi="Arial" w:cs="Arial"/>
                <w:sz w:val="18"/>
                <w:szCs w:val="18"/>
              </w:rPr>
              <w:t xml:space="preserve">formación en </w:t>
            </w:r>
            <w:r>
              <w:rPr>
                <w:rFonts w:ascii="Arial" w:hAnsi="Arial" w:cs="Arial"/>
                <w:sz w:val="18"/>
                <w:szCs w:val="18"/>
              </w:rPr>
              <w:t>prevención de riesgos laborales</w:t>
            </w:r>
            <w:r w:rsidR="00611054">
              <w:rPr>
                <w:rFonts w:ascii="Arial" w:hAnsi="Arial" w:cs="Arial"/>
                <w:sz w:val="18"/>
                <w:szCs w:val="18"/>
              </w:rPr>
              <w:t xml:space="preserve"> (</w:t>
            </w:r>
            <w:r w:rsidR="00611054" w:rsidRPr="00A475A3">
              <w:rPr>
                <w:rFonts w:ascii="Arial" w:hAnsi="Arial" w:cs="Arial"/>
                <w:sz w:val="18"/>
                <w:szCs w:val="18"/>
              </w:rPr>
              <w:t xml:space="preserve">incluidos los Módulos Formativos de los certificados </w:t>
            </w:r>
            <w:r w:rsidR="0071658A">
              <w:rPr>
                <w:rFonts w:ascii="Arial" w:hAnsi="Arial" w:cs="Arial"/>
                <w:sz w:val="18"/>
                <w:szCs w:val="18"/>
              </w:rPr>
              <w:t>profesionales</w:t>
            </w:r>
            <w:r w:rsidR="00611054" w:rsidRPr="00A475A3">
              <w:rPr>
                <w:rFonts w:ascii="Arial" w:hAnsi="Arial" w:cs="Arial"/>
                <w:sz w:val="18"/>
                <w:szCs w:val="18"/>
              </w:rPr>
              <w:t>)</w:t>
            </w:r>
            <w:r w:rsidRPr="00A475A3">
              <w:rPr>
                <w:rFonts w:ascii="Arial" w:hAnsi="Arial" w:cs="Arial"/>
                <w:sz w:val="18"/>
                <w:szCs w:val="18"/>
              </w:rPr>
              <w:t xml:space="preserve">. </w:t>
            </w:r>
          </w:p>
        </w:tc>
        <w:tc>
          <w:tcPr>
            <w:tcW w:w="567" w:type="dxa"/>
            <w:shd w:val="clear" w:color="auto" w:fill="auto"/>
            <w:tcMar>
              <w:top w:w="79" w:type="dxa"/>
              <w:left w:w="57" w:type="dxa"/>
              <w:bottom w:w="79" w:type="dxa"/>
              <w:right w:w="57" w:type="dxa"/>
            </w:tcMar>
            <w:vAlign w:val="center"/>
          </w:tcPr>
          <w:p w14:paraId="5C0AD10E" w14:textId="77777777" w:rsidR="00917996" w:rsidRPr="009D5DD6" w:rsidRDefault="00BD0D56" w:rsidP="00917996">
            <w:pPr>
              <w:jc w:val="center"/>
              <w:rPr>
                <w:rFonts w:ascii="Arial" w:hAnsi="Arial" w:cs="Arial"/>
                <w:b/>
                <w:sz w:val="18"/>
                <w:szCs w:val="18"/>
                <w:lang w:eastAsia="es-ES"/>
              </w:rPr>
            </w:pPr>
            <w:r w:rsidRPr="008A67B0">
              <w:rPr>
                <w:rFonts w:ascii="Arial" w:hAnsi="Arial" w:cs="Arial"/>
                <w:i/>
                <w:iCs/>
                <w:sz w:val="18"/>
                <w:szCs w:val="18"/>
              </w:rPr>
              <w:t>5</w:t>
            </w:r>
          </w:p>
        </w:tc>
        <w:tc>
          <w:tcPr>
            <w:tcW w:w="1276" w:type="dxa"/>
            <w:vMerge w:val="restart"/>
            <w:shd w:val="clear" w:color="auto" w:fill="auto"/>
            <w:tcMar>
              <w:top w:w="79" w:type="dxa"/>
              <w:left w:w="57" w:type="dxa"/>
              <w:bottom w:w="79" w:type="dxa"/>
              <w:right w:w="57" w:type="dxa"/>
            </w:tcMar>
            <w:vAlign w:val="center"/>
          </w:tcPr>
          <w:p w14:paraId="2602EEFD" w14:textId="77777777" w:rsidR="00917996" w:rsidRPr="009C78AF" w:rsidRDefault="00EB5334" w:rsidP="008A67B0">
            <w:pPr>
              <w:jc w:val="center"/>
              <w:rPr>
                <w:rFonts w:ascii="Arial" w:hAnsi="Arial" w:cs="Arial"/>
                <w:b/>
                <w:bCs/>
                <w:sz w:val="16"/>
                <w:szCs w:val="16"/>
                <w:lang w:eastAsia="es-ES"/>
              </w:rPr>
            </w:pPr>
            <w:r w:rsidRPr="009C78AF">
              <w:rPr>
                <w:rFonts w:ascii="Arial" w:hAnsi="Arial" w:cs="Arial"/>
                <w:b/>
                <w:bCs/>
                <w:sz w:val="16"/>
                <w:szCs w:val="16"/>
                <w:lang w:eastAsia="es-ES"/>
              </w:rPr>
              <w:t>S</w:t>
            </w:r>
            <w:r w:rsidR="00917996" w:rsidRPr="009C78AF">
              <w:rPr>
                <w:rFonts w:ascii="Arial" w:hAnsi="Arial" w:cs="Arial"/>
                <w:b/>
                <w:bCs/>
                <w:sz w:val="16"/>
                <w:szCs w:val="16"/>
                <w:lang w:eastAsia="es-ES"/>
              </w:rPr>
              <w:t>umativo</w:t>
            </w:r>
          </w:p>
          <w:p w14:paraId="59971EC6" w14:textId="77777777" w:rsidR="00EB5334" w:rsidRPr="006552BB" w:rsidRDefault="00EB5334" w:rsidP="008A67B0">
            <w:pPr>
              <w:jc w:val="center"/>
              <w:rPr>
                <w:rFonts w:ascii="Arial" w:hAnsi="Arial" w:cs="Arial"/>
                <w:b/>
                <w:bCs/>
                <w:sz w:val="18"/>
                <w:szCs w:val="18"/>
                <w:lang w:eastAsia="es-ES"/>
              </w:rPr>
            </w:pPr>
          </w:p>
        </w:tc>
      </w:tr>
      <w:tr w:rsidR="00917996" w:rsidRPr="000F38C6" w14:paraId="0D775570" w14:textId="77777777" w:rsidTr="009D5DD6">
        <w:trPr>
          <w:trHeight w:val="148"/>
        </w:trPr>
        <w:tc>
          <w:tcPr>
            <w:tcW w:w="8302" w:type="dxa"/>
            <w:shd w:val="clear" w:color="000000" w:fill="FFFFFF"/>
            <w:tcMar>
              <w:top w:w="79" w:type="dxa"/>
              <w:left w:w="57" w:type="dxa"/>
              <w:bottom w:w="79" w:type="dxa"/>
              <w:right w:w="57" w:type="dxa"/>
            </w:tcMar>
            <w:vAlign w:val="center"/>
          </w:tcPr>
          <w:p w14:paraId="166EBBFD" w14:textId="51D4D3B6" w:rsidR="00917996" w:rsidRPr="009C78AF" w:rsidRDefault="00917996" w:rsidP="00917996">
            <w:pPr>
              <w:rPr>
                <w:rFonts w:ascii="Arial" w:hAnsi="Arial" w:cs="Arial"/>
                <w:i/>
                <w:iCs/>
                <w:sz w:val="18"/>
                <w:szCs w:val="18"/>
              </w:rPr>
            </w:pPr>
            <w:r w:rsidRPr="009C78AF">
              <w:rPr>
                <w:rFonts w:ascii="Arial" w:hAnsi="Arial" w:cs="Arial"/>
                <w:sz w:val="18"/>
                <w:szCs w:val="18"/>
              </w:rPr>
              <w:t>El programa de formación prevé entre sus acciones formativas al menos una acción que favorezca las competencias lingüísticas (bilingüe).</w:t>
            </w:r>
          </w:p>
        </w:tc>
        <w:tc>
          <w:tcPr>
            <w:tcW w:w="567" w:type="dxa"/>
            <w:shd w:val="clear" w:color="auto" w:fill="auto"/>
            <w:tcMar>
              <w:top w:w="79" w:type="dxa"/>
              <w:left w:w="57" w:type="dxa"/>
              <w:bottom w:w="79" w:type="dxa"/>
              <w:right w:w="57" w:type="dxa"/>
            </w:tcMar>
            <w:vAlign w:val="center"/>
          </w:tcPr>
          <w:p w14:paraId="312E935B" w14:textId="77777777" w:rsidR="00917996" w:rsidRPr="008A67B0" w:rsidRDefault="004D36A1" w:rsidP="00917996">
            <w:pPr>
              <w:jc w:val="center"/>
              <w:rPr>
                <w:rFonts w:ascii="Arial" w:hAnsi="Arial" w:cs="Arial"/>
                <w:sz w:val="18"/>
                <w:szCs w:val="18"/>
                <w:lang w:eastAsia="es-ES"/>
              </w:rPr>
            </w:pPr>
            <w:r w:rsidRPr="008A67B0">
              <w:rPr>
                <w:rFonts w:ascii="Arial" w:hAnsi="Arial" w:cs="Arial"/>
                <w:sz w:val="18"/>
                <w:szCs w:val="18"/>
                <w:lang w:eastAsia="es-ES"/>
              </w:rPr>
              <w:t>2</w:t>
            </w:r>
          </w:p>
        </w:tc>
        <w:tc>
          <w:tcPr>
            <w:tcW w:w="1276" w:type="dxa"/>
            <w:vMerge/>
            <w:shd w:val="clear" w:color="auto" w:fill="auto"/>
            <w:tcMar>
              <w:top w:w="79" w:type="dxa"/>
              <w:left w:w="57" w:type="dxa"/>
              <w:bottom w:w="79" w:type="dxa"/>
              <w:right w:w="57" w:type="dxa"/>
            </w:tcMar>
            <w:vAlign w:val="center"/>
          </w:tcPr>
          <w:p w14:paraId="62D7D79C" w14:textId="77777777" w:rsidR="00917996" w:rsidRPr="006552BB" w:rsidRDefault="00917996" w:rsidP="00917996">
            <w:pPr>
              <w:rPr>
                <w:rFonts w:ascii="Arial" w:hAnsi="Arial" w:cs="Arial"/>
                <w:b/>
                <w:bCs/>
                <w:sz w:val="18"/>
                <w:szCs w:val="18"/>
                <w:lang w:eastAsia="es-ES"/>
              </w:rPr>
            </w:pPr>
          </w:p>
        </w:tc>
      </w:tr>
      <w:tr w:rsidR="00917996" w:rsidRPr="000F38C6" w14:paraId="5567FC5A" w14:textId="77777777" w:rsidTr="009D5DD6">
        <w:trPr>
          <w:trHeight w:val="148"/>
        </w:trPr>
        <w:tc>
          <w:tcPr>
            <w:tcW w:w="8302" w:type="dxa"/>
            <w:shd w:val="clear" w:color="000000" w:fill="FFFFFF"/>
            <w:tcMar>
              <w:top w:w="79" w:type="dxa"/>
              <w:left w:w="57" w:type="dxa"/>
              <w:bottom w:w="79" w:type="dxa"/>
              <w:right w:w="57" w:type="dxa"/>
            </w:tcMar>
            <w:vAlign w:val="center"/>
          </w:tcPr>
          <w:p w14:paraId="36157464" w14:textId="282FEE47" w:rsidR="00917996" w:rsidRPr="009C78AF" w:rsidRDefault="00917996" w:rsidP="00917996">
            <w:pPr>
              <w:rPr>
                <w:rFonts w:ascii="Arial" w:hAnsi="Arial" w:cs="Arial"/>
                <w:i/>
                <w:iCs/>
                <w:sz w:val="18"/>
                <w:szCs w:val="18"/>
              </w:rPr>
            </w:pPr>
            <w:r w:rsidRPr="009C78AF">
              <w:rPr>
                <w:rFonts w:ascii="Arial" w:hAnsi="Arial" w:cs="Arial"/>
                <w:sz w:val="18"/>
                <w:szCs w:val="18"/>
              </w:rPr>
              <w:t>El programa de formación</w:t>
            </w:r>
            <w:r w:rsidRPr="00611054">
              <w:rPr>
                <w:rFonts w:ascii="Arial" w:hAnsi="Arial" w:cs="Arial"/>
                <w:color w:val="FF0000"/>
                <w:sz w:val="18"/>
                <w:szCs w:val="18"/>
              </w:rPr>
              <w:t xml:space="preserve"> </w:t>
            </w:r>
            <w:r w:rsidRPr="009C78AF">
              <w:rPr>
                <w:rFonts w:ascii="Arial" w:hAnsi="Arial" w:cs="Arial"/>
                <w:sz w:val="18"/>
                <w:szCs w:val="18"/>
              </w:rPr>
              <w:t xml:space="preserve">prevé entre sus acciones formativas al menos una acción conducente a la obtención de competencias digitales. </w:t>
            </w:r>
          </w:p>
        </w:tc>
        <w:tc>
          <w:tcPr>
            <w:tcW w:w="567" w:type="dxa"/>
            <w:shd w:val="clear" w:color="auto" w:fill="auto"/>
            <w:tcMar>
              <w:top w:w="79" w:type="dxa"/>
              <w:left w:w="57" w:type="dxa"/>
              <w:bottom w:w="79" w:type="dxa"/>
              <w:right w:w="57" w:type="dxa"/>
            </w:tcMar>
            <w:vAlign w:val="center"/>
          </w:tcPr>
          <w:p w14:paraId="701EFDD6" w14:textId="77777777" w:rsidR="00917996" w:rsidRPr="009D5DD6" w:rsidRDefault="00BD0D56" w:rsidP="00917996">
            <w:pPr>
              <w:jc w:val="center"/>
              <w:rPr>
                <w:rFonts w:ascii="Arial" w:hAnsi="Arial" w:cs="Arial"/>
                <w:b/>
                <w:sz w:val="18"/>
                <w:szCs w:val="18"/>
                <w:lang w:eastAsia="es-ES"/>
              </w:rPr>
            </w:pPr>
            <w:r w:rsidRPr="008A67B0">
              <w:rPr>
                <w:rFonts w:ascii="Arial" w:hAnsi="Arial" w:cs="Arial"/>
                <w:i/>
                <w:iCs/>
                <w:sz w:val="18"/>
                <w:szCs w:val="18"/>
              </w:rPr>
              <w:t>5</w:t>
            </w:r>
          </w:p>
        </w:tc>
        <w:tc>
          <w:tcPr>
            <w:tcW w:w="1276" w:type="dxa"/>
            <w:vMerge/>
            <w:shd w:val="clear" w:color="auto" w:fill="auto"/>
            <w:tcMar>
              <w:top w:w="79" w:type="dxa"/>
              <w:left w:w="57" w:type="dxa"/>
              <w:bottom w:w="79" w:type="dxa"/>
              <w:right w:w="57" w:type="dxa"/>
            </w:tcMar>
            <w:vAlign w:val="center"/>
          </w:tcPr>
          <w:p w14:paraId="6FFCEEF4" w14:textId="77777777" w:rsidR="00917996" w:rsidRPr="006552BB" w:rsidRDefault="00917996" w:rsidP="00917996">
            <w:pPr>
              <w:rPr>
                <w:rFonts w:ascii="Arial" w:hAnsi="Arial" w:cs="Arial"/>
                <w:b/>
                <w:bCs/>
                <w:sz w:val="18"/>
                <w:szCs w:val="18"/>
                <w:lang w:eastAsia="es-ES"/>
              </w:rPr>
            </w:pPr>
          </w:p>
        </w:tc>
      </w:tr>
      <w:tr w:rsidR="00EB5334" w:rsidRPr="000F38C6" w14:paraId="1F595596" w14:textId="77777777" w:rsidTr="009D5DD6">
        <w:trPr>
          <w:trHeight w:val="148"/>
        </w:trPr>
        <w:tc>
          <w:tcPr>
            <w:tcW w:w="8302" w:type="dxa"/>
            <w:shd w:val="clear" w:color="000000" w:fill="FFFFFF"/>
            <w:tcMar>
              <w:top w:w="79" w:type="dxa"/>
              <w:left w:w="57" w:type="dxa"/>
              <w:bottom w:w="79" w:type="dxa"/>
              <w:right w:w="57" w:type="dxa"/>
            </w:tcMar>
            <w:vAlign w:val="center"/>
          </w:tcPr>
          <w:p w14:paraId="1148F053" w14:textId="77777777" w:rsidR="00EB5334" w:rsidRPr="009C78AF" w:rsidRDefault="00EB5334" w:rsidP="009C78AF">
            <w:pPr>
              <w:rPr>
                <w:rFonts w:ascii="Arial" w:hAnsi="Arial" w:cs="Arial"/>
                <w:b/>
                <w:sz w:val="16"/>
                <w:szCs w:val="16"/>
                <w:lang w:eastAsia="es-ES"/>
              </w:rPr>
            </w:pPr>
            <w:r w:rsidRPr="009C78AF">
              <w:rPr>
                <w:rFonts w:ascii="Arial" w:hAnsi="Arial" w:cs="Arial"/>
                <w:b/>
                <w:sz w:val="16"/>
                <w:szCs w:val="16"/>
                <w:lang w:eastAsia="es-ES"/>
              </w:rPr>
              <w:t xml:space="preserve">Excluyente con los mismos apartados del </w:t>
            </w:r>
            <w:r w:rsidR="009C78AF" w:rsidRPr="009C78AF">
              <w:rPr>
                <w:rFonts w:ascii="Arial" w:hAnsi="Arial" w:cs="Arial"/>
                <w:b/>
                <w:sz w:val="16"/>
                <w:szCs w:val="16"/>
                <w:lang w:eastAsia="es-ES"/>
              </w:rPr>
              <w:t>subcriterio</w:t>
            </w:r>
            <w:r w:rsidRPr="009C78AF">
              <w:rPr>
                <w:rFonts w:ascii="Arial" w:hAnsi="Arial" w:cs="Arial"/>
                <w:b/>
                <w:sz w:val="16"/>
                <w:szCs w:val="16"/>
                <w:lang w:eastAsia="es-ES"/>
              </w:rPr>
              <w:t xml:space="preserve"> 2º</w:t>
            </w:r>
          </w:p>
        </w:tc>
        <w:tc>
          <w:tcPr>
            <w:tcW w:w="567" w:type="dxa"/>
            <w:shd w:val="clear" w:color="auto" w:fill="auto"/>
            <w:tcMar>
              <w:top w:w="79" w:type="dxa"/>
              <w:left w:w="57" w:type="dxa"/>
              <w:bottom w:w="79" w:type="dxa"/>
              <w:right w:w="57" w:type="dxa"/>
            </w:tcMar>
            <w:vAlign w:val="center"/>
          </w:tcPr>
          <w:p w14:paraId="36385BA5" w14:textId="77777777" w:rsidR="00EB5334" w:rsidRPr="009D5DD6" w:rsidRDefault="00EB5334" w:rsidP="00917996">
            <w:pPr>
              <w:jc w:val="center"/>
              <w:rPr>
                <w:rFonts w:ascii="Arial" w:hAnsi="Arial" w:cs="Arial"/>
                <w:b/>
                <w:sz w:val="16"/>
                <w:szCs w:val="16"/>
                <w:lang w:eastAsia="es-ES"/>
              </w:rPr>
            </w:pPr>
          </w:p>
        </w:tc>
        <w:tc>
          <w:tcPr>
            <w:tcW w:w="1276" w:type="dxa"/>
            <w:shd w:val="clear" w:color="auto" w:fill="auto"/>
            <w:tcMar>
              <w:top w:w="79" w:type="dxa"/>
              <w:left w:w="57" w:type="dxa"/>
              <w:bottom w:w="79" w:type="dxa"/>
              <w:right w:w="57" w:type="dxa"/>
            </w:tcMar>
            <w:vAlign w:val="center"/>
          </w:tcPr>
          <w:p w14:paraId="2B20AB53" w14:textId="77777777" w:rsidR="00EB5334" w:rsidRPr="009C78AF" w:rsidRDefault="00EB5334" w:rsidP="00917996">
            <w:pPr>
              <w:rPr>
                <w:rFonts w:ascii="Arial" w:hAnsi="Arial" w:cs="Arial"/>
                <w:b/>
                <w:sz w:val="16"/>
                <w:szCs w:val="16"/>
                <w:lang w:eastAsia="es-ES"/>
              </w:rPr>
            </w:pPr>
          </w:p>
        </w:tc>
      </w:tr>
      <w:tr w:rsidR="00917996" w:rsidRPr="000F38C6" w14:paraId="6B97537E" w14:textId="77777777" w:rsidTr="009D5DD6">
        <w:trPr>
          <w:trHeight w:val="148"/>
        </w:trPr>
        <w:tc>
          <w:tcPr>
            <w:tcW w:w="8302" w:type="dxa"/>
            <w:shd w:val="clear" w:color="000000" w:fill="FFFFFF"/>
            <w:tcMar>
              <w:top w:w="79" w:type="dxa"/>
              <w:left w:w="57" w:type="dxa"/>
              <w:bottom w:w="79" w:type="dxa"/>
              <w:right w:w="57" w:type="dxa"/>
            </w:tcMar>
            <w:vAlign w:val="center"/>
          </w:tcPr>
          <w:p w14:paraId="41352B71" w14:textId="77777777" w:rsidR="00917996" w:rsidRPr="002F1752" w:rsidRDefault="000F6BD1" w:rsidP="00EB5334">
            <w:pPr>
              <w:rPr>
                <w:rFonts w:ascii="Arial" w:hAnsi="Arial" w:cs="Arial"/>
                <w:sz w:val="18"/>
                <w:szCs w:val="18"/>
              </w:rPr>
            </w:pPr>
            <w:r w:rsidRPr="000F6BD1">
              <w:rPr>
                <w:rFonts w:ascii="Arial" w:hAnsi="Arial" w:cs="Arial"/>
                <w:b/>
                <w:bCs/>
                <w:sz w:val="18"/>
                <w:szCs w:val="18"/>
                <w:lang w:eastAsia="es-ES"/>
              </w:rPr>
              <w:t>Puntuación máxima apartado 1º Adecuación del programa a los sectores y acciones formativas especificadas como prioritarias.</w:t>
            </w:r>
            <w:r>
              <w:rPr>
                <w:rFonts w:ascii="Arial" w:hAnsi="Arial" w:cs="Arial"/>
                <w:sz w:val="18"/>
                <w:szCs w:val="18"/>
              </w:rPr>
              <w:t xml:space="preserve"> </w:t>
            </w:r>
          </w:p>
        </w:tc>
        <w:tc>
          <w:tcPr>
            <w:tcW w:w="567" w:type="dxa"/>
            <w:shd w:val="clear" w:color="auto" w:fill="auto"/>
            <w:tcMar>
              <w:top w:w="79" w:type="dxa"/>
              <w:left w:w="57" w:type="dxa"/>
              <w:bottom w:w="79" w:type="dxa"/>
              <w:right w:w="57" w:type="dxa"/>
            </w:tcMar>
            <w:vAlign w:val="center"/>
          </w:tcPr>
          <w:p w14:paraId="2FD060A0" w14:textId="77777777" w:rsidR="00917996" w:rsidRPr="009D5DD6" w:rsidRDefault="004D36A1" w:rsidP="00917996">
            <w:pPr>
              <w:jc w:val="center"/>
              <w:rPr>
                <w:rFonts w:ascii="Arial" w:hAnsi="Arial" w:cs="Arial"/>
                <w:b/>
                <w:bCs/>
                <w:sz w:val="18"/>
                <w:szCs w:val="18"/>
                <w:lang w:eastAsia="es-ES"/>
              </w:rPr>
            </w:pPr>
            <w:r w:rsidRPr="009D5DD6">
              <w:rPr>
                <w:rFonts w:ascii="Arial" w:hAnsi="Arial" w:cs="Arial"/>
                <w:b/>
                <w:bCs/>
                <w:sz w:val="18"/>
                <w:szCs w:val="18"/>
                <w:lang w:eastAsia="es-ES"/>
              </w:rPr>
              <w:t>25</w:t>
            </w:r>
          </w:p>
        </w:tc>
        <w:tc>
          <w:tcPr>
            <w:tcW w:w="1276" w:type="dxa"/>
            <w:shd w:val="clear" w:color="auto" w:fill="auto"/>
            <w:tcMar>
              <w:top w:w="79" w:type="dxa"/>
              <w:left w:w="57" w:type="dxa"/>
              <w:bottom w:w="79" w:type="dxa"/>
              <w:right w:w="57" w:type="dxa"/>
            </w:tcMar>
            <w:vAlign w:val="center"/>
          </w:tcPr>
          <w:p w14:paraId="6817940B" w14:textId="77777777" w:rsidR="00917996" w:rsidRPr="009C78AF" w:rsidRDefault="009C78AF" w:rsidP="008A67B0">
            <w:pPr>
              <w:jc w:val="center"/>
              <w:rPr>
                <w:rFonts w:ascii="Arial" w:hAnsi="Arial" w:cs="Arial"/>
                <w:b/>
                <w:bCs/>
                <w:sz w:val="16"/>
                <w:szCs w:val="16"/>
                <w:lang w:eastAsia="es-ES"/>
              </w:rPr>
            </w:pPr>
            <w:r>
              <w:rPr>
                <w:rFonts w:ascii="Arial" w:hAnsi="Arial" w:cs="Arial"/>
                <w:b/>
                <w:bCs/>
                <w:sz w:val="16"/>
                <w:szCs w:val="16"/>
                <w:lang w:eastAsia="es-ES"/>
              </w:rPr>
              <w:t>M</w:t>
            </w:r>
            <w:r w:rsidR="00917996" w:rsidRPr="009C78AF">
              <w:rPr>
                <w:rFonts w:ascii="Arial" w:hAnsi="Arial" w:cs="Arial"/>
                <w:b/>
                <w:bCs/>
                <w:sz w:val="16"/>
                <w:szCs w:val="16"/>
                <w:lang w:eastAsia="es-ES"/>
              </w:rPr>
              <w:t>aximo</w:t>
            </w:r>
          </w:p>
        </w:tc>
      </w:tr>
      <w:tr w:rsidR="00917996" w:rsidRPr="000F38C6" w14:paraId="3FD31907" w14:textId="77777777" w:rsidTr="009D5DD6">
        <w:trPr>
          <w:trHeight w:val="148"/>
        </w:trPr>
        <w:tc>
          <w:tcPr>
            <w:tcW w:w="10145" w:type="dxa"/>
            <w:gridSpan w:val="3"/>
            <w:shd w:val="clear" w:color="000000" w:fill="FFFFFF"/>
            <w:tcMar>
              <w:top w:w="79" w:type="dxa"/>
              <w:left w:w="57" w:type="dxa"/>
              <w:bottom w:w="79" w:type="dxa"/>
              <w:right w:w="57" w:type="dxa"/>
            </w:tcMar>
            <w:vAlign w:val="center"/>
          </w:tcPr>
          <w:p w14:paraId="276AFF63" w14:textId="77777777" w:rsidR="00917996" w:rsidRDefault="00917996" w:rsidP="00917996">
            <w:pPr>
              <w:rPr>
                <w:rFonts w:ascii="Arial" w:hAnsi="Arial" w:cs="Arial"/>
                <w:b/>
                <w:color w:val="7030A0"/>
                <w:sz w:val="18"/>
                <w:szCs w:val="18"/>
              </w:rPr>
            </w:pPr>
            <w:r w:rsidRPr="00AC6752">
              <w:rPr>
                <w:rFonts w:ascii="Arial" w:hAnsi="Arial" w:cs="Arial"/>
                <w:b/>
                <w:sz w:val="18"/>
                <w:szCs w:val="18"/>
              </w:rPr>
              <w:t xml:space="preserve">2º </w:t>
            </w:r>
            <w:r w:rsidRPr="00D2370D">
              <w:rPr>
                <w:rFonts w:ascii="Arial" w:hAnsi="Arial" w:cs="Arial"/>
                <w:b/>
                <w:sz w:val="18"/>
                <w:szCs w:val="18"/>
              </w:rPr>
              <w:t>REALIZACIÓN DE ACCIONES FORMATIVAS NO PRIORITARIAS</w:t>
            </w:r>
            <w:r>
              <w:rPr>
                <w:rFonts w:ascii="Arial" w:hAnsi="Arial" w:cs="Arial"/>
                <w:b/>
                <w:sz w:val="18"/>
                <w:szCs w:val="18"/>
              </w:rPr>
              <w:t>*</w:t>
            </w:r>
            <w:r w:rsidRPr="00CB6DC9">
              <w:rPr>
                <w:rFonts w:ascii="Arial" w:hAnsi="Arial" w:cs="Arial"/>
                <w:b/>
                <w:sz w:val="18"/>
                <w:szCs w:val="18"/>
                <w:vertAlign w:val="superscript"/>
              </w:rPr>
              <w:t>1</w:t>
            </w:r>
          </w:p>
          <w:p w14:paraId="4ED4411F" w14:textId="77777777" w:rsidR="00917996" w:rsidRDefault="00917996" w:rsidP="00917996">
            <w:pPr>
              <w:jc w:val="both"/>
              <w:rPr>
                <w:rFonts w:ascii="Arial" w:hAnsi="Arial" w:cs="Arial"/>
                <w:b/>
                <w:bCs/>
                <w:sz w:val="18"/>
                <w:szCs w:val="18"/>
                <w:highlight w:val="cyan"/>
                <w:lang w:eastAsia="es-ES"/>
              </w:rPr>
            </w:pPr>
            <w:r w:rsidRPr="009D5DD6">
              <w:rPr>
                <w:rFonts w:ascii="Arial" w:hAnsi="Arial" w:cs="Arial"/>
                <w:i/>
                <w:sz w:val="18"/>
                <w:szCs w:val="18"/>
              </w:rPr>
              <w:t>Las acciones formativas no prioritarias integradas en el programa solicitado habrán de justificarse en relación con las necesidades formativas planteadas, los motivos en que se basa la programación solicitada, las fuentes utilizadas para dicha programación y la necesidad de realización de estas acciones formativas.</w:t>
            </w:r>
          </w:p>
        </w:tc>
      </w:tr>
      <w:tr w:rsidR="00917996" w:rsidRPr="000F38C6" w14:paraId="1C7A37CC" w14:textId="77777777" w:rsidTr="009D5DD6">
        <w:trPr>
          <w:trHeight w:val="276"/>
        </w:trPr>
        <w:tc>
          <w:tcPr>
            <w:tcW w:w="8302" w:type="dxa"/>
            <w:shd w:val="clear" w:color="auto" w:fill="BFBFBF" w:themeFill="background1" w:themeFillShade="BF"/>
            <w:tcMar>
              <w:top w:w="79" w:type="dxa"/>
              <w:left w:w="57" w:type="dxa"/>
              <w:bottom w:w="79" w:type="dxa"/>
              <w:right w:w="57" w:type="dxa"/>
            </w:tcMar>
            <w:vAlign w:val="center"/>
          </w:tcPr>
          <w:p w14:paraId="2074086C" w14:textId="77777777" w:rsidR="00917996" w:rsidRPr="00A12BA3" w:rsidRDefault="005F2D8C" w:rsidP="00917996">
            <w:pPr>
              <w:rPr>
                <w:rFonts w:ascii="Arial" w:hAnsi="Arial" w:cs="Arial"/>
                <w:i/>
                <w:iCs/>
                <w:color w:val="7030A0"/>
                <w:sz w:val="18"/>
                <w:szCs w:val="18"/>
              </w:rPr>
            </w:pPr>
            <w:r>
              <w:rPr>
                <w:rFonts w:ascii="Arial" w:hAnsi="Arial" w:cs="Arial"/>
                <w:b/>
                <w:bCs/>
                <w:sz w:val="18"/>
                <w:szCs w:val="18"/>
                <w:lang w:eastAsia="es-ES"/>
              </w:rPr>
              <w:t>CRITERIOS DE VALORACIÓN</w:t>
            </w:r>
          </w:p>
        </w:tc>
        <w:tc>
          <w:tcPr>
            <w:tcW w:w="567" w:type="dxa"/>
            <w:shd w:val="clear" w:color="auto" w:fill="BFBFBF" w:themeFill="background1" w:themeFillShade="BF"/>
            <w:tcMar>
              <w:top w:w="79" w:type="dxa"/>
              <w:left w:w="57" w:type="dxa"/>
              <w:bottom w:w="79" w:type="dxa"/>
              <w:right w:w="57" w:type="dxa"/>
            </w:tcMar>
            <w:vAlign w:val="center"/>
          </w:tcPr>
          <w:p w14:paraId="1E73D9C6" w14:textId="77777777" w:rsidR="00917996" w:rsidRDefault="00917996" w:rsidP="00917996">
            <w:pPr>
              <w:rPr>
                <w:rFonts w:ascii="Arial" w:hAnsi="Arial" w:cs="Arial"/>
                <w:b/>
                <w:bCs/>
                <w:sz w:val="18"/>
                <w:szCs w:val="18"/>
                <w:highlight w:val="cyan"/>
                <w:lang w:eastAsia="es-ES"/>
              </w:rPr>
            </w:pPr>
            <w:r>
              <w:rPr>
                <w:rFonts w:ascii="Arial" w:hAnsi="Arial" w:cs="Arial"/>
                <w:b/>
                <w:bCs/>
                <w:sz w:val="18"/>
                <w:szCs w:val="18"/>
                <w:lang w:eastAsia="es-ES"/>
              </w:rPr>
              <w:t>VAL</w:t>
            </w:r>
          </w:p>
        </w:tc>
        <w:tc>
          <w:tcPr>
            <w:tcW w:w="1276" w:type="dxa"/>
            <w:shd w:val="clear" w:color="auto" w:fill="BFBFBF" w:themeFill="background1" w:themeFillShade="BF"/>
            <w:tcMar>
              <w:top w:w="79" w:type="dxa"/>
              <w:left w:w="57" w:type="dxa"/>
              <w:bottom w:w="79" w:type="dxa"/>
              <w:right w:w="57" w:type="dxa"/>
            </w:tcMar>
            <w:vAlign w:val="center"/>
          </w:tcPr>
          <w:p w14:paraId="5D763FCB" w14:textId="77777777" w:rsidR="00917996" w:rsidRDefault="00917996" w:rsidP="00917996">
            <w:pPr>
              <w:rPr>
                <w:rFonts w:ascii="Arial" w:hAnsi="Arial" w:cs="Arial"/>
                <w:b/>
                <w:bCs/>
                <w:sz w:val="18"/>
                <w:szCs w:val="18"/>
                <w:highlight w:val="cyan"/>
                <w:lang w:eastAsia="es-ES"/>
              </w:rPr>
            </w:pPr>
            <w:r w:rsidRPr="00AC6752">
              <w:rPr>
                <w:rFonts w:ascii="Arial" w:hAnsi="Arial" w:cs="Arial"/>
                <w:b/>
                <w:bCs/>
                <w:sz w:val="18"/>
                <w:szCs w:val="18"/>
                <w:lang w:eastAsia="es-ES"/>
              </w:rPr>
              <w:t>OBSERV</w:t>
            </w:r>
          </w:p>
        </w:tc>
      </w:tr>
      <w:tr w:rsidR="00917996" w:rsidRPr="000F38C6" w14:paraId="35AE9311" w14:textId="77777777" w:rsidTr="009D5DD6">
        <w:trPr>
          <w:trHeight w:val="359"/>
        </w:trPr>
        <w:tc>
          <w:tcPr>
            <w:tcW w:w="8302" w:type="dxa"/>
            <w:shd w:val="clear" w:color="000000" w:fill="FFFFFF"/>
            <w:tcMar>
              <w:top w:w="79" w:type="dxa"/>
              <w:left w:w="57" w:type="dxa"/>
              <w:bottom w:w="79" w:type="dxa"/>
              <w:right w:w="57" w:type="dxa"/>
            </w:tcMar>
            <w:vAlign w:val="center"/>
          </w:tcPr>
          <w:p w14:paraId="17BB59EA" w14:textId="77777777" w:rsidR="00917996" w:rsidRPr="009D5DD6" w:rsidRDefault="00917996" w:rsidP="00917996">
            <w:pPr>
              <w:rPr>
                <w:rFonts w:ascii="Arial" w:hAnsi="Arial" w:cs="Arial"/>
                <w:b/>
                <w:bCs/>
                <w:sz w:val="18"/>
                <w:szCs w:val="18"/>
                <w:highlight w:val="yellow"/>
                <w:lang w:eastAsia="es-ES"/>
              </w:rPr>
            </w:pPr>
            <w:r w:rsidRPr="009D5DD6">
              <w:rPr>
                <w:rFonts w:ascii="Arial" w:hAnsi="Arial" w:cs="Arial"/>
                <w:i/>
                <w:iCs/>
                <w:sz w:val="18"/>
                <w:szCs w:val="18"/>
              </w:rPr>
              <w:t xml:space="preserve">Se justifica un programa en el que entre el 91-100% de las acciones no son prioritarias conforme a la convocatoria </w:t>
            </w:r>
          </w:p>
        </w:tc>
        <w:tc>
          <w:tcPr>
            <w:tcW w:w="567" w:type="dxa"/>
            <w:shd w:val="clear" w:color="auto" w:fill="auto"/>
            <w:tcMar>
              <w:top w:w="79" w:type="dxa"/>
              <w:left w:w="57" w:type="dxa"/>
              <w:bottom w:w="79" w:type="dxa"/>
              <w:right w:w="57" w:type="dxa"/>
            </w:tcMar>
            <w:vAlign w:val="center"/>
          </w:tcPr>
          <w:p w14:paraId="09752075"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8</w:t>
            </w:r>
          </w:p>
        </w:tc>
        <w:tc>
          <w:tcPr>
            <w:tcW w:w="1276" w:type="dxa"/>
            <w:vMerge w:val="restart"/>
            <w:shd w:val="clear" w:color="000000" w:fill="FFFFFF"/>
            <w:tcMar>
              <w:top w:w="79" w:type="dxa"/>
              <w:left w:w="57" w:type="dxa"/>
              <w:bottom w:w="79" w:type="dxa"/>
              <w:right w:w="57" w:type="dxa"/>
            </w:tcMar>
            <w:vAlign w:val="center"/>
          </w:tcPr>
          <w:p w14:paraId="6D6ACFB0" w14:textId="77777777" w:rsidR="00917996" w:rsidRPr="009D5DD6" w:rsidRDefault="00917996" w:rsidP="008A67B0">
            <w:pPr>
              <w:jc w:val="center"/>
              <w:rPr>
                <w:rFonts w:ascii="Arial" w:hAnsi="Arial" w:cs="Arial"/>
                <w:b/>
                <w:bCs/>
                <w:sz w:val="16"/>
                <w:szCs w:val="16"/>
                <w:lang w:eastAsia="es-ES"/>
              </w:rPr>
            </w:pPr>
            <w:r w:rsidRPr="009D5DD6">
              <w:rPr>
                <w:rFonts w:ascii="Arial" w:hAnsi="Arial" w:cs="Arial"/>
                <w:b/>
                <w:bCs/>
                <w:sz w:val="16"/>
                <w:szCs w:val="16"/>
                <w:lang w:eastAsia="es-ES"/>
              </w:rPr>
              <w:t>Excluyentes entre si</w:t>
            </w:r>
          </w:p>
        </w:tc>
      </w:tr>
      <w:tr w:rsidR="00917996" w:rsidRPr="000F38C6" w14:paraId="0785B434" w14:textId="77777777" w:rsidTr="009D5DD6">
        <w:trPr>
          <w:trHeight w:val="148"/>
        </w:trPr>
        <w:tc>
          <w:tcPr>
            <w:tcW w:w="8302" w:type="dxa"/>
            <w:shd w:val="clear" w:color="000000" w:fill="FFFFFF"/>
            <w:tcMar>
              <w:top w:w="79" w:type="dxa"/>
              <w:left w:w="57" w:type="dxa"/>
              <w:bottom w:w="79" w:type="dxa"/>
              <w:right w:w="57" w:type="dxa"/>
            </w:tcMar>
            <w:vAlign w:val="center"/>
          </w:tcPr>
          <w:p w14:paraId="054CBE08" w14:textId="77777777" w:rsidR="00917996" w:rsidRPr="009D5DD6" w:rsidRDefault="00917996" w:rsidP="00917996">
            <w:pPr>
              <w:rPr>
                <w:rFonts w:ascii="Arial" w:hAnsi="Arial" w:cs="Arial"/>
                <w:b/>
                <w:bCs/>
                <w:sz w:val="18"/>
                <w:szCs w:val="18"/>
                <w:highlight w:val="yellow"/>
                <w:lang w:eastAsia="es-ES"/>
              </w:rPr>
            </w:pPr>
            <w:r w:rsidRPr="009D5DD6">
              <w:rPr>
                <w:rFonts w:ascii="Arial" w:hAnsi="Arial" w:cs="Arial"/>
                <w:i/>
                <w:iCs/>
                <w:sz w:val="18"/>
                <w:szCs w:val="18"/>
              </w:rPr>
              <w:t>Se solicita un programa en que entre el 81-90% de las acciones no son prioritarias conforme a la convocatoria</w:t>
            </w:r>
          </w:p>
        </w:tc>
        <w:tc>
          <w:tcPr>
            <w:tcW w:w="567" w:type="dxa"/>
            <w:shd w:val="clear" w:color="auto" w:fill="auto"/>
            <w:tcMar>
              <w:top w:w="79" w:type="dxa"/>
              <w:left w:w="57" w:type="dxa"/>
              <w:bottom w:w="79" w:type="dxa"/>
              <w:right w:w="57" w:type="dxa"/>
            </w:tcMar>
            <w:vAlign w:val="center"/>
          </w:tcPr>
          <w:p w14:paraId="6C22FDFD"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6</w:t>
            </w:r>
          </w:p>
        </w:tc>
        <w:tc>
          <w:tcPr>
            <w:tcW w:w="1276" w:type="dxa"/>
            <w:vMerge/>
            <w:shd w:val="clear" w:color="000000" w:fill="FFFFFF"/>
            <w:tcMar>
              <w:top w:w="79" w:type="dxa"/>
              <w:left w:w="57" w:type="dxa"/>
              <w:bottom w:w="79" w:type="dxa"/>
              <w:right w:w="57" w:type="dxa"/>
            </w:tcMar>
            <w:vAlign w:val="center"/>
          </w:tcPr>
          <w:p w14:paraId="1576BEE2" w14:textId="77777777" w:rsidR="00917996" w:rsidRPr="009007B6" w:rsidRDefault="00917996" w:rsidP="00917996">
            <w:pPr>
              <w:rPr>
                <w:rFonts w:ascii="Arial" w:hAnsi="Arial" w:cs="Arial"/>
                <w:b/>
                <w:bCs/>
                <w:sz w:val="18"/>
                <w:szCs w:val="18"/>
                <w:lang w:eastAsia="es-ES"/>
              </w:rPr>
            </w:pPr>
          </w:p>
        </w:tc>
      </w:tr>
      <w:tr w:rsidR="00917996" w:rsidRPr="000F38C6" w14:paraId="04E2F97C" w14:textId="77777777" w:rsidTr="009D5DD6">
        <w:trPr>
          <w:trHeight w:val="148"/>
        </w:trPr>
        <w:tc>
          <w:tcPr>
            <w:tcW w:w="8302" w:type="dxa"/>
            <w:shd w:val="clear" w:color="000000" w:fill="FFFFFF"/>
            <w:tcMar>
              <w:top w:w="79" w:type="dxa"/>
              <w:left w:w="57" w:type="dxa"/>
              <w:bottom w:w="79" w:type="dxa"/>
              <w:right w:w="57" w:type="dxa"/>
            </w:tcMar>
            <w:vAlign w:val="center"/>
          </w:tcPr>
          <w:p w14:paraId="2F5EE909" w14:textId="77777777" w:rsidR="00917996" w:rsidRPr="009D5DD6" w:rsidRDefault="00917996" w:rsidP="00917996">
            <w:pPr>
              <w:rPr>
                <w:rFonts w:ascii="Arial" w:hAnsi="Arial" w:cs="Arial"/>
                <w:b/>
                <w:bCs/>
                <w:sz w:val="18"/>
                <w:szCs w:val="18"/>
                <w:highlight w:val="yellow"/>
                <w:lang w:eastAsia="es-ES"/>
              </w:rPr>
            </w:pPr>
            <w:r w:rsidRPr="009D5DD6">
              <w:rPr>
                <w:rFonts w:ascii="Arial" w:hAnsi="Arial" w:cs="Arial"/>
                <w:i/>
                <w:iCs/>
                <w:sz w:val="18"/>
                <w:szCs w:val="18"/>
              </w:rPr>
              <w:t>Se solicita un programa en que entre el 71-80% de las acciones no son prioritarias conforme a la convocatoria</w:t>
            </w:r>
          </w:p>
        </w:tc>
        <w:tc>
          <w:tcPr>
            <w:tcW w:w="567" w:type="dxa"/>
            <w:shd w:val="clear" w:color="auto" w:fill="auto"/>
            <w:tcMar>
              <w:top w:w="79" w:type="dxa"/>
              <w:left w:w="57" w:type="dxa"/>
              <w:bottom w:w="79" w:type="dxa"/>
              <w:right w:w="57" w:type="dxa"/>
            </w:tcMar>
            <w:vAlign w:val="center"/>
          </w:tcPr>
          <w:p w14:paraId="671ED64F"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4</w:t>
            </w:r>
          </w:p>
        </w:tc>
        <w:tc>
          <w:tcPr>
            <w:tcW w:w="1276" w:type="dxa"/>
            <w:vMerge/>
            <w:shd w:val="clear" w:color="000000" w:fill="FFFFFF"/>
            <w:tcMar>
              <w:top w:w="79" w:type="dxa"/>
              <w:left w:w="57" w:type="dxa"/>
              <w:bottom w:w="79" w:type="dxa"/>
              <w:right w:w="57" w:type="dxa"/>
            </w:tcMar>
            <w:vAlign w:val="center"/>
          </w:tcPr>
          <w:p w14:paraId="25107EF3" w14:textId="77777777" w:rsidR="00917996" w:rsidRPr="009007B6" w:rsidRDefault="00917996" w:rsidP="00917996">
            <w:pPr>
              <w:rPr>
                <w:rFonts w:ascii="Arial" w:hAnsi="Arial" w:cs="Arial"/>
                <w:b/>
                <w:bCs/>
                <w:sz w:val="18"/>
                <w:szCs w:val="18"/>
                <w:lang w:eastAsia="es-ES"/>
              </w:rPr>
            </w:pPr>
          </w:p>
        </w:tc>
      </w:tr>
      <w:tr w:rsidR="00917996" w:rsidRPr="000F38C6" w14:paraId="5A06DF46" w14:textId="77777777" w:rsidTr="009D5DD6">
        <w:trPr>
          <w:trHeight w:val="148"/>
        </w:trPr>
        <w:tc>
          <w:tcPr>
            <w:tcW w:w="8302" w:type="dxa"/>
            <w:shd w:val="clear" w:color="000000" w:fill="FFFFFF"/>
            <w:tcMar>
              <w:top w:w="79" w:type="dxa"/>
              <w:left w:w="57" w:type="dxa"/>
              <w:bottom w:w="79" w:type="dxa"/>
              <w:right w:w="57" w:type="dxa"/>
            </w:tcMar>
            <w:vAlign w:val="center"/>
          </w:tcPr>
          <w:p w14:paraId="1289CF49" w14:textId="77777777" w:rsidR="00917996" w:rsidRPr="009D5DD6" w:rsidRDefault="00917996" w:rsidP="00917996">
            <w:pPr>
              <w:rPr>
                <w:rFonts w:ascii="Arial" w:hAnsi="Arial" w:cs="Arial"/>
                <w:b/>
                <w:bCs/>
                <w:sz w:val="18"/>
                <w:szCs w:val="18"/>
                <w:highlight w:val="yellow"/>
                <w:lang w:eastAsia="es-ES"/>
              </w:rPr>
            </w:pPr>
            <w:r w:rsidRPr="009D5DD6">
              <w:rPr>
                <w:rFonts w:ascii="Arial" w:hAnsi="Arial" w:cs="Arial"/>
                <w:i/>
                <w:iCs/>
                <w:sz w:val="18"/>
                <w:szCs w:val="18"/>
              </w:rPr>
              <w:t>Se solicita un programa en que entre el 61-70% de las acciones no son prioritarias conforme a la convocatoria</w:t>
            </w:r>
          </w:p>
        </w:tc>
        <w:tc>
          <w:tcPr>
            <w:tcW w:w="567" w:type="dxa"/>
            <w:shd w:val="clear" w:color="auto" w:fill="auto"/>
            <w:tcMar>
              <w:top w:w="79" w:type="dxa"/>
              <w:left w:w="57" w:type="dxa"/>
              <w:bottom w:w="79" w:type="dxa"/>
              <w:right w:w="57" w:type="dxa"/>
            </w:tcMar>
            <w:vAlign w:val="center"/>
          </w:tcPr>
          <w:p w14:paraId="4BE1D0B3" w14:textId="77777777" w:rsidR="00917996" w:rsidRPr="008A67B0" w:rsidRDefault="00BD0D56" w:rsidP="00917996">
            <w:pPr>
              <w:jc w:val="center"/>
              <w:rPr>
                <w:rFonts w:ascii="Arial" w:hAnsi="Arial" w:cs="Arial"/>
                <w:i/>
                <w:iCs/>
                <w:sz w:val="18"/>
                <w:szCs w:val="18"/>
              </w:rPr>
            </w:pPr>
            <w:r w:rsidRPr="008A67B0">
              <w:rPr>
                <w:rFonts w:ascii="Arial" w:hAnsi="Arial" w:cs="Arial"/>
                <w:i/>
                <w:iCs/>
                <w:sz w:val="18"/>
                <w:szCs w:val="18"/>
              </w:rPr>
              <w:t>2</w:t>
            </w:r>
          </w:p>
        </w:tc>
        <w:tc>
          <w:tcPr>
            <w:tcW w:w="1276" w:type="dxa"/>
            <w:vMerge/>
            <w:shd w:val="clear" w:color="000000" w:fill="FFFFFF"/>
            <w:tcMar>
              <w:top w:w="79" w:type="dxa"/>
              <w:left w:w="57" w:type="dxa"/>
              <w:bottom w:w="79" w:type="dxa"/>
              <w:right w:w="57" w:type="dxa"/>
            </w:tcMar>
            <w:vAlign w:val="center"/>
          </w:tcPr>
          <w:p w14:paraId="3110512C" w14:textId="77777777" w:rsidR="00917996" w:rsidRPr="009007B6" w:rsidRDefault="00917996" w:rsidP="00917996">
            <w:pPr>
              <w:rPr>
                <w:rFonts w:ascii="Arial" w:hAnsi="Arial" w:cs="Arial"/>
                <w:b/>
                <w:bCs/>
                <w:sz w:val="18"/>
                <w:szCs w:val="18"/>
                <w:lang w:eastAsia="es-ES"/>
              </w:rPr>
            </w:pPr>
          </w:p>
        </w:tc>
      </w:tr>
      <w:tr w:rsidR="00917996" w:rsidRPr="000F38C6" w14:paraId="7A2AC3C8" w14:textId="77777777" w:rsidTr="009D5DD6">
        <w:trPr>
          <w:trHeight w:val="148"/>
        </w:trPr>
        <w:tc>
          <w:tcPr>
            <w:tcW w:w="8302" w:type="dxa"/>
            <w:shd w:val="clear" w:color="000000" w:fill="FFFFFF"/>
            <w:tcMar>
              <w:top w:w="79" w:type="dxa"/>
              <w:left w:w="57" w:type="dxa"/>
              <w:bottom w:w="79" w:type="dxa"/>
              <w:right w:w="57" w:type="dxa"/>
            </w:tcMar>
            <w:vAlign w:val="center"/>
          </w:tcPr>
          <w:p w14:paraId="54B0558C" w14:textId="77777777" w:rsidR="00EB5334" w:rsidRPr="009D5DD6" w:rsidRDefault="00EB5334" w:rsidP="00EB5334">
            <w:pPr>
              <w:rPr>
                <w:rFonts w:ascii="Arial" w:hAnsi="Arial" w:cs="Arial"/>
                <w:b/>
                <w:sz w:val="16"/>
                <w:szCs w:val="16"/>
                <w:lang w:eastAsia="es-ES"/>
              </w:rPr>
            </w:pPr>
            <w:r w:rsidRPr="009D5DD6">
              <w:rPr>
                <w:rFonts w:ascii="Arial" w:hAnsi="Arial" w:cs="Arial"/>
                <w:b/>
                <w:sz w:val="16"/>
                <w:szCs w:val="16"/>
                <w:lang w:eastAsia="es-ES"/>
              </w:rPr>
              <w:t xml:space="preserve">Complementario con los mismos apartados del </w:t>
            </w:r>
            <w:r w:rsidR="009D5DD6" w:rsidRPr="009D5DD6">
              <w:rPr>
                <w:rFonts w:ascii="Arial" w:hAnsi="Arial" w:cs="Arial"/>
                <w:b/>
                <w:sz w:val="16"/>
                <w:szCs w:val="16"/>
                <w:lang w:eastAsia="es-ES"/>
              </w:rPr>
              <w:t>subcriterio</w:t>
            </w:r>
            <w:r w:rsidRPr="009D5DD6">
              <w:rPr>
                <w:rFonts w:ascii="Arial" w:hAnsi="Arial" w:cs="Arial"/>
                <w:b/>
                <w:sz w:val="16"/>
                <w:szCs w:val="16"/>
                <w:lang w:eastAsia="es-ES"/>
              </w:rPr>
              <w:t xml:space="preserve"> 1</w:t>
            </w:r>
            <w:r w:rsidR="009D5DD6" w:rsidRPr="009D5DD6">
              <w:rPr>
                <w:rFonts w:ascii="Arial" w:hAnsi="Arial" w:cs="Arial"/>
                <w:b/>
                <w:sz w:val="16"/>
                <w:szCs w:val="16"/>
                <w:lang w:eastAsia="es-ES"/>
              </w:rPr>
              <w:t>º</w:t>
            </w:r>
          </w:p>
          <w:p w14:paraId="0BCEC2E4" w14:textId="77777777" w:rsidR="00917996" w:rsidRPr="009D5DD6" w:rsidRDefault="00EB5334" w:rsidP="009D5DD6">
            <w:pPr>
              <w:rPr>
                <w:rFonts w:ascii="Arial" w:hAnsi="Arial" w:cs="Arial"/>
                <w:sz w:val="18"/>
                <w:szCs w:val="18"/>
                <w:highlight w:val="cyan"/>
                <w:lang w:eastAsia="es-ES"/>
              </w:rPr>
            </w:pPr>
            <w:r w:rsidRPr="009D5DD6">
              <w:rPr>
                <w:rFonts w:ascii="Arial" w:hAnsi="Arial" w:cs="Arial"/>
                <w:b/>
                <w:sz w:val="16"/>
                <w:szCs w:val="16"/>
                <w:lang w:eastAsia="es-ES"/>
              </w:rPr>
              <w:t xml:space="preserve">*1 </w:t>
            </w:r>
            <w:r w:rsidR="009D5DD6" w:rsidRPr="009D5DD6">
              <w:rPr>
                <w:rFonts w:ascii="Arial" w:hAnsi="Arial" w:cs="Arial"/>
                <w:b/>
                <w:sz w:val="16"/>
                <w:szCs w:val="16"/>
                <w:lang w:eastAsia="es-ES"/>
              </w:rPr>
              <w:t>La suma de lo</w:t>
            </w:r>
            <w:r w:rsidRPr="009D5DD6">
              <w:rPr>
                <w:rFonts w:ascii="Arial" w:hAnsi="Arial" w:cs="Arial"/>
                <w:b/>
                <w:sz w:val="16"/>
                <w:szCs w:val="16"/>
                <w:lang w:eastAsia="es-ES"/>
              </w:rPr>
              <w:t xml:space="preserve">s </w:t>
            </w:r>
            <w:r w:rsidR="009D5DD6" w:rsidRPr="009D5DD6">
              <w:rPr>
                <w:rFonts w:ascii="Arial" w:hAnsi="Arial" w:cs="Arial"/>
                <w:b/>
                <w:sz w:val="16"/>
                <w:szCs w:val="16"/>
                <w:lang w:eastAsia="es-ES"/>
              </w:rPr>
              <w:t>subcriterios</w:t>
            </w:r>
            <w:r w:rsidRPr="009D5DD6">
              <w:rPr>
                <w:rFonts w:ascii="Arial" w:hAnsi="Arial" w:cs="Arial"/>
                <w:b/>
                <w:sz w:val="16"/>
                <w:szCs w:val="16"/>
                <w:lang w:eastAsia="es-ES"/>
              </w:rPr>
              <w:t xml:space="preserve"> 1</w:t>
            </w:r>
            <w:r w:rsidR="009D5DD6" w:rsidRPr="009D5DD6">
              <w:rPr>
                <w:rFonts w:ascii="Arial" w:hAnsi="Arial" w:cs="Arial"/>
                <w:b/>
                <w:sz w:val="16"/>
                <w:szCs w:val="16"/>
                <w:lang w:eastAsia="es-ES"/>
              </w:rPr>
              <w:t>º</w:t>
            </w:r>
            <w:r w:rsidRPr="009D5DD6">
              <w:rPr>
                <w:rFonts w:ascii="Arial" w:hAnsi="Arial" w:cs="Arial"/>
                <w:b/>
                <w:sz w:val="16"/>
                <w:szCs w:val="16"/>
                <w:lang w:eastAsia="es-ES"/>
              </w:rPr>
              <w:t xml:space="preserve"> y 2</w:t>
            </w:r>
            <w:r w:rsidR="009D5DD6" w:rsidRPr="009D5DD6">
              <w:rPr>
                <w:rFonts w:ascii="Arial" w:hAnsi="Arial" w:cs="Arial"/>
                <w:b/>
                <w:sz w:val="16"/>
                <w:szCs w:val="16"/>
                <w:lang w:eastAsia="es-ES"/>
              </w:rPr>
              <w:t>º</w:t>
            </w:r>
            <w:r w:rsidRPr="009D5DD6">
              <w:rPr>
                <w:rFonts w:ascii="Arial" w:hAnsi="Arial" w:cs="Arial"/>
                <w:b/>
                <w:sz w:val="16"/>
                <w:szCs w:val="16"/>
                <w:lang w:eastAsia="es-ES"/>
              </w:rPr>
              <w:t xml:space="preserve">  no puede superar el 100% de acciones valoradas</w:t>
            </w:r>
          </w:p>
        </w:tc>
        <w:tc>
          <w:tcPr>
            <w:tcW w:w="567" w:type="dxa"/>
            <w:shd w:val="clear" w:color="auto" w:fill="auto"/>
            <w:tcMar>
              <w:top w:w="79" w:type="dxa"/>
              <w:left w:w="57" w:type="dxa"/>
              <w:bottom w:w="79" w:type="dxa"/>
              <w:right w:w="57" w:type="dxa"/>
            </w:tcMar>
            <w:vAlign w:val="center"/>
          </w:tcPr>
          <w:p w14:paraId="16174EF1" w14:textId="77777777" w:rsidR="00917996" w:rsidRPr="009D5DD6" w:rsidRDefault="00917996" w:rsidP="00917996">
            <w:pPr>
              <w:jc w:val="center"/>
              <w:rPr>
                <w:rFonts w:ascii="Arial" w:hAnsi="Arial" w:cs="Arial"/>
                <w:b/>
                <w:bCs/>
                <w:sz w:val="18"/>
                <w:szCs w:val="18"/>
                <w:highlight w:val="yellow"/>
                <w:lang w:eastAsia="es-ES"/>
              </w:rPr>
            </w:pPr>
          </w:p>
        </w:tc>
        <w:tc>
          <w:tcPr>
            <w:tcW w:w="1276" w:type="dxa"/>
            <w:shd w:val="clear" w:color="000000" w:fill="FFFFFF"/>
            <w:tcMar>
              <w:top w:w="79" w:type="dxa"/>
              <w:left w:w="57" w:type="dxa"/>
              <w:bottom w:w="79" w:type="dxa"/>
              <w:right w:w="57" w:type="dxa"/>
            </w:tcMar>
            <w:vAlign w:val="center"/>
          </w:tcPr>
          <w:p w14:paraId="173C2A2D" w14:textId="77777777" w:rsidR="00917996" w:rsidRPr="009D5DD6" w:rsidRDefault="00917996" w:rsidP="00917996">
            <w:pPr>
              <w:rPr>
                <w:rFonts w:ascii="Arial" w:hAnsi="Arial" w:cs="Arial"/>
                <w:b/>
                <w:bCs/>
                <w:sz w:val="18"/>
                <w:szCs w:val="18"/>
                <w:lang w:eastAsia="es-ES"/>
              </w:rPr>
            </w:pPr>
          </w:p>
        </w:tc>
      </w:tr>
      <w:tr w:rsidR="00EB5334" w:rsidRPr="000F38C6" w14:paraId="5FBF5EB1" w14:textId="77777777" w:rsidTr="009D5DD6">
        <w:trPr>
          <w:trHeight w:val="148"/>
        </w:trPr>
        <w:tc>
          <w:tcPr>
            <w:tcW w:w="8302" w:type="dxa"/>
            <w:shd w:val="clear" w:color="000000" w:fill="FFFFFF"/>
            <w:tcMar>
              <w:top w:w="79" w:type="dxa"/>
              <w:left w:w="57" w:type="dxa"/>
              <w:bottom w:w="79" w:type="dxa"/>
              <w:right w:w="57" w:type="dxa"/>
            </w:tcMar>
            <w:vAlign w:val="center"/>
          </w:tcPr>
          <w:p w14:paraId="55A5BBC7" w14:textId="1BD8C504" w:rsidR="00EB5334" w:rsidRPr="009D5DD6" w:rsidRDefault="00EB5334" w:rsidP="00EB5334">
            <w:pPr>
              <w:rPr>
                <w:rFonts w:ascii="Arial" w:hAnsi="Arial" w:cs="Arial"/>
                <w:b/>
                <w:bCs/>
                <w:sz w:val="18"/>
                <w:szCs w:val="18"/>
                <w:highlight w:val="yellow"/>
                <w:lang w:eastAsia="es-ES"/>
              </w:rPr>
            </w:pPr>
            <w:r w:rsidRPr="009D5DD6">
              <w:rPr>
                <w:rFonts w:ascii="Arial" w:hAnsi="Arial" w:cs="Arial"/>
                <w:sz w:val="18"/>
                <w:szCs w:val="18"/>
              </w:rPr>
              <w:lastRenderedPageBreak/>
              <w:t>El programa de formación prevé entre sus acciones formativas al menos una acción formativa dirigida a formación en prevención de riesgos laborales</w:t>
            </w:r>
            <w:r w:rsidR="00A475A3">
              <w:rPr>
                <w:rFonts w:ascii="Arial" w:hAnsi="Arial" w:cs="Arial"/>
                <w:sz w:val="18"/>
                <w:szCs w:val="18"/>
              </w:rPr>
              <w:t xml:space="preserve"> </w:t>
            </w:r>
            <w:r w:rsidR="00A475A3" w:rsidRPr="00A475A3">
              <w:rPr>
                <w:rFonts w:ascii="Arial" w:hAnsi="Arial" w:cs="Arial"/>
                <w:sz w:val="18"/>
                <w:szCs w:val="18"/>
              </w:rPr>
              <w:t>(</w:t>
            </w:r>
            <w:r w:rsidR="00611054" w:rsidRPr="00A475A3">
              <w:rPr>
                <w:rFonts w:ascii="Arial" w:hAnsi="Arial" w:cs="Arial"/>
                <w:sz w:val="18"/>
                <w:szCs w:val="18"/>
              </w:rPr>
              <w:t xml:space="preserve">incluidos los Módulos Formativos de los certificados </w:t>
            </w:r>
            <w:r w:rsidR="0071658A">
              <w:rPr>
                <w:rFonts w:ascii="Arial" w:hAnsi="Arial" w:cs="Arial"/>
                <w:sz w:val="18"/>
                <w:szCs w:val="18"/>
              </w:rPr>
              <w:t>profesionales</w:t>
            </w:r>
            <w:r w:rsidR="00611054" w:rsidRPr="00A475A3">
              <w:rPr>
                <w:rFonts w:ascii="Arial" w:hAnsi="Arial" w:cs="Arial"/>
                <w:sz w:val="18"/>
                <w:szCs w:val="18"/>
              </w:rPr>
              <w:t xml:space="preserve">). </w:t>
            </w:r>
            <w:r w:rsidRPr="00A475A3">
              <w:rPr>
                <w:rFonts w:ascii="Arial" w:hAnsi="Arial" w:cs="Arial"/>
                <w:sz w:val="18"/>
                <w:szCs w:val="18"/>
              </w:rPr>
              <w:t xml:space="preserve"> </w:t>
            </w:r>
          </w:p>
        </w:tc>
        <w:tc>
          <w:tcPr>
            <w:tcW w:w="567" w:type="dxa"/>
            <w:shd w:val="clear" w:color="auto" w:fill="auto"/>
            <w:tcMar>
              <w:top w:w="79" w:type="dxa"/>
              <w:left w:w="57" w:type="dxa"/>
              <w:bottom w:w="79" w:type="dxa"/>
              <w:right w:w="57" w:type="dxa"/>
            </w:tcMar>
            <w:vAlign w:val="center"/>
          </w:tcPr>
          <w:p w14:paraId="52219F54" w14:textId="77777777" w:rsidR="00EB5334" w:rsidRPr="008A67B0" w:rsidRDefault="00BD0D56" w:rsidP="00EB5334">
            <w:pPr>
              <w:jc w:val="center"/>
              <w:rPr>
                <w:rFonts w:ascii="Arial" w:hAnsi="Arial" w:cs="Arial"/>
                <w:bCs/>
                <w:sz w:val="18"/>
                <w:szCs w:val="18"/>
                <w:highlight w:val="cyan"/>
                <w:lang w:eastAsia="es-ES"/>
              </w:rPr>
            </w:pPr>
            <w:r w:rsidRPr="008A67B0">
              <w:rPr>
                <w:rFonts w:ascii="Arial" w:hAnsi="Arial" w:cs="Arial"/>
                <w:bCs/>
                <w:sz w:val="18"/>
                <w:szCs w:val="18"/>
                <w:lang w:eastAsia="es-ES"/>
              </w:rPr>
              <w:t>5</w:t>
            </w:r>
          </w:p>
        </w:tc>
        <w:tc>
          <w:tcPr>
            <w:tcW w:w="1276" w:type="dxa"/>
            <w:vMerge w:val="restart"/>
            <w:shd w:val="clear" w:color="000000" w:fill="FFFFFF"/>
            <w:tcMar>
              <w:top w:w="79" w:type="dxa"/>
              <w:left w:w="57" w:type="dxa"/>
              <w:bottom w:w="79" w:type="dxa"/>
              <w:right w:w="57" w:type="dxa"/>
            </w:tcMar>
            <w:vAlign w:val="center"/>
          </w:tcPr>
          <w:p w14:paraId="6EEA31C7" w14:textId="77777777" w:rsidR="00EB5334" w:rsidRPr="009D5DD6" w:rsidRDefault="00EB5334" w:rsidP="008A67B0">
            <w:pPr>
              <w:jc w:val="center"/>
              <w:rPr>
                <w:rFonts w:ascii="Arial" w:hAnsi="Arial" w:cs="Arial"/>
                <w:b/>
                <w:bCs/>
                <w:sz w:val="16"/>
                <w:szCs w:val="16"/>
                <w:lang w:eastAsia="es-ES"/>
              </w:rPr>
            </w:pPr>
            <w:r w:rsidRPr="009D5DD6">
              <w:rPr>
                <w:rFonts w:ascii="Arial" w:hAnsi="Arial" w:cs="Arial"/>
                <w:b/>
                <w:bCs/>
                <w:sz w:val="16"/>
                <w:szCs w:val="16"/>
                <w:lang w:eastAsia="es-ES"/>
              </w:rPr>
              <w:t>Sumativo</w:t>
            </w:r>
          </w:p>
          <w:p w14:paraId="29849E73" w14:textId="77777777" w:rsidR="00EB5334" w:rsidRPr="009007B6" w:rsidRDefault="00EB5334" w:rsidP="00EB5334">
            <w:pPr>
              <w:rPr>
                <w:rFonts w:ascii="Arial" w:hAnsi="Arial" w:cs="Arial"/>
                <w:b/>
                <w:bCs/>
                <w:sz w:val="18"/>
                <w:szCs w:val="18"/>
                <w:lang w:eastAsia="es-ES"/>
              </w:rPr>
            </w:pPr>
          </w:p>
        </w:tc>
      </w:tr>
      <w:tr w:rsidR="00EB5334" w:rsidRPr="000F38C6" w14:paraId="6AA01068" w14:textId="77777777" w:rsidTr="009D5DD6">
        <w:trPr>
          <w:trHeight w:val="148"/>
        </w:trPr>
        <w:tc>
          <w:tcPr>
            <w:tcW w:w="8302" w:type="dxa"/>
            <w:shd w:val="clear" w:color="000000" w:fill="FFFFFF"/>
            <w:tcMar>
              <w:top w:w="79" w:type="dxa"/>
              <w:left w:w="57" w:type="dxa"/>
              <w:bottom w:w="79" w:type="dxa"/>
              <w:right w:w="57" w:type="dxa"/>
            </w:tcMar>
            <w:vAlign w:val="center"/>
          </w:tcPr>
          <w:p w14:paraId="4BA09FFD" w14:textId="0D810179" w:rsidR="00EB5334" w:rsidRPr="009D5DD6" w:rsidRDefault="00EB5334" w:rsidP="00EB5334">
            <w:pPr>
              <w:rPr>
                <w:rFonts w:ascii="Arial" w:hAnsi="Arial" w:cs="Arial"/>
                <w:b/>
                <w:bCs/>
                <w:sz w:val="18"/>
                <w:szCs w:val="18"/>
                <w:highlight w:val="yellow"/>
                <w:lang w:eastAsia="es-ES"/>
              </w:rPr>
            </w:pPr>
            <w:r w:rsidRPr="009D5DD6">
              <w:rPr>
                <w:rFonts w:ascii="Arial" w:hAnsi="Arial" w:cs="Arial"/>
                <w:sz w:val="18"/>
                <w:szCs w:val="18"/>
              </w:rPr>
              <w:t>El programa de formación prevé entre sus acciones formativas al menos una acción que favorezca las competencias lingüísticas (bilingüe).</w:t>
            </w:r>
          </w:p>
        </w:tc>
        <w:tc>
          <w:tcPr>
            <w:tcW w:w="567" w:type="dxa"/>
            <w:shd w:val="clear" w:color="auto" w:fill="auto"/>
            <w:tcMar>
              <w:top w:w="79" w:type="dxa"/>
              <w:left w:w="57" w:type="dxa"/>
              <w:bottom w:w="79" w:type="dxa"/>
              <w:right w:w="57" w:type="dxa"/>
            </w:tcMar>
            <w:vAlign w:val="center"/>
          </w:tcPr>
          <w:p w14:paraId="6C269821" w14:textId="77777777" w:rsidR="00EB5334" w:rsidRPr="008A67B0" w:rsidRDefault="004D36A1" w:rsidP="00EB5334">
            <w:pPr>
              <w:jc w:val="center"/>
              <w:rPr>
                <w:rFonts w:ascii="Arial" w:hAnsi="Arial" w:cs="Arial"/>
                <w:bCs/>
                <w:sz w:val="18"/>
                <w:szCs w:val="18"/>
                <w:highlight w:val="cyan"/>
                <w:lang w:eastAsia="es-ES"/>
              </w:rPr>
            </w:pPr>
            <w:r w:rsidRPr="008A67B0">
              <w:rPr>
                <w:rFonts w:ascii="Arial" w:hAnsi="Arial" w:cs="Arial"/>
                <w:bCs/>
                <w:sz w:val="18"/>
                <w:szCs w:val="18"/>
                <w:lang w:eastAsia="es-ES"/>
              </w:rPr>
              <w:t>2</w:t>
            </w:r>
          </w:p>
        </w:tc>
        <w:tc>
          <w:tcPr>
            <w:tcW w:w="1276" w:type="dxa"/>
            <w:vMerge/>
            <w:shd w:val="clear" w:color="000000" w:fill="FFFFFF"/>
            <w:tcMar>
              <w:top w:w="79" w:type="dxa"/>
              <w:left w:w="57" w:type="dxa"/>
              <w:bottom w:w="79" w:type="dxa"/>
              <w:right w:w="57" w:type="dxa"/>
            </w:tcMar>
            <w:vAlign w:val="center"/>
          </w:tcPr>
          <w:p w14:paraId="1FA7276C" w14:textId="77777777" w:rsidR="00EB5334" w:rsidRDefault="00EB5334" w:rsidP="00EB5334">
            <w:pPr>
              <w:rPr>
                <w:rFonts w:ascii="Arial" w:hAnsi="Arial" w:cs="Arial"/>
                <w:b/>
                <w:bCs/>
                <w:sz w:val="18"/>
                <w:szCs w:val="18"/>
                <w:highlight w:val="cyan"/>
                <w:lang w:eastAsia="es-ES"/>
              </w:rPr>
            </w:pPr>
          </w:p>
        </w:tc>
      </w:tr>
      <w:tr w:rsidR="00EB5334" w:rsidRPr="000F38C6" w14:paraId="22E20392" w14:textId="77777777" w:rsidTr="009D5DD6">
        <w:trPr>
          <w:trHeight w:val="148"/>
        </w:trPr>
        <w:tc>
          <w:tcPr>
            <w:tcW w:w="8302" w:type="dxa"/>
            <w:shd w:val="clear" w:color="000000" w:fill="FFFFFF"/>
            <w:tcMar>
              <w:top w:w="79" w:type="dxa"/>
              <w:left w:w="57" w:type="dxa"/>
              <w:bottom w:w="79" w:type="dxa"/>
              <w:right w:w="57" w:type="dxa"/>
            </w:tcMar>
            <w:vAlign w:val="center"/>
          </w:tcPr>
          <w:p w14:paraId="19A24C23" w14:textId="29223DD3" w:rsidR="00EB5334" w:rsidRPr="009D5DD6" w:rsidRDefault="00EB5334" w:rsidP="00EB5334">
            <w:pPr>
              <w:rPr>
                <w:rFonts w:ascii="Arial" w:hAnsi="Arial" w:cs="Arial"/>
                <w:b/>
                <w:bCs/>
                <w:sz w:val="18"/>
                <w:szCs w:val="18"/>
                <w:highlight w:val="yellow"/>
                <w:lang w:eastAsia="es-ES"/>
              </w:rPr>
            </w:pPr>
            <w:r w:rsidRPr="009D5DD6">
              <w:rPr>
                <w:rFonts w:ascii="Arial" w:hAnsi="Arial" w:cs="Arial"/>
                <w:sz w:val="18"/>
                <w:szCs w:val="18"/>
              </w:rPr>
              <w:t xml:space="preserve">El programa de formación prevé entre sus acciones formativas al menos una acción conducente a la obtención de competencias digitales. </w:t>
            </w:r>
          </w:p>
        </w:tc>
        <w:tc>
          <w:tcPr>
            <w:tcW w:w="567" w:type="dxa"/>
            <w:shd w:val="clear" w:color="auto" w:fill="auto"/>
            <w:tcMar>
              <w:top w:w="79" w:type="dxa"/>
              <w:left w:w="57" w:type="dxa"/>
              <w:bottom w:w="79" w:type="dxa"/>
              <w:right w:w="57" w:type="dxa"/>
            </w:tcMar>
            <w:vAlign w:val="center"/>
          </w:tcPr>
          <w:p w14:paraId="024F92D7" w14:textId="77777777" w:rsidR="00EB5334" w:rsidRPr="008A67B0" w:rsidRDefault="00BD0D56" w:rsidP="00EB5334">
            <w:pPr>
              <w:jc w:val="center"/>
              <w:rPr>
                <w:rFonts w:ascii="Arial" w:hAnsi="Arial" w:cs="Arial"/>
                <w:bCs/>
                <w:sz w:val="18"/>
                <w:szCs w:val="18"/>
                <w:highlight w:val="cyan"/>
                <w:lang w:eastAsia="es-ES"/>
              </w:rPr>
            </w:pPr>
            <w:r w:rsidRPr="008A67B0">
              <w:rPr>
                <w:rFonts w:ascii="Arial" w:hAnsi="Arial" w:cs="Arial"/>
                <w:bCs/>
                <w:sz w:val="18"/>
                <w:szCs w:val="18"/>
                <w:lang w:eastAsia="es-ES"/>
              </w:rPr>
              <w:t>5</w:t>
            </w:r>
          </w:p>
        </w:tc>
        <w:tc>
          <w:tcPr>
            <w:tcW w:w="1276" w:type="dxa"/>
            <w:vMerge/>
            <w:shd w:val="clear" w:color="000000" w:fill="FFFFFF"/>
            <w:tcMar>
              <w:top w:w="79" w:type="dxa"/>
              <w:left w:w="57" w:type="dxa"/>
              <w:bottom w:w="79" w:type="dxa"/>
              <w:right w:w="57" w:type="dxa"/>
            </w:tcMar>
            <w:vAlign w:val="center"/>
          </w:tcPr>
          <w:p w14:paraId="41C0F774" w14:textId="77777777" w:rsidR="00EB5334" w:rsidRDefault="00EB5334" w:rsidP="00EB5334">
            <w:pPr>
              <w:rPr>
                <w:rFonts w:ascii="Arial" w:hAnsi="Arial" w:cs="Arial"/>
                <w:b/>
                <w:bCs/>
                <w:sz w:val="18"/>
                <w:szCs w:val="18"/>
                <w:highlight w:val="cyan"/>
                <w:lang w:eastAsia="es-ES"/>
              </w:rPr>
            </w:pPr>
          </w:p>
        </w:tc>
      </w:tr>
      <w:tr w:rsidR="00EB5334" w:rsidRPr="000F38C6" w14:paraId="381F72DB" w14:textId="77777777" w:rsidTr="009D5DD6">
        <w:trPr>
          <w:trHeight w:val="148"/>
        </w:trPr>
        <w:tc>
          <w:tcPr>
            <w:tcW w:w="8302" w:type="dxa"/>
            <w:shd w:val="clear" w:color="auto" w:fill="auto"/>
            <w:tcMar>
              <w:top w:w="79" w:type="dxa"/>
              <w:left w:w="57" w:type="dxa"/>
              <w:bottom w:w="79" w:type="dxa"/>
              <w:right w:w="57" w:type="dxa"/>
            </w:tcMar>
            <w:vAlign w:val="center"/>
          </w:tcPr>
          <w:p w14:paraId="53AFCE21" w14:textId="77777777" w:rsidR="00EB5334" w:rsidRPr="00EB5334" w:rsidRDefault="00EB5334" w:rsidP="009D5DD6">
            <w:pPr>
              <w:rPr>
                <w:rFonts w:ascii="Arial" w:hAnsi="Arial" w:cs="Arial"/>
                <w:sz w:val="18"/>
                <w:szCs w:val="18"/>
                <w:highlight w:val="cyan"/>
                <w:lang w:eastAsia="es-ES"/>
              </w:rPr>
            </w:pPr>
            <w:r w:rsidRPr="009D5DD6">
              <w:rPr>
                <w:rFonts w:ascii="Arial" w:hAnsi="Arial" w:cs="Arial"/>
                <w:b/>
                <w:sz w:val="16"/>
                <w:szCs w:val="16"/>
                <w:lang w:eastAsia="es-ES"/>
              </w:rPr>
              <w:t xml:space="preserve">Excluyente con los mismos apartados del </w:t>
            </w:r>
            <w:r w:rsidR="009D5DD6">
              <w:rPr>
                <w:rFonts w:ascii="Arial" w:hAnsi="Arial" w:cs="Arial"/>
                <w:b/>
                <w:sz w:val="16"/>
                <w:szCs w:val="16"/>
                <w:lang w:eastAsia="es-ES"/>
              </w:rPr>
              <w:t>subcriterio</w:t>
            </w:r>
            <w:r w:rsidRPr="009D5DD6">
              <w:rPr>
                <w:rFonts w:ascii="Arial" w:hAnsi="Arial" w:cs="Arial"/>
                <w:b/>
                <w:sz w:val="16"/>
                <w:szCs w:val="16"/>
                <w:lang w:eastAsia="es-ES"/>
              </w:rPr>
              <w:t xml:space="preserve"> 1º</w:t>
            </w:r>
          </w:p>
        </w:tc>
        <w:tc>
          <w:tcPr>
            <w:tcW w:w="567" w:type="dxa"/>
            <w:shd w:val="clear" w:color="000000" w:fill="FFFFFF"/>
            <w:vAlign w:val="center"/>
          </w:tcPr>
          <w:p w14:paraId="1A83BCE1" w14:textId="77777777" w:rsidR="00EB5334" w:rsidRPr="008A67B0" w:rsidRDefault="00EB5334" w:rsidP="00917996">
            <w:pPr>
              <w:jc w:val="center"/>
              <w:rPr>
                <w:rFonts w:ascii="Arial" w:hAnsi="Arial" w:cs="Arial"/>
                <w:b/>
                <w:bCs/>
                <w:sz w:val="18"/>
                <w:szCs w:val="18"/>
                <w:lang w:eastAsia="es-ES"/>
              </w:rPr>
            </w:pPr>
          </w:p>
        </w:tc>
        <w:tc>
          <w:tcPr>
            <w:tcW w:w="1276" w:type="dxa"/>
            <w:shd w:val="clear" w:color="000000" w:fill="FFFFFF"/>
            <w:vAlign w:val="center"/>
          </w:tcPr>
          <w:p w14:paraId="4AF1C500" w14:textId="77777777" w:rsidR="00EB5334" w:rsidRDefault="00EB5334" w:rsidP="00917996">
            <w:pPr>
              <w:rPr>
                <w:rFonts w:ascii="Arial" w:hAnsi="Arial" w:cs="Arial"/>
                <w:b/>
                <w:bCs/>
                <w:sz w:val="18"/>
                <w:szCs w:val="18"/>
                <w:lang w:eastAsia="es-ES"/>
              </w:rPr>
            </w:pPr>
          </w:p>
        </w:tc>
      </w:tr>
      <w:tr w:rsidR="00917996" w:rsidRPr="000F38C6" w14:paraId="49910DB5" w14:textId="77777777" w:rsidTr="009D5DD6">
        <w:trPr>
          <w:trHeight w:val="148"/>
        </w:trPr>
        <w:tc>
          <w:tcPr>
            <w:tcW w:w="8302" w:type="dxa"/>
            <w:shd w:val="clear" w:color="auto" w:fill="auto"/>
            <w:tcMar>
              <w:top w:w="79" w:type="dxa"/>
              <w:left w:w="57" w:type="dxa"/>
              <w:bottom w:w="79" w:type="dxa"/>
              <w:right w:w="57" w:type="dxa"/>
            </w:tcMar>
            <w:vAlign w:val="center"/>
          </w:tcPr>
          <w:p w14:paraId="29861DF1" w14:textId="77777777" w:rsidR="00917996" w:rsidRPr="00B87DDB" w:rsidRDefault="000F6BD1" w:rsidP="00EB5334">
            <w:pPr>
              <w:rPr>
                <w:rFonts w:ascii="Arial" w:hAnsi="Arial" w:cs="Arial"/>
                <w:b/>
                <w:bCs/>
                <w:sz w:val="18"/>
                <w:szCs w:val="18"/>
                <w:lang w:eastAsia="es-ES"/>
              </w:rPr>
            </w:pPr>
            <w:r>
              <w:rPr>
                <w:rFonts w:ascii="Arial" w:hAnsi="Arial" w:cs="Arial"/>
                <w:b/>
                <w:bCs/>
                <w:sz w:val="18"/>
                <w:szCs w:val="18"/>
                <w:lang w:eastAsia="es-ES"/>
              </w:rPr>
              <w:t>Puntuación máxima apartado 2º Realización de acciones formativas no prioritarias</w:t>
            </w:r>
          </w:p>
        </w:tc>
        <w:tc>
          <w:tcPr>
            <w:tcW w:w="567" w:type="dxa"/>
            <w:shd w:val="clear" w:color="000000" w:fill="FFFFFF"/>
            <w:vAlign w:val="center"/>
          </w:tcPr>
          <w:p w14:paraId="19376CFC" w14:textId="77777777" w:rsidR="00917996" w:rsidRPr="008A67B0" w:rsidRDefault="00BD0D56" w:rsidP="00917996">
            <w:pPr>
              <w:jc w:val="center"/>
              <w:rPr>
                <w:rFonts w:ascii="Arial" w:hAnsi="Arial" w:cs="Arial"/>
                <w:b/>
                <w:bCs/>
                <w:sz w:val="18"/>
                <w:szCs w:val="18"/>
                <w:lang w:eastAsia="es-ES"/>
              </w:rPr>
            </w:pPr>
            <w:r w:rsidRPr="008A67B0">
              <w:rPr>
                <w:rFonts w:ascii="Arial" w:hAnsi="Arial" w:cs="Arial"/>
                <w:b/>
                <w:bCs/>
                <w:sz w:val="18"/>
                <w:szCs w:val="18"/>
                <w:lang w:eastAsia="es-ES"/>
              </w:rPr>
              <w:t>20</w:t>
            </w:r>
          </w:p>
        </w:tc>
        <w:tc>
          <w:tcPr>
            <w:tcW w:w="1276" w:type="dxa"/>
            <w:shd w:val="clear" w:color="000000" w:fill="FFFFFF"/>
            <w:vAlign w:val="center"/>
          </w:tcPr>
          <w:p w14:paraId="7E5CCF7E" w14:textId="77777777" w:rsidR="00917996" w:rsidRPr="009D5DD6" w:rsidRDefault="008A67B0" w:rsidP="008A67B0">
            <w:pPr>
              <w:jc w:val="center"/>
              <w:rPr>
                <w:rFonts w:ascii="Arial" w:hAnsi="Arial" w:cs="Arial"/>
                <w:b/>
                <w:bCs/>
                <w:sz w:val="16"/>
                <w:szCs w:val="16"/>
                <w:lang w:eastAsia="es-ES"/>
              </w:rPr>
            </w:pPr>
            <w:r>
              <w:rPr>
                <w:rFonts w:ascii="Arial" w:hAnsi="Arial" w:cs="Arial"/>
                <w:b/>
                <w:bCs/>
                <w:sz w:val="16"/>
                <w:szCs w:val="16"/>
                <w:lang w:eastAsia="es-ES"/>
              </w:rPr>
              <w:t>M</w:t>
            </w:r>
            <w:r w:rsidR="00917996" w:rsidRPr="009D5DD6">
              <w:rPr>
                <w:rFonts w:ascii="Arial" w:hAnsi="Arial" w:cs="Arial"/>
                <w:b/>
                <w:bCs/>
                <w:sz w:val="16"/>
                <w:szCs w:val="16"/>
                <w:lang w:eastAsia="es-ES"/>
              </w:rPr>
              <w:t>áximo</w:t>
            </w:r>
          </w:p>
        </w:tc>
      </w:tr>
    </w:tbl>
    <w:p w14:paraId="53476AEF" w14:textId="77777777" w:rsidR="00611054" w:rsidRDefault="00611054"/>
    <w:tbl>
      <w:tblPr>
        <w:tblW w:w="1014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2"/>
        <w:gridCol w:w="567"/>
        <w:gridCol w:w="1276"/>
      </w:tblGrid>
      <w:tr w:rsidR="00917996" w:rsidRPr="000F38C6" w14:paraId="1F1E0A7D" w14:textId="77777777" w:rsidTr="009D5DD6">
        <w:trPr>
          <w:trHeight w:val="148"/>
        </w:trPr>
        <w:tc>
          <w:tcPr>
            <w:tcW w:w="8302" w:type="dxa"/>
            <w:shd w:val="clear" w:color="000000" w:fill="FFFFFF"/>
            <w:tcMar>
              <w:top w:w="79" w:type="dxa"/>
              <w:left w:w="57" w:type="dxa"/>
              <w:bottom w:w="79" w:type="dxa"/>
              <w:right w:w="57" w:type="dxa"/>
            </w:tcMar>
            <w:vAlign w:val="center"/>
          </w:tcPr>
          <w:p w14:paraId="5CC7B92F" w14:textId="6B1A8AD0" w:rsidR="00917996" w:rsidRDefault="00EB5334" w:rsidP="00917996">
            <w:pPr>
              <w:rPr>
                <w:rFonts w:ascii="Arial" w:hAnsi="Arial" w:cs="Arial"/>
                <w:b/>
                <w:bCs/>
                <w:sz w:val="14"/>
                <w:szCs w:val="14"/>
                <w:lang w:eastAsia="es-ES"/>
              </w:rPr>
            </w:pPr>
            <w:r>
              <w:rPr>
                <w:rFonts w:ascii="Arial" w:hAnsi="Arial" w:cs="Arial"/>
                <w:b/>
                <w:bCs/>
                <w:sz w:val="18"/>
                <w:szCs w:val="18"/>
                <w:lang w:eastAsia="es-ES"/>
              </w:rPr>
              <w:t xml:space="preserve">Máximo </w:t>
            </w:r>
            <w:r w:rsidR="00611054">
              <w:rPr>
                <w:rFonts w:ascii="Arial" w:hAnsi="Arial" w:cs="Arial"/>
                <w:b/>
                <w:bCs/>
                <w:sz w:val="18"/>
                <w:szCs w:val="18"/>
                <w:lang w:eastAsia="es-ES"/>
              </w:rPr>
              <w:t xml:space="preserve">apartado 1 </w:t>
            </w:r>
            <w:proofErr w:type="spellStart"/>
            <w:r w:rsidR="00611054">
              <w:rPr>
                <w:rFonts w:ascii="Arial" w:hAnsi="Arial" w:cs="Arial"/>
                <w:b/>
                <w:bCs/>
                <w:sz w:val="18"/>
                <w:szCs w:val="18"/>
                <w:lang w:eastAsia="es-ES"/>
              </w:rPr>
              <w:t>ó</w:t>
            </w:r>
            <w:proofErr w:type="spellEnd"/>
            <w:r w:rsidR="00611054">
              <w:rPr>
                <w:rFonts w:ascii="Arial" w:hAnsi="Arial" w:cs="Arial"/>
                <w:b/>
                <w:bCs/>
                <w:sz w:val="18"/>
                <w:szCs w:val="18"/>
                <w:lang w:eastAsia="es-ES"/>
              </w:rPr>
              <w:t xml:space="preserve"> 2</w:t>
            </w:r>
          </w:p>
        </w:tc>
        <w:tc>
          <w:tcPr>
            <w:tcW w:w="567" w:type="dxa"/>
            <w:shd w:val="clear" w:color="000000" w:fill="FFFFFF"/>
            <w:vAlign w:val="center"/>
          </w:tcPr>
          <w:p w14:paraId="75183782" w14:textId="77777777" w:rsidR="00917996" w:rsidRDefault="00917996" w:rsidP="00917996">
            <w:pPr>
              <w:jc w:val="center"/>
              <w:rPr>
                <w:rFonts w:ascii="Arial" w:hAnsi="Arial" w:cs="Arial"/>
                <w:b/>
                <w:bCs/>
                <w:sz w:val="18"/>
                <w:szCs w:val="18"/>
                <w:lang w:eastAsia="es-ES"/>
              </w:rPr>
            </w:pPr>
            <w:r>
              <w:rPr>
                <w:rFonts w:ascii="Arial" w:hAnsi="Arial" w:cs="Arial"/>
                <w:b/>
                <w:bCs/>
                <w:sz w:val="18"/>
                <w:szCs w:val="18"/>
                <w:lang w:eastAsia="es-ES"/>
              </w:rPr>
              <w:t>2</w:t>
            </w:r>
            <w:r w:rsidR="004D36A1">
              <w:rPr>
                <w:rFonts w:ascii="Arial" w:hAnsi="Arial" w:cs="Arial"/>
                <w:b/>
                <w:bCs/>
                <w:sz w:val="18"/>
                <w:szCs w:val="18"/>
                <w:lang w:eastAsia="es-ES"/>
              </w:rPr>
              <w:t>5</w:t>
            </w:r>
          </w:p>
        </w:tc>
        <w:tc>
          <w:tcPr>
            <w:tcW w:w="1276" w:type="dxa"/>
            <w:shd w:val="clear" w:color="000000" w:fill="FFFFFF"/>
            <w:vAlign w:val="center"/>
          </w:tcPr>
          <w:p w14:paraId="3D166499" w14:textId="77777777" w:rsidR="00917996" w:rsidRDefault="00917996" w:rsidP="00917996">
            <w:pPr>
              <w:rPr>
                <w:rFonts w:ascii="Arial" w:hAnsi="Arial" w:cs="Arial"/>
                <w:b/>
                <w:bCs/>
                <w:sz w:val="18"/>
                <w:szCs w:val="18"/>
                <w:lang w:eastAsia="es-ES"/>
              </w:rPr>
            </w:pPr>
          </w:p>
        </w:tc>
      </w:tr>
    </w:tbl>
    <w:p w14:paraId="36215562" w14:textId="77777777" w:rsidR="00B87DDB" w:rsidRDefault="00B87DDB"/>
    <w:p w14:paraId="37D556E3" w14:textId="77777777" w:rsidR="00B87DDB" w:rsidRDefault="00B87DDB"/>
    <w:tbl>
      <w:tblPr>
        <w:tblW w:w="1014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02"/>
        <w:gridCol w:w="567"/>
        <w:gridCol w:w="1276"/>
      </w:tblGrid>
      <w:tr w:rsidR="00B87DDB" w:rsidRPr="000F38C6" w14:paraId="6D7F9722" w14:textId="77777777" w:rsidTr="008A67B0">
        <w:trPr>
          <w:trHeight w:val="148"/>
        </w:trPr>
        <w:tc>
          <w:tcPr>
            <w:tcW w:w="10145" w:type="dxa"/>
            <w:gridSpan w:val="3"/>
            <w:shd w:val="clear" w:color="000000" w:fill="FFFFFF"/>
            <w:tcMar>
              <w:top w:w="79" w:type="dxa"/>
              <w:left w:w="57" w:type="dxa"/>
              <w:bottom w:w="79" w:type="dxa"/>
              <w:right w:w="57" w:type="dxa"/>
            </w:tcMar>
            <w:vAlign w:val="center"/>
          </w:tcPr>
          <w:p w14:paraId="0E73047B" w14:textId="77777777" w:rsidR="00B87DDB" w:rsidRDefault="00B87DDB" w:rsidP="00B87DDB">
            <w:pPr>
              <w:rPr>
                <w:rFonts w:ascii="Arial" w:hAnsi="Arial" w:cs="Arial"/>
                <w:b/>
                <w:bCs/>
                <w:sz w:val="18"/>
                <w:szCs w:val="18"/>
                <w:highlight w:val="cyan"/>
                <w:lang w:eastAsia="es-ES"/>
              </w:rPr>
            </w:pPr>
            <w:r w:rsidRPr="00AC6752">
              <w:rPr>
                <w:rFonts w:ascii="Arial" w:hAnsi="Arial" w:cs="Arial"/>
                <w:b/>
                <w:bCs/>
                <w:sz w:val="18"/>
                <w:szCs w:val="18"/>
                <w:lang w:eastAsia="es-ES"/>
              </w:rPr>
              <w:t>3º</w:t>
            </w:r>
            <w:r>
              <w:rPr>
                <w:rFonts w:ascii="Arial" w:hAnsi="Arial" w:cs="Arial"/>
                <w:b/>
                <w:bCs/>
                <w:sz w:val="18"/>
                <w:szCs w:val="18"/>
                <w:lang w:eastAsia="es-ES"/>
              </w:rPr>
              <w:t xml:space="preserve"> </w:t>
            </w:r>
            <w:r w:rsidRPr="0075023F">
              <w:rPr>
                <w:rFonts w:ascii="Arial" w:hAnsi="Arial" w:cs="Arial"/>
                <w:b/>
                <w:bCs/>
                <w:sz w:val="18"/>
                <w:szCs w:val="18"/>
                <w:lang w:eastAsia="es-ES"/>
              </w:rPr>
              <w:t xml:space="preserve">ADECUACIÓN AL COLECTIVO </w:t>
            </w:r>
            <w:r>
              <w:rPr>
                <w:rFonts w:ascii="Arial" w:hAnsi="Arial" w:cs="Arial"/>
                <w:b/>
                <w:bCs/>
                <w:sz w:val="18"/>
                <w:szCs w:val="18"/>
                <w:lang w:eastAsia="es-ES"/>
              </w:rPr>
              <w:t xml:space="preserve">PRIORITARIO O ESPECIFICO </w:t>
            </w:r>
          </w:p>
        </w:tc>
      </w:tr>
      <w:tr w:rsidR="00B87DDB" w:rsidRPr="000F38C6" w14:paraId="50F9BF02" w14:textId="77777777" w:rsidTr="008A67B0">
        <w:trPr>
          <w:trHeight w:val="216"/>
        </w:trPr>
        <w:tc>
          <w:tcPr>
            <w:tcW w:w="8302" w:type="dxa"/>
            <w:shd w:val="clear" w:color="auto" w:fill="BFBFBF" w:themeFill="background1" w:themeFillShade="BF"/>
            <w:tcMar>
              <w:top w:w="79" w:type="dxa"/>
              <w:left w:w="57" w:type="dxa"/>
              <w:bottom w:w="79" w:type="dxa"/>
              <w:right w:w="57" w:type="dxa"/>
            </w:tcMar>
            <w:vAlign w:val="center"/>
          </w:tcPr>
          <w:p w14:paraId="52D5D2E2" w14:textId="77777777" w:rsidR="00B87DDB" w:rsidRPr="002F1752" w:rsidRDefault="005F2D8C" w:rsidP="00B87DDB">
            <w:pPr>
              <w:rPr>
                <w:rFonts w:ascii="Arial" w:hAnsi="Arial" w:cs="Arial"/>
                <w:i/>
                <w:iCs/>
                <w:sz w:val="18"/>
                <w:szCs w:val="18"/>
              </w:rPr>
            </w:pPr>
            <w:r>
              <w:rPr>
                <w:rFonts w:ascii="Arial" w:hAnsi="Arial" w:cs="Arial"/>
                <w:b/>
                <w:bCs/>
                <w:sz w:val="18"/>
                <w:szCs w:val="18"/>
                <w:lang w:eastAsia="es-ES"/>
              </w:rPr>
              <w:t>CRITERIOS DE VALORACIÓN</w:t>
            </w:r>
          </w:p>
        </w:tc>
        <w:tc>
          <w:tcPr>
            <w:tcW w:w="567" w:type="dxa"/>
            <w:shd w:val="clear" w:color="auto" w:fill="BFBFBF" w:themeFill="background1" w:themeFillShade="BF"/>
            <w:tcMar>
              <w:top w:w="79" w:type="dxa"/>
              <w:left w:w="57" w:type="dxa"/>
              <w:bottom w:w="79" w:type="dxa"/>
              <w:right w:w="57" w:type="dxa"/>
            </w:tcMar>
            <w:vAlign w:val="center"/>
          </w:tcPr>
          <w:p w14:paraId="700818B7" w14:textId="77777777" w:rsidR="00B87DDB" w:rsidRPr="0075023F" w:rsidRDefault="00B87DDB" w:rsidP="00B87DDB">
            <w:pPr>
              <w:jc w:val="center"/>
              <w:rPr>
                <w:rFonts w:ascii="Arial" w:hAnsi="Arial" w:cs="Arial"/>
                <w:b/>
                <w:bCs/>
                <w:sz w:val="18"/>
                <w:szCs w:val="18"/>
                <w:lang w:eastAsia="es-ES"/>
              </w:rPr>
            </w:pPr>
            <w:r>
              <w:rPr>
                <w:rFonts w:ascii="Arial" w:hAnsi="Arial" w:cs="Arial"/>
                <w:b/>
                <w:bCs/>
                <w:sz w:val="18"/>
                <w:szCs w:val="18"/>
                <w:lang w:eastAsia="es-ES"/>
              </w:rPr>
              <w:t>VAL</w:t>
            </w:r>
          </w:p>
        </w:tc>
        <w:tc>
          <w:tcPr>
            <w:tcW w:w="1276" w:type="dxa"/>
            <w:shd w:val="clear" w:color="auto" w:fill="BFBFBF" w:themeFill="background1" w:themeFillShade="BF"/>
            <w:tcMar>
              <w:top w:w="79" w:type="dxa"/>
              <w:left w:w="57" w:type="dxa"/>
              <w:bottom w:w="79" w:type="dxa"/>
              <w:right w:w="57" w:type="dxa"/>
            </w:tcMar>
            <w:vAlign w:val="center"/>
          </w:tcPr>
          <w:p w14:paraId="01A924E9" w14:textId="77777777" w:rsidR="00B87DDB" w:rsidRPr="0075023F" w:rsidRDefault="00B87DDB" w:rsidP="00B87DDB">
            <w:pPr>
              <w:rPr>
                <w:rFonts w:ascii="Arial" w:hAnsi="Arial" w:cs="Arial"/>
                <w:bCs/>
                <w:sz w:val="18"/>
                <w:szCs w:val="18"/>
                <w:lang w:eastAsia="es-ES"/>
              </w:rPr>
            </w:pPr>
            <w:r w:rsidRPr="00AC6752">
              <w:rPr>
                <w:rFonts w:ascii="Arial" w:hAnsi="Arial" w:cs="Arial"/>
                <w:b/>
                <w:bCs/>
                <w:sz w:val="18"/>
                <w:szCs w:val="18"/>
                <w:lang w:eastAsia="es-ES"/>
              </w:rPr>
              <w:t>OBSERV</w:t>
            </w:r>
          </w:p>
        </w:tc>
      </w:tr>
      <w:tr w:rsidR="00B87DDB" w:rsidRPr="000F38C6" w14:paraId="40B782A3" w14:textId="77777777" w:rsidTr="00D636F6">
        <w:trPr>
          <w:trHeight w:val="499"/>
        </w:trPr>
        <w:tc>
          <w:tcPr>
            <w:tcW w:w="8302" w:type="dxa"/>
            <w:shd w:val="clear" w:color="000000" w:fill="FFFFFF"/>
            <w:tcMar>
              <w:top w:w="79" w:type="dxa"/>
              <w:left w:w="57" w:type="dxa"/>
              <w:bottom w:w="79" w:type="dxa"/>
              <w:right w:w="57" w:type="dxa"/>
            </w:tcMar>
            <w:vAlign w:val="center"/>
          </w:tcPr>
          <w:p w14:paraId="18218AB2" w14:textId="77777777" w:rsidR="00B87DDB" w:rsidRPr="002F1752" w:rsidRDefault="00EB5334" w:rsidP="00B87DDB">
            <w:pPr>
              <w:rPr>
                <w:rFonts w:ascii="Arial" w:hAnsi="Arial" w:cs="Arial"/>
                <w:i/>
                <w:iCs/>
                <w:sz w:val="18"/>
                <w:szCs w:val="18"/>
              </w:rPr>
            </w:pPr>
            <w:r>
              <w:rPr>
                <w:rFonts w:ascii="Arial" w:hAnsi="Arial" w:cs="Arial"/>
                <w:i/>
                <w:iCs/>
                <w:sz w:val="18"/>
                <w:szCs w:val="18"/>
              </w:rPr>
              <w:t>Se define el colectivo/s al que va dirigido el programa formativo</w:t>
            </w:r>
            <w:r w:rsidR="003B6FAB">
              <w:rPr>
                <w:rFonts w:ascii="Arial" w:hAnsi="Arial" w:cs="Arial"/>
                <w:i/>
                <w:iCs/>
                <w:sz w:val="18"/>
                <w:szCs w:val="18"/>
              </w:rPr>
              <w:t>.</w:t>
            </w:r>
            <w:r w:rsidR="00B87DDB" w:rsidRPr="002F1752">
              <w:rPr>
                <w:rFonts w:ascii="Arial" w:hAnsi="Arial" w:cs="Arial"/>
                <w:i/>
                <w:iCs/>
                <w:sz w:val="18"/>
                <w:szCs w:val="18"/>
              </w:rPr>
              <w:t xml:space="preserve"> </w:t>
            </w:r>
          </w:p>
        </w:tc>
        <w:tc>
          <w:tcPr>
            <w:tcW w:w="567" w:type="dxa"/>
            <w:shd w:val="clear" w:color="000000" w:fill="FFFFFF"/>
            <w:tcMar>
              <w:top w:w="79" w:type="dxa"/>
              <w:left w:w="57" w:type="dxa"/>
              <w:bottom w:w="79" w:type="dxa"/>
              <w:right w:w="57" w:type="dxa"/>
            </w:tcMar>
            <w:vAlign w:val="center"/>
          </w:tcPr>
          <w:p w14:paraId="59D27ADF"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4</w:t>
            </w:r>
          </w:p>
        </w:tc>
        <w:tc>
          <w:tcPr>
            <w:tcW w:w="1276" w:type="dxa"/>
            <w:vMerge w:val="restart"/>
            <w:shd w:val="clear" w:color="auto" w:fill="auto"/>
            <w:tcMar>
              <w:top w:w="79" w:type="dxa"/>
              <w:left w:w="57" w:type="dxa"/>
              <w:bottom w:w="79" w:type="dxa"/>
              <w:right w:w="57" w:type="dxa"/>
            </w:tcMar>
            <w:vAlign w:val="center"/>
          </w:tcPr>
          <w:p w14:paraId="7AC09D4B" w14:textId="77777777" w:rsidR="008A67B0" w:rsidRPr="009D5DD6" w:rsidRDefault="008A67B0" w:rsidP="008A67B0">
            <w:pPr>
              <w:jc w:val="center"/>
              <w:rPr>
                <w:rFonts w:ascii="Arial" w:hAnsi="Arial" w:cs="Arial"/>
                <w:b/>
                <w:bCs/>
                <w:sz w:val="16"/>
                <w:szCs w:val="16"/>
                <w:lang w:eastAsia="es-ES"/>
              </w:rPr>
            </w:pPr>
            <w:r w:rsidRPr="009D5DD6">
              <w:rPr>
                <w:rFonts w:ascii="Arial" w:hAnsi="Arial" w:cs="Arial"/>
                <w:b/>
                <w:bCs/>
                <w:sz w:val="16"/>
                <w:szCs w:val="16"/>
                <w:lang w:eastAsia="es-ES"/>
              </w:rPr>
              <w:t>Sumativo</w:t>
            </w:r>
          </w:p>
          <w:p w14:paraId="4A5F2FBF" w14:textId="77777777" w:rsidR="00B87DDB" w:rsidRPr="0075023F" w:rsidRDefault="00B87DDB" w:rsidP="00B87DDB">
            <w:pPr>
              <w:rPr>
                <w:rFonts w:ascii="Arial" w:hAnsi="Arial" w:cs="Arial"/>
                <w:bCs/>
                <w:sz w:val="18"/>
                <w:szCs w:val="18"/>
                <w:highlight w:val="cyan"/>
                <w:lang w:eastAsia="es-ES"/>
              </w:rPr>
            </w:pPr>
          </w:p>
        </w:tc>
      </w:tr>
      <w:tr w:rsidR="00B87DDB" w:rsidRPr="000F38C6" w14:paraId="136D70D2" w14:textId="77777777" w:rsidTr="00D636F6">
        <w:trPr>
          <w:trHeight w:val="396"/>
        </w:trPr>
        <w:tc>
          <w:tcPr>
            <w:tcW w:w="8302" w:type="dxa"/>
            <w:shd w:val="clear" w:color="000000" w:fill="FFFFFF"/>
            <w:tcMar>
              <w:top w:w="79" w:type="dxa"/>
              <w:left w:w="57" w:type="dxa"/>
              <w:bottom w:w="79" w:type="dxa"/>
              <w:right w:w="57" w:type="dxa"/>
            </w:tcMar>
            <w:vAlign w:val="center"/>
          </w:tcPr>
          <w:p w14:paraId="5B1B6F4B" w14:textId="77777777" w:rsidR="00B87DDB" w:rsidRPr="002F1752" w:rsidRDefault="003B6FAB" w:rsidP="00B87DDB">
            <w:pPr>
              <w:rPr>
                <w:rFonts w:ascii="Arial" w:hAnsi="Arial" w:cs="Arial"/>
                <w:i/>
                <w:iCs/>
                <w:sz w:val="18"/>
                <w:szCs w:val="18"/>
              </w:rPr>
            </w:pPr>
            <w:r>
              <w:rPr>
                <w:rFonts w:ascii="Arial" w:hAnsi="Arial" w:cs="Arial"/>
                <w:i/>
                <w:iCs/>
                <w:sz w:val="18"/>
                <w:szCs w:val="18"/>
              </w:rPr>
              <w:t xml:space="preserve">Se justifica el programa formativo con el colectivo al que va dirigido: el contenido del programa (acciones formativas) se adecua al colectivo descrito. </w:t>
            </w:r>
          </w:p>
        </w:tc>
        <w:tc>
          <w:tcPr>
            <w:tcW w:w="567" w:type="dxa"/>
            <w:shd w:val="clear" w:color="000000" w:fill="FFFFFF"/>
            <w:tcMar>
              <w:top w:w="79" w:type="dxa"/>
              <w:left w:w="57" w:type="dxa"/>
              <w:bottom w:w="79" w:type="dxa"/>
              <w:right w:w="57" w:type="dxa"/>
            </w:tcMar>
            <w:vAlign w:val="center"/>
          </w:tcPr>
          <w:p w14:paraId="46898668"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8</w:t>
            </w:r>
          </w:p>
        </w:tc>
        <w:tc>
          <w:tcPr>
            <w:tcW w:w="1276" w:type="dxa"/>
            <w:vMerge/>
            <w:shd w:val="clear" w:color="auto" w:fill="auto"/>
            <w:tcMar>
              <w:top w:w="79" w:type="dxa"/>
              <w:left w:w="57" w:type="dxa"/>
              <w:bottom w:w="79" w:type="dxa"/>
              <w:right w:w="57" w:type="dxa"/>
            </w:tcMar>
            <w:vAlign w:val="center"/>
          </w:tcPr>
          <w:p w14:paraId="24F62EC8" w14:textId="77777777" w:rsidR="00B87DDB" w:rsidRPr="000F38C6" w:rsidRDefault="00B87DDB" w:rsidP="00B87DDB">
            <w:pPr>
              <w:rPr>
                <w:rFonts w:ascii="Arial" w:hAnsi="Arial" w:cs="Arial"/>
                <w:b/>
                <w:bCs/>
                <w:sz w:val="18"/>
                <w:szCs w:val="18"/>
                <w:highlight w:val="cyan"/>
                <w:lang w:eastAsia="es-ES"/>
              </w:rPr>
            </w:pPr>
          </w:p>
        </w:tc>
      </w:tr>
      <w:tr w:rsidR="00B87DDB" w:rsidRPr="000F38C6" w14:paraId="1781FEC8" w14:textId="77777777" w:rsidTr="008A67B0">
        <w:trPr>
          <w:trHeight w:val="247"/>
        </w:trPr>
        <w:tc>
          <w:tcPr>
            <w:tcW w:w="8302" w:type="dxa"/>
            <w:shd w:val="clear" w:color="000000" w:fill="FFFFFF"/>
            <w:tcMar>
              <w:top w:w="79" w:type="dxa"/>
              <w:left w:w="57" w:type="dxa"/>
              <w:bottom w:w="79" w:type="dxa"/>
              <w:right w:w="57" w:type="dxa"/>
            </w:tcMar>
            <w:vAlign w:val="center"/>
          </w:tcPr>
          <w:p w14:paraId="688DEAAC" w14:textId="727B5152" w:rsidR="00B87DDB" w:rsidRPr="00A475A3" w:rsidRDefault="00B87DDB" w:rsidP="00B87DDB">
            <w:pPr>
              <w:rPr>
                <w:rFonts w:ascii="Arial" w:hAnsi="Arial" w:cs="Arial"/>
                <w:b/>
                <w:bCs/>
                <w:sz w:val="18"/>
                <w:szCs w:val="18"/>
                <w:highlight w:val="yellow"/>
                <w:lang w:eastAsia="es-ES"/>
              </w:rPr>
            </w:pPr>
            <w:r w:rsidRPr="00A475A3">
              <w:rPr>
                <w:rFonts w:ascii="Arial" w:hAnsi="Arial" w:cs="Arial"/>
                <w:sz w:val="18"/>
                <w:szCs w:val="18"/>
              </w:rPr>
              <w:t xml:space="preserve">El programa de formación </w:t>
            </w:r>
            <w:r w:rsidR="00D636F6" w:rsidRPr="00A475A3">
              <w:rPr>
                <w:rFonts w:ascii="Arial" w:hAnsi="Arial" w:cs="Arial"/>
                <w:sz w:val="18"/>
                <w:szCs w:val="18"/>
              </w:rPr>
              <w:t>justifica que, entre</w:t>
            </w:r>
            <w:r w:rsidRPr="00A475A3">
              <w:rPr>
                <w:rFonts w:ascii="Arial" w:hAnsi="Arial" w:cs="Arial"/>
                <w:sz w:val="18"/>
                <w:szCs w:val="18"/>
              </w:rPr>
              <w:t xml:space="preserve"> sus acciones formativas</w:t>
            </w:r>
            <w:r w:rsidR="00D636F6" w:rsidRPr="00A475A3">
              <w:rPr>
                <w:rFonts w:ascii="Arial" w:hAnsi="Arial" w:cs="Arial"/>
                <w:sz w:val="18"/>
                <w:szCs w:val="18"/>
              </w:rPr>
              <w:t>,</w:t>
            </w:r>
            <w:r w:rsidRPr="00A475A3">
              <w:rPr>
                <w:rFonts w:ascii="Arial" w:hAnsi="Arial" w:cs="Arial"/>
                <w:sz w:val="18"/>
                <w:szCs w:val="18"/>
              </w:rPr>
              <w:t xml:space="preserve"> al menos una acción</w:t>
            </w:r>
            <w:r w:rsidR="00D636F6" w:rsidRPr="00A475A3">
              <w:rPr>
                <w:rFonts w:ascii="Arial" w:hAnsi="Arial" w:cs="Arial"/>
                <w:sz w:val="18"/>
                <w:szCs w:val="18"/>
              </w:rPr>
              <w:t xml:space="preserve"> está dirigida</w:t>
            </w:r>
            <w:r w:rsidRPr="00A475A3">
              <w:rPr>
                <w:rFonts w:ascii="Arial" w:hAnsi="Arial" w:cs="Arial"/>
                <w:sz w:val="18"/>
                <w:szCs w:val="18"/>
              </w:rPr>
              <w:t xml:space="preserve"> a la promoción profesional.</w:t>
            </w:r>
          </w:p>
        </w:tc>
        <w:tc>
          <w:tcPr>
            <w:tcW w:w="567" w:type="dxa"/>
            <w:shd w:val="clear" w:color="auto" w:fill="auto"/>
            <w:tcMar>
              <w:top w:w="79" w:type="dxa"/>
              <w:left w:w="57" w:type="dxa"/>
              <w:bottom w:w="79" w:type="dxa"/>
              <w:right w:w="57" w:type="dxa"/>
            </w:tcMar>
            <w:vAlign w:val="center"/>
          </w:tcPr>
          <w:p w14:paraId="2770C624" w14:textId="77777777" w:rsidR="00B87DDB" w:rsidRPr="008A67B0" w:rsidRDefault="00B87DDB" w:rsidP="00B87DDB">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276" w:type="dxa"/>
            <w:shd w:val="clear" w:color="000000" w:fill="FFFFFF"/>
            <w:tcMar>
              <w:top w:w="79" w:type="dxa"/>
              <w:left w:w="57" w:type="dxa"/>
              <w:bottom w:w="79" w:type="dxa"/>
              <w:right w:w="57" w:type="dxa"/>
            </w:tcMar>
            <w:vAlign w:val="center"/>
          </w:tcPr>
          <w:p w14:paraId="2C6E1E02" w14:textId="77777777" w:rsidR="00B87DDB" w:rsidRDefault="00B87DDB" w:rsidP="00B87DDB">
            <w:pPr>
              <w:rPr>
                <w:rFonts w:ascii="Arial" w:hAnsi="Arial" w:cs="Arial"/>
                <w:b/>
                <w:bCs/>
                <w:sz w:val="18"/>
                <w:szCs w:val="18"/>
                <w:highlight w:val="cyan"/>
                <w:lang w:eastAsia="es-ES"/>
              </w:rPr>
            </w:pPr>
          </w:p>
        </w:tc>
      </w:tr>
      <w:tr w:rsidR="00B87DDB" w:rsidRPr="000F38C6" w14:paraId="5396FC0D" w14:textId="77777777" w:rsidTr="008A67B0">
        <w:trPr>
          <w:trHeight w:val="247"/>
        </w:trPr>
        <w:tc>
          <w:tcPr>
            <w:tcW w:w="8302" w:type="dxa"/>
            <w:shd w:val="clear" w:color="000000" w:fill="FFFFFF"/>
            <w:tcMar>
              <w:top w:w="79" w:type="dxa"/>
              <w:left w:w="57" w:type="dxa"/>
              <w:bottom w:w="79" w:type="dxa"/>
              <w:right w:w="57" w:type="dxa"/>
            </w:tcMar>
            <w:vAlign w:val="center"/>
          </w:tcPr>
          <w:p w14:paraId="71180024" w14:textId="02CD9860" w:rsidR="00B87DDB" w:rsidRPr="00A475A3" w:rsidRDefault="00B87DDB" w:rsidP="00670C78">
            <w:pPr>
              <w:rPr>
                <w:rFonts w:ascii="Arial" w:hAnsi="Arial" w:cs="Arial"/>
                <w:b/>
                <w:bCs/>
                <w:sz w:val="18"/>
                <w:szCs w:val="18"/>
                <w:lang w:eastAsia="es-ES"/>
              </w:rPr>
            </w:pPr>
            <w:r w:rsidRPr="00A475A3">
              <w:rPr>
                <w:rFonts w:ascii="Arial" w:hAnsi="Arial" w:cs="Arial"/>
                <w:sz w:val="18"/>
                <w:szCs w:val="18"/>
              </w:rPr>
              <w:t xml:space="preserve">El programa de formación </w:t>
            </w:r>
            <w:r w:rsidR="00D636F6" w:rsidRPr="00A475A3">
              <w:rPr>
                <w:rFonts w:ascii="Arial" w:hAnsi="Arial" w:cs="Arial"/>
                <w:sz w:val="18"/>
                <w:szCs w:val="18"/>
              </w:rPr>
              <w:t>justifica que, entre</w:t>
            </w:r>
            <w:r w:rsidRPr="00A475A3">
              <w:rPr>
                <w:rFonts w:ascii="Arial" w:hAnsi="Arial" w:cs="Arial"/>
                <w:sz w:val="18"/>
                <w:szCs w:val="18"/>
              </w:rPr>
              <w:t xml:space="preserve"> sus acciones formativas</w:t>
            </w:r>
            <w:r w:rsidR="00D636F6" w:rsidRPr="00A475A3">
              <w:rPr>
                <w:rFonts w:ascii="Arial" w:hAnsi="Arial" w:cs="Arial"/>
                <w:sz w:val="18"/>
                <w:szCs w:val="18"/>
              </w:rPr>
              <w:t>,</w:t>
            </w:r>
            <w:r w:rsidRPr="00A475A3">
              <w:rPr>
                <w:rFonts w:ascii="Arial" w:hAnsi="Arial" w:cs="Arial"/>
                <w:sz w:val="18"/>
                <w:szCs w:val="18"/>
              </w:rPr>
              <w:t xml:space="preserve"> al menos una acción mejor</w:t>
            </w:r>
            <w:r w:rsidR="00D636F6" w:rsidRPr="00A475A3">
              <w:rPr>
                <w:rFonts w:ascii="Arial" w:hAnsi="Arial" w:cs="Arial"/>
                <w:sz w:val="18"/>
                <w:szCs w:val="18"/>
              </w:rPr>
              <w:t>a</w:t>
            </w:r>
            <w:r w:rsidRPr="00A475A3">
              <w:rPr>
                <w:rFonts w:ascii="Arial" w:hAnsi="Arial" w:cs="Arial"/>
                <w:sz w:val="18"/>
                <w:szCs w:val="18"/>
              </w:rPr>
              <w:t xml:space="preserve"> la productividad y la competitividad en las empresas.</w:t>
            </w:r>
          </w:p>
        </w:tc>
        <w:tc>
          <w:tcPr>
            <w:tcW w:w="567" w:type="dxa"/>
            <w:shd w:val="clear" w:color="auto" w:fill="auto"/>
            <w:tcMar>
              <w:top w:w="79" w:type="dxa"/>
              <w:left w:w="57" w:type="dxa"/>
              <w:bottom w:w="79" w:type="dxa"/>
              <w:right w:w="57" w:type="dxa"/>
            </w:tcMar>
            <w:vAlign w:val="center"/>
          </w:tcPr>
          <w:p w14:paraId="40CA5BD7" w14:textId="77777777" w:rsidR="00B87DDB" w:rsidRPr="008A67B0" w:rsidRDefault="00B87DDB" w:rsidP="00B87DDB">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276" w:type="dxa"/>
            <w:shd w:val="clear" w:color="000000" w:fill="FFFFFF"/>
            <w:tcMar>
              <w:top w:w="79" w:type="dxa"/>
              <w:left w:w="57" w:type="dxa"/>
              <w:bottom w:w="79" w:type="dxa"/>
              <w:right w:w="57" w:type="dxa"/>
            </w:tcMar>
            <w:vAlign w:val="center"/>
          </w:tcPr>
          <w:p w14:paraId="2E321D33" w14:textId="77777777" w:rsidR="00B87DDB" w:rsidRDefault="00B87DDB" w:rsidP="00B87DDB">
            <w:pPr>
              <w:rPr>
                <w:rFonts w:ascii="Arial" w:hAnsi="Arial" w:cs="Arial"/>
                <w:b/>
                <w:bCs/>
                <w:sz w:val="18"/>
                <w:szCs w:val="18"/>
                <w:highlight w:val="cyan"/>
                <w:lang w:eastAsia="es-ES"/>
              </w:rPr>
            </w:pPr>
          </w:p>
        </w:tc>
      </w:tr>
      <w:tr w:rsidR="00B87DDB" w:rsidRPr="000F38C6" w14:paraId="24791BB9" w14:textId="77777777" w:rsidTr="008A67B0">
        <w:trPr>
          <w:trHeight w:val="247"/>
        </w:trPr>
        <w:tc>
          <w:tcPr>
            <w:tcW w:w="8302" w:type="dxa"/>
            <w:shd w:val="clear" w:color="000000" w:fill="FFFFFF"/>
            <w:tcMar>
              <w:top w:w="79" w:type="dxa"/>
              <w:left w:w="57" w:type="dxa"/>
              <w:bottom w:w="79" w:type="dxa"/>
              <w:right w:w="57" w:type="dxa"/>
            </w:tcMar>
            <w:vAlign w:val="center"/>
          </w:tcPr>
          <w:p w14:paraId="62506659" w14:textId="4FFC3C6D" w:rsidR="00B87DDB" w:rsidRPr="00A475A3" w:rsidRDefault="00B87DDB" w:rsidP="00B87DDB">
            <w:pPr>
              <w:rPr>
                <w:rFonts w:ascii="Arial" w:hAnsi="Arial" w:cs="Arial"/>
                <w:b/>
                <w:bCs/>
                <w:sz w:val="18"/>
                <w:szCs w:val="18"/>
                <w:lang w:eastAsia="es-ES"/>
              </w:rPr>
            </w:pPr>
            <w:r w:rsidRPr="00A475A3">
              <w:rPr>
                <w:rFonts w:ascii="Arial" w:hAnsi="Arial" w:cs="Arial"/>
                <w:sz w:val="18"/>
                <w:szCs w:val="18"/>
              </w:rPr>
              <w:t xml:space="preserve">El programa de formación </w:t>
            </w:r>
            <w:r w:rsidR="00D636F6" w:rsidRPr="00A475A3">
              <w:rPr>
                <w:rFonts w:ascii="Arial" w:hAnsi="Arial" w:cs="Arial"/>
                <w:sz w:val="18"/>
                <w:szCs w:val="18"/>
              </w:rPr>
              <w:t>justifica que, entre</w:t>
            </w:r>
            <w:r w:rsidRPr="00A475A3">
              <w:rPr>
                <w:rFonts w:ascii="Arial" w:hAnsi="Arial" w:cs="Arial"/>
                <w:sz w:val="18"/>
                <w:szCs w:val="18"/>
              </w:rPr>
              <w:t xml:space="preserve"> sus acciones formativas</w:t>
            </w:r>
            <w:r w:rsidR="00D636F6" w:rsidRPr="00A475A3">
              <w:rPr>
                <w:rFonts w:ascii="Arial" w:hAnsi="Arial" w:cs="Arial"/>
                <w:sz w:val="18"/>
                <w:szCs w:val="18"/>
              </w:rPr>
              <w:t>,</w:t>
            </w:r>
            <w:r w:rsidRPr="00A475A3">
              <w:rPr>
                <w:rFonts w:ascii="Arial" w:hAnsi="Arial" w:cs="Arial"/>
                <w:sz w:val="18"/>
                <w:szCs w:val="18"/>
              </w:rPr>
              <w:t xml:space="preserve"> al menos una acción </w:t>
            </w:r>
            <w:r w:rsidR="00D636F6" w:rsidRPr="00A475A3">
              <w:rPr>
                <w:rFonts w:ascii="Arial" w:hAnsi="Arial" w:cs="Arial"/>
                <w:sz w:val="18"/>
                <w:szCs w:val="18"/>
              </w:rPr>
              <w:t xml:space="preserve">está </w:t>
            </w:r>
            <w:r w:rsidRPr="00A475A3">
              <w:rPr>
                <w:rFonts w:ascii="Arial" w:hAnsi="Arial" w:cs="Arial"/>
                <w:sz w:val="18"/>
                <w:szCs w:val="18"/>
              </w:rPr>
              <w:t>dirigida al reciclaje y recualificación de trabajadores/as procedentes de sectores en crisis.</w:t>
            </w:r>
          </w:p>
        </w:tc>
        <w:tc>
          <w:tcPr>
            <w:tcW w:w="567" w:type="dxa"/>
            <w:shd w:val="clear" w:color="auto" w:fill="auto"/>
            <w:tcMar>
              <w:top w:w="79" w:type="dxa"/>
              <w:left w:w="57" w:type="dxa"/>
              <w:bottom w:w="79" w:type="dxa"/>
              <w:right w:w="57" w:type="dxa"/>
            </w:tcMar>
            <w:vAlign w:val="center"/>
          </w:tcPr>
          <w:p w14:paraId="41734630" w14:textId="77777777" w:rsidR="00B87DDB" w:rsidRPr="008A67B0" w:rsidRDefault="00B87DDB" w:rsidP="00B87DDB">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276" w:type="dxa"/>
            <w:shd w:val="clear" w:color="000000" w:fill="FFFFFF"/>
            <w:tcMar>
              <w:top w:w="79" w:type="dxa"/>
              <w:left w:w="57" w:type="dxa"/>
              <w:bottom w:w="79" w:type="dxa"/>
              <w:right w:w="57" w:type="dxa"/>
            </w:tcMar>
            <w:vAlign w:val="center"/>
          </w:tcPr>
          <w:p w14:paraId="7E5881D1" w14:textId="77777777" w:rsidR="00B87DDB" w:rsidRDefault="00B87DDB" w:rsidP="00B87DDB">
            <w:pPr>
              <w:rPr>
                <w:rFonts w:ascii="Arial" w:hAnsi="Arial" w:cs="Arial"/>
                <w:b/>
                <w:bCs/>
                <w:sz w:val="18"/>
                <w:szCs w:val="18"/>
                <w:highlight w:val="cyan"/>
                <w:lang w:eastAsia="es-ES"/>
              </w:rPr>
            </w:pPr>
          </w:p>
        </w:tc>
      </w:tr>
      <w:tr w:rsidR="00B87DDB" w:rsidRPr="000F38C6" w14:paraId="741A0A76" w14:textId="77777777" w:rsidTr="008A67B0">
        <w:trPr>
          <w:trHeight w:val="247"/>
        </w:trPr>
        <w:tc>
          <w:tcPr>
            <w:tcW w:w="8302" w:type="dxa"/>
            <w:shd w:val="clear" w:color="000000" w:fill="FFFFFF"/>
            <w:tcMar>
              <w:top w:w="79" w:type="dxa"/>
              <w:left w:w="57" w:type="dxa"/>
              <w:bottom w:w="79" w:type="dxa"/>
              <w:right w:w="57" w:type="dxa"/>
            </w:tcMar>
            <w:vAlign w:val="center"/>
          </w:tcPr>
          <w:p w14:paraId="55295828" w14:textId="77777777" w:rsidR="00B87DDB" w:rsidRPr="009D5DD6" w:rsidRDefault="00B87DDB" w:rsidP="00B87DDB">
            <w:pPr>
              <w:rPr>
                <w:rFonts w:ascii="Arial" w:hAnsi="Arial" w:cs="Arial"/>
                <w:sz w:val="18"/>
                <w:szCs w:val="18"/>
              </w:rPr>
            </w:pPr>
            <w:r w:rsidRPr="009D5DD6">
              <w:rPr>
                <w:rFonts w:ascii="Arial" w:hAnsi="Arial" w:cs="Arial"/>
                <w:sz w:val="18"/>
                <w:szCs w:val="18"/>
              </w:rPr>
              <w:t xml:space="preserve">El programa de formación es accesible al menos a dos niveles de cualificación </w:t>
            </w:r>
          </w:p>
          <w:p w14:paraId="2E27C91B" w14:textId="77777777" w:rsidR="00B87DDB" w:rsidRPr="009D5DD6" w:rsidRDefault="00B87DDB" w:rsidP="00B87DDB">
            <w:pPr>
              <w:rPr>
                <w:rFonts w:ascii="Arial" w:hAnsi="Arial" w:cs="Arial"/>
                <w:sz w:val="18"/>
                <w:szCs w:val="18"/>
              </w:rPr>
            </w:pPr>
            <w:r w:rsidRPr="009D5DD6">
              <w:rPr>
                <w:rFonts w:ascii="Arial" w:hAnsi="Arial" w:cs="Arial"/>
                <w:sz w:val="18"/>
                <w:szCs w:val="18"/>
              </w:rPr>
              <w:t xml:space="preserve">El programa de formación es accesible al menos a tres niveles de cualificación </w:t>
            </w:r>
          </w:p>
        </w:tc>
        <w:tc>
          <w:tcPr>
            <w:tcW w:w="567" w:type="dxa"/>
            <w:shd w:val="clear" w:color="auto" w:fill="auto"/>
            <w:tcMar>
              <w:top w:w="79" w:type="dxa"/>
              <w:left w:w="57" w:type="dxa"/>
              <w:bottom w:w="79" w:type="dxa"/>
              <w:right w:w="57" w:type="dxa"/>
            </w:tcMar>
            <w:vAlign w:val="center"/>
          </w:tcPr>
          <w:p w14:paraId="475ACABA"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2.5</w:t>
            </w:r>
          </w:p>
          <w:p w14:paraId="01202B13" w14:textId="77777777" w:rsidR="00B87DDB" w:rsidRPr="008A67B0" w:rsidRDefault="00EB5334" w:rsidP="00B87DDB">
            <w:pPr>
              <w:jc w:val="center"/>
              <w:rPr>
                <w:rFonts w:ascii="Arial" w:hAnsi="Arial" w:cs="Arial"/>
                <w:bCs/>
                <w:sz w:val="18"/>
                <w:szCs w:val="18"/>
                <w:lang w:eastAsia="es-ES"/>
              </w:rPr>
            </w:pPr>
            <w:r w:rsidRPr="008A67B0">
              <w:rPr>
                <w:rFonts w:ascii="Arial" w:hAnsi="Arial" w:cs="Arial"/>
                <w:bCs/>
                <w:sz w:val="18"/>
                <w:szCs w:val="18"/>
                <w:lang w:eastAsia="es-ES"/>
              </w:rPr>
              <w:t>5</w:t>
            </w:r>
          </w:p>
        </w:tc>
        <w:tc>
          <w:tcPr>
            <w:tcW w:w="1276" w:type="dxa"/>
            <w:shd w:val="clear" w:color="000000" w:fill="FFFFFF"/>
            <w:tcMar>
              <w:top w:w="79" w:type="dxa"/>
              <w:left w:w="57" w:type="dxa"/>
              <w:bottom w:w="79" w:type="dxa"/>
              <w:right w:w="57" w:type="dxa"/>
            </w:tcMar>
            <w:vAlign w:val="center"/>
          </w:tcPr>
          <w:p w14:paraId="4A2121C9" w14:textId="77777777" w:rsidR="00B87DDB" w:rsidRDefault="00B87DDB" w:rsidP="00B87DDB">
            <w:pPr>
              <w:rPr>
                <w:rFonts w:ascii="Arial" w:hAnsi="Arial" w:cs="Arial"/>
                <w:b/>
                <w:bCs/>
                <w:sz w:val="18"/>
                <w:szCs w:val="18"/>
                <w:highlight w:val="cyan"/>
                <w:lang w:eastAsia="es-ES"/>
              </w:rPr>
            </w:pPr>
          </w:p>
        </w:tc>
      </w:tr>
      <w:tr w:rsidR="00917996" w:rsidRPr="0075023F" w14:paraId="18E1A897" w14:textId="77777777" w:rsidTr="008A67B0">
        <w:trPr>
          <w:trHeight w:val="280"/>
        </w:trPr>
        <w:tc>
          <w:tcPr>
            <w:tcW w:w="8302" w:type="dxa"/>
            <w:shd w:val="clear" w:color="auto" w:fill="auto"/>
            <w:tcMar>
              <w:top w:w="79" w:type="dxa"/>
              <w:left w:w="57" w:type="dxa"/>
              <w:bottom w:w="79" w:type="dxa"/>
              <w:right w:w="57" w:type="dxa"/>
            </w:tcMar>
            <w:vAlign w:val="center"/>
          </w:tcPr>
          <w:p w14:paraId="2610527F" w14:textId="77777777" w:rsidR="00917996" w:rsidRPr="009D5DD6" w:rsidRDefault="00917996" w:rsidP="00B87DDB">
            <w:pPr>
              <w:keepNext/>
              <w:outlineLvl w:val="1"/>
              <w:rPr>
                <w:rFonts w:ascii="Arial" w:eastAsia="Arial Unicode MS" w:hAnsi="Arial" w:cs="Arial"/>
                <w:b/>
                <w:sz w:val="18"/>
                <w:szCs w:val="18"/>
                <w:u w:color="000080"/>
                <w:lang w:val="es-ES_tradnl"/>
              </w:rPr>
            </w:pPr>
            <w:r w:rsidRPr="009D5DD6">
              <w:rPr>
                <w:rFonts w:ascii="Arial" w:eastAsia="Arial Unicode MS" w:hAnsi="Arial" w:cs="Arial"/>
                <w:b/>
                <w:sz w:val="18"/>
                <w:szCs w:val="18"/>
                <w:u w:color="000080"/>
                <w:lang w:val="es-ES_tradnl"/>
              </w:rPr>
              <w:t xml:space="preserve">TOTAL </w:t>
            </w:r>
            <w:r w:rsidRPr="009D5DD6">
              <w:rPr>
                <w:rFonts w:ascii="Arial" w:hAnsi="Arial" w:cs="Arial"/>
                <w:b/>
                <w:bCs/>
                <w:sz w:val="18"/>
                <w:szCs w:val="18"/>
                <w:lang w:eastAsia="es-ES"/>
              </w:rPr>
              <w:t>3º ADECUACIÓN AL COLECTIVO PRIORITARIO O ESPECIFICO</w:t>
            </w:r>
          </w:p>
        </w:tc>
        <w:tc>
          <w:tcPr>
            <w:tcW w:w="567" w:type="dxa"/>
            <w:shd w:val="clear" w:color="auto" w:fill="auto"/>
            <w:tcMar>
              <w:top w:w="79" w:type="dxa"/>
              <w:left w:w="57" w:type="dxa"/>
              <w:bottom w:w="79" w:type="dxa"/>
              <w:right w:w="57" w:type="dxa"/>
            </w:tcMar>
            <w:vAlign w:val="center"/>
          </w:tcPr>
          <w:p w14:paraId="5B398EE7" w14:textId="77777777" w:rsidR="00917996" w:rsidRPr="0075023F" w:rsidRDefault="00917996" w:rsidP="00B87DDB">
            <w:pPr>
              <w:keepNext/>
              <w:jc w:val="center"/>
              <w:outlineLvl w:val="1"/>
              <w:rPr>
                <w:rFonts w:ascii="Arial" w:eastAsia="Arial Unicode MS" w:hAnsi="Arial" w:cs="Arial"/>
                <w:b/>
                <w:sz w:val="18"/>
                <w:szCs w:val="18"/>
                <w:u w:color="000080"/>
                <w:lang w:val="es-ES_tradnl"/>
              </w:rPr>
            </w:pPr>
            <w:r>
              <w:rPr>
                <w:rFonts w:ascii="Arial" w:eastAsia="Arial Unicode MS" w:hAnsi="Arial" w:cs="Arial"/>
                <w:b/>
                <w:sz w:val="18"/>
                <w:szCs w:val="18"/>
                <w:u w:color="000080"/>
                <w:lang w:val="es-ES_tradnl"/>
              </w:rPr>
              <w:t>2</w:t>
            </w:r>
            <w:r w:rsidR="00EB5334">
              <w:rPr>
                <w:rFonts w:ascii="Arial" w:eastAsia="Arial Unicode MS" w:hAnsi="Arial" w:cs="Arial"/>
                <w:b/>
                <w:sz w:val="18"/>
                <w:szCs w:val="18"/>
                <w:u w:color="000080"/>
                <w:lang w:val="es-ES_tradnl"/>
              </w:rPr>
              <w:t>0</w:t>
            </w:r>
          </w:p>
        </w:tc>
        <w:tc>
          <w:tcPr>
            <w:tcW w:w="1276" w:type="dxa"/>
            <w:shd w:val="clear" w:color="auto" w:fill="auto"/>
            <w:tcMar>
              <w:top w:w="79" w:type="dxa"/>
              <w:left w:w="57" w:type="dxa"/>
              <w:bottom w:w="79" w:type="dxa"/>
              <w:right w:w="57" w:type="dxa"/>
            </w:tcMar>
            <w:vAlign w:val="center"/>
          </w:tcPr>
          <w:p w14:paraId="4A2C19AC" w14:textId="77777777" w:rsidR="00917996" w:rsidRPr="0075023F" w:rsidRDefault="00917996" w:rsidP="00B87DDB">
            <w:pPr>
              <w:keepNext/>
              <w:outlineLvl w:val="1"/>
              <w:rPr>
                <w:rFonts w:ascii="Arial" w:eastAsia="Arial Unicode MS" w:hAnsi="Arial" w:cs="Arial"/>
                <w:b/>
                <w:sz w:val="18"/>
                <w:szCs w:val="18"/>
                <w:u w:color="000080"/>
                <w:lang w:val="es-ES_tradnl"/>
              </w:rPr>
            </w:pPr>
          </w:p>
        </w:tc>
      </w:tr>
      <w:tr w:rsidR="00B87DDB" w:rsidRPr="0075023F" w14:paraId="759EB7BA" w14:textId="77777777" w:rsidTr="008A67B0">
        <w:trPr>
          <w:trHeight w:val="280"/>
        </w:trPr>
        <w:tc>
          <w:tcPr>
            <w:tcW w:w="8302" w:type="dxa"/>
            <w:shd w:val="clear" w:color="auto" w:fill="D9D9D9" w:themeFill="background1" w:themeFillShade="D9"/>
            <w:tcMar>
              <w:top w:w="79" w:type="dxa"/>
              <w:left w:w="57" w:type="dxa"/>
              <w:bottom w:w="79" w:type="dxa"/>
              <w:right w:w="57" w:type="dxa"/>
            </w:tcMar>
            <w:vAlign w:val="center"/>
          </w:tcPr>
          <w:p w14:paraId="240D58D0" w14:textId="77777777" w:rsidR="00B87DDB" w:rsidRPr="001C49F0" w:rsidRDefault="00B87DDB" w:rsidP="00B87DDB">
            <w:pPr>
              <w:keepNext/>
              <w:outlineLvl w:val="1"/>
              <w:rPr>
                <w:rFonts w:ascii="Arial" w:eastAsia="Arial Unicode MS" w:hAnsi="Arial" w:cs="Arial"/>
                <w:b/>
                <w:sz w:val="18"/>
                <w:szCs w:val="18"/>
                <w:u w:color="000080"/>
                <w:lang w:val="es-ES_tradnl"/>
              </w:rPr>
            </w:pPr>
            <w:r w:rsidRPr="001C49F0">
              <w:rPr>
                <w:rFonts w:ascii="Arial" w:eastAsia="Arial Unicode MS" w:hAnsi="Arial" w:cs="Arial"/>
                <w:b/>
                <w:sz w:val="18"/>
                <w:szCs w:val="18"/>
                <w:u w:color="000080"/>
                <w:lang w:val="es-ES_tradnl"/>
              </w:rPr>
              <w:t>TOTAL VALORACIÓN</w:t>
            </w:r>
            <w:r w:rsidR="00917996">
              <w:rPr>
                <w:rFonts w:ascii="Arial" w:eastAsia="Arial Unicode MS" w:hAnsi="Arial" w:cs="Arial"/>
                <w:b/>
                <w:sz w:val="18"/>
                <w:szCs w:val="18"/>
                <w:u w:color="000080"/>
                <w:lang w:val="es-ES_tradnl"/>
              </w:rPr>
              <w:t xml:space="preserve"> BLOQUE I</w:t>
            </w:r>
          </w:p>
        </w:tc>
        <w:tc>
          <w:tcPr>
            <w:tcW w:w="567" w:type="dxa"/>
            <w:shd w:val="clear" w:color="auto" w:fill="D9D9D9" w:themeFill="background1" w:themeFillShade="D9"/>
            <w:tcMar>
              <w:top w:w="79" w:type="dxa"/>
              <w:left w:w="57" w:type="dxa"/>
              <w:bottom w:w="79" w:type="dxa"/>
              <w:right w:w="57" w:type="dxa"/>
            </w:tcMar>
            <w:vAlign w:val="center"/>
          </w:tcPr>
          <w:p w14:paraId="2F14E0A1" w14:textId="77777777" w:rsidR="00B87DDB" w:rsidRPr="0075023F" w:rsidRDefault="00B87DDB" w:rsidP="00B87DDB">
            <w:pPr>
              <w:keepNext/>
              <w:jc w:val="center"/>
              <w:outlineLvl w:val="1"/>
              <w:rPr>
                <w:rFonts w:ascii="Arial" w:eastAsia="Arial Unicode MS" w:hAnsi="Arial" w:cs="Arial"/>
                <w:b/>
                <w:sz w:val="18"/>
                <w:szCs w:val="18"/>
                <w:u w:color="000080"/>
                <w:lang w:val="es-ES_tradnl"/>
              </w:rPr>
            </w:pPr>
            <w:r w:rsidRPr="0075023F">
              <w:rPr>
                <w:rFonts w:ascii="Arial" w:eastAsia="Arial Unicode MS" w:hAnsi="Arial" w:cs="Arial"/>
                <w:b/>
                <w:sz w:val="18"/>
                <w:szCs w:val="18"/>
                <w:u w:color="000080"/>
                <w:lang w:val="es-ES_tradnl"/>
              </w:rPr>
              <w:t>45</w:t>
            </w:r>
          </w:p>
        </w:tc>
        <w:tc>
          <w:tcPr>
            <w:tcW w:w="1276" w:type="dxa"/>
            <w:shd w:val="clear" w:color="auto" w:fill="D9D9D9" w:themeFill="background1" w:themeFillShade="D9"/>
            <w:tcMar>
              <w:top w:w="79" w:type="dxa"/>
              <w:left w:w="57" w:type="dxa"/>
              <w:bottom w:w="79" w:type="dxa"/>
              <w:right w:w="57" w:type="dxa"/>
            </w:tcMar>
            <w:vAlign w:val="center"/>
          </w:tcPr>
          <w:p w14:paraId="4EFA5BC0" w14:textId="77777777" w:rsidR="00B87DDB" w:rsidRPr="0075023F" w:rsidRDefault="00B87DDB" w:rsidP="00B87DDB">
            <w:pPr>
              <w:keepNext/>
              <w:outlineLvl w:val="1"/>
              <w:rPr>
                <w:rFonts w:ascii="Arial" w:eastAsia="Arial Unicode MS" w:hAnsi="Arial" w:cs="Arial"/>
                <w:b/>
                <w:sz w:val="18"/>
                <w:szCs w:val="18"/>
                <w:u w:color="000080"/>
                <w:lang w:val="es-ES_tradnl"/>
              </w:rPr>
            </w:pPr>
            <w:r w:rsidRPr="0075023F">
              <w:rPr>
                <w:rFonts w:ascii="Arial" w:eastAsia="Arial Unicode MS" w:hAnsi="Arial" w:cs="Arial"/>
                <w:b/>
                <w:sz w:val="18"/>
                <w:szCs w:val="18"/>
                <w:u w:color="000080"/>
                <w:lang w:val="es-ES_tradnl"/>
              </w:rPr>
              <w:t>MÁXIMO</w:t>
            </w:r>
          </w:p>
        </w:tc>
      </w:tr>
    </w:tbl>
    <w:p w14:paraId="64FB58BF" w14:textId="77777777" w:rsidR="008A67B0" w:rsidRDefault="008A67B0" w:rsidP="007C6DEE"/>
    <w:p w14:paraId="19889319" w14:textId="77777777" w:rsidR="00295250" w:rsidRDefault="00295250" w:rsidP="007C6DEE"/>
    <w:p w14:paraId="277FD54A" w14:textId="77777777" w:rsidR="00295250" w:rsidRDefault="00295250" w:rsidP="007C6DEE"/>
    <w:p w14:paraId="6E263BFD" w14:textId="77777777" w:rsidR="00295250" w:rsidRDefault="00295250" w:rsidP="007C6DEE"/>
    <w:p w14:paraId="4BD85D62" w14:textId="77777777" w:rsidR="00295250" w:rsidRDefault="00295250" w:rsidP="007C6DEE"/>
    <w:p w14:paraId="468357D6" w14:textId="77777777" w:rsidR="00295250" w:rsidRDefault="00295250" w:rsidP="007C6DEE"/>
    <w:p w14:paraId="37CD8169" w14:textId="77777777" w:rsidR="00295250" w:rsidRDefault="00295250" w:rsidP="007C6DEE"/>
    <w:p w14:paraId="61EA7CB9" w14:textId="77777777" w:rsidR="00295250" w:rsidRDefault="00295250" w:rsidP="007C6DEE"/>
    <w:p w14:paraId="7BBFAE67" w14:textId="77777777" w:rsidR="00295250" w:rsidRDefault="00295250" w:rsidP="007C6DEE"/>
    <w:p w14:paraId="0392A686" w14:textId="77777777" w:rsidR="00295250" w:rsidRDefault="00295250" w:rsidP="007C6DEE"/>
    <w:p w14:paraId="2C0B14F5" w14:textId="77777777" w:rsidR="00295250" w:rsidRDefault="00295250" w:rsidP="007C6DEE"/>
    <w:p w14:paraId="402FD046" w14:textId="77777777" w:rsidR="00295250" w:rsidRDefault="00295250" w:rsidP="007C6DEE"/>
    <w:p w14:paraId="0555DC09" w14:textId="77777777" w:rsidR="00295250" w:rsidRDefault="00295250" w:rsidP="007C6DEE"/>
    <w:p w14:paraId="49E6E723" w14:textId="77777777" w:rsidR="00295250" w:rsidRDefault="00295250" w:rsidP="007C6DEE"/>
    <w:p w14:paraId="3A3E0773" w14:textId="77777777" w:rsidR="00295250" w:rsidRDefault="00295250" w:rsidP="007C6DEE"/>
    <w:p w14:paraId="78B0A988" w14:textId="77777777" w:rsidR="00295250" w:rsidRDefault="00295250" w:rsidP="007C6DEE"/>
    <w:p w14:paraId="2C64AFAF" w14:textId="77777777" w:rsidR="00295250" w:rsidRDefault="00295250" w:rsidP="007C6DEE"/>
    <w:p w14:paraId="2DB487FE" w14:textId="77777777" w:rsidR="00295250" w:rsidRDefault="00295250" w:rsidP="007C6DEE"/>
    <w:p w14:paraId="01D1F6B1" w14:textId="77777777" w:rsidR="00295250" w:rsidRDefault="00295250" w:rsidP="007C6DEE"/>
    <w:p w14:paraId="0EA2BCAE" w14:textId="77777777" w:rsidR="00295250" w:rsidRDefault="00295250" w:rsidP="007C6DEE"/>
    <w:p w14:paraId="142D1144" w14:textId="77777777" w:rsidR="008A67B0" w:rsidRDefault="008A67B0" w:rsidP="007C6DEE"/>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924"/>
      </w:tblGrid>
      <w:tr w:rsidR="007C6DEE" w:rsidRPr="00BF2DC8" w14:paraId="5A0E252F" w14:textId="77777777" w:rsidTr="0039416C">
        <w:trPr>
          <w:trHeight w:val="418"/>
        </w:trPr>
        <w:tc>
          <w:tcPr>
            <w:tcW w:w="9924" w:type="dxa"/>
            <w:shd w:val="clear" w:color="auto" w:fill="F2F2F2" w:themeFill="background1" w:themeFillShade="F2"/>
            <w:vAlign w:val="center"/>
          </w:tcPr>
          <w:p w14:paraId="1FFC1E12" w14:textId="77777777" w:rsidR="007C6DEE" w:rsidRPr="00780A60" w:rsidRDefault="007C6DEE" w:rsidP="007C6DEE">
            <w:pPr>
              <w:jc w:val="center"/>
              <w:rPr>
                <w:rFonts w:ascii="Arial" w:hAnsi="Arial" w:cs="Arial"/>
                <w:b/>
                <w:bCs/>
                <w:sz w:val="18"/>
                <w:szCs w:val="18"/>
                <w:lang w:eastAsia="es-ES"/>
              </w:rPr>
            </w:pPr>
            <w:r w:rsidRPr="00780A60">
              <w:rPr>
                <w:rFonts w:ascii="Arial" w:hAnsi="Arial" w:cs="Arial"/>
                <w:b/>
                <w:bCs/>
                <w:sz w:val="18"/>
                <w:szCs w:val="18"/>
                <w:u w:val="single"/>
                <w:lang w:eastAsia="es-ES"/>
              </w:rPr>
              <w:t>BLOQUE II: CAPACIDAD ACREDITADA DE LA ENTIDAD SOLICITANTE PARA DESARROLLAR LA FORMACIÓN</w:t>
            </w:r>
            <w:r w:rsidRPr="00780A60">
              <w:rPr>
                <w:rFonts w:ascii="Arial" w:hAnsi="Arial" w:cs="Arial"/>
                <w:b/>
                <w:bCs/>
                <w:sz w:val="18"/>
                <w:szCs w:val="18"/>
                <w:lang w:eastAsia="es-ES"/>
              </w:rPr>
              <w:t xml:space="preserve"> </w:t>
            </w:r>
          </w:p>
          <w:p w14:paraId="261A4D24" w14:textId="77777777" w:rsidR="007450B5" w:rsidRPr="0039416C" w:rsidRDefault="007C6DEE" w:rsidP="0039416C">
            <w:pPr>
              <w:jc w:val="center"/>
              <w:rPr>
                <w:rFonts w:ascii="Arial" w:hAnsi="Arial" w:cs="Arial"/>
                <w:b/>
                <w:sz w:val="18"/>
                <w:szCs w:val="18"/>
              </w:rPr>
            </w:pPr>
            <w:r w:rsidRPr="00780A60">
              <w:rPr>
                <w:rFonts w:ascii="Arial" w:hAnsi="Arial" w:cs="Arial"/>
                <w:b/>
                <w:sz w:val="18"/>
                <w:szCs w:val="18"/>
              </w:rPr>
              <w:t>(TOTAL 30 puntos)</w:t>
            </w:r>
          </w:p>
        </w:tc>
      </w:tr>
    </w:tbl>
    <w:p w14:paraId="6BB5645F" w14:textId="77777777" w:rsidR="007C6DEE" w:rsidRPr="00213C09" w:rsidRDefault="007C6DEE" w:rsidP="007C6DEE">
      <w:pPr>
        <w:rPr>
          <w:rFonts w:ascii="Arial" w:hAnsi="Arial" w:cs="Arial"/>
          <w:sz w:val="10"/>
          <w:szCs w:val="10"/>
        </w:rPr>
      </w:pPr>
    </w:p>
    <w:tbl>
      <w:tblPr>
        <w:tblW w:w="9921" w:type="dxa"/>
        <w:jc w:val="center"/>
        <w:shd w:val="clear" w:color="auto" w:fill="FFFFFF"/>
        <w:tblLayout w:type="fixed"/>
        <w:tblLook w:val="0000" w:firstRow="0" w:lastRow="0" w:firstColumn="0" w:lastColumn="0" w:noHBand="0" w:noVBand="0"/>
      </w:tblPr>
      <w:tblGrid>
        <w:gridCol w:w="7650"/>
        <w:gridCol w:w="567"/>
        <w:gridCol w:w="1704"/>
      </w:tblGrid>
      <w:tr w:rsidR="007C6DEE" w:rsidRPr="00005C7E" w14:paraId="14B960D9" w14:textId="77777777" w:rsidTr="008A67B0">
        <w:trPr>
          <w:trHeight w:val="170"/>
          <w:jc w:val="center"/>
        </w:trPr>
        <w:tc>
          <w:tcPr>
            <w:tcW w:w="9921"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57" w:type="dxa"/>
              <w:bottom w:w="80" w:type="dxa"/>
              <w:right w:w="57" w:type="dxa"/>
            </w:tcMar>
            <w:vAlign w:val="center"/>
          </w:tcPr>
          <w:p w14:paraId="28D88AB9" w14:textId="77777777" w:rsidR="007C6DEE" w:rsidRDefault="00582408" w:rsidP="007C6DEE">
            <w:pPr>
              <w:pStyle w:val="Prrafodelista"/>
              <w:keepNext/>
              <w:numPr>
                <w:ilvl w:val="0"/>
                <w:numId w:val="11"/>
              </w:numPr>
              <w:outlineLvl w:val="1"/>
              <w:rPr>
                <w:rFonts w:ascii="Arial" w:eastAsia="Arial Unicode MS" w:hAnsi="Arial" w:cs="Arial"/>
                <w:b/>
                <w:sz w:val="18"/>
                <w:szCs w:val="18"/>
                <w:u w:color="000080"/>
                <w:lang w:val="es-ES_tradnl"/>
              </w:rPr>
            </w:pPr>
            <w:r>
              <w:rPr>
                <w:rFonts w:ascii="Arial" w:eastAsia="Arial Unicode MS" w:hAnsi="Arial" w:cs="Arial"/>
                <w:b/>
                <w:sz w:val="18"/>
                <w:szCs w:val="18"/>
                <w:u w:color="000080"/>
                <w:lang w:val="es-ES_tradnl"/>
              </w:rPr>
              <w:t xml:space="preserve">EL NIVEL DE </w:t>
            </w:r>
            <w:r w:rsidR="007C6DEE" w:rsidRPr="00AF2A1B">
              <w:rPr>
                <w:rFonts w:ascii="Arial" w:eastAsia="Arial Unicode MS" w:hAnsi="Arial" w:cs="Arial"/>
                <w:b/>
                <w:sz w:val="18"/>
                <w:szCs w:val="18"/>
                <w:u w:color="000080"/>
                <w:lang w:val="es-ES_tradnl"/>
              </w:rPr>
              <w:t xml:space="preserve">CALIDAD. </w:t>
            </w:r>
          </w:p>
          <w:p w14:paraId="164E9894" w14:textId="77777777" w:rsidR="007450B5" w:rsidRPr="002F1752" w:rsidRDefault="007450B5" w:rsidP="007450B5">
            <w:pPr>
              <w:rPr>
                <w:rFonts w:ascii="Arial" w:hAnsi="Arial" w:cs="Arial"/>
                <w:i/>
                <w:iCs/>
                <w:sz w:val="18"/>
                <w:szCs w:val="18"/>
              </w:rPr>
            </w:pPr>
            <w:r w:rsidRPr="002F1752">
              <w:rPr>
                <w:rFonts w:ascii="Arial" w:hAnsi="Arial" w:cs="Arial"/>
                <w:i/>
                <w:iCs/>
                <w:sz w:val="18"/>
                <w:szCs w:val="18"/>
              </w:rPr>
              <w:t xml:space="preserve">En este apartado se valora el nivel de calidad de la </w:t>
            </w:r>
            <w:r w:rsidRPr="00AC6752">
              <w:rPr>
                <w:rFonts w:ascii="Arial" w:hAnsi="Arial" w:cs="Arial"/>
                <w:i/>
                <w:iCs/>
                <w:sz w:val="18"/>
                <w:szCs w:val="18"/>
              </w:rPr>
              <w:t>entidad</w:t>
            </w:r>
            <w:r w:rsidRPr="002F1752">
              <w:rPr>
                <w:rFonts w:ascii="Arial" w:hAnsi="Arial" w:cs="Arial"/>
                <w:i/>
                <w:iCs/>
                <w:sz w:val="18"/>
                <w:szCs w:val="18"/>
              </w:rPr>
              <w:t xml:space="preserve"> </w:t>
            </w:r>
            <w:r w:rsidR="003E65C1">
              <w:rPr>
                <w:rFonts w:ascii="Arial" w:hAnsi="Arial" w:cs="Arial"/>
                <w:i/>
                <w:iCs/>
                <w:sz w:val="18"/>
                <w:szCs w:val="18"/>
              </w:rPr>
              <w:t xml:space="preserve">de formación </w:t>
            </w:r>
            <w:r w:rsidRPr="002F1752">
              <w:rPr>
                <w:rFonts w:ascii="Arial" w:hAnsi="Arial" w:cs="Arial"/>
                <w:i/>
                <w:iCs/>
                <w:sz w:val="18"/>
                <w:szCs w:val="18"/>
              </w:rPr>
              <w:t xml:space="preserve">para impartir la formación y su compromiso con la mejora </w:t>
            </w:r>
            <w:r w:rsidR="0039416C" w:rsidRPr="002F1752">
              <w:rPr>
                <w:rFonts w:ascii="Arial" w:hAnsi="Arial" w:cs="Arial"/>
                <w:i/>
                <w:iCs/>
                <w:sz w:val="18"/>
                <w:szCs w:val="18"/>
              </w:rPr>
              <w:t>continua Se</w:t>
            </w:r>
            <w:r w:rsidRPr="002F1752">
              <w:rPr>
                <w:rFonts w:ascii="Arial" w:hAnsi="Arial" w:cs="Arial"/>
                <w:i/>
                <w:iCs/>
                <w:sz w:val="18"/>
                <w:szCs w:val="18"/>
              </w:rPr>
              <w:t xml:space="preserve"> hará la media con todos los centros de una misma entidad.</w:t>
            </w:r>
          </w:p>
          <w:p w14:paraId="6040102C" w14:textId="77777777" w:rsidR="007C6DEE" w:rsidRPr="007E7A2C" w:rsidRDefault="00A12375" w:rsidP="007E7A2C">
            <w:pPr>
              <w:rPr>
                <w:rFonts w:ascii="Arial" w:hAnsi="Arial" w:cs="Arial"/>
                <w:i/>
                <w:iCs/>
                <w:color w:val="FF0000"/>
                <w:sz w:val="18"/>
                <w:szCs w:val="18"/>
              </w:rPr>
            </w:pPr>
            <w:r w:rsidRPr="002F1752">
              <w:rPr>
                <w:rFonts w:ascii="Arial" w:hAnsi="Arial" w:cs="Arial"/>
                <w:i/>
                <w:iCs/>
                <w:sz w:val="18"/>
                <w:szCs w:val="18"/>
              </w:rPr>
              <w:t xml:space="preserve">Los datos serán consultados hasta el </w:t>
            </w:r>
            <w:r w:rsidR="007450B5" w:rsidRPr="002F1752">
              <w:rPr>
                <w:rFonts w:ascii="Arial" w:hAnsi="Arial" w:cs="Arial"/>
                <w:i/>
                <w:iCs/>
                <w:sz w:val="18"/>
                <w:szCs w:val="18"/>
              </w:rPr>
              <w:t xml:space="preserve">día de la publicación de la </w:t>
            </w:r>
            <w:r w:rsidR="0039416C" w:rsidRPr="002F1752">
              <w:rPr>
                <w:rFonts w:ascii="Arial" w:hAnsi="Arial" w:cs="Arial"/>
                <w:i/>
                <w:iCs/>
                <w:sz w:val="18"/>
                <w:szCs w:val="18"/>
              </w:rPr>
              <w:t>convocatoria</w:t>
            </w:r>
            <w:r w:rsidR="0039416C">
              <w:rPr>
                <w:rFonts w:ascii="Arial" w:hAnsi="Arial" w:cs="Arial"/>
                <w:i/>
                <w:iCs/>
                <w:color w:val="FF0000"/>
                <w:sz w:val="18"/>
                <w:szCs w:val="18"/>
              </w:rPr>
              <w:t>.</w:t>
            </w:r>
            <w:r w:rsidR="007450B5">
              <w:rPr>
                <w:rFonts w:ascii="Arial" w:hAnsi="Arial" w:cs="Arial"/>
                <w:i/>
                <w:iCs/>
                <w:color w:val="FF0000"/>
                <w:sz w:val="18"/>
                <w:szCs w:val="18"/>
              </w:rPr>
              <w:t xml:space="preserve"> </w:t>
            </w:r>
          </w:p>
        </w:tc>
      </w:tr>
      <w:tr w:rsidR="007C6DEE" w:rsidRPr="00005C7E" w14:paraId="390B3BE0" w14:textId="77777777" w:rsidTr="008A67B0">
        <w:trPr>
          <w:trHeight w:val="170"/>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57" w:type="dxa"/>
              <w:bottom w:w="80" w:type="dxa"/>
              <w:right w:w="57" w:type="dxa"/>
            </w:tcMar>
            <w:vAlign w:val="center"/>
          </w:tcPr>
          <w:p w14:paraId="26C517C9" w14:textId="77777777" w:rsidR="007C6DEE" w:rsidRPr="00005C7E" w:rsidRDefault="005F2D8C" w:rsidP="007C6DEE">
            <w:pPr>
              <w:pStyle w:val="Body1"/>
              <w:outlineLvl w:val="9"/>
              <w:rPr>
                <w:rFonts w:cs="Arial"/>
                <w:b/>
                <w:color w:val="auto"/>
                <w:sz w:val="18"/>
                <w:szCs w:val="18"/>
                <w:u w:color="000080"/>
              </w:rPr>
            </w:pPr>
            <w:r>
              <w:rPr>
                <w:rFonts w:cs="Arial"/>
                <w:b/>
                <w:bCs/>
                <w:sz w:val="18"/>
                <w:szCs w:val="18"/>
              </w:rPr>
              <w:t>CRITERIOS DE VALORACIÓN</w:t>
            </w:r>
          </w:p>
        </w:tc>
        <w:tc>
          <w:tcPr>
            <w:tcW w:w="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57" w:type="dxa"/>
              <w:bottom w:w="80" w:type="dxa"/>
              <w:right w:w="57" w:type="dxa"/>
            </w:tcMar>
            <w:vAlign w:val="center"/>
          </w:tcPr>
          <w:p w14:paraId="722E4146" w14:textId="77777777" w:rsidR="007C6DEE" w:rsidRPr="00005C7E" w:rsidRDefault="007C6DEE" w:rsidP="007C6DEE">
            <w:pPr>
              <w:pStyle w:val="Body1"/>
              <w:jc w:val="center"/>
              <w:outlineLvl w:val="9"/>
              <w:rPr>
                <w:rFonts w:cs="Arial"/>
                <w:b/>
                <w:color w:val="auto"/>
                <w:sz w:val="18"/>
                <w:szCs w:val="18"/>
                <w:u w:color="000080"/>
              </w:rPr>
            </w:pPr>
            <w:r w:rsidRPr="00005C7E">
              <w:rPr>
                <w:rFonts w:eastAsia="Times New Roman" w:cs="Arial"/>
                <w:b/>
                <w:bCs/>
                <w:color w:val="auto"/>
                <w:sz w:val="18"/>
                <w:szCs w:val="18"/>
              </w:rPr>
              <w:t>VAL.</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57" w:type="dxa"/>
              <w:bottom w:w="80" w:type="dxa"/>
              <w:right w:w="57" w:type="dxa"/>
            </w:tcMar>
            <w:vAlign w:val="center"/>
          </w:tcPr>
          <w:p w14:paraId="738B10AA" w14:textId="77777777" w:rsidR="007C6DEE" w:rsidRPr="00005C7E" w:rsidRDefault="007C6DEE" w:rsidP="007C6DEE">
            <w:pPr>
              <w:pStyle w:val="Body1"/>
              <w:outlineLvl w:val="9"/>
              <w:rPr>
                <w:rFonts w:cs="Arial"/>
                <w:b/>
                <w:color w:val="auto"/>
                <w:sz w:val="18"/>
                <w:szCs w:val="18"/>
                <w:u w:color="000080"/>
              </w:rPr>
            </w:pPr>
            <w:r w:rsidRPr="00005C7E">
              <w:rPr>
                <w:rFonts w:eastAsia="Times New Roman" w:cs="Arial"/>
                <w:b/>
                <w:bCs/>
                <w:color w:val="auto"/>
                <w:sz w:val="18"/>
                <w:szCs w:val="18"/>
              </w:rPr>
              <w:t xml:space="preserve">OBSERVACIONES </w:t>
            </w:r>
          </w:p>
        </w:tc>
      </w:tr>
      <w:tr w:rsidR="007C6DEE" w:rsidRPr="00005C7E" w14:paraId="2C41912F" w14:textId="77777777" w:rsidTr="008A67B0">
        <w:trPr>
          <w:cantSplit/>
          <w:trHeight w:val="39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7F04CC6C" w14:textId="77777777" w:rsidR="007C6DEE" w:rsidRPr="0039416C" w:rsidRDefault="007C6DEE" w:rsidP="0039416C">
            <w:pPr>
              <w:pStyle w:val="Ttulo4"/>
              <w:rPr>
                <w:rFonts w:ascii="Arial" w:hAnsi="Arial" w:cs="Arial"/>
                <w:sz w:val="18"/>
                <w:szCs w:val="18"/>
              </w:rPr>
            </w:pPr>
            <w:r w:rsidRPr="00005C7E">
              <w:rPr>
                <w:rFonts w:ascii="Arial" w:hAnsi="Arial" w:cs="Arial"/>
                <w:b/>
                <w:sz w:val="18"/>
                <w:szCs w:val="18"/>
                <w:u w:color="000000"/>
              </w:rPr>
              <w:t xml:space="preserve">El centro tiene implantado un sistema de calidad </w:t>
            </w:r>
            <w:r w:rsidRPr="00005C7E">
              <w:rPr>
                <w:rFonts w:ascii="Arial" w:hAnsi="Arial" w:cs="Arial"/>
                <w:sz w:val="18"/>
                <w:szCs w:val="18"/>
                <w:u w:color="000000"/>
              </w:rPr>
              <w:t>(es válido cualquier sistema de calidad oficial o el propio de la Consejería</w:t>
            </w:r>
            <w:r>
              <w:rPr>
                <w:rFonts w:ascii="Arial" w:hAnsi="Arial" w:cs="Arial"/>
                <w:sz w:val="18"/>
                <w:szCs w:val="18"/>
                <w:u w:color="000000"/>
              </w:rPr>
              <w:t xml:space="preserve"> de </w:t>
            </w:r>
            <w:r w:rsidR="00780A60">
              <w:rPr>
                <w:rFonts w:ascii="Arial" w:hAnsi="Arial" w:cs="Arial"/>
                <w:sz w:val="18"/>
                <w:szCs w:val="18"/>
                <w:u w:color="000000"/>
              </w:rPr>
              <w:t>Economía</w:t>
            </w:r>
            <w:r>
              <w:rPr>
                <w:rFonts w:ascii="Arial" w:hAnsi="Arial" w:cs="Arial"/>
                <w:sz w:val="18"/>
                <w:szCs w:val="18"/>
                <w:u w:color="000000"/>
              </w:rPr>
              <w:t>, Empresas y Empleo</w:t>
            </w:r>
            <w:r w:rsidRPr="00005C7E">
              <w:rPr>
                <w:rFonts w:ascii="Arial" w:hAnsi="Arial" w:cs="Arial"/>
                <w:sz w:val="18"/>
                <w:szCs w:val="18"/>
                <w:u w:color="000000"/>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76235972" w14:textId="77777777" w:rsidR="007C6DEE" w:rsidRPr="00E86990" w:rsidRDefault="007C6DEE" w:rsidP="007C6DEE">
            <w:pPr>
              <w:pStyle w:val="Body1"/>
              <w:jc w:val="center"/>
              <w:outlineLvl w:val="9"/>
              <w:rPr>
                <w:rFonts w:eastAsia="Times New Roman" w:cs="Arial"/>
                <w:b/>
                <w:bCs/>
                <w:strike/>
                <w:color w:val="auto"/>
                <w:sz w:val="18"/>
                <w:szCs w:val="18"/>
              </w:rPr>
            </w:pPr>
            <w:r w:rsidRPr="00005C7E">
              <w:rPr>
                <w:rFonts w:eastAsia="Times New Roman" w:cs="Arial"/>
                <w:b/>
                <w:bCs/>
                <w:color w:val="auto"/>
                <w:sz w:val="18"/>
                <w:szCs w:val="18"/>
              </w:rPr>
              <w:t>5</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452B6153" w14:textId="77777777" w:rsidR="007C6DEE" w:rsidRPr="00005C7E" w:rsidRDefault="007C6DEE" w:rsidP="007C6DEE">
            <w:pPr>
              <w:pStyle w:val="Body1"/>
              <w:outlineLvl w:val="9"/>
              <w:rPr>
                <w:rFonts w:eastAsia="Times New Roman" w:cs="Arial"/>
                <w:color w:val="auto"/>
                <w:sz w:val="18"/>
                <w:szCs w:val="18"/>
                <w:highlight w:val="yellow"/>
              </w:rPr>
            </w:pPr>
          </w:p>
        </w:tc>
      </w:tr>
      <w:tr w:rsidR="007C6DEE" w:rsidRPr="00005C7E" w14:paraId="6E20FB6C" w14:textId="77777777" w:rsidTr="008A67B0">
        <w:trPr>
          <w:cantSplit/>
          <w:trHeight w:val="2507"/>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6A6B7E5B" w14:textId="77777777" w:rsidR="007C6DEE" w:rsidRPr="00005C7E" w:rsidRDefault="007C6DEE" w:rsidP="007C6DEE">
            <w:pPr>
              <w:pStyle w:val="Ttulo4"/>
              <w:jc w:val="both"/>
              <w:rPr>
                <w:rFonts w:ascii="Arial" w:hAnsi="Arial" w:cs="Arial"/>
                <w:sz w:val="18"/>
                <w:szCs w:val="18"/>
                <w:u w:color="000000"/>
              </w:rPr>
            </w:pPr>
            <w:r w:rsidRPr="0039416C">
              <w:rPr>
                <w:rFonts w:ascii="Arial" w:hAnsi="Arial" w:cs="Arial"/>
                <w:b/>
                <w:sz w:val="18"/>
                <w:szCs w:val="18"/>
                <w:u w:color="000000"/>
              </w:rPr>
              <w:t>El centro de formación cumple con los siguientes ámbitos de calidad</w:t>
            </w:r>
            <w:r w:rsidRPr="00005C7E">
              <w:rPr>
                <w:rFonts w:ascii="Arial" w:hAnsi="Arial" w:cs="Arial"/>
                <w:sz w:val="18"/>
                <w:szCs w:val="18"/>
                <w:u w:color="000000"/>
              </w:rPr>
              <w:t>:</w:t>
            </w:r>
          </w:p>
          <w:p w14:paraId="38DB516F"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1. DISEÑO Y PLANIFICACIÓN DE LA OFERTA FORMATIVA.</w:t>
            </w:r>
          </w:p>
          <w:p w14:paraId="50CFEA23"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2. RECURSOS MATERIALES E INFRAESTRUCTURAS.</w:t>
            </w:r>
          </w:p>
          <w:p w14:paraId="5356203F"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3. RECURSOS DIDÁCTICOS AL SERVICIO DE LA FORMACIÓN.</w:t>
            </w:r>
          </w:p>
          <w:p w14:paraId="2A20016E"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4. GESTIÓN DE LA ACTIVIDAD DEL FORMADOR Y TUTOR.</w:t>
            </w:r>
          </w:p>
          <w:p w14:paraId="28E3AC0F"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ÁMBITO 5. EVALUACIÓN DE COMPETENCIAS PROFESIONALES.</w:t>
            </w:r>
          </w:p>
          <w:p w14:paraId="414C7FC9"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 xml:space="preserve">ÁMBITO 6. GESTIÓN ADMINISTRATIVA DE SUBVENCIONES. </w:t>
            </w:r>
          </w:p>
          <w:p w14:paraId="2ECF0EAC" w14:textId="77777777" w:rsidR="007C6DEE" w:rsidRPr="00005C7E" w:rsidRDefault="00B113A3" w:rsidP="007C6DEE">
            <w:pPr>
              <w:pStyle w:val="Ttulo4"/>
              <w:jc w:val="both"/>
              <w:rPr>
                <w:rFonts w:ascii="Arial" w:hAnsi="Arial" w:cs="Arial"/>
                <w:sz w:val="18"/>
                <w:szCs w:val="18"/>
                <w:u w:color="000000"/>
              </w:rPr>
            </w:pPr>
            <w:r>
              <w:rPr>
                <w:rFonts w:ascii="Arial" w:hAnsi="Arial" w:cs="Arial"/>
                <w:sz w:val="18"/>
                <w:szCs w:val="18"/>
                <w:u w:color="000000"/>
              </w:rPr>
              <w:t>ÁMBITO 7. VÍNC</w:t>
            </w:r>
            <w:r w:rsidR="007C6DEE" w:rsidRPr="00005C7E">
              <w:rPr>
                <w:rFonts w:ascii="Arial" w:hAnsi="Arial" w:cs="Arial"/>
                <w:sz w:val="18"/>
                <w:szCs w:val="18"/>
                <w:u w:color="000000"/>
              </w:rPr>
              <w:t>ULO FORMACIÓN EMPLEO.</w:t>
            </w:r>
          </w:p>
          <w:p w14:paraId="5872AF5B"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Es necesario evidenciar los diferentes niveles a través documentación que demuestre la aplicación del sistema de calidad que posea el centro.</w:t>
            </w:r>
          </w:p>
          <w:p w14:paraId="42BE0BDA"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 xml:space="preserve">Por cada indicador considerado Nivel Aceptable de Calidad (NAC) sumará </w:t>
            </w:r>
            <w:r>
              <w:rPr>
                <w:rFonts w:ascii="Arial" w:hAnsi="Arial" w:cs="Arial"/>
                <w:sz w:val="18"/>
                <w:szCs w:val="18"/>
                <w:u w:color="000000"/>
              </w:rPr>
              <w:t>0.25</w:t>
            </w:r>
          </w:p>
          <w:p w14:paraId="0FD98337" w14:textId="77777777" w:rsidR="007C6DEE" w:rsidRPr="00005C7E" w:rsidRDefault="007C6DEE" w:rsidP="007C6DEE">
            <w:pPr>
              <w:pStyle w:val="Ttulo4"/>
              <w:jc w:val="both"/>
              <w:rPr>
                <w:rFonts w:ascii="Arial" w:hAnsi="Arial" w:cs="Arial"/>
                <w:sz w:val="18"/>
                <w:szCs w:val="18"/>
                <w:u w:color="000000"/>
              </w:rPr>
            </w:pPr>
            <w:r w:rsidRPr="00005C7E">
              <w:rPr>
                <w:rFonts w:ascii="Arial" w:hAnsi="Arial" w:cs="Arial"/>
                <w:sz w:val="18"/>
                <w:szCs w:val="18"/>
                <w:u w:color="000000"/>
              </w:rPr>
              <w:t>Por cada indicador considerado Nivel de Mejora (NM) sumará 0.</w:t>
            </w:r>
            <w:r>
              <w:rPr>
                <w:rFonts w:ascii="Arial" w:hAnsi="Arial" w:cs="Arial"/>
                <w:sz w:val="18"/>
                <w:szCs w:val="18"/>
                <w:u w:color="000000"/>
              </w:rPr>
              <w:t>0625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268B805E" w14:textId="77777777" w:rsidR="007C6DEE" w:rsidRPr="008A67B0" w:rsidRDefault="007C6DEE" w:rsidP="007C6DEE">
            <w:pPr>
              <w:pStyle w:val="Body1"/>
              <w:jc w:val="center"/>
              <w:rPr>
                <w:rFonts w:eastAsia="Times New Roman" w:cs="Arial"/>
                <w:bCs/>
                <w:color w:val="auto"/>
                <w:sz w:val="18"/>
                <w:szCs w:val="18"/>
              </w:rPr>
            </w:pPr>
            <w:r w:rsidRPr="008A67B0">
              <w:rPr>
                <w:rFonts w:eastAsia="Times New Roman" w:cs="Arial"/>
                <w:bCs/>
                <w:color w:val="auto"/>
                <w:sz w:val="18"/>
                <w:szCs w:val="18"/>
              </w:rPr>
              <w:t>Max 6</w:t>
            </w:r>
            <w:r w:rsidR="00213C09" w:rsidRPr="008A67B0">
              <w:rPr>
                <w:rFonts w:eastAsia="Times New Roman" w:cs="Arial"/>
                <w:bCs/>
                <w:color w:val="auto"/>
                <w:sz w:val="18"/>
                <w:szCs w:val="18"/>
              </w:rPr>
              <w:t xml:space="preserve"> por NAC</w:t>
            </w:r>
          </w:p>
          <w:p w14:paraId="50C85024" w14:textId="77777777" w:rsidR="00213C09" w:rsidRPr="008A67B0" w:rsidRDefault="00213C09" w:rsidP="007C6DEE">
            <w:pPr>
              <w:pStyle w:val="Body1"/>
              <w:jc w:val="center"/>
              <w:rPr>
                <w:rFonts w:eastAsia="Times New Roman" w:cs="Arial"/>
                <w:bCs/>
                <w:color w:val="auto"/>
                <w:sz w:val="18"/>
                <w:szCs w:val="18"/>
              </w:rPr>
            </w:pPr>
          </w:p>
          <w:p w14:paraId="2FB7658C" w14:textId="77777777" w:rsidR="00213C09" w:rsidRPr="008A67B0" w:rsidRDefault="00213C09" w:rsidP="007C6DEE">
            <w:pPr>
              <w:pStyle w:val="Body1"/>
              <w:jc w:val="center"/>
              <w:rPr>
                <w:rFonts w:eastAsia="Times New Roman" w:cs="Arial"/>
                <w:bCs/>
                <w:color w:val="auto"/>
                <w:sz w:val="18"/>
                <w:szCs w:val="18"/>
              </w:rPr>
            </w:pPr>
          </w:p>
          <w:p w14:paraId="29BF77FD" w14:textId="77777777" w:rsidR="007C6DEE" w:rsidRPr="008A67B0" w:rsidRDefault="007C6DEE" w:rsidP="007C6DEE">
            <w:pPr>
              <w:pStyle w:val="Body1"/>
              <w:jc w:val="center"/>
              <w:rPr>
                <w:rFonts w:eastAsia="Times New Roman" w:cs="Arial"/>
                <w:bCs/>
                <w:color w:val="auto"/>
                <w:sz w:val="18"/>
                <w:szCs w:val="18"/>
              </w:rPr>
            </w:pPr>
            <w:r w:rsidRPr="008A67B0">
              <w:rPr>
                <w:rFonts w:eastAsia="Times New Roman" w:cs="Arial"/>
                <w:bCs/>
                <w:color w:val="auto"/>
                <w:sz w:val="18"/>
                <w:szCs w:val="18"/>
              </w:rPr>
              <w:t>Max 3</w:t>
            </w:r>
            <w:r w:rsidR="00213C09" w:rsidRPr="008A67B0">
              <w:rPr>
                <w:rFonts w:eastAsia="Times New Roman" w:cs="Arial"/>
                <w:bCs/>
                <w:color w:val="auto"/>
                <w:sz w:val="18"/>
                <w:szCs w:val="18"/>
              </w:rPr>
              <w:t xml:space="preserve"> por NM</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316AED5E" w14:textId="77777777" w:rsidR="007C6DEE" w:rsidRPr="00005C7E" w:rsidRDefault="007C6DEE" w:rsidP="008A67B0">
            <w:pPr>
              <w:jc w:val="center"/>
              <w:rPr>
                <w:rFonts w:cs="Arial"/>
                <w:sz w:val="18"/>
                <w:szCs w:val="18"/>
              </w:rPr>
            </w:pPr>
            <w:r w:rsidRPr="009D5DD6">
              <w:rPr>
                <w:rFonts w:ascii="Arial" w:hAnsi="Arial" w:cs="Arial"/>
                <w:b/>
                <w:bCs/>
                <w:sz w:val="16"/>
                <w:szCs w:val="16"/>
                <w:lang w:eastAsia="es-ES"/>
              </w:rPr>
              <w:t>Resultado de evaluación según documentación presentada</w:t>
            </w:r>
          </w:p>
        </w:tc>
      </w:tr>
      <w:tr w:rsidR="007C6DEE" w:rsidRPr="00005C7E" w14:paraId="4B3170CC" w14:textId="77777777" w:rsidTr="008A67B0">
        <w:trPr>
          <w:cantSplit/>
          <w:trHeight w:val="343"/>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025A5AFE" w14:textId="77777777" w:rsidR="007C6DEE" w:rsidRPr="00005C7E" w:rsidRDefault="0039416C" w:rsidP="007C6DEE">
            <w:pPr>
              <w:pStyle w:val="Ttulo4"/>
              <w:rPr>
                <w:rFonts w:ascii="Arial" w:hAnsi="Arial" w:cs="Arial"/>
                <w:bCs/>
                <w:sz w:val="18"/>
                <w:szCs w:val="18"/>
                <w:u w:color="000000"/>
              </w:rPr>
            </w:pPr>
            <w:r>
              <w:rPr>
                <w:rFonts w:ascii="Arial" w:hAnsi="Arial" w:cs="Arial"/>
                <w:bCs/>
                <w:sz w:val="18"/>
                <w:szCs w:val="18"/>
                <w:u w:color="000000"/>
              </w:rPr>
              <w:t>I</w:t>
            </w:r>
            <w:r w:rsidRPr="00005C7E">
              <w:rPr>
                <w:rFonts w:ascii="Arial" w:hAnsi="Arial" w:cs="Arial"/>
                <w:bCs/>
                <w:sz w:val="18"/>
                <w:szCs w:val="18"/>
                <w:u w:color="000000"/>
              </w:rPr>
              <w:t>ncidencias de acción formativa</w:t>
            </w:r>
            <w:r w:rsidR="007C6DEE" w:rsidRPr="00005C7E">
              <w:rPr>
                <w:rFonts w:ascii="Arial" w:hAnsi="Arial" w:cs="Arial"/>
                <w:bCs/>
                <w:sz w:val="18"/>
                <w:szCs w:val="18"/>
                <w:u w:color="000000"/>
              </w:rPr>
              <w:t>:</w:t>
            </w:r>
          </w:p>
          <w:p w14:paraId="5F618662" w14:textId="77777777" w:rsidR="007C6DEE" w:rsidRPr="00213C09" w:rsidRDefault="007C6DEE" w:rsidP="00213C09">
            <w:pPr>
              <w:pStyle w:val="Prrafodelista"/>
              <w:numPr>
                <w:ilvl w:val="0"/>
                <w:numId w:val="4"/>
              </w:numPr>
              <w:ind w:left="720"/>
              <w:rPr>
                <w:rFonts w:ascii="Arial" w:hAnsi="Arial" w:cs="Arial"/>
                <w:sz w:val="18"/>
                <w:szCs w:val="18"/>
              </w:rPr>
            </w:pPr>
            <w:r w:rsidRPr="00005C7E">
              <w:rPr>
                <w:rFonts w:ascii="Arial" w:hAnsi="Arial" w:cs="Arial"/>
                <w:sz w:val="18"/>
                <w:szCs w:val="18"/>
              </w:rPr>
              <w:t>Sin incidencias en la programación anterior</w:t>
            </w:r>
            <w:r w:rsidR="00213C09">
              <w:rPr>
                <w:rFonts w:ascii="Arial" w:hAnsi="Arial" w:cs="Arial"/>
                <w:sz w:val="18"/>
                <w:szCs w:val="18"/>
              </w:rPr>
              <w:t xml:space="preserve"> o con incidencias subsanadas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3B6D3BB7" w14:textId="77777777" w:rsidR="007C6DEE" w:rsidRPr="00A475A3" w:rsidRDefault="007C6DEE" w:rsidP="007C6DEE">
            <w:pPr>
              <w:pStyle w:val="Body1"/>
              <w:jc w:val="center"/>
              <w:outlineLvl w:val="9"/>
              <w:rPr>
                <w:rFonts w:eastAsia="Times New Roman" w:cs="Arial"/>
                <w:bCs/>
                <w:color w:val="auto"/>
                <w:sz w:val="18"/>
                <w:szCs w:val="18"/>
              </w:rPr>
            </w:pPr>
          </w:p>
          <w:p w14:paraId="6898AB5A" w14:textId="726E7617" w:rsidR="007C6DEE" w:rsidRPr="00A475A3" w:rsidRDefault="00043EBA" w:rsidP="00213C09">
            <w:pPr>
              <w:pStyle w:val="Body1"/>
              <w:jc w:val="center"/>
              <w:outlineLvl w:val="9"/>
              <w:rPr>
                <w:rFonts w:eastAsia="Times New Roman" w:cs="Arial"/>
                <w:bCs/>
                <w:color w:val="auto"/>
                <w:sz w:val="18"/>
                <w:szCs w:val="18"/>
              </w:rPr>
            </w:pPr>
            <w:r w:rsidRPr="00A475A3">
              <w:rPr>
                <w:rFonts w:eastAsia="Times New Roman" w:cs="Arial"/>
                <w:bCs/>
                <w:color w:val="auto"/>
                <w:sz w:val="18"/>
                <w:szCs w:val="18"/>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FFFFFF"/>
            <w:tcMar>
              <w:top w:w="80" w:type="dxa"/>
              <w:left w:w="57" w:type="dxa"/>
              <w:bottom w:w="80" w:type="dxa"/>
              <w:right w:w="57" w:type="dxa"/>
            </w:tcMar>
            <w:vAlign w:val="center"/>
          </w:tcPr>
          <w:p w14:paraId="43F28DA9" w14:textId="77777777" w:rsidR="007C6DEE" w:rsidRPr="00213C09" w:rsidRDefault="007C6DEE" w:rsidP="007C6DEE">
            <w:pPr>
              <w:pStyle w:val="Body1"/>
              <w:outlineLvl w:val="9"/>
              <w:rPr>
                <w:rFonts w:cs="Arial"/>
                <w:color w:val="auto"/>
                <w:sz w:val="18"/>
                <w:szCs w:val="18"/>
                <w:u w:color="FF0000"/>
              </w:rPr>
            </w:pPr>
          </w:p>
        </w:tc>
      </w:tr>
      <w:tr w:rsidR="007C6DEE" w:rsidRPr="00005C7E" w14:paraId="0FE188B7" w14:textId="77777777" w:rsidTr="008A67B0">
        <w:trPr>
          <w:cantSplit/>
          <w:trHeight w:val="148"/>
          <w:jc w:val="center"/>
        </w:trPr>
        <w:tc>
          <w:tcPr>
            <w:tcW w:w="76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57" w:type="dxa"/>
              <w:bottom w:w="80" w:type="dxa"/>
              <w:right w:w="57" w:type="dxa"/>
            </w:tcMar>
            <w:vAlign w:val="center"/>
          </w:tcPr>
          <w:p w14:paraId="42C12B3C" w14:textId="77777777" w:rsidR="007C6DEE" w:rsidRPr="00005C7E" w:rsidRDefault="007C6DEE" w:rsidP="007C6DEE">
            <w:pPr>
              <w:keepNext/>
              <w:outlineLvl w:val="1"/>
              <w:rPr>
                <w:rFonts w:ascii="Arial" w:eastAsia="Arial Unicode MS" w:hAnsi="Arial" w:cs="Arial"/>
                <w:b/>
                <w:sz w:val="18"/>
                <w:szCs w:val="18"/>
                <w:u w:color="000080"/>
                <w:lang w:val="es-ES_tradnl"/>
              </w:rPr>
            </w:pPr>
            <w:r w:rsidRPr="00005C7E">
              <w:rPr>
                <w:rFonts w:ascii="Arial" w:eastAsia="Arial Unicode MS" w:hAnsi="Arial" w:cs="Arial"/>
                <w:b/>
                <w:sz w:val="18"/>
                <w:szCs w:val="18"/>
                <w:u w:color="000080"/>
                <w:lang w:val="es-ES_tradnl"/>
              </w:rPr>
              <w:t>TOTAL VALORACIÓN</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57" w:type="dxa"/>
              <w:bottom w:w="80" w:type="dxa"/>
              <w:right w:w="57" w:type="dxa"/>
            </w:tcMar>
            <w:vAlign w:val="center"/>
          </w:tcPr>
          <w:p w14:paraId="07A47092" w14:textId="0A5A4800" w:rsidR="007C6DEE" w:rsidRPr="00A475A3" w:rsidRDefault="007C6DEE" w:rsidP="007C6DEE">
            <w:pPr>
              <w:keepNext/>
              <w:jc w:val="center"/>
              <w:outlineLvl w:val="1"/>
              <w:rPr>
                <w:rFonts w:ascii="Arial" w:eastAsia="Arial Unicode MS" w:hAnsi="Arial" w:cs="Arial"/>
                <w:b/>
                <w:sz w:val="18"/>
                <w:szCs w:val="18"/>
                <w:u w:color="000080"/>
                <w:lang w:val="es-ES_tradnl"/>
              </w:rPr>
            </w:pPr>
            <w:r w:rsidRPr="00A475A3">
              <w:rPr>
                <w:rFonts w:ascii="Arial" w:eastAsia="Arial Unicode MS" w:hAnsi="Arial" w:cs="Arial"/>
                <w:b/>
                <w:sz w:val="18"/>
                <w:szCs w:val="18"/>
                <w:u w:color="000080"/>
                <w:lang w:val="es-ES_tradnl"/>
              </w:rPr>
              <w:t>1</w:t>
            </w:r>
            <w:r w:rsidR="00043EBA" w:rsidRPr="00A475A3">
              <w:rPr>
                <w:rFonts w:ascii="Arial" w:eastAsia="Arial Unicode MS" w:hAnsi="Arial" w:cs="Arial"/>
                <w:b/>
                <w:sz w:val="18"/>
                <w:szCs w:val="18"/>
                <w:u w:color="000080"/>
                <w:lang w:val="es-ES_tradnl"/>
              </w:rPr>
              <w:t>7</w:t>
            </w:r>
          </w:p>
        </w:tc>
        <w:tc>
          <w:tcPr>
            <w:tcW w:w="1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57" w:type="dxa"/>
              <w:bottom w:w="80" w:type="dxa"/>
              <w:right w:w="57" w:type="dxa"/>
            </w:tcMar>
            <w:vAlign w:val="center"/>
          </w:tcPr>
          <w:p w14:paraId="4A7F475D" w14:textId="77777777" w:rsidR="007C6DEE" w:rsidRPr="00005C7E" w:rsidRDefault="007C6DEE" w:rsidP="0075023F">
            <w:pPr>
              <w:jc w:val="center"/>
              <w:rPr>
                <w:rFonts w:ascii="Arial" w:hAnsi="Arial" w:cs="Arial"/>
                <w:sz w:val="18"/>
                <w:szCs w:val="18"/>
              </w:rPr>
            </w:pPr>
          </w:p>
        </w:tc>
      </w:tr>
    </w:tbl>
    <w:p w14:paraId="5A46845C" w14:textId="77777777" w:rsidR="007C6DEE" w:rsidRPr="00213C09" w:rsidRDefault="007C6DEE" w:rsidP="007C6DEE">
      <w:pPr>
        <w:rPr>
          <w:rFonts w:ascii="Arial" w:hAnsi="Arial" w:cs="Arial"/>
          <w:sz w:val="10"/>
          <w:szCs w:val="10"/>
        </w:rPr>
      </w:pPr>
    </w:p>
    <w:tbl>
      <w:tblPr>
        <w:tblW w:w="9986" w:type="dxa"/>
        <w:tblInd w:w="-431" w:type="dxa"/>
        <w:tblLayout w:type="fixed"/>
        <w:tblCellMar>
          <w:left w:w="70" w:type="dxa"/>
          <w:right w:w="70" w:type="dxa"/>
        </w:tblCellMar>
        <w:tblLook w:val="04A0" w:firstRow="1" w:lastRow="0" w:firstColumn="1" w:lastColumn="0" w:noHBand="0" w:noVBand="1"/>
      </w:tblPr>
      <w:tblGrid>
        <w:gridCol w:w="7656"/>
        <w:gridCol w:w="567"/>
        <w:gridCol w:w="1763"/>
      </w:tblGrid>
      <w:tr w:rsidR="007C6DEE" w:rsidRPr="00BF2DC8" w14:paraId="206541A8" w14:textId="77777777" w:rsidTr="00213C09">
        <w:trPr>
          <w:trHeight w:val="170"/>
        </w:trPr>
        <w:tc>
          <w:tcPr>
            <w:tcW w:w="9986" w:type="dxa"/>
            <w:gridSpan w:val="3"/>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5E5099E2" w14:textId="77777777" w:rsidR="00582408" w:rsidRDefault="007C6DEE" w:rsidP="007C6DEE">
            <w:pPr>
              <w:pStyle w:val="Prrafodelista"/>
              <w:numPr>
                <w:ilvl w:val="0"/>
                <w:numId w:val="11"/>
              </w:numPr>
              <w:ind w:right="-57"/>
              <w:rPr>
                <w:rFonts w:ascii="Arial" w:hAnsi="Arial" w:cs="Arial"/>
                <w:b/>
                <w:bCs/>
                <w:sz w:val="18"/>
                <w:szCs w:val="18"/>
              </w:rPr>
            </w:pPr>
            <w:r w:rsidRPr="00AF2A1B">
              <w:rPr>
                <w:rFonts w:ascii="Arial" w:hAnsi="Arial" w:cs="Arial"/>
                <w:b/>
                <w:bCs/>
                <w:sz w:val="18"/>
                <w:szCs w:val="18"/>
              </w:rPr>
              <w:t xml:space="preserve">SISTEMAS DE </w:t>
            </w:r>
            <w:r w:rsidRPr="00582408">
              <w:rPr>
                <w:rFonts w:ascii="Arial" w:hAnsi="Arial" w:cs="Arial"/>
                <w:b/>
                <w:bCs/>
                <w:sz w:val="18"/>
                <w:szCs w:val="18"/>
              </w:rPr>
              <w:t>ORIENTACIÓN Y TUTORÍAS.</w:t>
            </w:r>
            <w:r w:rsidRPr="00AF2A1B">
              <w:rPr>
                <w:rFonts w:ascii="Arial" w:hAnsi="Arial" w:cs="Arial"/>
                <w:b/>
                <w:bCs/>
                <w:sz w:val="18"/>
                <w:szCs w:val="18"/>
              </w:rPr>
              <w:t xml:space="preserve"> </w:t>
            </w:r>
          </w:p>
          <w:p w14:paraId="552C527C" w14:textId="77777777" w:rsidR="007C6DEE" w:rsidRPr="007E7A2C" w:rsidRDefault="00582408" w:rsidP="007E7A2C">
            <w:pPr>
              <w:rPr>
                <w:rFonts w:ascii="Arial" w:hAnsi="Arial" w:cs="Arial"/>
                <w:i/>
                <w:iCs/>
                <w:sz w:val="18"/>
                <w:szCs w:val="18"/>
              </w:rPr>
            </w:pPr>
            <w:r w:rsidRPr="002F1752">
              <w:rPr>
                <w:rFonts w:ascii="Arial" w:hAnsi="Arial" w:cs="Arial"/>
                <w:i/>
                <w:iCs/>
                <w:sz w:val="18"/>
                <w:szCs w:val="18"/>
              </w:rPr>
              <w:t xml:space="preserve">En este apartado se valorará los sistemas de orientación o tutorías implantados por la entidad </w:t>
            </w:r>
          </w:p>
        </w:tc>
      </w:tr>
      <w:tr w:rsidR="007C6DEE" w:rsidRPr="00BF2DC8" w14:paraId="2A3D8332" w14:textId="77777777" w:rsidTr="00213C09">
        <w:trPr>
          <w:trHeight w:val="170"/>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67947F01" w14:textId="77777777" w:rsidR="007C6DEE" w:rsidRPr="00BF2DC8" w:rsidRDefault="005F2D8C" w:rsidP="007C6DEE">
            <w:pPr>
              <w:rPr>
                <w:rFonts w:ascii="Arial" w:hAnsi="Arial" w:cs="Arial"/>
                <w:b/>
                <w:bCs/>
                <w:sz w:val="18"/>
                <w:szCs w:val="18"/>
                <w:lang w:eastAsia="es-ES"/>
              </w:rPr>
            </w:pPr>
            <w:r>
              <w:rPr>
                <w:rFonts w:ascii="Arial" w:hAnsi="Arial" w:cs="Arial"/>
                <w:b/>
                <w:bCs/>
                <w:sz w:val="18"/>
                <w:szCs w:val="18"/>
                <w:lang w:eastAsia="es-ES"/>
              </w:rPr>
              <w:t>CRITERIOS DE VALORACIÓN</w:t>
            </w:r>
            <w:r w:rsidR="007C6DEE" w:rsidRPr="00BF2DC8">
              <w:rPr>
                <w:rFonts w:ascii="Arial" w:hAnsi="Arial" w:cs="Arial"/>
                <w:b/>
                <w:bCs/>
                <w:sz w:val="18"/>
                <w:szCs w:val="18"/>
                <w:lang w:eastAsia="es-ES"/>
              </w:rPr>
              <w:t xml:space="preserve"> </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46D93350" w14:textId="77777777" w:rsidR="007C6DEE" w:rsidRPr="00BF2DC8" w:rsidRDefault="007C6DEE" w:rsidP="007C6DEE">
            <w:pPr>
              <w:rPr>
                <w:rFonts w:ascii="Arial" w:hAnsi="Arial" w:cs="Arial"/>
                <w:b/>
                <w:bCs/>
                <w:sz w:val="18"/>
                <w:szCs w:val="18"/>
                <w:lang w:eastAsia="es-ES"/>
              </w:rPr>
            </w:pPr>
            <w:r w:rsidRPr="00BF2DC8">
              <w:rPr>
                <w:rFonts w:ascii="Arial" w:hAnsi="Arial" w:cs="Arial"/>
                <w:b/>
                <w:bCs/>
                <w:sz w:val="18"/>
                <w:szCs w:val="18"/>
                <w:lang w:eastAsia="es-ES"/>
              </w:rPr>
              <w:t>VAL.</w:t>
            </w: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159257C3" w14:textId="77777777" w:rsidR="007C6DEE" w:rsidRPr="00BF2DC8" w:rsidRDefault="007C6DEE" w:rsidP="007C6DEE">
            <w:pPr>
              <w:rPr>
                <w:rFonts w:ascii="Arial" w:hAnsi="Arial" w:cs="Arial"/>
                <w:b/>
                <w:bCs/>
                <w:sz w:val="18"/>
                <w:szCs w:val="18"/>
                <w:lang w:eastAsia="es-ES"/>
              </w:rPr>
            </w:pPr>
            <w:r w:rsidRPr="00BF2DC8">
              <w:rPr>
                <w:rFonts w:ascii="Arial" w:hAnsi="Arial" w:cs="Arial"/>
                <w:b/>
                <w:bCs/>
                <w:sz w:val="18"/>
                <w:szCs w:val="18"/>
                <w:lang w:eastAsia="es-ES"/>
              </w:rPr>
              <w:t xml:space="preserve">OBSERVACIONES </w:t>
            </w:r>
          </w:p>
        </w:tc>
      </w:tr>
      <w:tr w:rsidR="007C6DEE" w:rsidRPr="00BF2DC8" w14:paraId="1C131989" w14:textId="77777777" w:rsidTr="0078160D">
        <w:trPr>
          <w:trHeight w:val="273"/>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tcPr>
          <w:p w14:paraId="14DEE737" w14:textId="77777777" w:rsidR="007C6DEE" w:rsidRPr="002F1752" w:rsidRDefault="0078160D" w:rsidP="0078160D">
            <w:pPr>
              <w:rPr>
                <w:rFonts w:ascii="Arial" w:hAnsi="Arial" w:cs="Arial"/>
                <w:sz w:val="18"/>
                <w:szCs w:val="18"/>
                <w:lang w:eastAsia="es-ES"/>
              </w:rPr>
            </w:pPr>
            <w:r w:rsidRPr="002F1752">
              <w:rPr>
                <w:rFonts w:ascii="Arial" w:hAnsi="Arial" w:cs="Arial"/>
                <w:sz w:val="18"/>
                <w:szCs w:val="18"/>
              </w:rPr>
              <w:t xml:space="preserve">Se cuenta como </w:t>
            </w:r>
            <w:r w:rsidR="007C6DEE" w:rsidRPr="002F1752">
              <w:rPr>
                <w:rFonts w:ascii="Arial" w:hAnsi="Arial" w:cs="Arial"/>
                <w:sz w:val="18"/>
                <w:szCs w:val="18"/>
              </w:rPr>
              <w:t xml:space="preserve"> mínimo </w:t>
            </w:r>
            <w:r w:rsidRPr="002F1752">
              <w:rPr>
                <w:rFonts w:ascii="Arial" w:hAnsi="Arial" w:cs="Arial"/>
                <w:sz w:val="18"/>
                <w:szCs w:val="18"/>
              </w:rPr>
              <w:t xml:space="preserve"> con la figura </w:t>
            </w:r>
            <w:r w:rsidR="007C6DEE" w:rsidRPr="002F1752">
              <w:rPr>
                <w:rFonts w:ascii="Arial" w:hAnsi="Arial" w:cs="Arial"/>
                <w:sz w:val="18"/>
                <w:szCs w:val="18"/>
              </w:rPr>
              <w:t xml:space="preserve">de un </w:t>
            </w:r>
            <w:r w:rsidR="00780A60" w:rsidRPr="002F1752">
              <w:rPr>
                <w:rFonts w:ascii="Arial" w:hAnsi="Arial" w:cs="Arial"/>
                <w:sz w:val="18"/>
                <w:szCs w:val="18"/>
              </w:rPr>
              <w:t>tutor</w:t>
            </w:r>
            <w:r w:rsidR="007C6DEE" w:rsidRPr="002F1752">
              <w:rPr>
                <w:rFonts w:ascii="Arial" w:hAnsi="Arial" w:cs="Arial"/>
                <w:sz w:val="18"/>
                <w:szCs w:val="18"/>
              </w:rPr>
              <w:t xml:space="preserve"> </w:t>
            </w:r>
            <w:r w:rsidRPr="002F1752">
              <w:rPr>
                <w:rFonts w:ascii="Arial" w:hAnsi="Arial" w:cs="Arial"/>
                <w:sz w:val="18"/>
                <w:szCs w:val="18"/>
              </w:rPr>
              <w:t xml:space="preserve">orientador y/o </w:t>
            </w:r>
            <w:r w:rsidR="003934ED" w:rsidRPr="002F1752">
              <w:rPr>
                <w:rFonts w:ascii="Arial" w:hAnsi="Arial" w:cs="Arial"/>
                <w:sz w:val="18"/>
                <w:szCs w:val="18"/>
              </w:rPr>
              <w:t xml:space="preserve"> </w:t>
            </w:r>
            <w:r w:rsidRPr="002F1752">
              <w:rPr>
                <w:rFonts w:ascii="Arial" w:hAnsi="Arial" w:cs="Arial"/>
                <w:sz w:val="18"/>
                <w:szCs w:val="18"/>
              </w:rPr>
              <w:t>pedagógico</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4658D87C" w14:textId="77777777" w:rsidR="007C6DEE" w:rsidRPr="008A67B0" w:rsidRDefault="007C6DEE" w:rsidP="007C6DEE">
            <w:pPr>
              <w:jc w:val="center"/>
              <w:rPr>
                <w:rFonts w:ascii="Arial" w:hAnsi="Arial" w:cs="Arial"/>
                <w:bCs/>
                <w:sz w:val="18"/>
                <w:szCs w:val="18"/>
                <w:lang w:eastAsia="es-ES"/>
              </w:rPr>
            </w:pPr>
            <w:r w:rsidRPr="008A67B0">
              <w:rPr>
                <w:rFonts w:ascii="Arial" w:hAnsi="Arial" w:cs="Arial"/>
                <w:bCs/>
                <w:sz w:val="18"/>
                <w:szCs w:val="18"/>
                <w:lang w:eastAsia="es-ES"/>
              </w:rPr>
              <w:t>1</w:t>
            </w: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5975ED07" w14:textId="77777777" w:rsidR="007C6DEE" w:rsidRPr="00BF2DC8" w:rsidRDefault="007C6DEE" w:rsidP="007C6DEE">
            <w:pPr>
              <w:rPr>
                <w:rFonts w:ascii="Arial" w:hAnsi="Arial" w:cs="Arial"/>
                <w:b/>
                <w:bCs/>
                <w:sz w:val="18"/>
                <w:szCs w:val="18"/>
                <w:lang w:eastAsia="es-ES"/>
              </w:rPr>
            </w:pPr>
          </w:p>
        </w:tc>
      </w:tr>
      <w:tr w:rsidR="003934ED" w:rsidRPr="00BF2DC8" w14:paraId="071CD77D" w14:textId="77777777" w:rsidTr="00213C09">
        <w:trPr>
          <w:trHeight w:val="178"/>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tcPr>
          <w:p w14:paraId="23C75724" w14:textId="77777777" w:rsidR="003934ED" w:rsidRPr="002F1752" w:rsidRDefault="003934ED" w:rsidP="003934ED">
            <w:pPr>
              <w:rPr>
                <w:rFonts w:ascii="Arial" w:hAnsi="Arial" w:cs="Arial"/>
                <w:sz w:val="18"/>
                <w:szCs w:val="18"/>
                <w:lang w:eastAsia="es-ES"/>
              </w:rPr>
            </w:pPr>
            <w:r w:rsidRPr="002F1752">
              <w:rPr>
                <w:rFonts w:ascii="Arial" w:hAnsi="Arial" w:cs="Arial"/>
                <w:sz w:val="18"/>
                <w:szCs w:val="18"/>
                <w:lang w:eastAsia="es-ES"/>
              </w:rPr>
              <w:t xml:space="preserve">Describe  el Plan tutorial </w:t>
            </w:r>
            <w:r w:rsidR="0078160D" w:rsidRPr="002F1752">
              <w:rPr>
                <w:rFonts w:ascii="Arial" w:hAnsi="Arial" w:cs="Arial"/>
                <w:sz w:val="18"/>
                <w:szCs w:val="18"/>
                <w:lang w:eastAsia="es-ES"/>
              </w:rPr>
              <w:t xml:space="preserve"> con al menos tres actividades relacionadas</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3166C6A9" w14:textId="77777777" w:rsidR="003934ED" w:rsidRPr="008A67B0" w:rsidRDefault="00213C09" w:rsidP="007C6DEE">
            <w:pPr>
              <w:jc w:val="center"/>
              <w:rPr>
                <w:rFonts w:ascii="Arial" w:hAnsi="Arial" w:cs="Arial"/>
                <w:bCs/>
                <w:sz w:val="18"/>
                <w:szCs w:val="18"/>
                <w:lang w:eastAsia="es-ES"/>
              </w:rPr>
            </w:pPr>
            <w:r w:rsidRPr="008A67B0">
              <w:rPr>
                <w:rFonts w:ascii="Arial" w:hAnsi="Arial" w:cs="Arial"/>
                <w:bCs/>
                <w:sz w:val="18"/>
                <w:szCs w:val="18"/>
                <w:lang w:eastAsia="es-ES"/>
              </w:rPr>
              <w:t>2</w:t>
            </w: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4EE01F47" w14:textId="77777777" w:rsidR="003934ED" w:rsidRPr="00BF2DC8" w:rsidRDefault="003934ED" w:rsidP="007C6DEE">
            <w:pPr>
              <w:rPr>
                <w:rFonts w:ascii="Arial" w:hAnsi="Arial" w:cs="Arial"/>
                <w:b/>
                <w:bCs/>
                <w:sz w:val="18"/>
                <w:szCs w:val="18"/>
                <w:lang w:eastAsia="es-ES"/>
              </w:rPr>
            </w:pPr>
          </w:p>
        </w:tc>
      </w:tr>
      <w:tr w:rsidR="007C6DEE" w:rsidRPr="00BF2DC8" w14:paraId="7B35183D" w14:textId="77777777" w:rsidTr="00213C09">
        <w:trPr>
          <w:trHeight w:val="170"/>
        </w:trPr>
        <w:tc>
          <w:tcPr>
            <w:tcW w:w="7656" w:type="dxa"/>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78839113" w14:textId="77777777" w:rsidR="007C6DEE" w:rsidRPr="002F1752" w:rsidRDefault="007C6DEE" w:rsidP="007C6DEE">
            <w:pPr>
              <w:rPr>
                <w:rFonts w:ascii="Arial" w:hAnsi="Arial" w:cs="Arial"/>
                <w:b/>
                <w:bCs/>
                <w:sz w:val="18"/>
                <w:szCs w:val="18"/>
                <w:lang w:eastAsia="es-ES"/>
              </w:rPr>
            </w:pPr>
            <w:r w:rsidRPr="002F1752">
              <w:rPr>
                <w:rFonts w:ascii="Arial" w:hAnsi="Arial" w:cs="Arial"/>
                <w:b/>
                <w:bCs/>
                <w:sz w:val="18"/>
                <w:szCs w:val="18"/>
                <w:lang w:eastAsia="es-ES"/>
              </w:rPr>
              <w:t xml:space="preserve">TOTAL VALORACIÓN </w:t>
            </w:r>
          </w:p>
        </w:tc>
        <w:tc>
          <w:tcPr>
            <w:tcW w:w="567"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6A618EB8" w14:textId="77777777" w:rsidR="007C6DEE" w:rsidRPr="002F1752" w:rsidRDefault="007C6DEE" w:rsidP="007C6DEE">
            <w:pPr>
              <w:jc w:val="center"/>
              <w:rPr>
                <w:rFonts w:ascii="Arial" w:hAnsi="Arial" w:cs="Arial"/>
                <w:b/>
                <w:bCs/>
                <w:sz w:val="18"/>
                <w:szCs w:val="18"/>
                <w:lang w:eastAsia="es-ES"/>
              </w:rPr>
            </w:pPr>
            <w:r w:rsidRPr="002F1752">
              <w:rPr>
                <w:rFonts w:ascii="Arial" w:hAnsi="Arial" w:cs="Arial"/>
                <w:b/>
                <w:bCs/>
                <w:sz w:val="18"/>
                <w:szCs w:val="18"/>
                <w:lang w:eastAsia="es-ES"/>
              </w:rPr>
              <w:t>3</w:t>
            </w:r>
          </w:p>
        </w:tc>
        <w:tc>
          <w:tcPr>
            <w:tcW w:w="1763"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3BAD1CC2" w14:textId="77777777" w:rsidR="007C6DEE" w:rsidRPr="00BF2DC8" w:rsidRDefault="007C6DEE" w:rsidP="007C6DEE">
            <w:pPr>
              <w:jc w:val="center"/>
              <w:rPr>
                <w:rFonts w:ascii="Arial" w:hAnsi="Arial" w:cs="Arial"/>
                <w:b/>
                <w:bCs/>
                <w:sz w:val="18"/>
                <w:szCs w:val="18"/>
                <w:lang w:eastAsia="es-ES"/>
              </w:rPr>
            </w:pPr>
            <w:r w:rsidRPr="00BF2DC8">
              <w:rPr>
                <w:rFonts w:ascii="Arial" w:hAnsi="Arial" w:cs="Arial"/>
                <w:b/>
                <w:bCs/>
                <w:sz w:val="18"/>
                <w:szCs w:val="18"/>
                <w:lang w:eastAsia="es-ES"/>
              </w:rPr>
              <w:t xml:space="preserve">MÁXIMO </w:t>
            </w:r>
          </w:p>
        </w:tc>
      </w:tr>
    </w:tbl>
    <w:p w14:paraId="3EEFCD3A" w14:textId="77777777" w:rsidR="007C6DEE" w:rsidRPr="00213C09" w:rsidRDefault="007C6DEE" w:rsidP="007C6DEE">
      <w:pPr>
        <w:rPr>
          <w:rFonts w:ascii="Arial" w:hAnsi="Arial" w:cs="Arial"/>
          <w:sz w:val="10"/>
          <w:szCs w:val="10"/>
        </w:rPr>
      </w:pPr>
    </w:p>
    <w:tbl>
      <w:tblPr>
        <w:tblW w:w="9986" w:type="dxa"/>
        <w:tblInd w:w="-431" w:type="dxa"/>
        <w:tblLayout w:type="fixed"/>
        <w:tblCellMar>
          <w:left w:w="70" w:type="dxa"/>
          <w:right w:w="70" w:type="dxa"/>
        </w:tblCellMar>
        <w:tblLook w:val="04A0" w:firstRow="1" w:lastRow="0" w:firstColumn="1" w:lastColumn="0" w:noHBand="0" w:noVBand="1"/>
      </w:tblPr>
      <w:tblGrid>
        <w:gridCol w:w="7656"/>
        <w:gridCol w:w="567"/>
        <w:gridCol w:w="1763"/>
      </w:tblGrid>
      <w:tr w:rsidR="007C6DEE" w:rsidRPr="00300C3B" w14:paraId="45BB5259" w14:textId="77777777" w:rsidTr="00213C09">
        <w:trPr>
          <w:trHeight w:val="170"/>
        </w:trPr>
        <w:tc>
          <w:tcPr>
            <w:tcW w:w="9986" w:type="dxa"/>
            <w:gridSpan w:val="3"/>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tcPr>
          <w:p w14:paraId="10A107A9" w14:textId="77777777" w:rsidR="007C6DEE" w:rsidRPr="00620E5F" w:rsidRDefault="00435626" w:rsidP="007C6DEE">
            <w:pPr>
              <w:pStyle w:val="Prrafodelista"/>
              <w:numPr>
                <w:ilvl w:val="0"/>
                <w:numId w:val="11"/>
              </w:numPr>
              <w:ind w:right="-57"/>
              <w:rPr>
                <w:rFonts w:ascii="Arial" w:hAnsi="Arial" w:cs="Arial"/>
                <w:b/>
                <w:bCs/>
                <w:sz w:val="18"/>
                <w:szCs w:val="18"/>
              </w:rPr>
            </w:pPr>
            <w:r>
              <w:rPr>
                <w:rFonts w:ascii="Arial" w:hAnsi="Arial" w:cs="Arial"/>
                <w:b/>
                <w:bCs/>
                <w:sz w:val="18"/>
                <w:szCs w:val="18"/>
              </w:rPr>
              <w:t xml:space="preserve">ACTIVIDADES DE FORMACIÓN Y ACTIVIDADES </w:t>
            </w:r>
            <w:r w:rsidR="007C6DEE" w:rsidRPr="00620E5F">
              <w:rPr>
                <w:rFonts w:ascii="Arial" w:hAnsi="Arial" w:cs="Arial"/>
                <w:b/>
                <w:bCs/>
                <w:sz w:val="18"/>
                <w:szCs w:val="18"/>
              </w:rPr>
              <w:t xml:space="preserve">PROFESIONALES </w:t>
            </w:r>
            <w:r>
              <w:rPr>
                <w:rFonts w:ascii="Arial" w:hAnsi="Arial" w:cs="Arial"/>
                <w:b/>
                <w:bCs/>
                <w:sz w:val="18"/>
                <w:szCs w:val="18"/>
              </w:rPr>
              <w:t>DE LA ENTIDAD DE FORMACIÓN.</w:t>
            </w:r>
          </w:p>
          <w:p w14:paraId="0CAF8CDB" w14:textId="77777777" w:rsidR="007C6DEE" w:rsidRPr="00AF2A1B" w:rsidRDefault="00063AAB" w:rsidP="00620E5F">
            <w:pPr>
              <w:ind w:right="-57"/>
              <w:rPr>
                <w:rFonts w:ascii="Arial" w:hAnsi="Arial" w:cs="Arial"/>
                <w:b/>
                <w:bCs/>
                <w:sz w:val="18"/>
                <w:szCs w:val="18"/>
                <w:highlight w:val="cyan"/>
              </w:rPr>
            </w:pPr>
            <w:r w:rsidRPr="002F1752">
              <w:rPr>
                <w:rFonts w:ascii="Arial" w:hAnsi="Arial" w:cs="Arial"/>
                <w:i/>
                <w:iCs/>
                <w:sz w:val="18"/>
                <w:szCs w:val="18"/>
              </w:rPr>
              <w:t xml:space="preserve">En este apartado se valorará </w:t>
            </w:r>
            <w:r w:rsidR="00620E5F" w:rsidRPr="002F1752">
              <w:rPr>
                <w:rFonts w:ascii="Arial" w:hAnsi="Arial" w:cs="Arial"/>
                <w:i/>
                <w:iCs/>
                <w:sz w:val="18"/>
                <w:szCs w:val="18"/>
              </w:rPr>
              <w:t>las actividades de formación que realiza la entidad y las actividades profesionales relacionada</w:t>
            </w:r>
            <w:r w:rsidR="00B16364" w:rsidRPr="002F1752">
              <w:rPr>
                <w:rFonts w:ascii="Arial" w:hAnsi="Arial" w:cs="Arial"/>
                <w:i/>
                <w:iCs/>
                <w:sz w:val="18"/>
                <w:szCs w:val="18"/>
              </w:rPr>
              <w:t>s</w:t>
            </w:r>
            <w:r w:rsidR="00620E5F" w:rsidRPr="002F1752">
              <w:rPr>
                <w:rFonts w:ascii="Arial" w:hAnsi="Arial" w:cs="Arial"/>
                <w:i/>
                <w:iCs/>
                <w:sz w:val="18"/>
                <w:szCs w:val="18"/>
              </w:rPr>
              <w:t xml:space="preserve"> con el programa de formación que solicita </w:t>
            </w:r>
          </w:p>
        </w:tc>
      </w:tr>
      <w:tr w:rsidR="007C6DEE" w:rsidRPr="00300C3B" w14:paraId="5CD441B9" w14:textId="77777777" w:rsidTr="00213C09">
        <w:trPr>
          <w:trHeight w:val="165"/>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3E53014A" w14:textId="77777777" w:rsidR="007C6DEE" w:rsidRPr="00620E5F" w:rsidRDefault="005F2D8C" w:rsidP="007C6DEE">
            <w:pPr>
              <w:rPr>
                <w:rFonts w:ascii="Arial" w:hAnsi="Arial" w:cs="Arial"/>
                <w:b/>
                <w:bCs/>
                <w:sz w:val="18"/>
                <w:szCs w:val="18"/>
                <w:lang w:eastAsia="es-ES"/>
              </w:rPr>
            </w:pPr>
            <w:r>
              <w:rPr>
                <w:rFonts w:ascii="Arial" w:hAnsi="Arial" w:cs="Arial"/>
                <w:b/>
                <w:bCs/>
                <w:sz w:val="18"/>
                <w:szCs w:val="18"/>
                <w:lang w:eastAsia="es-ES"/>
              </w:rPr>
              <w:t>CRITERIOS DE VALORACIÓN</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11654F60" w14:textId="77777777" w:rsidR="007C6DEE" w:rsidRPr="00620E5F" w:rsidRDefault="007C6DEE" w:rsidP="007C6DEE">
            <w:pPr>
              <w:rPr>
                <w:rFonts w:ascii="Arial" w:hAnsi="Arial" w:cs="Arial"/>
                <w:b/>
                <w:bCs/>
                <w:sz w:val="18"/>
                <w:szCs w:val="18"/>
                <w:lang w:eastAsia="es-ES"/>
              </w:rPr>
            </w:pPr>
            <w:r w:rsidRPr="00620E5F">
              <w:rPr>
                <w:rFonts w:ascii="Arial" w:hAnsi="Arial" w:cs="Arial"/>
                <w:b/>
                <w:bCs/>
                <w:sz w:val="18"/>
                <w:szCs w:val="18"/>
                <w:lang w:eastAsia="es-ES"/>
              </w:rPr>
              <w:t>VAL.</w:t>
            </w: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hideMark/>
          </w:tcPr>
          <w:p w14:paraId="76A2C108" w14:textId="77777777" w:rsidR="007C6DEE" w:rsidRPr="00620E5F" w:rsidRDefault="007C6DEE" w:rsidP="007C6DEE">
            <w:pPr>
              <w:rPr>
                <w:rFonts w:ascii="Arial" w:hAnsi="Arial" w:cs="Arial"/>
                <w:b/>
                <w:bCs/>
                <w:sz w:val="18"/>
                <w:szCs w:val="18"/>
                <w:lang w:eastAsia="es-ES"/>
              </w:rPr>
            </w:pPr>
            <w:r w:rsidRPr="00620E5F">
              <w:rPr>
                <w:rFonts w:ascii="Arial" w:hAnsi="Arial" w:cs="Arial"/>
                <w:b/>
                <w:bCs/>
                <w:sz w:val="18"/>
                <w:szCs w:val="18"/>
                <w:lang w:eastAsia="es-ES"/>
              </w:rPr>
              <w:t xml:space="preserve">OBSERVACIONES </w:t>
            </w:r>
          </w:p>
        </w:tc>
      </w:tr>
      <w:tr w:rsidR="007C6DEE" w:rsidRPr="00300C3B" w14:paraId="700D7FC2" w14:textId="77777777" w:rsidTr="00213C09">
        <w:trPr>
          <w:trHeight w:val="632"/>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tcPr>
          <w:p w14:paraId="55EA2CC0" w14:textId="77777777" w:rsidR="007C6DEE" w:rsidRPr="00620E5F" w:rsidRDefault="007C6DEE" w:rsidP="007C6DEE">
            <w:pPr>
              <w:pStyle w:val="Body1"/>
              <w:jc w:val="both"/>
              <w:outlineLvl w:val="9"/>
              <w:rPr>
                <w:rFonts w:eastAsia="Times New Roman" w:cs="Arial"/>
                <w:bCs/>
                <w:color w:val="auto"/>
                <w:sz w:val="18"/>
                <w:szCs w:val="18"/>
              </w:rPr>
            </w:pPr>
            <w:r w:rsidRPr="00620E5F">
              <w:rPr>
                <w:rFonts w:eastAsia="Times New Roman" w:cs="Arial"/>
                <w:bCs/>
                <w:color w:val="auto"/>
                <w:sz w:val="18"/>
                <w:szCs w:val="18"/>
              </w:rPr>
              <w:t>Actividades de formación del centro:</w:t>
            </w:r>
          </w:p>
          <w:p w14:paraId="13C393B9" w14:textId="77777777" w:rsidR="007C6DEE" w:rsidRPr="00620E5F" w:rsidRDefault="007C6DEE" w:rsidP="007C6DEE">
            <w:pPr>
              <w:pStyle w:val="Body1"/>
              <w:numPr>
                <w:ilvl w:val="0"/>
                <w:numId w:val="4"/>
              </w:numPr>
              <w:jc w:val="both"/>
              <w:outlineLvl w:val="9"/>
              <w:rPr>
                <w:rFonts w:eastAsia="Times New Roman" w:cs="Arial"/>
                <w:bCs/>
                <w:color w:val="auto"/>
                <w:sz w:val="18"/>
                <w:szCs w:val="18"/>
              </w:rPr>
            </w:pPr>
            <w:r w:rsidRPr="00620E5F">
              <w:rPr>
                <w:rFonts w:eastAsia="Times New Roman" w:cs="Arial"/>
                <w:bCs/>
                <w:color w:val="auto"/>
                <w:sz w:val="18"/>
                <w:szCs w:val="18"/>
              </w:rPr>
              <w:t xml:space="preserve">Realiza actividades de formación profesional para el empleo dirigidas a </w:t>
            </w:r>
            <w:r w:rsidRPr="00620E5F">
              <w:rPr>
                <w:rFonts w:eastAsia="Times New Roman" w:cs="Arial"/>
                <w:bCs/>
                <w:color w:val="auto"/>
                <w:sz w:val="18"/>
                <w:szCs w:val="18"/>
                <w:u w:val="single"/>
              </w:rPr>
              <w:t>trabajadores ocupados</w:t>
            </w:r>
            <w:r w:rsidRPr="00620E5F">
              <w:rPr>
                <w:rFonts w:eastAsia="Times New Roman" w:cs="Arial"/>
                <w:bCs/>
                <w:color w:val="auto"/>
                <w:sz w:val="18"/>
                <w:szCs w:val="18"/>
              </w:rPr>
              <w:t xml:space="preserve"> en años anteriores:  </w:t>
            </w:r>
          </w:p>
          <w:p w14:paraId="5106EF1B" w14:textId="77777777" w:rsidR="007C6DEE" w:rsidRPr="00AC6752" w:rsidRDefault="00DC1ACF" w:rsidP="007C6DEE">
            <w:pPr>
              <w:pStyle w:val="Prrafodelista"/>
              <w:numPr>
                <w:ilvl w:val="0"/>
                <w:numId w:val="4"/>
              </w:numPr>
              <w:ind w:left="736" w:hanging="426"/>
              <w:rPr>
                <w:rFonts w:ascii="Arial" w:hAnsi="Arial" w:cs="Arial"/>
                <w:sz w:val="18"/>
                <w:szCs w:val="16"/>
              </w:rPr>
            </w:pPr>
            <w:r w:rsidRPr="00AC6752">
              <w:rPr>
                <w:rFonts w:ascii="Arial" w:hAnsi="Arial" w:cs="Arial"/>
                <w:sz w:val="18"/>
                <w:szCs w:val="16"/>
              </w:rPr>
              <w:t>Más de 8 años realizando</w:t>
            </w:r>
            <w:r w:rsidR="007C6DEE" w:rsidRPr="00AC6752">
              <w:rPr>
                <w:rFonts w:ascii="Arial" w:hAnsi="Arial" w:cs="Arial"/>
                <w:sz w:val="18"/>
                <w:szCs w:val="16"/>
              </w:rPr>
              <w:t xml:space="preserve"> formación de trabajadores ocupados.</w:t>
            </w:r>
          </w:p>
          <w:p w14:paraId="120FC2EA" w14:textId="77777777" w:rsidR="007C6DEE" w:rsidRPr="00AC6752" w:rsidRDefault="007C6DEE" w:rsidP="007C6DEE">
            <w:pPr>
              <w:pStyle w:val="Prrafodelista"/>
              <w:numPr>
                <w:ilvl w:val="0"/>
                <w:numId w:val="4"/>
              </w:numPr>
              <w:ind w:left="736" w:hanging="426"/>
              <w:rPr>
                <w:rFonts w:ascii="Arial" w:hAnsi="Arial" w:cs="Arial"/>
                <w:sz w:val="18"/>
                <w:szCs w:val="16"/>
              </w:rPr>
            </w:pPr>
            <w:r w:rsidRPr="00AC6752">
              <w:rPr>
                <w:rFonts w:ascii="Arial" w:hAnsi="Arial" w:cs="Arial"/>
                <w:sz w:val="18"/>
                <w:szCs w:val="16"/>
              </w:rPr>
              <w:t xml:space="preserve">De 6 a 8 años </w:t>
            </w:r>
            <w:r w:rsidR="00DC1ACF" w:rsidRPr="00AC6752">
              <w:rPr>
                <w:rFonts w:ascii="Arial" w:hAnsi="Arial" w:cs="Arial"/>
                <w:sz w:val="18"/>
                <w:szCs w:val="16"/>
              </w:rPr>
              <w:t>realizando</w:t>
            </w:r>
            <w:r w:rsidRPr="00AC6752">
              <w:rPr>
                <w:rFonts w:ascii="Arial" w:hAnsi="Arial" w:cs="Arial"/>
                <w:sz w:val="18"/>
                <w:szCs w:val="16"/>
              </w:rPr>
              <w:t xml:space="preserve"> formación de trabajadores ocupados.</w:t>
            </w:r>
          </w:p>
          <w:p w14:paraId="01B55843" w14:textId="7C85CB3E" w:rsidR="007C6DEE" w:rsidRPr="00AC6752" w:rsidRDefault="007C6DEE" w:rsidP="007C6DEE">
            <w:pPr>
              <w:pStyle w:val="Body1"/>
              <w:numPr>
                <w:ilvl w:val="0"/>
                <w:numId w:val="4"/>
              </w:numPr>
              <w:ind w:left="736" w:hanging="426"/>
              <w:jc w:val="both"/>
              <w:outlineLvl w:val="9"/>
              <w:rPr>
                <w:rFonts w:eastAsia="Times New Roman" w:cs="Arial"/>
                <w:bCs/>
                <w:color w:val="auto"/>
                <w:sz w:val="18"/>
                <w:szCs w:val="18"/>
              </w:rPr>
            </w:pPr>
            <w:r w:rsidRPr="00AC6752">
              <w:rPr>
                <w:rFonts w:cs="Arial"/>
                <w:color w:val="auto"/>
                <w:sz w:val="18"/>
                <w:szCs w:val="16"/>
              </w:rPr>
              <w:t xml:space="preserve">De </w:t>
            </w:r>
            <w:r w:rsidR="00043EBA">
              <w:rPr>
                <w:rFonts w:cs="Arial"/>
                <w:color w:val="auto"/>
                <w:sz w:val="18"/>
                <w:szCs w:val="16"/>
              </w:rPr>
              <w:t>2</w:t>
            </w:r>
            <w:r w:rsidRPr="00AC6752">
              <w:rPr>
                <w:rFonts w:cs="Arial"/>
                <w:color w:val="auto"/>
                <w:sz w:val="18"/>
                <w:szCs w:val="16"/>
              </w:rPr>
              <w:t xml:space="preserve"> a 5 años </w:t>
            </w:r>
            <w:r w:rsidR="00DC1ACF" w:rsidRPr="00AC6752">
              <w:rPr>
                <w:rFonts w:cs="Arial"/>
                <w:color w:val="auto"/>
                <w:sz w:val="18"/>
                <w:szCs w:val="16"/>
              </w:rPr>
              <w:t>realizando</w:t>
            </w:r>
            <w:r w:rsidRPr="00AC6752">
              <w:rPr>
                <w:rFonts w:cs="Arial"/>
                <w:color w:val="auto"/>
                <w:sz w:val="18"/>
                <w:szCs w:val="16"/>
              </w:rPr>
              <w:t xml:space="preserve"> formación de trabajadores ocupados</w:t>
            </w:r>
            <w:r w:rsidR="00B113A3" w:rsidRPr="00AC6752">
              <w:rPr>
                <w:rFonts w:cs="Arial"/>
                <w:color w:val="auto"/>
                <w:sz w:val="18"/>
                <w:szCs w:val="16"/>
              </w:rPr>
              <w:t>.</w:t>
            </w:r>
          </w:p>
          <w:p w14:paraId="2507C03C" w14:textId="4488E13F" w:rsidR="007C6DEE" w:rsidRPr="00213C09" w:rsidRDefault="007C6DEE" w:rsidP="00043EBA">
            <w:pPr>
              <w:pStyle w:val="Body1"/>
              <w:ind w:left="736"/>
              <w:jc w:val="both"/>
              <w:outlineLvl w:val="9"/>
              <w:rPr>
                <w:rFonts w:eastAsia="Times New Roman" w:cs="Arial"/>
                <w:bCs/>
                <w:color w:val="auto"/>
                <w:sz w:val="18"/>
                <w:szCs w:val="18"/>
              </w:rPr>
            </w:pP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356672A0" w14:textId="77777777" w:rsidR="007C6DEE" w:rsidRPr="00A475A3" w:rsidRDefault="007C6DEE" w:rsidP="007C6DEE">
            <w:pPr>
              <w:jc w:val="center"/>
              <w:rPr>
                <w:rFonts w:ascii="Arial" w:hAnsi="Arial" w:cs="Arial"/>
                <w:bCs/>
                <w:sz w:val="18"/>
                <w:szCs w:val="18"/>
                <w:lang w:eastAsia="es-ES"/>
              </w:rPr>
            </w:pPr>
          </w:p>
          <w:p w14:paraId="364830C7" w14:textId="77777777" w:rsidR="007C6DEE" w:rsidRPr="00A475A3" w:rsidRDefault="007C6DEE" w:rsidP="007C6DEE">
            <w:pPr>
              <w:jc w:val="center"/>
              <w:rPr>
                <w:rFonts w:ascii="Arial" w:hAnsi="Arial" w:cs="Arial"/>
                <w:bCs/>
                <w:sz w:val="18"/>
                <w:szCs w:val="18"/>
                <w:lang w:eastAsia="es-ES"/>
              </w:rPr>
            </w:pPr>
          </w:p>
          <w:p w14:paraId="0A84152B" w14:textId="77777777" w:rsidR="007C6DEE" w:rsidRPr="00A475A3" w:rsidRDefault="007C6DEE" w:rsidP="007C6DEE">
            <w:pPr>
              <w:jc w:val="center"/>
              <w:rPr>
                <w:rFonts w:ascii="Arial" w:hAnsi="Arial" w:cs="Arial"/>
                <w:bCs/>
                <w:sz w:val="18"/>
                <w:szCs w:val="18"/>
                <w:lang w:eastAsia="es-ES"/>
              </w:rPr>
            </w:pPr>
          </w:p>
          <w:p w14:paraId="082CC20E" w14:textId="7151F91F" w:rsidR="007C6DEE" w:rsidRPr="00A475A3" w:rsidRDefault="00043EBA" w:rsidP="007C6DEE">
            <w:pPr>
              <w:jc w:val="center"/>
              <w:rPr>
                <w:rFonts w:ascii="Arial" w:hAnsi="Arial" w:cs="Arial"/>
                <w:bCs/>
                <w:sz w:val="18"/>
                <w:szCs w:val="18"/>
                <w:lang w:eastAsia="es-ES"/>
              </w:rPr>
            </w:pPr>
            <w:r w:rsidRPr="00A475A3">
              <w:rPr>
                <w:rFonts w:ascii="Arial" w:hAnsi="Arial" w:cs="Arial"/>
                <w:bCs/>
                <w:sz w:val="18"/>
                <w:szCs w:val="18"/>
                <w:lang w:eastAsia="es-ES"/>
              </w:rPr>
              <w:t>4</w:t>
            </w:r>
          </w:p>
          <w:p w14:paraId="381D45BD" w14:textId="5411BABC" w:rsidR="007C6DEE" w:rsidRPr="00A475A3" w:rsidRDefault="00043EBA" w:rsidP="007C6DEE">
            <w:pPr>
              <w:jc w:val="center"/>
              <w:rPr>
                <w:rFonts w:ascii="Arial" w:hAnsi="Arial" w:cs="Arial"/>
                <w:bCs/>
                <w:sz w:val="18"/>
                <w:szCs w:val="18"/>
                <w:lang w:eastAsia="es-ES"/>
              </w:rPr>
            </w:pPr>
            <w:r w:rsidRPr="00A475A3">
              <w:rPr>
                <w:rFonts w:ascii="Arial" w:hAnsi="Arial" w:cs="Arial"/>
                <w:bCs/>
                <w:sz w:val="18"/>
                <w:szCs w:val="18"/>
                <w:lang w:eastAsia="es-ES"/>
              </w:rPr>
              <w:t>3</w:t>
            </w:r>
          </w:p>
          <w:p w14:paraId="56093568" w14:textId="6CAA58F0" w:rsidR="007C6DEE" w:rsidRPr="00A475A3" w:rsidRDefault="00043EBA" w:rsidP="007C6DEE">
            <w:pPr>
              <w:jc w:val="center"/>
              <w:rPr>
                <w:rFonts w:ascii="Arial" w:hAnsi="Arial" w:cs="Arial"/>
                <w:bCs/>
                <w:sz w:val="18"/>
                <w:szCs w:val="18"/>
                <w:lang w:eastAsia="es-ES"/>
              </w:rPr>
            </w:pPr>
            <w:r w:rsidRPr="00A475A3">
              <w:rPr>
                <w:rFonts w:ascii="Arial" w:hAnsi="Arial" w:cs="Arial"/>
                <w:bCs/>
                <w:sz w:val="18"/>
                <w:szCs w:val="18"/>
                <w:lang w:eastAsia="es-ES"/>
              </w:rPr>
              <w:t>2</w:t>
            </w:r>
          </w:p>
          <w:p w14:paraId="3A52B724" w14:textId="6F47B1F3" w:rsidR="007C6DEE" w:rsidRPr="00A475A3" w:rsidRDefault="007C6DEE" w:rsidP="00213C09">
            <w:pPr>
              <w:jc w:val="center"/>
              <w:rPr>
                <w:rFonts w:ascii="Arial" w:hAnsi="Arial" w:cs="Arial"/>
                <w:bCs/>
                <w:sz w:val="18"/>
                <w:szCs w:val="18"/>
                <w:lang w:eastAsia="es-ES"/>
              </w:rPr>
            </w:pP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1248AA2F" w14:textId="77777777" w:rsidR="007C6DEE" w:rsidRPr="00620E5F" w:rsidRDefault="007C6DEE" w:rsidP="008A67B0">
            <w:pPr>
              <w:jc w:val="center"/>
              <w:rPr>
                <w:rFonts w:ascii="Arial" w:hAnsi="Arial" w:cs="Arial"/>
                <w:b/>
                <w:bCs/>
                <w:sz w:val="18"/>
                <w:szCs w:val="18"/>
                <w:lang w:eastAsia="es-ES"/>
              </w:rPr>
            </w:pPr>
          </w:p>
          <w:p w14:paraId="08B59934" w14:textId="77777777" w:rsidR="007C6DEE" w:rsidRPr="00620E5F" w:rsidRDefault="007C6DEE" w:rsidP="008A67B0">
            <w:pPr>
              <w:jc w:val="center"/>
              <w:rPr>
                <w:rFonts w:ascii="Arial" w:hAnsi="Arial" w:cs="Arial"/>
                <w:b/>
                <w:bCs/>
                <w:sz w:val="18"/>
                <w:szCs w:val="18"/>
                <w:lang w:eastAsia="es-ES"/>
              </w:rPr>
            </w:pPr>
          </w:p>
          <w:p w14:paraId="39C32859" w14:textId="77777777" w:rsidR="007C6DEE" w:rsidRPr="00620E5F" w:rsidRDefault="007C6DEE" w:rsidP="008A67B0">
            <w:pPr>
              <w:jc w:val="center"/>
              <w:rPr>
                <w:rFonts w:ascii="Arial" w:hAnsi="Arial" w:cs="Arial"/>
                <w:b/>
                <w:bCs/>
                <w:sz w:val="18"/>
                <w:szCs w:val="18"/>
                <w:lang w:eastAsia="es-ES"/>
              </w:rPr>
            </w:pPr>
          </w:p>
          <w:p w14:paraId="0EEFAA9D" w14:textId="77777777" w:rsidR="007C6DEE" w:rsidRPr="00435626" w:rsidRDefault="007C6DEE" w:rsidP="008A67B0">
            <w:pPr>
              <w:jc w:val="center"/>
              <w:rPr>
                <w:rFonts w:ascii="Arial" w:hAnsi="Arial" w:cs="Arial"/>
                <w:bCs/>
                <w:sz w:val="18"/>
                <w:szCs w:val="18"/>
                <w:lang w:eastAsia="es-ES"/>
              </w:rPr>
            </w:pPr>
            <w:r w:rsidRPr="009D5DD6">
              <w:rPr>
                <w:rFonts w:ascii="Arial" w:hAnsi="Arial" w:cs="Arial"/>
                <w:b/>
                <w:bCs/>
                <w:sz w:val="16"/>
                <w:szCs w:val="16"/>
                <w:lang w:eastAsia="es-ES"/>
              </w:rPr>
              <w:t>Excluyente</w:t>
            </w:r>
          </w:p>
          <w:p w14:paraId="1B70F911" w14:textId="77777777" w:rsidR="007C6DEE" w:rsidRPr="00435626" w:rsidRDefault="007C6DEE" w:rsidP="008A67B0">
            <w:pPr>
              <w:jc w:val="center"/>
              <w:rPr>
                <w:rFonts w:ascii="Arial" w:hAnsi="Arial" w:cs="Arial"/>
                <w:bCs/>
                <w:sz w:val="18"/>
                <w:szCs w:val="18"/>
                <w:lang w:eastAsia="es-ES"/>
              </w:rPr>
            </w:pPr>
          </w:p>
          <w:p w14:paraId="580FC536" w14:textId="77777777" w:rsidR="007C6DEE" w:rsidRPr="00620E5F" w:rsidRDefault="007C6DEE" w:rsidP="008A67B0">
            <w:pPr>
              <w:jc w:val="center"/>
              <w:rPr>
                <w:rFonts w:ascii="Arial" w:hAnsi="Arial" w:cs="Arial"/>
                <w:b/>
                <w:bCs/>
                <w:sz w:val="18"/>
                <w:szCs w:val="18"/>
                <w:lang w:eastAsia="es-ES"/>
              </w:rPr>
            </w:pPr>
          </w:p>
        </w:tc>
      </w:tr>
      <w:tr w:rsidR="00620E5F" w:rsidRPr="00300C3B" w14:paraId="6AFC2332" w14:textId="77777777" w:rsidTr="00213C09">
        <w:trPr>
          <w:trHeight w:val="991"/>
        </w:trPr>
        <w:tc>
          <w:tcPr>
            <w:tcW w:w="7656" w:type="dxa"/>
            <w:tcBorders>
              <w:top w:val="nil"/>
              <w:left w:val="single" w:sz="4" w:space="0" w:color="auto"/>
              <w:bottom w:val="single" w:sz="4" w:space="0" w:color="auto"/>
              <w:right w:val="single" w:sz="4" w:space="0" w:color="auto"/>
            </w:tcBorders>
            <w:shd w:val="clear" w:color="000000" w:fill="FFFFFF"/>
            <w:tcMar>
              <w:top w:w="79" w:type="dxa"/>
              <w:left w:w="57" w:type="dxa"/>
              <w:bottom w:w="79" w:type="dxa"/>
              <w:right w:w="57" w:type="dxa"/>
            </w:tcMar>
            <w:vAlign w:val="center"/>
          </w:tcPr>
          <w:p w14:paraId="50EB18D5" w14:textId="77777777" w:rsidR="00620E5F" w:rsidRPr="00435626" w:rsidRDefault="00620E5F" w:rsidP="007C6DEE">
            <w:pPr>
              <w:pStyle w:val="Body1"/>
              <w:jc w:val="both"/>
              <w:outlineLvl w:val="9"/>
              <w:rPr>
                <w:rFonts w:eastAsia="Times New Roman" w:cs="Arial"/>
                <w:bCs/>
                <w:color w:val="auto"/>
                <w:sz w:val="18"/>
                <w:szCs w:val="18"/>
              </w:rPr>
            </w:pPr>
            <w:r w:rsidRPr="00435626">
              <w:rPr>
                <w:rFonts w:eastAsia="Times New Roman" w:cs="Arial"/>
                <w:bCs/>
                <w:color w:val="auto"/>
                <w:sz w:val="18"/>
                <w:szCs w:val="18"/>
              </w:rPr>
              <w:t xml:space="preserve">Actividades profesionales relacionadas con la </w:t>
            </w:r>
            <w:r w:rsidR="00435626" w:rsidRPr="00435626">
              <w:rPr>
                <w:rFonts w:eastAsia="Times New Roman" w:cs="Arial"/>
                <w:bCs/>
                <w:color w:val="auto"/>
                <w:sz w:val="18"/>
                <w:szCs w:val="18"/>
              </w:rPr>
              <w:t>ocupación.</w:t>
            </w:r>
            <w:r w:rsidRPr="00435626">
              <w:rPr>
                <w:rFonts w:eastAsia="Times New Roman" w:cs="Arial"/>
                <w:bCs/>
                <w:color w:val="auto"/>
                <w:sz w:val="18"/>
                <w:szCs w:val="18"/>
              </w:rPr>
              <w:t xml:space="preserve"> </w:t>
            </w:r>
            <w:r w:rsidRPr="00AC6752">
              <w:rPr>
                <w:rFonts w:eastAsia="Times New Roman" w:cs="Arial"/>
                <w:bCs/>
                <w:color w:val="auto"/>
                <w:sz w:val="18"/>
                <w:szCs w:val="18"/>
              </w:rPr>
              <w:t xml:space="preserve">Describir la </w:t>
            </w:r>
            <w:r w:rsidR="00DC1ACF" w:rsidRPr="00AC6752">
              <w:rPr>
                <w:rFonts w:eastAsia="Times New Roman" w:cs="Arial"/>
                <w:bCs/>
                <w:color w:val="auto"/>
                <w:sz w:val="18"/>
                <w:szCs w:val="18"/>
              </w:rPr>
              <w:t xml:space="preserve">actividad </w:t>
            </w:r>
            <w:r w:rsidR="00435626" w:rsidRPr="00AC6752">
              <w:rPr>
                <w:rFonts w:eastAsia="Times New Roman" w:cs="Arial"/>
                <w:bCs/>
                <w:color w:val="auto"/>
                <w:sz w:val="18"/>
                <w:szCs w:val="18"/>
              </w:rPr>
              <w:t>profesional</w:t>
            </w:r>
            <w:r w:rsidRPr="00AC6752">
              <w:rPr>
                <w:rFonts w:eastAsia="Times New Roman" w:cs="Arial"/>
                <w:bCs/>
                <w:color w:val="auto"/>
                <w:sz w:val="18"/>
                <w:szCs w:val="18"/>
              </w:rPr>
              <w:t xml:space="preserve"> </w:t>
            </w:r>
            <w:r w:rsidRPr="00435626">
              <w:rPr>
                <w:rFonts w:eastAsia="Times New Roman" w:cs="Arial"/>
                <w:bCs/>
                <w:color w:val="auto"/>
                <w:sz w:val="18"/>
                <w:szCs w:val="18"/>
              </w:rPr>
              <w:t xml:space="preserve">relacionada con el programa de formación </w:t>
            </w:r>
            <w:r w:rsidR="00435626" w:rsidRPr="00435626">
              <w:rPr>
                <w:rFonts w:eastAsia="Times New Roman" w:cs="Arial"/>
                <w:bCs/>
                <w:color w:val="auto"/>
                <w:sz w:val="18"/>
                <w:szCs w:val="18"/>
              </w:rPr>
              <w:t xml:space="preserve">solicitado en los </w:t>
            </w:r>
            <w:r w:rsidR="00435626">
              <w:rPr>
                <w:rFonts w:eastAsia="Times New Roman" w:cs="Arial"/>
                <w:bCs/>
                <w:color w:val="auto"/>
                <w:sz w:val="18"/>
                <w:szCs w:val="18"/>
              </w:rPr>
              <w:t>últimos tres años:</w:t>
            </w:r>
          </w:p>
          <w:p w14:paraId="2015A854" w14:textId="3653E307" w:rsidR="00435626" w:rsidRPr="00435626" w:rsidRDefault="00435626" w:rsidP="00043EBA">
            <w:pPr>
              <w:pStyle w:val="Body1"/>
              <w:numPr>
                <w:ilvl w:val="0"/>
                <w:numId w:val="12"/>
              </w:numPr>
              <w:jc w:val="both"/>
              <w:outlineLvl w:val="9"/>
              <w:rPr>
                <w:rFonts w:cs="Arial"/>
                <w:bCs/>
                <w:sz w:val="18"/>
                <w:szCs w:val="18"/>
              </w:rPr>
            </w:pPr>
            <w:r w:rsidRPr="00435626">
              <w:rPr>
                <w:rFonts w:eastAsia="Times New Roman" w:cs="Arial"/>
                <w:color w:val="auto"/>
                <w:sz w:val="18"/>
                <w:szCs w:val="16"/>
              </w:rPr>
              <w:t xml:space="preserve">Realiza actividades profesionales relacionadas con el sector/áreas al que se refiere el </w:t>
            </w:r>
            <w:r w:rsidRPr="000F77CF">
              <w:rPr>
                <w:rFonts w:eastAsia="Times New Roman" w:cs="Arial"/>
                <w:color w:val="auto"/>
                <w:sz w:val="18"/>
                <w:szCs w:val="16"/>
              </w:rPr>
              <w:t>pr</w:t>
            </w:r>
            <w:r w:rsidR="000F77CF" w:rsidRPr="000F77CF">
              <w:rPr>
                <w:rFonts w:eastAsia="Times New Roman" w:cs="Arial"/>
                <w:color w:val="auto"/>
                <w:sz w:val="18"/>
                <w:szCs w:val="16"/>
              </w:rPr>
              <w:t>ograma</w:t>
            </w:r>
            <w:r w:rsidRPr="000F77CF">
              <w:rPr>
                <w:rFonts w:eastAsia="Times New Roman" w:cs="Arial"/>
                <w:color w:val="auto"/>
                <w:sz w:val="18"/>
                <w:szCs w:val="16"/>
              </w:rPr>
              <w:t xml:space="preserve"> de formación</w:t>
            </w:r>
            <w:r w:rsidR="00043EBA">
              <w:rPr>
                <w:rFonts w:eastAsia="Times New Roman" w:cs="Arial"/>
                <w:color w:val="auto"/>
                <w:sz w:val="18"/>
                <w:szCs w:val="16"/>
              </w:rPr>
              <w:t xml:space="preserve"> o m</w:t>
            </w:r>
            <w:r w:rsidRPr="00435626">
              <w:rPr>
                <w:rFonts w:cs="Arial"/>
                <w:sz w:val="18"/>
                <w:szCs w:val="16"/>
              </w:rPr>
              <w:t xml:space="preserve">antiene acuerdos con empresas/asociaciones u otras entidades relacionadas con el sector/área al que se refiere al </w:t>
            </w:r>
            <w:r w:rsidRPr="000F77CF">
              <w:rPr>
                <w:rFonts w:cs="Arial"/>
                <w:sz w:val="18"/>
                <w:szCs w:val="16"/>
              </w:rPr>
              <w:t>p</w:t>
            </w:r>
            <w:r w:rsidR="000F77CF" w:rsidRPr="000F77CF">
              <w:rPr>
                <w:rFonts w:cs="Arial"/>
                <w:sz w:val="18"/>
                <w:szCs w:val="16"/>
              </w:rPr>
              <w:t>rograma</w:t>
            </w:r>
            <w:r w:rsidRPr="000F77CF">
              <w:rPr>
                <w:rFonts w:cs="Arial"/>
                <w:sz w:val="18"/>
                <w:szCs w:val="16"/>
              </w:rPr>
              <w:t xml:space="preserve"> d</w:t>
            </w:r>
            <w:r w:rsidRPr="00435626">
              <w:rPr>
                <w:rFonts w:cs="Arial"/>
                <w:sz w:val="18"/>
                <w:szCs w:val="16"/>
              </w:rPr>
              <w:t>e formación.</w:t>
            </w:r>
            <w:r w:rsidRPr="00435626">
              <w:rPr>
                <w:rFonts w:cs="Arial"/>
                <w:bCs/>
                <w:sz w:val="18"/>
                <w:szCs w:val="18"/>
              </w:rPr>
              <w:t xml:space="preserve"> </w:t>
            </w:r>
          </w:p>
        </w:tc>
        <w:tc>
          <w:tcPr>
            <w:tcW w:w="567"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tcPr>
          <w:p w14:paraId="79E76DB6" w14:textId="77777777" w:rsidR="00435626" w:rsidRPr="00A475A3" w:rsidRDefault="00435626" w:rsidP="007C6DEE">
            <w:pPr>
              <w:jc w:val="center"/>
              <w:rPr>
                <w:rFonts w:ascii="Arial" w:hAnsi="Arial" w:cs="Arial"/>
                <w:bCs/>
                <w:sz w:val="18"/>
                <w:szCs w:val="18"/>
                <w:lang w:eastAsia="es-ES"/>
              </w:rPr>
            </w:pPr>
          </w:p>
          <w:p w14:paraId="3E68DF18" w14:textId="77777777" w:rsidR="00435626" w:rsidRPr="00A475A3" w:rsidRDefault="00435626" w:rsidP="007C6DEE">
            <w:pPr>
              <w:jc w:val="center"/>
              <w:rPr>
                <w:rFonts w:ascii="Arial" w:hAnsi="Arial" w:cs="Arial"/>
                <w:bCs/>
                <w:sz w:val="18"/>
                <w:szCs w:val="18"/>
                <w:lang w:eastAsia="es-ES"/>
              </w:rPr>
            </w:pPr>
          </w:p>
          <w:p w14:paraId="58437ED9" w14:textId="77777777" w:rsidR="00435626" w:rsidRPr="00A475A3" w:rsidRDefault="00435626" w:rsidP="007C6DEE">
            <w:pPr>
              <w:jc w:val="center"/>
              <w:rPr>
                <w:rFonts w:ascii="Arial" w:hAnsi="Arial" w:cs="Arial"/>
                <w:bCs/>
                <w:sz w:val="18"/>
                <w:szCs w:val="18"/>
                <w:lang w:eastAsia="es-ES"/>
              </w:rPr>
            </w:pPr>
            <w:r w:rsidRPr="00A475A3">
              <w:rPr>
                <w:rFonts w:ascii="Arial" w:hAnsi="Arial" w:cs="Arial"/>
                <w:bCs/>
                <w:sz w:val="18"/>
                <w:szCs w:val="18"/>
                <w:lang w:eastAsia="es-ES"/>
              </w:rPr>
              <w:t>2</w:t>
            </w:r>
          </w:p>
          <w:p w14:paraId="30663096" w14:textId="77777777" w:rsidR="00435626" w:rsidRPr="00A475A3" w:rsidRDefault="00435626" w:rsidP="007C6DEE">
            <w:pPr>
              <w:jc w:val="center"/>
              <w:rPr>
                <w:rFonts w:ascii="Arial" w:hAnsi="Arial" w:cs="Arial"/>
                <w:bCs/>
                <w:sz w:val="18"/>
                <w:szCs w:val="18"/>
                <w:lang w:eastAsia="es-ES"/>
              </w:rPr>
            </w:pPr>
          </w:p>
          <w:p w14:paraId="5B62B798" w14:textId="4B395E95" w:rsidR="00435626" w:rsidRPr="00A475A3" w:rsidRDefault="00435626" w:rsidP="007C6DEE">
            <w:pPr>
              <w:jc w:val="center"/>
              <w:rPr>
                <w:rFonts w:ascii="Arial" w:hAnsi="Arial" w:cs="Arial"/>
                <w:bCs/>
                <w:sz w:val="18"/>
                <w:szCs w:val="18"/>
                <w:lang w:eastAsia="es-ES"/>
              </w:rPr>
            </w:pPr>
          </w:p>
        </w:tc>
        <w:tc>
          <w:tcPr>
            <w:tcW w:w="1763" w:type="dxa"/>
            <w:tcBorders>
              <w:top w:val="nil"/>
              <w:left w:val="nil"/>
              <w:bottom w:val="single" w:sz="4" w:space="0" w:color="auto"/>
              <w:right w:val="single" w:sz="4" w:space="0" w:color="auto"/>
            </w:tcBorders>
            <w:shd w:val="clear" w:color="000000" w:fill="FFFFFF"/>
            <w:tcMar>
              <w:top w:w="79" w:type="dxa"/>
              <w:left w:w="57" w:type="dxa"/>
              <w:bottom w:w="79" w:type="dxa"/>
              <w:right w:w="57" w:type="dxa"/>
            </w:tcMar>
            <w:vAlign w:val="center"/>
          </w:tcPr>
          <w:p w14:paraId="752A1889" w14:textId="72EE4834" w:rsidR="00620E5F" w:rsidRPr="00435626" w:rsidRDefault="00620E5F" w:rsidP="008A67B0">
            <w:pPr>
              <w:jc w:val="center"/>
              <w:rPr>
                <w:rFonts w:ascii="Arial" w:hAnsi="Arial" w:cs="Arial"/>
                <w:bCs/>
                <w:sz w:val="18"/>
                <w:szCs w:val="18"/>
                <w:lang w:eastAsia="es-ES"/>
              </w:rPr>
            </w:pPr>
          </w:p>
        </w:tc>
      </w:tr>
      <w:tr w:rsidR="007C6DEE" w:rsidRPr="00BF2DC8" w14:paraId="49F16462" w14:textId="77777777" w:rsidTr="00213C09">
        <w:trPr>
          <w:trHeight w:val="150"/>
        </w:trPr>
        <w:tc>
          <w:tcPr>
            <w:tcW w:w="7656" w:type="dxa"/>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65DF36DD" w14:textId="77777777" w:rsidR="007C6DEE" w:rsidRPr="00435626" w:rsidRDefault="007C6DEE" w:rsidP="007C6DEE">
            <w:pPr>
              <w:rPr>
                <w:rFonts w:ascii="Arial" w:hAnsi="Arial" w:cs="Arial"/>
                <w:b/>
                <w:bCs/>
                <w:sz w:val="18"/>
                <w:szCs w:val="18"/>
                <w:lang w:eastAsia="es-ES"/>
              </w:rPr>
            </w:pPr>
            <w:r w:rsidRPr="00435626">
              <w:rPr>
                <w:rFonts w:ascii="Arial" w:hAnsi="Arial" w:cs="Arial"/>
                <w:b/>
                <w:bCs/>
                <w:sz w:val="18"/>
                <w:szCs w:val="18"/>
                <w:lang w:eastAsia="es-ES"/>
              </w:rPr>
              <w:t xml:space="preserve">TOTAL VALORACIÓN </w:t>
            </w:r>
          </w:p>
        </w:tc>
        <w:tc>
          <w:tcPr>
            <w:tcW w:w="567"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3F48A64F" w14:textId="7BC57267" w:rsidR="007C6DEE" w:rsidRPr="00A475A3" w:rsidRDefault="00043EBA" w:rsidP="007C6DEE">
            <w:pPr>
              <w:jc w:val="center"/>
              <w:rPr>
                <w:rFonts w:ascii="Arial" w:hAnsi="Arial" w:cs="Arial"/>
                <w:b/>
                <w:bCs/>
                <w:sz w:val="18"/>
                <w:szCs w:val="18"/>
                <w:lang w:eastAsia="es-ES"/>
              </w:rPr>
            </w:pPr>
            <w:r w:rsidRPr="00A475A3">
              <w:rPr>
                <w:rFonts w:ascii="Arial" w:hAnsi="Arial" w:cs="Arial"/>
                <w:b/>
                <w:bCs/>
                <w:sz w:val="18"/>
                <w:szCs w:val="18"/>
                <w:lang w:eastAsia="es-ES"/>
              </w:rPr>
              <w:t>6</w:t>
            </w:r>
          </w:p>
        </w:tc>
        <w:tc>
          <w:tcPr>
            <w:tcW w:w="1763"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vAlign w:val="center"/>
            <w:hideMark/>
          </w:tcPr>
          <w:p w14:paraId="6120FF5C" w14:textId="77777777" w:rsidR="007C6DEE" w:rsidRPr="00435626" w:rsidRDefault="007C6DEE" w:rsidP="007C6DEE">
            <w:pPr>
              <w:jc w:val="center"/>
              <w:rPr>
                <w:rFonts w:ascii="Arial" w:hAnsi="Arial" w:cs="Arial"/>
                <w:b/>
                <w:bCs/>
                <w:sz w:val="18"/>
                <w:szCs w:val="18"/>
                <w:lang w:eastAsia="es-ES"/>
              </w:rPr>
            </w:pPr>
            <w:r w:rsidRPr="00435626">
              <w:rPr>
                <w:rFonts w:ascii="Arial" w:hAnsi="Arial" w:cs="Arial"/>
                <w:b/>
                <w:bCs/>
                <w:sz w:val="18"/>
                <w:szCs w:val="18"/>
                <w:lang w:eastAsia="es-ES"/>
              </w:rPr>
              <w:t xml:space="preserve">MÁXIMO </w:t>
            </w:r>
          </w:p>
        </w:tc>
      </w:tr>
    </w:tbl>
    <w:p w14:paraId="608E9C94" w14:textId="5A19C12A" w:rsidR="00043EBA" w:rsidRDefault="00043EBA"/>
    <w:tbl>
      <w:tblPr>
        <w:tblW w:w="9923" w:type="dxa"/>
        <w:jc w:val="center"/>
        <w:shd w:val="clear" w:color="auto" w:fill="FFFFFF"/>
        <w:tblLayout w:type="fixed"/>
        <w:tblLook w:val="0000" w:firstRow="0" w:lastRow="0" w:firstColumn="0" w:lastColumn="0" w:noHBand="0" w:noVBand="0"/>
      </w:tblPr>
      <w:tblGrid>
        <w:gridCol w:w="7225"/>
        <w:gridCol w:w="850"/>
        <w:gridCol w:w="1848"/>
      </w:tblGrid>
      <w:tr w:rsidR="00043EBA" w:rsidRPr="008F4D15" w14:paraId="2E643DAD" w14:textId="77777777" w:rsidTr="00885741">
        <w:trPr>
          <w:trHeight w:val="176"/>
          <w:jc w:val="center"/>
        </w:trPr>
        <w:tc>
          <w:tcPr>
            <w:tcW w:w="9923" w:type="dxa"/>
            <w:gridSpan w:val="3"/>
            <w:tcBorders>
              <w:top w:val="single" w:sz="12" w:space="0" w:color="auto"/>
              <w:left w:val="single" w:sz="12" w:space="0" w:color="auto"/>
              <w:bottom w:val="single" w:sz="2" w:space="0" w:color="auto"/>
              <w:right w:val="single" w:sz="12" w:space="0" w:color="auto"/>
            </w:tcBorders>
            <w:shd w:val="clear" w:color="auto" w:fill="auto"/>
            <w:tcMar>
              <w:top w:w="80" w:type="dxa"/>
              <w:left w:w="57" w:type="dxa"/>
              <w:bottom w:w="80" w:type="dxa"/>
              <w:right w:w="57" w:type="dxa"/>
            </w:tcMar>
            <w:vAlign w:val="center"/>
          </w:tcPr>
          <w:p w14:paraId="7A2667AC" w14:textId="0237E38D" w:rsidR="00043EBA" w:rsidRPr="00A475A3" w:rsidRDefault="00043EBA" w:rsidP="00885741">
            <w:pPr>
              <w:autoSpaceDE w:val="0"/>
              <w:autoSpaceDN w:val="0"/>
              <w:adjustRightInd w:val="0"/>
              <w:spacing w:before="120"/>
              <w:jc w:val="both"/>
              <w:rPr>
                <w:rFonts w:ascii="Arial" w:hAnsi="Arial" w:cs="Arial"/>
                <w:lang w:eastAsia="es-ES"/>
              </w:rPr>
            </w:pPr>
            <w:r w:rsidRPr="00A475A3">
              <w:rPr>
                <w:rFonts w:ascii="Arial" w:eastAsia="Arial Unicode MS" w:hAnsi="Arial" w:cs="Arial"/>
                <w:b/>
                <w:sz w:val="18"/>
                <w:szCs w:val="18"/>
                <w:u w:color="000080"/>
                <w:lang w:val="es-ES_tradnl"/>
              </w:rPr>
              <w:lastRenderedPageBreak/>
              <w:t xml:space="preserve">4º. </w:t>
            </w:r>
            <w:bookmarkStart w:id="2" w:name="_Hlk126828457"/>
            <w:r w:rsidRPr="00A475A3">
              <w:rPr>
                <w:rFonts w:ascii="Arial" w:hAnsi="Arial" w:cs="Arial"/>
                <w:b/>
                <w:lang w:eastAsia="es-ES"/>
              </w:rPr>
              <w:t>VALORACIÓN POSITIVA DE LAS ACCIONES FORMATIVAS EJECUTADAS EN LOS DOS AÑOS ANTERIORES, ATENDIENDO AL PORCENTAJE DE ABANDONO NO SUPERIOR AL 50 POR CIENTO, CUANDO SE SOLICITE SUBVENCIÓN PARA LA REALIZACIÓN DE ACCIONES FORMATIVAS ASOCIADAS AL CATÁLOGO NACIONAL DE CUALIFICACIONES PROFESIONALES</w:t>
            </w:r>
            <w:r w:rsidRPr="00A475A3">
              <w:rPr>
                <w:rFonts w:ascii="Arial" w:hAnsi="Arial" w:cs="Arial"/>
                <w:lang w:eastAsia="es-ES"/>
              </w:rPr>
              <w:t>.</w:t>
            </w:r>
            <w:bookmarkEnd w:id="2"/>
            <w:r w:rsidR="00A475A3">
              <w:rPr>
                <w:rFonts w:ascii="Arial" w:hAnsi="Arial" w:cs="Arial"/>
                <w:lang w:eastAsia="es-ES"/>
              </w:rPr>
              <w:t xml:space="preserve"> </w:t>
            </w:r>
            <w:r w:rsidRPr="00A475A3">
              <w:rPr>
                <w:rFonts w:ascii="Arial" w:hAnsi="Arial" w:cs="Arial"/>
                <w:lang w:eastAsia="es-ES"/>
              </w:rPr>
              <w:t>Fuente propia</w:t>
            </w:r>
          </w:p>
        </w:tc>
      </w:tr>
      <w:tr w:rsidR="00043EBA" w:rsidRPr="008F4D15" w14:paraId="05F19AA2"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69EE9FE" w14:textId="77777777" w:rsidR="00043EBA" w:rsidRPr="00A475A3" w:rsidRDefault="00043EBA" w:rsidP="00885741">
            <w:pPr>
              <w:jc w:val="both"/>
              <w:rPr>
                <w:rFonts w:ascii="Arial" w:hAnsi="Arial" w:cs="Arial"/>
                <w:b/>
                <w:bCs/>
                <w:sz w:val="16"/>
                <w:szCs w:val="16"/>
                <w:lang w:eastAsia="es-ES"/>
              </w:rPr>
            </w:pPr>
            <w:r w:rsidRPr="00A475A3">
              <w:rPr>
                <w:rFonts w:ascii="Arial" w:hAnsi="Arial" w:cs="Arial"/>
                <w:b/>
                <w:bCs/>
                <w:sz w:val="16"/>
                <w:szCs w:val="16"/>
                <w:lang w:eastAsia="es-ES"/>
              </w:rPr>
              <w:t>CRITERIOS DE VALORACIÓN</w:t>
            </w:r>
          </w:p>
        </w:tc>
        <w:tc>
          <w:tcPr>
            <w:tcW w:w="85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29838E71" w14:textId="77777777" w:rsidR="00043EBA" w:rsidRPr="00A475A3" w:rsidRDefault="00043EBA" w:rsidP="00885741">
            <w:pPr>
              <w:jc w:val="both"/>
              <w:rPr>
                <w:rFonts w:ascii="Arial" w:hAnsi="Arial" w:cs="Arial"/>
                <w:b/>
                <w:bCs/>
                <w:sz w:val="16"/>
                <w:szCs w:val="16"/>
                <w:lang w:eastAsia="es-ES"/>
              </w:rPr>
            </w:pPr>
            <w:r w:rsidRPr="00A475A3">
              <w:rPr>
                <w:rFonts w:ascii="Arial" w:hAnsi="Arial" w:cs="Arial"/>
                <w:b/>
                <w:bCs/>
                <w:sz w:val="16"/>
                <w:szCs w:val="16"/>
                <w:lang w:eastAsia="es-ES"/>
              </w:rPr>
              <w:t>VAL.</w:t>
            </w:r>
          </w:p>
        </w:tc>
        <w:tc>
          <w:tcPr>
            <w:tcW w:w="1848"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36FC3E5F" w14:textId="77777777" w:rsidR="00043EBA" w:rsidRPr="00A475A3" w:rsidRDefault="00043EBA" w:rsidP="00885741">
            <w:pPr>
              <w:jc w:val="both"/>
              <w:rPr>
                <w:rFonts w:ascii="Arial" w:hAnsi="Arial" w:cs="Arial"/>
                <w:b/>
                <w:bCs/>
                <w:sz w:val="16"/>
                <w:szCs w:val="16"/>
                <w:lang w:eastAsia="es-ES"/>
              </w:rPr>
            </w:pPr>
            <w:r w:rsidRPr="00A475A3">
              <w:rPr>
                <w:rFonts w:ascii="Arial" w:hAnsi="Arial" w:cs="Arial"/>
                <w:b/>
                <w:bCs/>
                <w:sz w:val="16"/>
                <w:szCs w:val="16"/>
                <w:lang w:eastAsia="es-ES"/>
              </w:rPr>
              <w:t xml:space="preserve">OBSERVACIONES </w:t>
            </w:r>
          </w:p>
        </w:tc>
      </w:tr>
      <w:tr w:rsidR="00043EBA" w:rsidRPr="008F4D15" w14:paraId="4049D0B0"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0C5DD58" w14:textId="77777777" w:rsidR="00043EBA" w:rsidRPr="00A475A3" w:rsidRDefault="00043EBA" w:rsidP="00885741">
            <w:pPr>
              <w:rPr>
                <w:rFonts w:ascii="Arial" w:hAnsi="Arial" w:cs="Arial"/>
                <w:sz w:val="18"/>
                <w:szCs w:val="18"/>
              </w:rPr>
            </w:pPr>
            <w:r w:rsidRPr="00A475A3">
              <w:rPr>
                <w:rFonts w:ascii="Arial" w:hAnsi="Arial" w:cs="Arial"/>
                <w:sz w:val="18"/>
                <w:szCs w:val="18"/>
              </w:rPr>
              <w:t>Las acciones formativas realizadas en los dos años anteriores, han tenido un abandono del alumnado inferior o igual al 20%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1C93E0D" w14:textId="77777777" w:rsidR="00043EBA" w:rsidRPr="00A475A3" w:rsidRDefault="00043EBA" w:rsidP="00885741">
            <w:pPr>
              <w:pStyle w:val="Body1"/>
              <w:jc w:val="center"/>
              <w:outlineLvl w:val="9"/>
              <w:rPr>
                <w:rFonts w:eastAsia="Times New Roman" w:cs="Arial"/>
                <w:b/>
                <w:bCs/>
                <w:color w:val="auto"/>
                <w:sz w:val="16"/>
                <w:szCs w:val="16"/>
              </w:rPr>
            </w:pPr>
            <w:r w:rsidRPr="00A475A3">
              <w:rPr>
                <w:rFonts w:eastAsia="Times New Roman" w:cs="Arial"/>
                <w:b/>
                <w:bCs/>
                <w:color w:val="auto"/>
                <w:sz w:val="16"/>
                <w:szCs w:val="16"/>
              </w:rPr>
              <w:t>4</w:t>
            </w:r>
          </w:p>
        </w:tc>
        <w:tc>
          <w:tcPr>
            <w:tcW w:w="1848" w:type="dxa"/>
            <w:vMerge w:val="restart"/>
            <w:tcBorders>
              <w:top w:val="single" w:sz="2" w:space="0" w:color="auto"/>
              <w:left w:val="single" w:sz="2" w:space="0" w:color="auto"/>
              <w:right w:val="single" w:sz="12" w:space="0" w:color="auto"/>
            </w:tcBorders>
            <w:shd w:val="clear" w:color="auto" w:fill="FFFFFF"/>
            <w:tcMar>
              <w:top w:w="80" w:type="dxa"/>
              <w:left w:w="57" w:type="dxa"/>
              <w:bottom w:w="80" w:type="dxa"/>
              <w:right w:w="57" w:type="dxa"/>
            </w:tcMar>
            <w:vAlign w:val="center"/>
          </w:tcPr>
          <w:p w14:paraId="005E64B3" w14:textId="77777777" w:rsidR="00043EBA" w:rsidRPr="00A475A3" w:rsidRDefault="00043EBA" w:rsidP="00885741">
            <w:pPr>
              <w:pStyle w:val="Body1"/>
              <w:jc w:val="center"/>
              <w:outlineLvl w:val="9"/>
              <w:rPr>
                <w:rFonts w:eastAsia="Times New Roman" w:cs="Arial"/>
                <w:b/>
                <w:bCs/>
                <w:color w:val="auto"/>
                <w:sz w:val="18"/>
                <w:szCs w:val="18"/>
              </w:rPr>
            </w:pPr>
            <w:r w:rsidRPr="00A475A3">
              <w:rPr>
                <w:rFonts w:eastAsia="Times New Roman" w:cs="Arial"/>
                <w:b/>
                <w:bCs/>
                <w:color w:val="auto"/>
                <w:sz w:val="18"/>
                <w:szCs w:val="18"/>
              </w:rPr>
              <w:t>excluyentes</w:t>
            </w:r>
          </w:p>
        </w:tc>
      </w:tr>
      <w:tr w:rsidR="00043EBA" w:rsidRPr="008F4D15" w14:paraId="4CB08E80"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6AD7C97A" w14:textId="77777777" w:rsidR="00043EBA" w:rsidRPr="00A475A3" w:rsidRDefault="00043EBA" w:rsidP="00885741">
            <w:pPr>
              <w:rPr>
                <w:rFonts w:ascii="Arial" w:hAnsi="Arial" w:cs="Arial"/>
                <w:sz w:val="18"/>
                <w:szCs w:val="18"/>
              </w:rPr>
            </w:pPr>
            <w:r w:rsidRPr="00A475A3">
              <w:rPr>
                <w:rFonts w:ascii="Arial" w:hAnsi="Arial" w:cs="Arial"/>
                <w:sz w:val="18"/>
                <w:szCs w:val="18"/>
              </w:rPr>
              <w:t>Las acciones formativas realizadas en los dos años anteriores, han tenido un abandono del alumnado superior al 20 e inferior o igual al 30%</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35937DE" w14:textId="77777777" w:rsidR="00043EBA" w:rsidRPr="00A475A3" w:rsidRDefault="00043EBA" w:rsidP="00885741">
            <w:pPr>
              <w:pStyle w:val="Body1"/>
              <w:jc w:val="center"/>
              <w:outlineLvl w:val="9"/>
              <w:rPr>
                <w:rFonts w:eastAsia="Times New Roman" w:cs="Arial"/>
                <w:b/>
                <w:bCs/>
                <w:color w:val="auto"/>
                <w:sz w:val="16"/>
                <w:szCs w:val="16"/>
              </w:rPr>
            </w:pPr>
            <w:r w:rsidRPr="00A475A3">
              <w:rPr>
                <w:rFonts w:eastAsia="Times New Roman" w:cs="Arial"/>
                <w:b/>
                <w:bCs/>
                <w:color w:val="auto"/>
                <w:sz w:val="16"/>
                <w:szCs w:val="16"/>
              </w:rPr>
              <w:t>3</w:t>
            </w:r>
          </w:p>
        </w:tc>
        <w:tc>
          <w:tcPr>
            <w:tcW w:w="1848" w:type="dxa"/>
            <w:vMerge/>
            <w:tcBorders>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0C124E0" w14:textId="77777777" w:rsidR="00043EBA" w:rsidRPr="008F4D15" w:rsidRDefault="00043EBA" w:rsidP="00885741">
            <w:pPr>
              <w:pStyle w:val="Body1"/>
              <w:jc w:val="center"/>
              <w:outlineLvl w:val="9"/>
              <w:rPr>
                <w:rFonts w:eastAsia="Times New Roman" w:cs="Arial"/>
                <w:b/>
                <w:bCs/>
                <w:color w:val="FF0000"/>
                <w:sz w:val="18"/>
                <w:szCs w:val="18"/>
              </w:rPr>
            </w:pPr>
          </w:p>
        </w:tc>
      </w:tr>
      <w:tr w:rsidR="00043EBA" w:rsidRPr="008F4D15" w14:paraId="3226EAE0" w14:textId="77777777" w:rsidTr="00885741">
        <w:trPr>
          <w:trHeight w:val="170"/>
          <w:jc w:val="center"/>
        </w:trPr>
        <w:tc>
          <w:tcPr>
            <w:tcW w:w="7225"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2C579845" w14:textId="77777777" w:rsidR="00043EBA" w:rsidRPr="00A475A3" w:rsidRDefault="00043EBA" w:rsidP="00885741">
            <w:pPr>
              <w:rPr>
                <w:rFonts w:ascii="Arial" w:hAnsi="Arial" w:cs="Arial"/>
                <w:sz w:val="18"/>
                <w:szCs w:val="18"/>
              </w:rPr>
            </w:pPr>
            <w:r w:rsidRPr="00A475A3">
              <w:rPr>
                <w:rFonts w:ascii="Arial" w:hAnsi="Arial" w:cs="Arial"/>
                <w:sz w:val="18"/>
                <w:szCs w:val="18"/>
              </w:rPr>
              <w:t xml:space="preserve">Las acciones formativas realizadas en los dos años anteriores, han tenido un abandono del alumnado superior al 30% e inferior o igual al 50% </w:t>
            </w:r>
          </w:p>
        </w:tc>
        <w:tc>
          <w:tcPr>
            <w:tcW w:w="850" w:type="dxa"/>
            <w:tcBorders>
              <w:top w:val="single" w:sz="2" w:space="0" w:color="auto"/>
              <w:left w:val="single" w:sz="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37796BC1" w14:textId="77777777" w:rsidR="00043EBA" w:rsidRPr="00A475A3" w:rsidRDefault="00043EBA" w:rsidP="00885741">
            <w:pPr>
              <w:pStyle w:val="Body1"/>
              <w:jc w:val="center"/>
              <w:outlineLvl w:val="9"/>
              <w:rPr>
                <w:rFonts w:eastAsia="Times New Roman" w:cs="Arial"/>
                <w:b/>
                <w:bCs/>
                <w:color w:val="auto"/>
                <w:sz w:val="16"/>
                <w:szCs w:val="16"/>
              </w:rPr>
            </w:pPr>
            <w:r w:rsidRPr="00A475A3">
              <w:rPr>
                <w:rFonts w:eastAsia="Times New Roman" w:cs="Arial"/>
                <w:b/>
                <w:bCs/>
                <w:color w:val="auto"/>
                <w:sz w:val="16"/>
                <w:szCs w:val="16"/>
              </w:rPr>
              <w:t>2</w:t>
            </w:r>
          </w:p>
        </w:tc>
        <w:tc>
          <w:tcPr>
            <w:tcW w:w="1848" w:type="dxa"/>
            <w:vMerge/>
            <w:tcBorders>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827990A" w14:textId="77777777" w:rsidR="00043EBA" w:rsidRPr="008F4D15" w:rsidRDefault="00043EBA" w:rsidP="00885741">
            <w:pPr>
              <w:pStyle w:val="Body1"/>
              <w:jc w:val="center"/>
              <w:outlineLvl w:val="9"/>
              <w:rPr>
                <w:rFonts w:eastAsia="Times New Roman" w:cs="Arial"/>
                <w:b/>
                <w:bCs/>
                <w:color w:val="FF0000"/>
                <w:sz w:val="18"/>
                <w:szCs w:val="18"/>
              </w:rPr>
            </w:pPr>
          </w:p>
        </w:tc>
      </w:tr>
      <w:tr w:rsidR="00043EBA" w:rsidRPr="008F4D15" w14:paraId="61874CC5" w14:textId="77777777" w:rsidTr="00885741">
        <w:trPr>
          <w:trHeight w:val="170"/>
          <w:jc w:val="center"/>
        </w:trPr>
        <w:tc>
          <w:tcPr>
            <w:tcW w:w="722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A0D6FD7" w14:textId="77777777" w:rsidR="00043EBA" w:rsidRPr="00A475A3" w:rsidRDefault="00043EBA" w:rsidP="00885741">
            <w:pPr>
              <w:jc w:val="both"/>
              <w:rPr>
                <w:rFonts w:ascii="Arial" w:hAnsi="Arial" w:cs="Arial"/>
                <w:b/>
                <w:bCs/>
                <w:sz w:val="16"/>
                <w:szCs w:val="16"/>
                <w:lang w:eastAsia="es-ES"/>
              </w:rPr>
            </w:pPr>
            <w:proofErr w:type="gramStart"/>
            <w:r w:rsidRPr="00A475A3">
              <w:rPr>
                <w:rFonts w:ascii="Arial" w:hAnsi="Arial" w:cs="Arial"/>
                <w:b/>
                <w:bCs/>
                <w:sz w:val="16"/>
                <w:szCs w:val="16"/>
                <w:lang w:eastAsia="es-ES"/>
              </w:rPr>
              <w:t>TOTAL</w:t>
            </w:r>
            <w:proofErr w:type="gramEnd"/>
            <w:r w:rsidRPr="00A475A3">
              <w:rPr>
                <w:rFonts w:ascii="Arial" w:hAnsi="Arial" w:cs="Arial"/>
                <w:b/>
                <w:bCs/>
                <w:sz w:val="16"/>
                <w:szCs w:val="16"/>
                <w:lang w:eastAsia="es-ES"/>
              </w:rPr>
              <w:t xml:space="preserve"> VALORACIÓN SUBCRITERIO 4º</w:t>
            </w:r>
          </w:p>
        </w:tc>
        <w:tc>
          <w:tcPr>
            <w:tcW w:w="850" w:type="dxa"/>
            <w:tcBorders>
              <w:top w:val="single" w:sz="2" w:space="0" w:color="auto"/>
              <w:left w:val="single" w:sz="2" w:space="0" w:color="auto"/>
              <w:bottom w:val="single" w:sz="1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10884421" w14:textId="77777777" w:rsidR="00043EBA" w:rsidRPr="00A475A3" w:rsidRDefault="00043EBA" w:rsidP="00885741">
            <w:pPr>
              <w:jc w:val="center"/>
              <w:rPr>
                <w:rFonts w:ascii="Arial" w:hAnsi="Arial" w:cs="Arial"/>
                <w:b/>
                <w:bCs/>
                <w:sz w:val="16"/>
                <w:szCs w:val="16"/>
                <w:lang w:eastAsia="es-ES"/>
              </w:rPr>
            </w:pPr>
            <w:r w:rsidRPr="00A475A3">
              <w:rPr>
                <w:rFonts w:ascii="Arial" w:hAnsi="Arial" w:cs="Arial"/>
                <w:b/>
                <w:bCs/>
                <w:sz w:val="16"/>
                <w:szCs w:val="16"/>
                <w:lang w:eastAsia="es-ES"/>
              </w:rPr>
              <w:t>4</w:t>
            </w:r>
          </w:p>
        </w:tc>
        <w:tc>
          <w:tcPr>
            <w:tcW w:w="1848" w:type="dxa"/>
            <w:tcBorders>
              <w:top w:val="single" w:sz="2" w:space="0" w:color="auto"/>
              <w:left w:val="single" w:sz="2" w:space="0" w:color="auto"/>
              <w:bottom w:val="single" w:sz="1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56AA623B" w14:textId="77777777" w:rsidR="00043EBA" w:rsidRPr="008F4D15" w:rsidRDefault="00043EBA" w:rsidP="00885741">
            <w:pPr>
              <w:jc w:val="both"/>
              <w:rPr>
                <w:rFonts w:ascii="Arial" w:hAnsi="Arial" w:cs="Arial"/>
                <w:b/>
                <w:bCs/>
                <w:color w:val="FF0000"/>
                <w:sz w:val="16"/>
                <w:szCs w:val="16"/>
                <w:lang w:eastAsia="es-ES"/>
              </w:rPr>
            </w:pPr>
          </w:p>
        </w:tc>
      </w:tr>
    </w:tbl>
    <w:p w14:paraId="3D7FC8F4" w14:textId="77777777" w:rsidR="00043EBA" w:rsidRDefault="00043EBA"/>
    <w:tbl>
      <w:tblPr>
        <w:tblW w:w="9986" w:type="dxa"/>
        <w:tblInd w:w="-431" w:type="dxa"/>
        <w:tblLayout w:type="fixed"/>
        <w:tblCellMar>
          <w:left w:w="70" w:type="dxa"/>
          <w:right w:w="70" w:type="dxa"/>
        </w:tblCellMar>
        <w:tblLook w:val="04A0" w:firstRow="1" w:lastRow="0" w:firstColumn="1" w:lastColumn="0" w:noHBand="0" w:noVBand="1"/>
      </w:tblPr>
      <w:tblGrid>
        <w:gridCol w:w="7656"/>
        <w:gridCol w:w="567"/>
        <w:gridCol w:w="1763"/>
      </w:tblGrid>
      <w:tr w:rsidR="005509C8" w:rsidRPr="00BF2DC8" w14:paraId="2C05D2BC" w14:textId="77777777" w:rsidTr="008D1756">
        <w:trPr>
          <w:trHeight w:val="150"/>
        </w:trPr>
        <w:tc>
          <w:tcPr>
            <w:tcW w:w="7656" w:type="dxa"/>
            <w:tcBorders>
              <w:top w:val="single" w:sz="4" w:space="0" w:color="auto"/>
              <w:left w:val="single" w:sz="4" w:space="0" w:color="auto"/>
              <w:bottom w:val="single" w:sz="4" w:space="0" w:color="auto"/>
              <w:right w:val="single" w:sz="4" w:space="0" w:color="auto"/>
            </w:tcBorders>
            <w:shd w:val="clear" w:color="000000" w:fill="D9D9D9"/>
            <w:tcMar>
              <w:top w:w="79" w:type="dxa"/>
              <w:left w:w="57" w:type="dxa"/>
              <w:bottom w:w="79" w:type="dxa"/>
              <w:right w:w="57" w:type="dxa"/>
            </w:tcMar>
          </w:tcPr>
          <w:p w14:paraId="4CA4D606" w14:textId="77777777" w:rsidR="005509C8" w:rsidRPr="00435626" w:rsidRDefault="005509C8" w:rsidP="005509C8">
            <w:pPr>
              <w:rPr>
                <w:rFonts w:ascii="Arial" w:hAnsi="Arial" w:cs="Arial"/>
                <w:b/>
                <w:bCs/>
                <w:sz w:val="18"/>
                <w:szCs w:val="18"/>
                <w:lang w:eastAsia="es-ES"/>
              </w:rPr>
            </w:pPr>
            <w:proofErr w:type="gramStart"/>
            <w:r w:rsidRPr="005509C8">
              <w:rPr>
                <w:rFonts w:ascii="Arial" w:hAnsi="Arial" w:cs="Arial"/>
                <w:b/>
                <w:bCs/>
                <w:sz w:val="18"/>
                <w:szCs w:val="18"/>
                <w:lang w:eastAsia="es-ES"/>
              </w:rPr>
              <w:t>TOTAL</w:t>
            </w:r>
            <w:proofErr w:type="gramEnd"/>
            <w:r w:rsidRPr="005509C8">
              <w:rPr>
                <w:rFonts w:ascii="Arial" w:hAnsi="Arial" w:cs="Arial"/>
                <w:b/>
                <w:bCs/>
                <w:sz w:val="18"/>
                <w:szCs w:val="18"/>
                <w:lang w:eastAsia="es-ES"/>
              </w:rPr>
              <w:t xml:space="preserve"> VALORACIÓN BLOQUE I</w:t>
            </w:r>
            <w:r>
              <w:rPr>
                <w:rFonts w:ascii="Arial" w:hAnsi="Arial" w:cs="Arial"/>
                <w:b/>
                <w:bCs/>
                <w:sz w:val="18"/>
                <w:szCs w:val="18"/>
                <w:lang w:eastAsia="es-ES"/>
              </w:rPr>
              <w:t>I</w:t>
            </w:r>
          </w:p>
        </w:tc>
        <w:tc>
          <w:tcPr>
            <w:tcW w:w="567"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tcPr>
          <w:p w14:paraId="6AB37686" w14:textId="77777777" w:rsidR="005509C8" w:rsidRDefault="005509C8" w:rsidP="005509C8">
            <w:pPr>
              <w:jc w:val="center"/>
              <w:rPr>
                <w:rFonts w:ascii="Arial" w:hAnsi="Arial" w:cs="Arial"/>
                <w:b/>
                <w:bCs/>
                <w:sz w:val="18"/>
                <w:szCs w:val="18"/>
                <w:lang w:eastAsia="es-ES"/>
              </w:rPr>
            </w:pPr>
            <w:r>
              <w:rPr>
                <w:rFonts w:ascii="Arial" w:hAnsi="Arial" w:cs="Arial"/>
                <w:b/>
                <w:bCs/>
                <w:sz w:val="18"/>
                <w:szCs w:val="18"/>
                <w:lang w:eastAsia="es-ES"/>
              </w:rPr>
              <w:t>30</w:t>
            </w:r>
          </w:p>
        </w:tc>
        <w:tc>
          <w:tcPr>
            <w:tcW w:w="1763" w:type="dxa"/>
            <w:tcBorders>
              <w:top w:val="single" w:sz="4" w:space="0" w:color="auto"/>
              <w:left w:val="nil"/>
              <w:bottom w:val="single" w:sz="4" w:space="0" w:color="auto"/>
              <w:right w:val="single" w:sz="4" w:space="0" w:color="auto"/>
            </w:tcBorders>
            <w:shd w:val="clear" w:color="000000" w:fill="D9D9D9"/>
            <w:tcMar>
              <w:top w:w="79" w:type="dxa"/>
              <w:left w:w="57" w:type="dxa"/>
              <w:bottom w:w="79" w:type="dxa"/>
              <w:right w:w="57" w:type="dxa"/>
            </w:tcMar>
          </w:tcPr>
          <w:p w14:paraId="01D6E46D" w14:textId="77777777" w:rsidR="005509C8" w:rsidRPr="00435626" w:rsidRDefault="005509C8" w:rsidP="005509C8">
            <w:pPr>
              <w:jc w:val="center"/>
              <w:rPr>
                <w:rFonts w:ascii="Arial" w:hAnsi="Arial" w:cs="Arial"/>
                <w:b/>
                <w:bCs/>
                <w:sz w:val="18"/>
                <w:szCs w:val="18"/>
                <w:lang w:eastAsia="es-ES"/>
              </w:rPr>
            </w:pPr>
            <w:r w:rsidRPr="005509C8">
              <w:rPr>
                <w:rFonts w:ascii="Arial" w:hAnsi="Arial" w:cs="Arial"/>
                <w:b/>
                <w:bCs/>
                <w:sz w:val="18"/>
                <w:szCs w:val="18"/>
                <w:lang w:eastAsia="es-ES"/>
              </w:rPr>
              <w:t>MÁXIMO</w:t>
            </w:r>
          </w:p>
        </w:tc>
      </w:tr>
    </w:tbl>
    <w:p w14:paraId="7672456C" w14:textId="77777777" w:rsidR="007C6DEE" w:rsidRDefault="007C6DEE" w:rsidP="007C6DEE">
      <w:pPr>
        <w:rPr>
          <w:rFonts w:ascii="Arial" w:hAnsi="Arial" w:cs="Arial"/>
          <w:sz w:val="18"/>
          <w:szCs w:val="18"/>
        </w:rPr>
      </w:pPr>
    </w:p>
    <w:p w14:paraId="5B2F6079" w14:textId="77777777" w:rsidR="008D44DF" w:rsidRDefault="008D44DF" w:rsidP="007C6DEE">
      <w:pPr>
        <w:rPr>
          <w:rFonts w:ascii="Arial" w:hAnsi="Arial" w:cs="Arial"/>
          <w:sz w:val="18"/>
          <w:szCs w:val="18"/>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67"/>
        <w:gridCol w:w="851"/>
      </w:tblGrid>
      <w:tr w:rsidR="00F9288D" w:rsidRPr="00AC54AC" w14:paraId="4178EA81" w14:textId="77777777" w:rsidTr="001910EF">
        <w:trPr>
          <w:trHeight w:val="170"/>
          <w:jc w:val="center"/>
        </w:trPr>
        <w:tc>
          <w:tcPr>
            <w:tcW w:w="9918" w:type="dxa"/>
            <w:gridSpan w:val="2"/>
            <w:tcBorders>
              <w:top w:val="single" w:sz="1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vAlign w:val="center"/>
          </w:tcPr>
          <w:p w14:paraId="4394E097" w14:textId="77777777" w:rsidR="00F9288D" w:rsidRPr="00AC54AC" w:rsidRDefault="00F9288D" w:rsidP="001910EF">
            <w:pPr>
              <w:keepNext/>
              <w:outlineLvl w:val="1"/>
              <w:rPr>
                <w:rFonts w:ascii="Arial" w:hAnsi="Arial" w:cs="Arial"/>
                <w:b/>
                <w:sz w:val="18"/>
                <w:szCs w:val="18"/>
                <w:u w:color="FF0000"/>
              </w:rPr>
            </w:pPr>
            <w:r w:rsidRPr="00AC54AC">
              <w:rPr>
                <w:rFonts w:ascii="Arial" w:eastAsia="Arial Unicode MS" w:hAnsi="Arial" w:cs="Arial"/>
                <w:b/>
                <w:sz w:val="18"/>
                <w:szCs w:val="18"/>
                <w:u w:color="000080"/>
                <w:lang w:val="es-ES_tradnl"/>
              </w:rPr>
              <w:t>IMPARTICIÓN DE LA ACCIÓN FORMATIVA EN ZONAS PRIORITARIAS</w:t>
            </w:r>
          </w:p>
        </w:tc>
      </w:tr>
      <w:tr w:rsidR="00F9288D" w:rsidRPr="00AC54AC" w14:paraId="0004F391" w14:textId="77777777" w:rsidTr="001910EF">
        <w:trPr>
          <w:trHeight w:val="170"/>
          <w:jc w:val="center"/>
        </w:trPr>
        <w:tc>
          <w:tcPr>
            <w:tcW w:w="9918" w:type="dxa"/>
            <w:gridSpan w:val="2"/>
            <w:tcBorders>
              <w:top w:val="single" w:sz="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tcPr>
          <w:p w14:paraId="56C9350C" w14:textId="77777777" w:rsidR="00F9288D" w:rsidRPr="00AC54AC" w:rsidRDefault="00F9288D" w:rsidP="001910EF">
            <w:pPr>
              <w:pStyle w:val="Body1"/>
              <w:jc w:val="both"/>
              <w:outlineLvl w:val="9"/>
              <w:rPr>
                <w:rFonts w:cs="Arial"/>
                <w:b/>
                <w:color w:val="auto"/>
                <w:sz w:val="18"/>
                <w:szCs w:val="18"/>
                <w:u w:color="000080"/>
              </w:rPr>
            </w:pPr>
            <w:r w:rsidRPr="00AC54AC">
              <w:rPr>
                <w:rFonts w:cs="Arial"/>
                <w:i/>
                <w:iCs/>
                <w:color w:val="auto"/>
                <w:sz w:val="18"/>
                <w:szCs w:val="18"/>
              </w:rPr>
              <w:t>En este apartado se valora la impartición de la acción formativa en municipios declarados como zonas prioritarias, de conformidad con lo dispuesto en el artículo 5.2.b) de la Ley 5/2017, de 30 de noviembre, de Estímulo Económico de Zonas Prioritarias en Castilla-La Mancha, y que han sido establecidas en el Anexo al Decreto 52/2018, de 31 de julio, de delimitación geográfica de zonas prioritarias en Castilla-La Mancha.</w:t>
            </w:r>
          </w:p>
        </w:tc>
      </w:tr>
      <w:tr w:rsidR="00F9288D" w:rsidRPr="00835D62" w14:paraId="3E1E56EA" w14:textId="77777777" w:rsidTr="001910EF">
        <w:trPr>
          <w:trHeight w:val="170"/>
          <w:jc w:val="center"/>
        </w:trPr>
        <w:tc>
          <w:tcPr>
            <w:tcW w:w="9067"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Mar>
              <w:top w:w="80" w:type="dxa"/>
              <w:left w:w="57" w:type="dxa"/>
              <w:bottom w:w="80" w:type="dxa"/>
              <w:right w:w="57" w:type="dxa"/>
            </w:tcMar>
            <w:vAlign w:val="center"/>
          </w:tcPr>
          <w:p w14:paraId="5900ABDC" w14:textId="77777777" w:rsidR="00F9288D" w:rsidRPr="00835D62" w:rsidRDefault="00F9288D" w:rsidP="001910EF">
            <w:pPr>
              <w:jc w:val="both"/>
              <w:rPr>
                <w:rFonts w:ascii="Arial" w:hAnsi="Arial" w:cs="Arial"/>
                <w:b/>
                <w:bCs/>
                <w:sz w:val="16"/>
                <w:szCs w:val="16"/>
                <w:lang w:eastAsia="es-ES"/>
              </w:rPr>
            </w:pPr>
            <w:r w:rsidRPr="00835D62">
              <w:rPr>
                <w:rFonts w:ascii="Arial" w:hAnsi="Arial" w:cs="Arial"/>
                <w:b/>
                <w:bCs/>
                <w:sz w:val="16"/>
                <w:szCs w:val="16"/>
                <w:lang w:eastAsia="es-ES"/>
              </w:rPr>
              <w:t>CRITERIOS DE VALORACIÓN</w:t>
            </w:r>
          </w:p>
        </w:tc>
        <w:tc>
          <w:tcPr>
            <w:tcW w:w="851"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Mar>
              <w:top w:w="80" w:type="dxa"/>
              <w:left w:w="57" w:type="dxa"/>
              <w:bottom w:w="80" w:type="dxa"/>
              <w:right w:w="57" w:type="dxa"/>
            </w:tcMar>
            <w:vAlign w:val="center"/>
          </w:tcPr>
          <w:p w14:paraId="09CDFAE2" w14:textId="77777777" w:rsidR="00F9288D" w:rsidRPr="00835D62" w:rsidRDefault="00F9288D" w:rsidP="001910EF">
            <w:pPr>
              <w:jc w:val="center"/>
              <w:rPr>
                <w:rFonts w:ascii="Arial" w:hAnsi="Arial" w:cs="Arial"/>
                <w:b/>
                <w:bCs/>
                <w:sz w:val="16"/>
                <w:szCs w:val="16"/>
                <w:lang w:eastAsia="es-ES"/>
              </w:rPr>
            </w:pPr>
            <w:r w:rsidRPr="00835D62">
              <w:rPr>
                <w:rFonts w:ascii="Arial" w:hAnsi="Arial" w:cs="Arial"/>
                <w:b/>
                <w:bCs/>
                <w:sz w:val="16"/>
                <w:szCs w:val="16"/>
                <w:lang w:eastAsia="es-ES"/>
              </w:rPr>
              <w:t>VAL.</w:t>
            </w:r>
          </w:p>
        </w:tc>
      </w:tr>
      <w:tr w:rsidR="00F9288D" w:rsidRPr="00AC54AC" w14:paraId="202BDB3A" w14:textId="77777777" w:rsidTr="001910EF">
        <w:trPr>
          <w:cantSplit/>
          <w:trHeight w:val="269"/>
          <w:jc w:val="center"/>
        </w:trPr>
        <w:tc>
          <w:tcPr>
            <w:tcW w:w="9067" w:type="dxa"/>
            <w:tcBorders>
              <w:top w:val="single" w:sz="2" w:space="0" w:color="auto"/>
              <w:left w:val="single" w:sz="12" w:space="0" w:color="auto"/>
              <w:bottom w:val="single" w:sz="12" w:space="0" w:color="auto"/>
              <w:right w:val="single" w:sz="2" w:space="0" w:color="auto"/>
            </w:tcBorders>
            <w:shd w:val="clear" w:color="auto" w:fill="FFFFFF"/>
            <w:tcMar>
              <w:top w:w="80" w:type="dxa"/>
              <w:left w:w="57" w:type="dxa"/>
              <w:bottom w:w="80" w:type="dxa"/>
              <w:right w:w="57" w:type="dxa"/>
            </w:tcMar>
            <w:vAlign w:val="center"/>
          </w:tcPr>
          <w:p w14:paraId="2CF92C4C" w14:textId="77777777" w:rsidR="00F9288D" w:rsidRPr="00AC54AC" w:rsidRDefault="00F9288D" w:rsidP="001910EF">
            <w:pPr>
              <w:jc w:val="both"/>
              <w:rPr>
                <w:rFonts w:ascii="Arial" w:hAnsi="Arial" w:cs="Arial"/>
                <w:sz w:val="18"/>
                <w:szCs w:val="18"/>
              </w:rPr>
            </w:pPr>
            <w:r w:rsidRPr="00AC54AC">
              <w:rPr>
                <w:rFonts w:ascii="Arial" w:hAnsi="Arial" w:cs="Arial"/>
                <w:sz w:val="18"/>
                <w:szCs w:val="18"/>
              </w:rPr>
              <w:t>Acciones formativas que se desarrollen en municipios declarados como zonas prioritarias</w:t>
            </w:r>
          </w:p>
        </w:tc>
        <w:tc>
          <w:tcPr>
            <w:tcW w:w="851" w:type="dxa"/>
            <w:tcBorders>
              <w:top w:val="single" w:sz="2" w:space="0" w:color="auto"/>
              <w:left w:val="single" w:sz="2" w:space="0" w:color="auto"/>
              <w:bottom w:val="single" w:sz="12" w:space="0" w:color="auto"/>
              <w:right w:val="single" w:sz="12" w:space="0" w:color="auto"/>
            </w:tcBorders>
            <w:shd w:val="clear" w:color="auto" w:fill="FFFFFF"/>
            <w:tcMar>
              <w:top w:w="80" w:type="dxa"/>
              <w:left w:w="57" w:type="dxa"/>
              <w:bottom w:w="80" w:type="dxa"/>
              <w:right w:w="57" w:type="dxa"/>
            </w:tcMar>
            <w:vAlign w:val="center"/>
          </w:tcPr>
          <w:p w14:paraId="6E25188D" w14:textId="77777777" w:rsidR="00F9288D" w:rsidRPr="00AC54AC" w:rsidRDefault="00F9288D" w:rsidP="001910EF">
            <w:pPr>
              <w:pStyle w:val="Body1"/>
              <w:jc w:val="center"/>
              <w:outlineLvl w:val="9"/>
              <w:rPr>
                <w:rFonts w:eastAsia="Times New Roman" w:cs="Arial"/>
                <w:b/>
                <w:bCs/>
                <w:color w:val="auto"/>
                <w:sz w:val="18"/>
                <w:szCs w:val="18"/>
              </w:rPr>
            </w:pPr>
            <w:r w:rsidRPr="00AC54AC">
              <w:rPr>
                <w:rFonts w:eastAsia="Times New Roman" w:cs="Arial"/>
                <w:b/>
                <w:bCs/>
                <w:color w:val="auto"/>
                <w:sz w:val="18"/>
                <w:szCs w:val="18"/>
              </w:rPr>
              <w:t xml:space="preserve">5 </w:t>
            </w:r>
          </w:p>
        </w:tc>
      </w:tr>
    </w:tbl>
    <w:p w14:paraId="4D85F93D" w14:textId="77777777" w:rsidR="00F9288D" w:rsidRDefault="00F9288D" w:rsidP="007C6DEE">
      <w:pPr>
        <w:rPr>
          <w:rFonts w:ascii="Arial" w:hAnsi="Arial" w:cs="Arial"/>
          <w:sz w:val="18"/>
          <w:szCs w:val="18"/>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9057"/>
        <w:gridCol w:w="851"/>
      </w:tblGrid>
      <w:tr w:rsidR="00F9288D" w:rsidRPr="00AC54AC" w14:paraId="472A917C" w14:textId="77777777" w:rsidTr="008A67B0">
        <w:trPr>
          <w:trHeight w:val="170"/>
          <w:jc w:val="center"/>
        </w:trPr>
        <w:tc>
          <w:tcPr>
            <w:tcW w:w="9908" w:type="dxa"/>
            <w:gridSpan w:val="2"/>
            <w:tcBorders>
              <w:top w:val="single" w:sz="12" w:space="0" w:color="auto"/>
              <w:left w:val="single" w:sz="12" w:space="0" w:color="auto"/>
              <w:bottom w:val="single" w:sz="2" w:space="0" w:color="auto"/>
              <w:right w:val="single" w:sz="12" w:space="0" w:color="auto"/>
            </w:tcBorders>
            <w:shd w:val="clear" w:color="auto" w:fill="D9D9D9"/>
            <w:tcMar>
              <w:top w:w="80" w:type="dxa"/>
              <w:left w:w="57" w:type="dxa"/>
              <w:bottom w:w="80" w:type="dxa"/>
              <w:right w:w="57" w:type="dxa"/>
            </w:tcMar>
            <w:vAlign w:val="center"/>
          </w:tcPr>
          <w:p w14:paraId="27B789B4" w14:textId="77777777" w:rsidR="00F9288D" w:rsidRPr="00AC54AC" w:rsidRDefault="00F9288D" w:rsidP="001910EF">
            <w:pPr>
              <w:keepNext/>
              <w:outlineLvl w:val="1"/>
              <w:rPr>
                <w:rFonts w:ascii="Arial" w:hAnsi="Arial" w:cs="Arial"/>
                <w:b/>
                <w:sz w:val="18"/>
                <w:szCs w:val="18"/>
                <w:u w:color="FF0000"/>
              </w:rPr>
            </w:pPr>
            <w:r w:rsidRPr="00AC54AC">
              <w:rPr>
                <w:rFonts w:ascii="Arial" w:eastAsia="Arial Unicode MS" w:hAnsi="Arial" w:cs="Arial"/>
                <w:b/>
                <w:sz w:val="18"/>
                <w:szCs w:val="18"/>
                <w:u w:color="000080"/>
                <w:lang w:val="es-ES_tradnl"/>
              </w:rPr>
              <w:t xml:space="preserve">IMPARTICIÓN DE LA ACCIÓN FORMATIVA EN ZONAS RURALES </w:t>
            </w:r>
          </w:p>
        </w:tc>
      </w:tr>
      <w:tr w:rsidR="00F9288D" w:rsidRPr="00AC54AC" w14:paraId="1EED680A" w14:textId="77777777" w:rsidTr="008A67B0">
        <w:trPr>
          <w:trHeight w:val="170"/>
          <w:jc w:val="center"/>
        </w:trPr>
        <w:tc>
          <w:tcPr>
            <w:tcW w:w="9908" w:type="dxa"/>
            <w:gridSpan w:val="2"/>
            <w:tcBorders>
              <w:top w:val="single" w:sz="2" w:space="0" w:color="auto"/>
              <w:left w:val="single" w:sz="12" w:space="0" w:color="auto"/>
              <w:bottom w:val="single" w:sz="2" w:space="0" w:color="auto"/>
              <w:right w:val="single" w:sz="12" w:space="0" w:color="auto"/>
            </w:tcBorders>
            <w:shd w:val="clear" w:color="auto" w:fill="FFFFFF" w:themeFill="background1"/>
            <w:tcMar>
              <w:top w:w="80" w:type="dxa"/>
              <w:left w:w="57" w:type="dxa"/>
              <w:bottom w:w="80" w:type="dxa"/>
              <w:right w:w="57" w:type="dxa"/>
            </w:tcMar>
          </w:tcPr>
          <w:p w14:paraId="471C2CBF" w14:textId="77777777" w:rsidR="00F9288D" w:rsidRPr="00AC54AC" w:rsidRDefault="00F9288D" w:rsidP="001910EF">
            <w:pPr>
              <w:pStyle w:val="Body1"/>
              <w:jc w:val="both"/>
              <w:outlineLvl w:val="9"/>
              <w:rPr>
                <w:rFonts w:cs="Arial"/>
                <w:b/>
                <w:color w:val="auto"/>
                <w:sz w:val="18"/>
                <w:szCs w:val="18"/>
                <w:u w:color="000080"/>
              </w:rPr>
            </w:pPr>
            <w:r w:rsidRPr="00AC54AC">
              <w:rPr>
                <w:rFonts w:cs="Arial"/>
                <w:i/>
                <w:iCs/>
                <w:color w:val="auto"/>
                <w:sz w:val="18"/>
                <w:szCs w:val="18"/>
              </w:rPr>
              <w:t>En este apartado se valora la impartición de la acción formativa en zonas rurales, según la clasificación realizada por el Decreto 108/2021, de 19 octubre, conforme a la tipología establecida en el artículo 11 de la Ley 2/2021 de 7 de mayo y de conformidad con lo dispuesto en el Acuerdo de 19/10/2021, del Consejo de Gobierno.</w:t>
            </w:r>
          </w:p>
        </w:tc>
      </w:tr>
      <w:tr w:rsidR="00F9288D" w:rsidRPr="00AC54AC" w14:paraId="06BCB20D" w14:textId="77777777" w:rsidTr="008A67B0">
        <w:trPr>
          <w:trHeight w:val="170"/>
          <w:jc w:val="center"/>
        </w:trPr>
        <w:tc>
          <w:tcPr>
            <w:tcW w:w="9057" w:type="dxa"/>
            <w:tcBorders>
              <w:top w:val="single" w:sz="2" w:space="0" w:color="auto"/>
              <w:left w:val="single" w:sz="12" w:space="0" w:color="auto"/>
              <w:bottom w:val="single" w:sz="2" w:space="0" w:color="auto"/>
              <w:right w:val="single" w:sz="2" w:space="0" w:color="auto"/>
            </w:tcBorders>
            <w:shd w:val="clear" w:color="auto" w:fill="BFBFBF" w:themeFill="background1" w:themeFillShade="BF"/>
            <w:tcMar>
              <w:top w:w="80" w:type="dxa"/>
              <w:left w:w="57" w:type="dxa"/>
              <w:bottom w:w="80" w:type="dxa"/>
              <w:right w:w="57" w:type="dxa"/>
            </w:tcMar>
            <w:vAlign w:val="center"/>
          </w:tcPr>
          <w:p w14:paraId="14BD1A82" w14:textId="77777777" w:rsidR="00F9288D" w:rsidRPr="00AC54AC" w:rsidRDefault="00F9288D" w:rsidP="001910EF">
            <w:pPr>
              <w:jc w:val="both"/>
              <w:rPr>
                <w:rFonts w:ascii="Arial" w:hAnsi="Arial" w:cs="Arial"/>
                <w:b/>
                <w:bCs/>
                <w:sz w:val="18"/>
                <w:szCs w:val="18"/>
                <w:lang w:eastAsia="es-ES"/>
              </w:rPr>
            </w:pPr>
            <w:r w:rsidRPr="00AC54AC">
              <w:rPr>
                <w:rFonts w:ascii="Arial" w:hAnsi="Arial" w:cs="Arial"/>
                <w:b/>
                <w:bCs/>
                <w:sz w:val="18"/>
                <w:szCs w:val="18"/>
                <w:lang w:eastAsia="es-ES"/>
              </w:rPr>
              <w:t>CRITERIOS DE VALORACIÓN</w:t>
            </w:r>
          </w:p>
        </w:tc>
        <w:tc>
          <w:tcPr>
            <w:tcW w:w="851" w:type="dxa"/>
            <w:tcBorders>
              <w:top w:val="single" w:sz="2" w:space="0" w:color="auto"/>
              <w:left w:val="single" w:sz="2" w:space="0" w:color="auto"/>
              <w:bottom w:val="single" w:sz="2" w:space="0" w:color="auto"/>
              <w:right w:val="single" w:sz="12" w:space="0" w:color="auto"/>
            </w:tcBorders>
            <w:shd w:val="clear" w:color="auto" w:fill="BFBFBF" w:themeFill="background1" w:themeFillShade="BF"/>
            <w:tcMar>
              <w:top w:w="80" w:type="dxa"/>
              <w:left w:w="57" w:type="dxa"/>
              <w:bottom w:w="80" w:type="dxa"/>
              <w:right w:w="57" w:type="dxa"/>
            </w:tcMar>
            <w:vAlign w:val="center"/>
          </w:tcPr>
          <w:p w14:paraId="35AE9CA8" w14:textId="77777777" w:rsidR="00F9288D" w:rsidRPr="00AC54AC" w:rsidRDefault="00F9288D" w:rsidP="001910EF">
            <w:pPr>
              <w:pStyle w:val="Body1"/>
              <w:jc w:val="center"/>
              <w:outlineLvl w:val="9"/>
              <w:rPr>
                <w:rFonts w:cs="Arial"/>
                <w:b/>
                <w:color w:val="auto"/>
                <w:sz w:val="18"/>
                <w:szCs w:val="18"/>
                <w:u w:color="000080"/>
              </w:rPr>
            </w:pPr>
            <w:r w:rsidRPr="00AC54AC">
              <w:rPr>
                <w:rFonts w:cs="Arial"/>
                <w:b/>
                <w:color w:val="auto"/>
                <w:sz w:val="18"/>
                <w:szCs w:val="18"/>
                <w:u w:color="000080"/>
              </w:rPr>
              <w:t>VAL.</w:t>
            </w:r>
          </w:p>
        </w:tc>
      </w:tr>
      <w:tr w:rsidR="00F9288D" w:rsidRPr="00AC54AC" w14:paraId="21207FBA" w14:textId="77777777" w:rsidTr="008A67B0">
        <w:trPr>
          <w:cantSplit/>
          <w:trHeight w:val="269"/>
          <w:jc w:val="center"/>
        </w:trPr>
        <w:tc>
          <w:tcPr>
            <w:tcW w:w="9057"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1007481C" w14:textId="77777777" w:rsidR="00F9288D" w:rsidRPr="00AC54AC" w:rsidRDefault="00F9288D" w:rsidP="001910EF">
            <w:pPr>
              <w:jc w:val="both"/>
              <w:rPr>
                <w:rFonts w:ascii="Arial" w:hAnsi="Arial" w:cs="Arial"/>
                <w:sz w:val="18"/>
                <w:szCs w:val="18"/>
              </w:rPr>
            </w:pPr>
            <w:r w:rsidRPr="00AC54AC">
              <w:rPr>
                <w:rFonts w:ascii="Arial" w:hAnsi="Arial" w:cs="Arial"/>
                <w:sz w:val="18"/>
                <w:szCs w:val="18"/>
              </w:rPr>
              <w:t>Acciones formativas que se desarrollen en municipios o núcleos de población, definidos como zonas en riesgo de despoblación, y en los municipios o núcleos de población de más de 2.000 habitantes, definidos como zonas de intensa despoblación</w:t>
            </w:r>
            <w:r w:rsidR="00737FD1">
              <w:rPr>
                <w:rFonts w:ascii="Arial" w:hAnsi="Arial" w:cs="Arial"/>
                <w:sz w:val="18"/>
                <w:szCs w:val="18"/>
              </w:rPr>
              <w:t xml:space="preserve"> </w:t>
            </w:r>
            <w:r w:rsidR="00737FD1" w:rsidRPr="00A475A3">
              <w:rPr>
                <w:rFonts w:ascii="Arial" w:hAnsi="Arial" w:cs="Arial"/>
                <w:sz w:val="18"/>
                <w:szCs w:val="18"/>
              </w:rPr>
              <w:t>y en municipios pertenecientes a zonas rurales intermedias, con predominio de la actividad agrícola, población inferior a 2.000 habitantes y que hayan perdido población durante los cinco años anteriores a 1 de enero de 2021.</w:t>
            </w:r>
          </w:p>
        </w:tc>
        <w:tc>
          <w:tcPr>
            <w:tcW w:w="85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0266142C" w14:textId="77777777" w:rsidR="00F9288D" w:rsidRPr="00AC54AC" w:rsidRDefault="00F9288D" w:rsidP="001910EF">
            <w:pPr>
              <w:pStyle w:val="Body1"/>
              <w:jc w:val="center"/>
              <w:outlineLvl w:val="9"/>
              <w:rPr>
                <w:rFonts w:eastAsia="Times New Roman" w:cs="Arial"/>
                <w:b/>
                <w:bCs/>
                <w:color w:val="auto"/>
                <w:sz w:val="18"/>
                <w:szCs w:val="18"/>
              </w:rPr>
            </w:pPr>
            <w:r w:rsidRPr="00AC54AC">
              <w:rPr>
                <w:rFonts w:eastAsia="Times New Roman" w:cs="Arial"/>
                <w:b/>
                <w:bCs/>
                <w:color w:val="auto"/>
                <w:sz w:val="18"/>
                <w:szCs w:val="18"/>
              </w:rPr>
              <w:t>1</w:t>
            </w:r>
            <w:r w:rsidR="008D44DF">
              <w:rPr>
                <w:rFonts w:eastAsia="Times New Roman" w:cs="Arial"/>
                <w:b/>
                <w:bCs/>
                <w:color w:val="auto"/>
                <w:sz w:val="18"/>
                <w:szCs w:val="18"/>
              </w:rPr>
              <w:t>6</w:t>
            </w:r>
          </w:p>
        </w:tc>
      </w:tr>
      <w:tr w:rsidR="00F9288D" w:rsidRPr="00AC54AC" w14:paraId="00FEE6C6" w14:textId="77777777" w:rsidTr="008A67B0">
        <w:trPr>
          <w:trHeight w:val="787"/>
          <w:jc w:val="center"/>
        </w:trPr>
        <w:tc>
          <w:tcPr>
            <w:tcW w:w="9057" w:type="dxa"/>
            <w:tcBorders>
              <w:top w:val="single" w:sz="2" w:space="0" w:color="auto"/>
              <w:left w:val="single" w:sz="12" w:space="0" w:color="auto"/>
              <w:bottom w:val="single" w:sz="2" w:space="0" w:color="auto"/>
              <w:right w:val="single" w:sz="2" w:space="0" w:color="auto"/>
            </w:tcBorders>
            <w:shd w:val="clear" w:color="auto" w:fill="FFFFFF"/>
            <w:tcMar>
              <w:top w:w="80" w:type="dxa"/>
              <w:left w:w="57" w:type="dxa"/>
              <w:bottom w:w="80" w:type="dxa"/>
              <w:right w:w="57" w:type="dxa"/>
            </w:tcMar>
            <w:vAlign w:val="center"/>
          </w:tcPr>
          <w:p w14:paraId="76D0CEB2" w14:textId="77777777" w:rsidR="00F9288D" w:rsidRPr="00AC54AC" w:rsidRDefault="00F9288D" w:rsidP="001910EF">
            <w:pPr>
              <w:autoSpaceDE w:val="0"/>
              <w:autoSpaceDN w:val="0"/>
              <w:adjustRightInd w:val="0"/>
              <w:jc w:val="both"/>
              <w:rPr>
                <w:rFonts w:ascii="Arial" w:hAnsi="Arial" w:cs="Arial"/>
                <w:sz w:val="18"/>
                <w:szCs w:val="18"/>
              </w:rPr>
            </w:pPr>
            <w:r w:rsidRPr="00AC54AC">
              <w:rPr>
                <w:rFonts w:ascii="Arial" w:hAnsi="Arial" w:cs="Arial"/>
                <w:sz w:val="18"/>
                <w:szCs w:val="18"/>
              </w:rPr>
              <w:t>Acciones formativas que se desarrollen en municipios o núcleos de población de menos de 2.000 habitantes definidos como zonas en de intensa despoblación, y en los municipios o núcleos de población de más de 2.000 habitantes definidos como zonas de extrema despoblación.</w:t>
            </w:r>
          </w:p>
        </w:tc>
        <w:tc>
          <w:tcPr>
            <w:tcW w:w="851" w:type="dxa"/>
            <w:tcBorders>
              <w:top w:val="single" w:sz="2" w:space="0" w:color="auto"/>
              <w:left w:val="single" w:sz="2" w:space="0" w:color="auto"/>
              <w:bottom w:val="single" w:sz="2" w:space="0" w:color="auto"/>
              <w:right w:val="single" w:sz="12" w:space="0" w:color="auto"/>
            </w:tcBorders>
            <w:shd w:val="clear" w:color="auto" w:fill="FFFFFF"/>
            <w:tcMar>
              <w:top w:w="80" w:type="dxa"/>
              <w:left w:w="57" w:type="dxa"/>
              <w:bottom w:w="80" w:type="dxa"/>
              <w:right w:w="57" w:type="dxa"/>
            </w:tcMar>
            <w:vAlign w:val="center"/>
          </w:tcPr>
          <w:p w14:paraId="4396887C" w14:textId="77777777" w:rsidR="00F9288D" w:rsidRPr="00AC54AC" w:rsidRDefault="008D44DF" w:rsidP="001910EF">
            <w:pPr>
              <w:pStyle w:val="Body1"/>
              <w:jc w:val="center"/>
              <w:outlineLvl w:val="9"/>
              <w:rPr>
                <w:rFonts w:cs="Arial"/>
                <w:b/>
                <w:color w:val="auto"/>
                <w:sz w:val="18"/>
                <w:szCs w:val="18"/>
                <w:u w:color="FF0000"/>
              </w:rPr>
            </w:pPr>
            <w:r>
              <w:rPr>
                <w:rFonts w:cs="Arial"/>
                <w:b/>
                <w:color w:val="auto"/>
                <w:sz w:val="18"/>
                <w:szCs w:val="18"/>
                <w:u w:color="FF0000"/>
              </w:rPr>
              <w:t>24</w:t>
            </w:r>
          </w:p>
        </w:tc>
      </w:tr>
      <w:tr w:rsidR="00F9288D" w:rsidRPr="00AC54AC" w14:paraId="6F543C7B" w14:textId="77777777" w:rsidTr="008A67B0">
        <w:trPr>
          <w:trHeight w:val="224"/>
          <w:jc w:val="center"/>
        </w:trPr>
        <w:tc>
          <w:tcPr>
            <w:tcW w:w="9057" w:type="dxa"/>
            <w:tcBorders>
              <w:top w:val="single" w:sz="2" w:space="0" w:color="auto"/>
              <w:left w:val="single" w:sz="12" w:space="0" w:color="auto"/>
              <w:bottom w:val="single" w:sz="12" w:space="0" w:color="auto"/>
              <w:right w:val="single" w:sz="2" w:space="0" w:color="auto"/>
            </w:tcBorders>
            <w:shd w:val="clear" w:color="auto" w:fill="FFFFFF"/>
            <w:tcMar>
              <w:top w:w="80" w:type="dxa"/>
              <w:left w:w="57" w:type="dxa"/>
              <w:bottom w:w="80" w:type="dxa"/>
              <w:right w:w="57" w:type="dxa"/>
            </w:tcMar>
            <w:vAlign w:val="center"/>
          </w:tcPr>
          <w:p w14:paraId="4DE7F8B8" w14:textId="77777777" w:rsidR="00F9288D" w:rsidRPr="00AC54AC" w:rsidRDefault="00F9288D" w:rsidP="001910EF">
            <w:pPr>
              <w:autoSpaceDE w:val="0"/>
              <w:autoSpaceDN w:val="0"/>
              <w:adjustRightInd w:val="0"/>
              <w:jc w:val="both"/>
              <w:rPr>
                <w:rFonts w:ascii="Arial" w:hAnsi="Arial" w:cs="Arial"/>
                <w:sz w:val="18"/>
                <w:szCs w:val="18"/>
              </w:rPr>
            </w:pPr>
            <w:r w:rsidRPr="00AC54AC">
              <w:rPr>
                <w:rFonts w:ascii="Arial" w:hAnsi="Arial" w:cs="Arial"/>
                <w:sz w:val="18"/>
                <w:szCs w:val="18"/>
              </w:rPr>
              <w:t>Acciones formativas que se desarrollen en municipios o núcleos de población de menos de 2.000 habitantes definidos como zonas de extrema despoblación.</w:t>
            </w:r>
          </w:p>
        </w:tc>
        <w:tc>
          <w:tcPr>
            <w:tcW w:w="851" w:type="dxa"/>
            <w:tcBorders>
              <w:top w:val="single" w:sz="2" w:space="0" w:color="auto"/>
              <w:left w:val="single" w:sz="2" w:space="0" w:color="auto"/>
              <w:bottom w:val="single" w:sz="12" w:space="0" w:color="auto"/>
              <w:right w:val="single" w:sz="12" w:space="0" w:color="auto"/>
            </w:tcBorders>
            <w:shd w:val="clear" w:color="auto" w:fill="FFFFFF"/>
            <w:tcMar>
              <w:top w:w="80" w:type="dxa"/>
              <w:left w:w="57" w:type="dxa"/>
              <w:bottom w:w="80" w:type="dxa"/>
              <w:right w:w="57" w:type="dxa"/>
            </w:tcMar>
            <w:vAlign w:val="center"/>
          </w:tcPr>
          <w:p w14:paraId="573D8CED" w14:textId="77777777" w:rsidR="00F9288D" w:rsidRPr="00AC54AC" w:rsidRDefault="008D44DF" w:rsidP="001910EF">
            <w:pPr>
              <w:pStyle w:val="Body1"/>
              <w:jc w:val="center"/>
              <w:outlineLvl w:val="9"/>
              <w:rPr>
                <w:rFonts w:cs="Arial"/>
                <w:b/>
                <w:color w:val="auto"/>
                <w:sz w:val="18"/>
                <w:szCs w:val="18"/>
                <w:u w:color="FF0000"/>
              </w:rPr>
            </w:pPr>
            <w:r>
              <w:rPr>
                <w:rFonts w:cs="Arial"/>
                <w:b/>
                <w:color w:val="auto"/>
                <w:sz w:val="18"/>
                <w:szCs w:val="18"/>
                <w:u w:color="FF0000"/>
              </w:rPr>
              <w:t>32</w:t>
            </w:r>
          </w:p>
        </w:tc>
      </w:tr>
    </w:tbl>
    <w:p w14:paraId="0DA13977" w14:textId="77777777" w:rsidR="00F9288D" w:rsidRDefault="00F9288D" w:rsidP="007C6DEE">
      <w:pPr>
        <w:rPr>
          <w:rFonts w:ascii="Arial" w:hAnsi="Arial" w:cs="Arial"/>
          <w:sz w:val="18"/>
          <w:szCs w:val="18"/>
        </w:rPr>
      </w:pPr>
    </w:p>
    <w:p w14:paraId="7D264A97" w14:textId="77777777" w:rsidR="00FB241A" w:rsidRDefault="00FB241A" w:rsidP="007C6DEE">
      <w:pPr>
        <w:rPr>
          <w:rFonts w:ascii="Arial" w:hAnsi="Arial" w:cs="Arial"/>
          <w:sz w:val="18"/>
          <w:szCs w:val="18"/>
        </w:rPr>
      </w:pPr>
    </w:p>
    <w:p w14:paraId="4108842F" w14:textId="77777777" w:rsidR="008809BE" w:rsidRDefault="008809BE" w:rsidP="007C6DEE">
      <w:pPr>
        <w:rPr>
          <w:rFonts w:ascii="Arial" w:hAnsi="Arial" w:cs="Arial"/>
          <w:sz w:val="18"/>
          <w:szCs w:val="18"/>
        </w:rPr>
      </w:pPr>
    </w:p>
    <w:sectPr w:rsidR="008809BE" w:rsidSect="000F77CF">
      <w:headerReference w:type="default" r:id="rId8"/>
      <w:footerReference w:type="default" r:id="rId9"/>
      <w:headerReference w:type="first" r:id="rId10"/>
      <w:type w:val="continuous"/>
      <w:pgSz w:w="11906" w:h="16838" w:code="9"/>
      <w:pgMar w:top="993" w:right="1416" w:bottom="851" w:left="1418" w:header="425"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ADF88" w14:textId="77777777" w:rsidR="008C3BBA" w:rsidRDefault="008C3BBA">
      <w:r>
        <w:separator/>
      </w:r>
    </w:p>
  </w:endnote>
  <w:endnote w:type="continuationSeparator" w:id="0">
    <w:p w14:paraId="01C0820A" w14:textId="77777777" w:rsidR="008C3BBA" w:rsidRDefault="008C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1)">
    <w:altName w:val="Arial"/>
    <w:charset w:val="00"/>
    <w:family w:val="swiss"/>
    <w:pitch w:val="variable"/>
    <w:sig w:usb0="00007A87" w:usb1="80000000" w:usb2="00000008" w:usb3="00000000" w:csb0="000000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935700"/>
      <w:docPartObj>
        <w:docPartGallery w:val="Page Numbers (Bottom of Page)"/>
        <w:docPartUnique/>
      </w:docPartObj>
    </w:sdtPr>
    <w:sdtEndPr/>
    <w:sdtContent>
      <w:p w14:paraId="25ACAC34" w14:textId="77777777" w:rsidR="007C6DEE" w:rsidRDefault="007C6DEE">
        <w:pPr>
          <w:pStyle w:val="Piedepgina"/>
          <w:jc w:val="center"/>
        </w:pPr>
        <w:r w:rsidRPr="00FA04DA">
          <w:rPr>
            <w:rFonts w:ascii="Arial" w:hAnsi="Arial" w:cs="Arial"/>
            <w:sz w:val="18"/>
            <w:szCs w:val="18"/>
          </w:rPr>
          <w:fldChar w:fldCharType="begin"/>
        </w:r>
        <w:r w:rsidRPr="00FA04DA">
          <w:rPr>
            <w:rFonts w:ascii="Arial" w:hAnsi="Arial" w:cs="Arial"/>
            <w:sz w:val="18"/>
            <w:szCs w:val="18"/>
          </w:rPr>
          <w:instrText xml:space="preserve"> PAGE   \* MERGEFORMAT </w:instrText>
        </w:r>
        <w:r w:rsidRPr="00FA04DA">
          <w:rPr>
            <w:rFonts w:ascii="Arial" w:hAnsi="Arial" w:cs="Arial"/>
            <w:sz w:val="18"/>
            <w:szCs w:val="18"/>
          </w:rPr>
          <w:fldChar w:fldCharType="separate"/>
        </w:r>
        <w:r w:rsidR="00DF1FAB">
          <w:rPr>
            <w:rFonts w:ascii="Arial" w:hAnsi="Arial" w:cs="Arial"/>
            <w:noProof/>
            <w:sz w:val="18"/>
            <w:szCs w:val="18"/>
          </w:rPr>
          <w:t>6</w:t>
        </w:r>
        <w:r w:rsidRPr="00FA04DA">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09DF" w14:textId="77777777" w:rsidR="008C3BBA" w:rsidRDefault="008C3BBA">
      <w:r>
        <w:separator/>
      </w:r>
    </w:p>
  </w:footnote>
  <w:footnote w:type="continuationSeparator" w:id="0">
    <w:p w14:paraId="5D7ABC01" w14:textId="77777777" w:rsidR="008C3BBA" w:rsidRDefault="008C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D2C3" w14:textId="49971C10" w:rsidR="007C6DEE" w:rsidRDefault="0071658A" w:rsidP="00D80128">
    <w:pPr>
      <w:pStyle w:val="Encabezado"/>
      <w:jc w:val="right"/>
    </w:pPr>
    <w:r w:rsidRPr="0071658A">
      <w:rPr>
        <w:rFonts w:ascii="Calibri" w:eastAsia="Calibri" w:hAnsi="Calibri"/>
        <w:noProof/>
        <w:sz w:val="22"/>
        <w:szCs w:val="22"/>
        <w:lang w:eastAsia="en-US"/>
      </w:rPr>
      <w:drawing>
        <wp:anchor distT="0" distB="0" distL="114300" distR="114300" simplePos="0" relativeHeight="251663360" behindDoc="0" locked="0" layoutInCell="1" allowOverlap="1" wp14:anchorId="46391419" wp14:editId="76C777A6">
          <wp:simplePos x="0" y="0"/>
          <wp:positionH relativeFrom="column">
            <wp:posOffset>-438150</wp:posOffset>
          </wp:positionH>
          <wp:positionV relativeFrom="paragraph">
            <wp:posOffset>75565</wp:posOffset>
          </wp:positionV>
          <wp:extent cx="6264000" cy="607911"/>
          <wp:effectExtent l="0" t="0" r="381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6B613E55" w14:textId="023BC23C" w:rsidR="007C6DEE" w:rsidRDefault="007C6DEE" w:rsidP="009A54F4">
    <w:pPr>
      <w:pStyle w:val="Encabezado"/>
      <w:tabs>
        <w:tab w:val="clear" w:pos="4252"/>
        <w:tab w:val="clear" w:pos="8504"/>
        <w:tab w:val="left" w:pos="1695"/>
        <w:tab w:val="left" w:pos="1875"/>
        <w:tab w:val="left" w:pos="4500"/>
        <w:tab w:val="right" w:pos="10206"/>
      </w:tabs>
      <w:ind w:left="-142"/>
      <w:rPr>
        <w:b/>
        <w:sz w:val="10"/>
        <w:szCs w:val="10"/>
      </w:rPr>
    </w:pPr>
    <w:r>
      <w:rPr>
        <w:noProof/>
      </w:rPr>
      <w:t xml:space="preserve">                           </w:t>
    </w:r>
  </w:p>
  <w:p w14:paraId="0CA12543" w14:textId="77777777" w:rsidR="007C6DEE" w:rsidRDefault="007C6DEE" w:rsidP="009A54F4">
    <w:pPr>
      <w:pStyle w:val="Encabezado"/>
      <w:tabs>
        <w:tab w:val="clear" w:pos="4252"/>
        <w:tab w:val="clear" w:pos="8504"/>
        <w:tab w:val="left" w:pos="1875"/>
        <w:tab w:val="left" w:pos="4500"/>
      </w:tabs>
      <w:ind w:left="-142"/>
      <w:jc w:val="right"/>
      <w:rPr>
        <w:b/>
        <w:sz w:val="10"/>
        <w:szCs w:val="10"/>
      </w:rPr>
    </w:pPr>
  </w:p>
  <w:p w14:paraId="1D1F41DA" w14:textId="028330B2" w:rsidR="007C6DEE" w:rsidRDefault="007C6DEE" w:rsidP="00D80128">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4E0D" w14:textId="77777777" w:rsidR="007C6DEE" w:rsidRDefault="007C6DEE">
    <w:pPr>
      <w:pStyle w:val="Encabezado"/>
    </w:pPr>
    <w:r>
      <w:rPr>
        <w:noProof/>
        <w:lang w:eastAsia="es-ES"/>
      </w:rPr>
      <w:drawing>
        <wp:anchor distT="0" distB="0" distL="114300" distR="114300" simplePos="0" relativeHeight="251661312" behindDoc="0" locked="0" layoutInCell="1" allowOverlap="1" wp14:anchorId="296EFC5F" wp14:editId="21D492FE">
          <wp:simplePos x="0" y="0"/>
          <wp:positionH relativeFrom="column">
            <wp:posOffset>-50800</wp:posOffset>
          </wp:positionH>
          <wp:positionV relativeFrom="paragraph">
            <wp:posOffset>52070</wp:posOffset>
          </wp:positionV>
          <wp:extent cx="1950085" cy="901065"/>
          <wp:effectExtent l="19050" t="0" r="0" b="0"/>
          <wp:wrapThrough wrapText="bothSides">
            <wp:wrapPolygon edited="0">
              <wp:start x="-211" y="0"/>
              <wp:lineTo x="-211" y="21006"/>
              <wp:lineTo x="21523" y="21006"/>
              <wp:lineTo x="21523" y="0"/>
              <wp:lineTo x="-211" y="0"/>
            </wp:wrapPolygon>
          </wp:wrapThrough>
          <wp:docPr id="50" name="1 Imagen" descr="D. G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 Gral..jpg"/>
                  <pic:cNvPicPr/>
                </pic:nvPicPr>
                <pic:blipFill>
                  <a:blip r:embed="rId1"/>
                  <a:stretch>
                    <a:fillRect/>
                  </a:stretch>
                </pic:blipFill>
                <pic:spPr>
                  <a:xfrm>
                    <a:off x="0" y="0"/>
                    <a:ext cx="1950085" cy="901065"/>
                  </a:xfrm>
                  <a:prstGeom prst="rect">
                    <a:avLst/>
                  </a:prstGeom>
                </pic:spPr>
              </pic:pic>
            </a:graphicData>
          </a:graphic>
        </wp:anchor>
      </w:drawing>
    </w:r>
  </w:p>
  <w:p w14:paraId="72202ACD" w14:textId="77777777" w:rsidR="007C6DEE" w:rsidRDefault="007C6DEE">
    <w:pPr>
      <w:pStyle w:val="Encabezado"/>
    </w:pPr>
  </w:p>
  <w:p w14:paraId="5716F1C2" w14:textId="77777777" w:rsidR="007C6DEE" w:rsidRDefault="007C6DEE">
    <w:pPr>
      <w:pStyle w:val="Encabezado"/>
    </w:pPr>
    <w:r>
      <w:rPr>
        <w:noProof/>
        <w:lang w:eastAsia="es-ES"/>
      </w:rPr>
      <w:drawing>
        <wp:anchor distT="0" distB="0" distL="114300" distR="114300" simplePos="0" relativeHeight="251659264" behindDoc="0" locked="0" layoutInCell="1" allowOverlap="1" wp14:anchorId="7317E2E0" wp14:editId="7667ABF3">
          <wp:simplePos x="0" y="0"/>
          <wp:positionH relativeFrom="column">
            <wp:posOffset>4068445</wp:posOffset>
          </wp:positionH>
          <wp:positionV relativeFrom="paragraph">
            <wp:posOffset>15875</wp:posOffset>
          </wp:positionV>
          <wp:extent cx="1628775" cy="495300"/>
          <wp:effectExtent l="19050" t="0" r="9525" b="0"/>
          <wp:wrapNone/>
          <wp:docPr id="51" name="1 Imagen" descr="MINISTERIO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MINISTERIO 2.bmp"/>
                  <pic:cNvPicPr>
                    <a:picLocks noChangeAspect="1" noChangeArrowheads="1"/>
                  </pic:cNvPicPr>
                </pic:nvPicPr>
                <pic:blipFill>
                  <a:blip r:embed="rId2"/>
                  <a:srcRect/>
                  <a:stretch>
                    <a:fillRect/>
                  </a:stretch>
                </pic:blipFill>
                <pic:spPr bwMode="auto">
                  <a:xfrm>
                    <a:off x="0" y="0"/>
                    <a:ext cx="1628775" cy="495300"/>
                  </a:xfrm>
                  <a:prstGeom prst="rect">
                    <a:avLst/>
                  </a:prstGeom>
                  <a:noFill/>
                </pic:spPr>
              </pic:pic>
            </a:graphicData>
          </a:graphic>
        </wp:anchor>
      </w:drawing>
    </w:r>
  </w:p>
  <w:p w14:paraId="26457FE9" w14:textId="77777777" w:rsidR="007C6DEE" w:rsidRDefault="007C6DEE">
    <w:pPr>
      <w:pStyle w:val="Encabezado"/>
    </w:pPr>
  </w:p>
  <w:p w14:paraId="5348DEB7" w14:textId="77777777" w:rsidR="007C6DEE" w:rsidRDefault="007C6DEE">
    <w:pPr>
      <w:pStyle w:val="Encabezado"/>
    </w:pPr>
  </w:p>
  <w:p w14:paraId="2D9500DA" w14:textId="77777777" w:rsidR="007C6DEE" w:rsidRDefault="007C6DEE">
    <w:pPr>
      <w:pStyle w:val="Encabezado"/>
    </w:pPr>
  </w:p>
  <w:p w14:paraId="484E7407" w14:textId="77777777" w:rsidR="007C6DEE" w:rsidRDefault="007C6DEE">
    <w:pPr>
      <w:pStyle w:val="Encabezado"/>
    </w:pPr>
  </w:p>
  <w:p w14:paraId="04C5F94D" w14:textId="77777777" w:rsidR="007C6DEE" w:rsidRDefault="007C6DEE">
    <w:pPr>
      <w:pStyle w:val="Encabezado"/>
    </w:pPr>
  </w:p>
  <w:p w14:paraId="39F9C0C3" w14:textId="77777777" w:rsidR="007C6DEE" w:rsidRDefault="007C6DEE" w:rsidP="00BC6848">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07A"/>
    <w:multiLevelType w:val="hybridMultilevel"/>
    <w:tmpl w:val="C9D4645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4B7176"/>
    <w:multiLevelType w:val="hybridMultilevel"/>
    <w:tmpl w:val="38A8EC26"/>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755D20"/>
    <w:multiLevelType w:val="hybridMultilevel"/>
    <w:tmpl w:val="FB546E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897262"/>
    <w:multiLevelType w:val="hybridMultilevel"/>
    <w:tmpl w:val="D918FAA2"/>
    <w:lvl w:ilvl="0" w:tplc="CD025D10">
      <w:start w:val="1"/>
      <w:numFmt w:val="bullet"/>
      <w:lvlText w:val="•"/>
      <w:lvlJc w:val="left"/>
      <w:pPr>
        <w:tabs>
          <w:tab w:val="num" w:pos="720"/>
        </w:tabs>
        <w:ind w:left="720" w:hanging="360"/>
      </w:pPr>
      <w:rPr>
        <w:rFonts w:ascii="Arial" w:hAnsi="Arial" w:hint="default"/>
      </w:rPr>
    </w:lvl>
    <w:lvl w:ilvl="1" w:tplc="9DC89F00" w:tentative="1">
      <w:start w:val="1"/>
      <w:numFmt w:val="bullet"/>
      <w:lvlText w:val="•"/>
      <w:lvlJc w:val="left"/>
      <w:pPr>
        <w:tabs>
          <w:tab w:val="num" w:pos="1440"/>
        </w:tabs>
        <w:ind w:left="1440" w:hanging="360"/>
      </w:pPr>
      <w:rPr>
        <w:rFonts w:ascii="Arial" w:hAnsi="Arial" w:hint="default"/>
      </w:rPr>
    </w:lvl>
    <w:lvl w:ilvl="2" w:tplc="50F8C532" w:tentative="1">
      <w:start w:val="1"/>
      <w:numFmt w:val="bullet"/>
      <w:lvlText w:val="•"/>
      <w:lvlJc w:val="left"/>
      <w:pPr>
        <w:tabs>
          <w:tab w:val="num" w:pos="2160"/>
        </w:tabs>
        <w:ind w:left="2160" w:hanging="360"/>
      </w:pPr>
      <w:rPr>
        <w:rFonts w:ascii="Arial" w:hAnsi="Arial" w:hint="default"/>
      </w:rPr>
    </w:lvl>
    <w:lvl w:ilvl="3" w:tplc="BCA8168C" w:tentative="1">
      <w:start w:val="1"/>
      <w:numFmt w:val="bullet"/>
      <w:lvlText w:val="•"/>
      <w:lvlJc w:val="left"/>
      <w:pPr>
        <w:tabs>
          <w:tab w:val="num" w:pos="2880"/>
        </w:tabs>
        <w:ind w:left="2880" w:hanging="360"/>
      </w:pPr>
      <w:rPr>
        <w:rFonts w:ascii="Arial" w:hAnsi="Arial" w:hint="default"/>
      </w:rPr>
    </w:lvl>
    <w:lvl w:ilvl="4" w:tplc="5566998C" w:tentative="1">
      <w:start w:val="1"/>
      <w:numFmt w:val="bullet"/>
      <w:lvlText w:val="•"/>
      <w:lvlJc w:val="left"/>
      <w:pPr>
        <w:tabs>
          <w:tab w:val="num" w:pos="3600"/>
        </w:tabs>
        <w:ind w:left="3600" w:hanging="360"/>
      </w:pPr>
      <w:rPr>
        <w:rFonts w:ascii="Arial" w:hAnsi="Arial" w:hint="default"/>
      </w:rPr>
    </w:lvl>
    <w:lvl w:ilvl="5" w:tplc="1680807A" w:tentative="1">
      <w:start w:val="1"/>
      <w:numFmt w:val="bullet"/>
      <w:lvlText w:val="•"/>
      <w:lvlJc w:val="left"/>
      <w:pPr>
        <w:tabs>
          <w:tab w:val="num" w:pos="4320"/>
        </w:tabs>
        <w:ind w:left="4320" w:hanging="360"/>
      </w:pPr>
      <w:rPr>
        <w:rFonts w:ascii="Arial" w:hAnsi="Arial" w:hint="default"/>
      </w:rPr>
    </w:lvl>
    <w:lvl w:ilvl="6" w:tplc="4D704E6A" w:tentative="1">
      <w:start w:val="1"/>
      <w:numFmt w:val="bullet"/>
      <w:lvlText w:val="•"/>
      <w:lvlJc w:val="left"/>
      <w:pPr>
        <w:tabs>
          <w:tab w:val="num" w:pos="5040"/>
        </w:tabs>
        <w:ind w:left="5040" w:hanging="360"/>
      </w:pPr>
      <w:rPr>
        <w:rFonts w:ascii="Arial" w:hAnsi="Arial" w:hint="default"/>
      </w:rPr>
    </w:lvl>
    <w:lvl w:ilvl="7" w:tplc="C0E22E6A" w:tentative="1">
      <w:start w:val="1"/>
      <w:numFmt w:val="bullet"/>
      <w:lvlText w:val="•"/>
      <w:lvlJc w:val="left"/>
      <w:pPr>
        <w:tabs>
          <w:tab w:val="num" w:pos="5760"/>
        </w:tabs>
        <w:ind w:left="5760" w:hanging="360"/>
      </w:pPr>
      <w:rPr>
        <w:rFonts w:ascii="Arial" w:hAnsi="Arial" w:hint="default"/>
      </w:rPr>
    </w:lvl>
    <w:lvl w:ilvl="8" w:tplc="1B76F2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C202C8"/>
    <w:multiLevelType w:val="hybridMultilevel"/>
    <w:tmpl w:val="81DAF764"/>
    <w:lvl w:ilvl="0" w:tplc="47028E9C">
      <w:start w:val="4"/>
      <w:numFmt w:val="decimal"/>
      <w:lvlText w:val="%1"/>
      <w:lvlJc w:val="left"/>
      <w:pPr>
        <w:tabs>
          <w:tab w:val="num" w:pos="540"/>
        </w:tabs>
        <w:ind w:left="540" w:hanging="360"/>
      </w:pPr>
      <w:rPr>
        <w:rFonts w:hint="default"/>
      </w:rPr>
    </w:lvl>
    <w:lvl w:ilvl="1" w:tplc="502276E6">
      <w:start w:val="1"/>
      <w:numFmt w:val="bullet"/>
      <w:lvlText w:val=""/>
      <w:lvlJc w:val="left"/>
      <w:pPr>
        <w:tabs>
          <w:tab w:val="num" w:pos="1260"/>
        </w:tabs>
        <w:ind w:left="1260" w:hanging="360"/>
      </w:pPr>
      <w:rPr>
        <w:rFonts w:ascii="Symbol" w:hAnsi="Symbol" w:hint="default"/>
        <w:color w:val="000080"/>
      </w:r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5" w15:restartNumberingAfterBreak="0">
    <w:nsid w:val="1CA17757"/>
    <w:multiLevelType w:val="hybridMultilevel"/>
    <w:tmpl w:val="C4BC0EFA"/>
    <w:lvl w:ilvl="0" w:tplc="CAC6815C">
      <w:start w:val="1"/>
      <w:numFmt w:val="bullet"/>
      <w:lvlText w:val=""/>
      <w:lvlJc w:val="left"/>
      <w:pPr>
        <w:tabs>
          <w:tab w:val="num" w:pos="540"/>
        </w:tabs>
        <w:ind w:left="540" w:hanging="360"/>
      </w:pPr>
      <w:rPr>
        <w:rFonts w:ascii="Symbol" w:hAnsi="Symbol" w:hint="default"/>
        <w:color w:val="000080"/>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07"/>
        </w:tabs>
        <w:ind w:left="-207" w:hanging="360"/>
      </w:pPr>
      <w:rPr>
        <w:rFonts w:ascii="Wingdings" w:hAnsi="Wingdings" w:hint="default"/>
      </w:rPr>
    </w:lvl>
    <w:lvl w:ilvl="3" w:tplc="0C0A0001" w:tentative="1">
      <w:start w:val="1"/>
      <w:numFmt w:val="bullet"/>
      <w:lvlText w:val=""/>
      <w:lvlJc w:val="left"/>
      <w:pPr>
        <w:tabs>
          <w:tab w:val="num" w:pos="513"/>
        </w:tabs>
        <w:ind w:left="513" w:hanging="360"/>
      </w:pPr>
      <w:rPr>
        <w:rFonts w:ascii="Symbol" w:hAnsi="Symbol" w:hint="default"/>
      </w:rPr>
    </w:lvl>
    <w:lvl w:ilvl="4" w:tplc="0C0A0003" w:tentative="1">
      <w:start w:val="1"/>
      <w:numFmt w:val="bullet"/>
      <w:lvlText w:val="o"/>
      <w:lvlJc w:val="left"/>
      <w:pPr>
        <w:tabs>
          <w:tab w:val="num" w:pos="1233"/>
        </w:tabs>
        <w:ind w:left="1233" w:hanging="360"/>
      </w:pPr>
      <w:rPr>
        <w:rFonts w:ascii="Courier New" w:hAnsi="Courier New" w:cs="Courier New" w:hint="default"/>
      </w:rPr>
    </w:lvl>
    <w:lvl w:ilvl="5" w:tplc="0C0A0005" w:tentative="1">
      <w:start w:val="1"/>
      <w:numFmt w:val="bullet"/>
      <w:lvlText w:val=""/>
      <w:lvlJc w:val="left"/>
      <w:pPr>
        <w:tabs>
          <w:tab w:val="num" w:pos="1953"/>
        </w:tabs>
        <w:ind w:left="1953" w:hanging="360"/>
      </w:pPr>
      <w:rPr>
        <w:rFonts w:ascii="Wingdings" w:hAnsi="Wingdings" w:hint="default"/>
      </w:rPr>
    </w:lvl>
    <w:lvl w:ilvl="6" w:tplc="0C0A0001" w:tentative="1">
      <w:start w:val="1"/>
      <w:numFmt w:val="bullet"/>
      <w:lvlText w:val=""/>
      <w:lvlJc w:val="left"/>
      <w:pPr>
        <w:tabs>
          <w:tab w:val="num" w:pos="2673"/>
        </w:tabs>
        <w:ind w:left="2673" w:hanging="360"/>
      </w:pPr>
      <w:rPr>
        <w:rFonts w:ascii="Symbol" w:hAnsi="Symbol" w:hint="default"/>
      </w:rPr>
    </w:lvl>
    <w:lvl w:ilvl="7" w:tplc="0C0A0003" w:tentative="1">
      <w:start w:val="1"/>
      <w:numFmt w:val="bullet"/>
      <w:lvlText w:val="o"/>
      <w:lvlJc w:val="left"/>
      <w:pPr>
        <w:tabs>
          <w:tab w:val="num" w:pos="3393"/>
        </w:tabs>
        <w:ind w:left="3393" w:hanging="360"/>
      </w:pPr>
      <w:rPr>
        <w:rFonts w:ascii="Courier New" w:hAnsi="Courier New" w:cs="Courier New" w:hint="default"/>
      </w:rPr>
    </w:lvl>
    <w:lvl w:ilvl="8" w:tplc="0C0A0005" w:tentative="1">
      <w:start w:val="1"/>
      <w:numFmt w:val="bullet"/>
      <w:lvlText w:val=""/>
      <w:lvlJc w:val="left"/>
      <w:pPr>
        <w:tabs>
          <w:tab w:val="num" w:pos="4113"/>
        </w:tabs>
        <w:ind w:left="4113" w:hanging="360"/>
      </w:pPr>
      <w:rPr>
        <w:rFonts w:ascii="Wingdings" w:hAnsi="Wingdings" w:hint="default"/>
      </w:rPr>
    </w:lvl>
  </w:abstractNum>
  <w:abstractNum w:abstractNumId="6" w15:restartNumberingAfterBreak="0">
    <w:nsid w:val="1F5A016D"/>
    <w:multiLevelType w:val="hybridMultilevel"/>
    <w:tmpl w:val="523095EE"/>
    <w:lvl w:ilvl="0" w:tplc="995CDFF4">
      <w:start w:val="1"/>
      <w:numFmt w:val="decimal"/>
      <w:lvlText w:val="%1."/>
      <w:lvlJc w:val="left"/>
      <w:pPr>
        <w:ind w:left="445" w:hanging="360"/>
      </w:pPr>
      <w:rPr>
        <w:rFonts w:hint="default"/>
      </w:rPr>
    </w:lvl>
    <w:lvl w:ilvl="1" w:tplc="0C0A0019" w:tentative="1">
      <w:start w:val="1"/>
      <w:numFmt w:val="lowerLetter"/>
      <w:lvlText w:val="%2."/>
      <w:lvlJc w:val="left"/>
      <w:pPr>
        <w:ind w:left="1165" w:hanging="360"/>
      </w:pPr>
    </w:lvl>
    <w:lvl w:ilvl="2" w:tplc="0C0A001B" w:tentative="1">
      <w:start w:val="1"/>
      <w:numFmt w:val="lowerRoman"/>
      <w:lvlText w:val="%3."/>
      <w:lvlJc w:val="right"/>
      <w:pPr>
        <w:ind w:left="1885" w:hanging="180"/>
      </w:pPr>
    </w:lvl>
    <w:lvl w:ilvl="3" w:tplc="0C0A000F" w:tentative="1">
      <w:start w:val="1"/>
      <w:numFmt w:val="decimal"/>
      <w:lvlText w:val="%4."/>
      <w:lvlJc w:val="left"/>
      <w:pPr>
        <w:ind w:left="2605" w:hanging="360"/>
      </w:pPr>
    </w:lvl>
    <w:lvl w:ilvl="4" w:tplc="0C0A0019" w:tentative="1">
      <w:start w:val="1"/>
      <w:numFmt w:val="lowerLetter"/>
      <w:lvlText w:val="%5."/>
      <w:lvlJc w:val="left"/>
      <w:pPr>
        <w:ind w:left="3325" w:hanging="360"/>
      </w:pPr>
    </w:lvl>
    <w:lvl w:ilvl="5" w:tplc="0C0A001B" w:tentative="1">
      <w:start w:val="1"/>
      <w:numFmt w:val="lowerRoman"/>
      <w:lvlText w:val="%6."/>
      <w:lvlJc w:val="right"/>
      <w:pPr>
        <w:ind w:left="4045" w:hanging="180"/>
      </w:pPr>
    </w:lvl>
    <w:lvl w:ilvl="6" w:tplc="0C0A000F" w:tentative="1">
      <w:start w:val="1"/>
      <w:numFmt w:val="decimal"/>
      <w:lvlText w:val="%7."/>
      <w:lvlJc w:val="left"/>
      <w:pPr>
        <w:ind w:left="4765" w:hanging="360"/>
      </w:pPr>
    </w:lvl>
    <w:lvl w:ilvl="7" w:tplc="0C0A0019" w:tentative="1">
      <w:start w:val="1"/>
      <w:numFmt w:val="lowerLetter"/>
      <w:lvlText w:val="%8."/>
      <w:lvlJc w:val="left"/>
      <w:pPr>
        <w:ind w:left="5485" w:hanging="360"/>
      </w:pPr>
    </w:lvl>
    <w:lvl w:ilvl="8" w:tplc="0C0A001B" w:tentative="1">
      <w:start w:val="1"/>
      <w:numFmt w:val="lowerRoman"/>
      <w:lvlText w:val="%9."/>
      <w:lvlJc w:val="right"/>
      <w:pPr>
        <w:ind w:left="6205" w:hanging="180"/>
      </w:pPr>
    </w:lvl>
  </w:abstractNum>
  <w:abstractNum w:abstractNumId="7" w15:restartNumberingAfterBreak="0">
    <w:nsid w:val="29C111EA"/>
    <w:multiLevelType w:val="hybridMultilevel"/>
    <w:tmpl w:val="052833BE"/>
    <w:lvl w:ilvl="0" w:tplc="8842D7DA">
      <w:start w:val="1"/>
      <w:numFmt w:val="bullet"/>
      <w:lvlText w:val="-"/>
      <w:lvlJc w:val="left"/>
      <w:pPr>
        <w:ind w:left="720" w:hanging="360"/>
      </w:pPr>
      <w:rPr>
        <w:rFonts w:ascii="Arial" w:eastAsia="Arial Unicode MS" w:hAnsi="Arial" w:cs="Arial" w:hint="default"/>
        <w:color w:val="0000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C894EAB"/>
    <w:multiLevelType w:val="hybridMultilevel"/>
    <w:tmpl w:val="79F08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B07518"/>
    <w:multiLevelType w:val="multilevel"/>
    <w:tmpl w:val="B0BA74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8239D8"/>
    <w:multiLevelType w:val="hybridMultilevel"/>
    <w:tmpl w:val="40985AB4"/>
    <w:lvl w:ilvl="0" w:tplc="872A012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BDD138A"/>
    <w:multiLevelType w:val="hybridMultilevel"/>
    <w:tmpl w:val="B5A03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75219E"/>
    <w:multiLevelType w:val="hybridMultilevel"/>
    <w:tmpl w:val="9350EE94"/>
    <w:lvl w:ilvl="0" w:tplc="2DE04798">
      <w:numFmt w:val="bullet"/>
      <w:lvlText w:val="-"/>
      <w:lvlJc w:val="left"/>
      <w:pPr>
        <w:ind w:left="360" w:hanging="360"/>
      </w:pPr>
      <w:rPr>
        <w:rFonts w:ascii="Arial" w:eastAsia="Times New Roman" w:hAnsi="Arial" w:cs="Arial" w:hint="default"/>
        <w:color w:val="000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F8600D9"/>
    <w:multiLevelType w:val="hybridMultilevel"/>
    <w:tmpl w:val="58EEFD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3757BE3"/>
    <w:multiLevelType w:val="hybridMultilevel"/>
    <w:tmpl w:val="3FD40516"/>
    <w:lvl w:ilvl="0" w:tplc="9A1A5D1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4E0529"/>
    <w:multiLevelType w:val="hybridMultilevel"/>
    <w:tmpl w:val="2F4CC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286890"/>
    <w:multiLevelType w:val="hybridMultilevel"/>
    <w:tmpl w:val="658C3A08"/>
    <w:lvl w:ilvl="0" w:tplc="B2260CD2">
      <w:start w:val="1"/>
      <w:numFmt w:val="bullet"/>
      <w:lvlText w:val="•"/>
      <w:lvlJc w:val="left"/>
      <w:pPr>
        <w:tabs>
          <w:tab w:val="num" w:pos="720"/>
        </w:tabs>
        <w:ind w:left="720" w:hanging="360"/>
      </w:pPr>
      <w:rPr>
        <w:rFonts w:ascii="Arial" w:hAnsi="Arial" w:hint="default"/>
      </w:rPr>
    </w:lvl>
    <w:lvl w:ilvl="1" w:tplc="1F541D9E" w:tentative="1">
      <w:start w:val="1"/>
      <w:numFmt w:val="bullet"/>
      <w:lvlText w:val="•"/>
      <w:lvlJc w:val="left"/>
      <w:pPr>
        <w:tabs>
          <w:tab w:val="num" w:pos="1440"/>
        </w:tabs>
        <w:ind w:left="1440" w:hanging="360"/>
      </w:pPr>
      <w:rPr>
        <w:rFonts w:ascii="Arial" w:hAnsi="Arial" w:hint="default"/>
      </w:rPr>
    </w:lvl>
    <w:lvl w:ilvl="2" w:tplc="B00AF148" w:tentative="1">
      <w:start w:val="1"/>
      <w:numFmt w:val="bullet"/>
      <w:lvlText w:val="•"/>
      <w:lvlJc w:val="left"/>
      <w:pPr>
        <w:tabs>
          <w:tab w:val="num" w:pos="2160"/>
        </w:tabs>
        <w:ind w:left="2160" w:hanging="360"/>
      </w:pPr>
      <w:rPr>
        <w:rFonts w:ascii="Arial" w:hAnsi="Arial" w:hint="default"/>
      </w:rPr>
    </w:lvl>
    <w:lvl w:ilvl="3" w:tplc="0E6E1182" w:tentative="1">
      <w:start w:val="1"/>
      <w:numFmt w:val="bullet"/>
      <w:lvlText w:val="•"/>
      <w:lvlJc w:val="left"/>
      <w:pPr>
        <w:tabs>
          <w:tab w:val="num" w:pos="2880"/>
        </w:tabs>
        <w:ind w:left="2880" w:hanging="360"/>
      </w:pPr>
      <w:rPr>
        <w:rFonts w:ascii="Arial" w:hAnsi="Arial" w:hint="default"/>
      </w:rPr>
    </w:lvl>
    <w:lvl w:ilvl="4" w:tplc="E654D56C" w:tentative="1">
      <w:start w:val="1"/>
      <w:numFmt w:val="bullet"/>
      <w:lvlText w:val="•"/>
      <w:lvlJc w:val="left"/>
      <w:pPr>
        <w:tabs>
          <w:tab w:val="num" w:pos="3600"/>
        </w:tabs>
        <w:ind w:left="3600" w:hanging="360"/>
      </w:pPr>
      <w:rPr>
        <w:rFonts w:ascii="Arial" w:hAnsi="Arial" w:hint="default"/>
      </w:rPr>
    </w:lvl>
    <w:lvl w:ilvl="5" w:tplc="2A88FB2A" w:tentative="1">
      <w:start w:val="1"/>
      <w:numFmt w:val="bullet"/>
      <w:lvlText w:val="•"/>
      <w:lvlJc w:val="left"/>
      <w:pPr>
        <w:tabs>
          <w:tab w:val="num" w:pos="4320"/>
        </w:tabs>
        <w:ind w:left="4320" w:hanging="360"/>
      </w:pPr>
      <w:rPr>
        <w:rFonts w:ascii="Arial" w:hAnsi="Arial" w:hint="default"/>
      </w:rPr>
    </w:lvl>
    <w:lvl w:ilvl="6" w:tplc="20CEE488" w:tentative="1">
      <w:start w:val="1"/>
      <w:numFmt w:val="bullet"/>
      <w:lvlText w:val="•"/>
      <w:lvlJc w:val="left"/>
      <w:pPr>
        <w:tabs>
          <w:tab w:val="num" w:pos="5040"/>
        </w:tabs>
        <w:ind w:left="5040" w:hanging="360"/>
      </w:pPr>
      <w:rPr>
        <w:rFonts w:ascii="Arial" w:hAnsi="Arial" w:hint="default"/>
      </w:rPr>
    </w:lvl>
    <w:lvl w:ilvl="7" w:tplc="E1CA807C" w:tentative="1">
      <w:start w:val="1"/>
      <w:numFmt w:val="bullet"/>
      <w:lvlText w:val="•"/>
      <w:lvlJc w:val="left"/>
      <w:pPr>
        <w:tabs>
          <w:tab w:val="num" w:pos="5760"/>
        </w:tabs>
        <w:ind w:left="5760" w:hanging="360"/>
      </w:pPr>
      <w:rPr>
        <w:rFonts w:ascii="Arial" w:hAnsi="Arial" w:hint="default"/>
      </w:rPr>
    </w:lvl>
    <w:lvl w:ilvl="8" w:tplc="8872FD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5BF6203"/>
    <w:multiLevelType w:val="hybridMultilevel"/>
    <w:tmpl w:val="D5E07772"/>
    <w:lvl w:ilvl="0" w:tplc="9A1A5D14">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B926DE9"/>
    <w:multiLevelType w:val="hybridMultilevel"/>
    <w:tmpl w:val="9A787B68"/>
    <w:lvl w:ilvl="0" w:tplc="D1B488AE">
      <w:start w:val="1"/>
      <w:numFmt w:val="bullet"/>
      <w:lvlText w:val="•"/>
      <w:lvlJc w:val="left"/>
      <w:pPr>
        <w:tabs>
          <w:tab w:val="num" w:pos="720"/>
        </w:tabs>
        <w:ind w:left="720" w:hanging="360"/>
      </w:pPr>
      <w:rPr>
        <w:rFonts w:ascii="Arial" w:hAnsi="Arial" w:hint="default"/>
      </w:rPr>
    </w:lvl>
    <w:lvl w:ilvl="1" w:tplc="166EFD28" w:tentative="1">
      <w:start w:val="1"/>
      <w:numFmt w:val="bullet"/>
      <w:lvlText w:val="•"/>
      <w:lvlJc w:val="left"/>
      <w:pPr>
        <w:tabs>
          <w:tab w:val="num" w:pos="1440"/>
        </w:tabs>
        <w:ind w:left="1440" w:hanging="360"/>
      </w:pPr>
      <w:rPr>
        <w:rFonts w:ascii="Arial" w:hAnsi="Arial" w:hint="default"/>
      </w:rPr>
    </w:lvl>
    <w:lvl w:ilvl="2" w:tplc="796494E4" w:tentative="1">
      <w:start w:val="1"/>
      <w:numFmt w:val="bullet"/>
      <w:lvlText w:val="•"/>
      <w:lvlJc w:val="left"/>
      <w:pPr>
        <w:tabs>
          <w:tab w:val="num" w:pos="2160"/>
        </w:tabs>
        <w:ind w:left="2160" w:hanging="360"/>
      </w:pPr>
      <w:rPr>
        <w:rFonts w:ascii="Arial" w:hAnsi="Arial" w:hint="default"/>
      </w:rPr>
    </w:lvl>
    <w:lvl w:ilvl="3" w:tplc="6EA88218" w:tentative="1">
      <w:start w:val="1"/>
      <w:numFmt w:val="bullet"/>
      <w:lvlText w:val="•"/>
      <w:lvlJc w:val="left"/>
      <w:pPr>
        <w:tabs>
          <w:tab w:val="num" w:pos="2880"/>
        </w:tabs>
        <w:ind w:left="2880" w:hanging="360"/>
      </w:pPr>
      <w:rPr>
        <w:rFonts w:ascii="Arial" w:hAnsi="Arial" w:hint="default"/>
      </w:rPr>
    </w:lvl>
    <w:lvl w:ilvl="4" w:tplc="36BE6E98" w:tentative="1">
      <w:start w:val="1"/>
      <w:numFmt w:val="bullet"/>
      <w:lvlText w:val="•"/>
      <w:lvlJc w:val="left"/>
      <w:pPr>
        <w:tabs>
          <w:tab w:val="num" w:pos="3600"/>
        </w:tabs>
        <w:ind w:left="3600" w:hanging="360"/>
      </w:pPr>
      <w:rPr>
        <w:rFonts w:ascii="Arial" w:hAnsi="Arial" w:hint="default"/>
      </w:rPr>
    </w:lvl>
    <w:lvl w:ilvl="5" w:tplc="59B042F6" w:tentative="1">
      <w:start w:val="1"/>
      <w:numFmt w:val="bullet"/>
      <w:lvlText w:val="•"/>
      <w:lvlJc w:val="left"/>
      <w:pPr>
        <w:tabs>
          <w:tab w:val="num" w:pos="4320"/>
        </w:tabs>
        <w:ind w:left="4320" w:hanging="360"/>
      </w:pPr>
      <w:rPr>
        <w:rFonts w:ascii="Arial" w:hAnsi="Arial" w:hint="default"/>
      </w:rPr>
    </w:lvl>
    <w:lvl w:ilvl="6" w:tplc="3726354A" w:tentative="1">
      <w:start w:val="1"/>
      <w:numFmt w:val="bullet"/>
      <w:lvlText w:val="•"/>
      <w:lvlJc w:val="left"/>
      <w:pPr>
        <w:tabs>
          <w:tab w:val="num" w:pos="5040"/>
        </w:tabs>
        <w:ind w:left="5040" w:hanging="360"/>
      </w:pPr>
      <w:rPr>
        <w:rFonts w:ascii="Arial" w:hAnsi="Arial" w:hint="default"/>
      </w:rPr>
    </w:lvl>
    <w:lvl w:ilvl="7" w:tplc="D6D4FA98" w:tentative="1">
      <w:start w:val="1"/>
      <w:numFmt w:val="bullet"/>
      <w:lvlText w:val="•"/>
      <w:lvlJc w:val="left"/>
      <w:pPr>
        <w:tabs>
          <w:tab w:val="num" w:pos="5760"/>
        </w:tabs>
        <w:ind w:left="5760" w:hanging="360"/>
      </w:pPr>
      <w:rPr>
        <w:rFonts w:ascii="Arial" w:hAnsi="Arial" w:hint="default"/>
      </w:rPr>
    </w:lvl>
    <w:lvl w:ilvl="8" w:tplc="2286C5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6A45DB"/>
    <w:multiLevelType w:val="hybridMultilevel"/>
    <w:tmpl w:val="46126E36"/>
    <w:lvl w:ilvl="0" w:tplc="8842D7DA">
      <w:start w:val="1"/>
      <w:numFmt w:val="bullet"/>
      <w:lvlText w:val="-"/>
      <w:lvlJc w:val="left"/>
      <w:pPr>
        <w:ind w:left="360" w:hanging="360"/>
      </w:pPr>
      <w:rPr>
        <w:rFonts w:ascii="Arial" w:eastAsia="Arial Unicode MS" w:hAnsi="Arial" w:cs="Arial" w:hint="default"/>
        <w:color w:val="00008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2"/>
  </w:num>
  <w:num w:numId="4">
    <w:abstractNumId w:val="19"/>
  </w:num>
  <w:num w:numId="5">
    <w:abstractNumId w:val="10"/>
  </w:num>
  <w:num w:numId="6">
    <w:abstractNumId w:val="9"/>
  </w:num>
  <w:num w:numId="7">
    <w:abstractNumId w:val="13"/>
  </w:num>
  <w:num w:numId="8">
    <w:abstractNumId w:val="6"/>
  </w:num>
  <w:num w:numId="9">
    <w:abstractNumId w:val="14"/>
  </w:num>
  <w:num w:numId="10">
    <w:abstractNumId w:val="7"/>
  </w:num>
  <w:num w:numId="11">
    <w:abstractNumId w:val="1"/>
  </w:num>
  <w:num w:numId="12">
    <w:abstractNumId w:val="17"/>
  </w:num>
  <w:num w:numId="13">
    <w:abstractNumId w:val="8"/>
  </w:num>
  <w:num w:numId="14">
    <w:abstractNumId w:val="0"/>
  </w:num>
  <w:num w:numId="15">
    <w:abstractNumId w:val="18"/>
  </w:num>
  <w:num w:numId="16">
    <w:abstractNumId w:val="15"/>
  </w:num>
  <w:num w:numId="17">
    <w:abstractNumId w:val="16"/>
  </w:num>
  <w:num w:numId="18">
    <w:abstractNumId w:val="3"/>
  </w:num>
  <w:num w:numId="19">
    <w:abstractNumId w:val="2"/>
  </w:num>
  <w:num w:numId="2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s-ES" w:vendorID="9" w:dllVersion="512" w:checkStyle="1"/>
  <w:activeWritingStyle w:appName="MSWord" w:lang="es-ES_tradnl"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01"/>
    <w:rsid w:val="00004F8D"/>
    <w:rsid w:val="00010BEE"/>
    <w:rsid w:val="0001336A"/>
    <w:rsid w:val="000157FB"/>
    <w:rsid w:val="00015A37"/>
    <w:rsid w:val="00016433"/>
    <w:rsid w:val="0003102D"/>
    <w:rsid w:val="00031156"/>
    <w:rsid w:val="0003145D"/>
    <w:rsid w:val="00031BE2"/>
    <w:rsid w:val="00032D2D"/>
    <w:rsid w:val="0003580D"/>
    <w:rsid w:val="0003713D"/>
    <w:rsid w:val="00040B56"/>
    <w:rsid w:val="00041C10"/>
    <w:rsid w:val="00043EBA"/>
    <w:rsid w:val="000440C4"/>
    <w:rsid w:val="00056526"/>
    <w:rsid w:val="0005681C"/>
    <w:rsid w:val="00056A76"/>
    <w:rsid w:val="00060BBC"/>
    <w:rsid w:val="00062BCF"/>
    <w:rsid w:val="00063AAB"/>
    <w:rsid w:val="00064AC8"/>
    <w:rsid w:val="00064FF6"/>
    <w:rsid w:val="000665B8"/>
    <w:rsid w:val="00071D43"/>
    <w:rsid w:val="0007406D"/>
    <w:rsid w:val="00074240"/>
    <w:rsid w:val="000752E7"/>
    <w:rsid w:val="00075D9C"/>
    <w:rsid w:val="00084665"/>
    <w:rsid w:val="000858B3"/>
    <w:rsid w:val="000A0A95"/>
    <w:rsid w:val="000A1732"/>
    <w:rsid w:val="000B0CB8"/>
    <w:rsid w:val="000B5B79"/>
    <w:rsid w:val="000B6757"/>
    <w:rsid w:val="000C0B36"/>
    <w:rsid w:val="000C4369"/>
    <w:rsid w:val="000D2C5E"/>
    <w:rsid w:val="000E1178"/>
    <w:rsid w:val="000E2E54"/>
    <w:rsid w:val="000E5968"/>
    <w:rsid w:val="000F0D1F"/>
    <w:rsid w:val="000F3964"/>
    <w:rsid w:val="000F3F12"/>
    <w:rsid w:val="000F45A8"/>
    <w:rsid w:val="000F4A3A"/>
    <w:rsid w:val="000F5831"/>
    <w:rsid w:val="000F640E"/>
    <w:rsid w:val="000F6BD1"/>
    <w:rsid w:val="000F72B4"/>
    <w:rsid w:val="000F77CF"/>
    <w:rsid w:val="000F7CF6"/>
    <w:rsid w:val="00101344"/>
    <w:rsid w:val="001028D9"/>
    <w:rsid w:val="001033E4"/>
    <w:rsid w:val="0011101A"/>
    <w:rsid w:val="00113780"/>
    <w:rsid w:val="001146AB"/>
    <w:rsid w:val="0011548E"/>
    <w:rsid w:val="001265F5"/>
    <w:rsid w:val="001314F0"/>
    <w:rsid w:val="001468B7"/>
    <w:rsid w:val="001525C0"/>
    <w:rsid w:val="00153355"/>
    <w:rsid w:val="00171016"/>
    <w:rsid w:val="00174012"/>
    <w:rsid w:val="001845D9"/>
    <w:rsid w:val="001979BB"/>
    <w:rsid w:val="001A1BED"/>
    <w:rsid w:val="001B3F91"/>
    <w:rsid w:val="001B4D7B"/>
    <w:rsid w:val="001B5BFD"/>
    <w:rsid w:val="001B5C76"/>
    <w:rsid w:val="001B65B8"/>
    <w:rsid w:val="001B6E1B"/>
    <w:rsid w:val="001C0E9D"/>
    <w:rsid w:val="001C48E2"/>
    <w:rsid w:val="001C49F0"/>
    <w:rsid w:val="001D67A2"/>
    <w:rsid w:val="001F2934"/>
    <w:rsid w:val="001F48A0"/>
    <w:rsid w:val="001F4DE7"/>
    <w:rsid w:val="001F678B"/>
    <w:rsid w:val="001F693E"/>
    <w:rsid w:val="00202CCD"/>
    <w:rsid w:val="002035FE"/>
    <w:rsid w:val="00207015"/>
    <w:rsid w:val="002076E7"/>
    <w:rsid w:val="00211230"/>
    <w:rsid w:val="00213C09"/>
    <w:rsid w:val="00214102"/>
    <w:rsid w:val="0021455D"/>
    <w:rsid w:val="002209F5"/>
    <w:rsid w:val="00223DE7"/>
    <w:rsid w:val="00227B7C"/>
    <w:rsid w:val="00231832"/>
    <w:rsid w:val="00232C7E"/>
    <w:rsid w:val="00243B0F"/>
    <w:rsid w:val="002447CF"/>
    <w:rsid w:val="00247BA1"/>
    <w:rsid w:val="00255C26"/>
    <w:rsid w:val="0025720D"/>
    <w:rsid w:val="00262E0B"/>
    <w:rsid w:val="00263C54"/>
    <w:rsid w:val="002679FB"/>
    <w:rsid w:val="00277CE5"/>
    <w:rsid w:val="00282442"/>
    <w:rsid w:val="002831E2"/>
    <w:rsid w:val="002873EC"/>
    <w:rsid w:val="0029081A"/>
    <w:rsid w:val="00295250"/>
    <w:rsid w:val="00295B0B"/>
    <w:rsid w:val="002A1285"/>
    <w:rsid w:val="002A734E"/>
    <w:rsid w:val="002B3B51"/>
    <w:rsid w:val="002B7A08"/>
    <w:rsid w:val="002B7B47"/>
    <w:rsid w:val="002C10AF"/>
    <w:rsid w:val="002D10D2"/>
    <w:rsid w:val="002D1515"/>
    <w:rsid w:val="002D156C"/>
    <w:rsid w:val="002D44E2"/>
    <w:rsid w:val="002F1752"/>
    <w:rsid w:val="002F2650"/>
    <w:rsid w:val="002F5A19"/>
    <w:rsid w:val="00301E91"/>
    <w:rsid w:val="003022C1"/>
    <w:rsid w:val="00303804"/>
    <w:rsid w:val="00303E60"/>
    <w:rsid w:val="00307624"/>
    <w:rsid w:val="00311D9B"/>
    <w:rsid w:val="00312E98"/>
    <w:rsid w:val="003155B2"/>
    <w:rsid w:val="00330BCA"/>
    <w:rsid w:val="00336F4B"/>
    <w:rsid w:val="00342211"/>
    <w:rsid w:val="00346067"/>
    <w:rsid w:val="00346B54"/>
    <w:rsid w:val="00347D2E"/>
    <w:rsid w:val="0035025E"/>
    <w:rsid w:val="00352172"/>
    <w:rsid w:val="00354DB1"/>
    <w:rsid w:val="00364715"/>
    <w:rsid w:val="003671F6"/>
    <w:rsid w:val="00370429"/>
    <w:rsid w:val="003726B8"/>
    <w:rsid w:val="00372BD6"/>
    <w:rsid w:val="00373B7F"/>
    <w:rsid w:val="00382B5C"/>
    <w:rsid w:val="00383299"/>
    <w:rsid w:val="003874CB"/>
    <w:rsid w:val="0038785B"/>
    <w:rsid w:val="00390E39"/>
    <w:rsid w:val="003934ED"/>
    <w:rsid w:val="0039416C"/>
    <w:rsid w:val="00397196"/>
    <w:rsid w:val="00397593"/>
    <w:rsid w:val="003A0746"/>
    <w:rsid w:val="003B3895"/>
    <w:rsid w:val="003B6FAB"/>
    <w:rsid w:val="003C0E9E"/>
    <w:rsid w:val="003C1BD0"/>
    <w:rsid w:val="003E0C2A"/>
    <w:rsid w:val="003E0C6D"/>
    <w:rsid w:val="003E2D3A"/>
    <w:rsid w:val="003E311C"/>
    <w:rsid w:val="003E48E7"/>
    <w:rsid w:val="003E65C1"/>
    <w:rsid w:val="003F0BD2"/>
    <w:rsid w:val="003F2AB9"/>
    <w:rsid w:val="00400016"/>
    <w:rsid w:val="00404EE7"/>
    <w:rsid w:val="0041254F"/>
    <w:rsid w:val="00414FF6"/>
    <w:rsid w:val="004168CD"/>
    <w:rsid w:val="00417577"/>
    <w:rsid w:val="00420761"/>
    <w:rsid w:val="00421F83"/>
    <w:rsid w:val="00424894"/>
    <w:rsid w:val="0043018A"/>
    <w:rsid w:val="00433293"/>
    <w:rsid w:val="00435626"/>
    <w:rsid w:val="00440C9B"/>
    <w:rsid w:val="00440D8B"/>
    <w:rsid w:val="00440E23"/>
    <w:rsid w:val="0044229F"/>
    <w:rsid w:val="004422B3"/>
    <w:rsid w:val="0044665E"/>
    <w:rsid w:val="00446F74"/>
    <w:rsid w:val="004602D5"/>
    <w:rsid w:val="004611FE"/>
    <w:rsid w:val="004627E9"/>
    <w:rsid w:val="00466A42"/>
    <w:rsid w:val="00474F10"/>
    <w:rsid w:val="004821C8"/>
    <w:rsid w:val="004843CE"/>
    <w:rsid w:val="00486012"/>
    <w:rsid w:val="00490070"/>
    <w:rsid w:val="00491552"/>
    <w:rsid w:val="00494C02"/>
    <w:rsid w:val="004A202A"/>
    <w:rsid w:val="004A4032"/>
    <w:rsid w:val="004B00E9"/>
    <w:rsid w:val="004B0505"/>
    <w:rsid w:val="004B56BA"/>
    <w:rsid w:val="004B599E"/>
    <w:rsid w:val="004C0289"/>
    <w:rsid w:val="004C52EC"/>
    <w:rsid w:val="004D36A1"/>
    <w:rsid w:val="004D4251"/>
    <w:rsid w:val="004D46C4"/>
    <w:rsid w:val="004D72E0"/>
    <w:rsid w:val="004E5B2B"/>
    <w:rsid w:val="004E6378"/>
    <w:rsid w:val="004F3DC4"/>
    <w:rsid w:val="004F6E6B"/>
    <w:rsid w:val="004F7DE1"/>
    <w:rsid w:val="00504A8A"/>
    <w:rsid w:val="00504AB6"/>
    <w:rsid w:val="00505A2C"/>
    <w:rsid w:val="005078DB"/>
    <w:rsid w:val="0051509A"/>
    <w:rsid w:val="00515BF3"/>
    <w:rsid w:val="00517A2F"/>
    <w:rsid w:val="00517F81"/>
    <w:rsid w:val="0052201B"/>
    <w:rsid w:val="005245EB"/>
    <w:rsid w:val="00526800"/>
    <w:rsid w:val="005306DA"/>
    <w:rsid w:val="0053496F"/>
    <w:rsid w:val="005369E2"/>
    <w:rsid w:val="005378DD"/>
    <w:rsid w:val="0054087F"/>
    <w:rsid w:val="005509C8"/>
    <w:rsid w:val="00553299"/>
    <w:rsid w:val="005600FC"/>
    <w:rsid w:val="00563D2A"/>
    <w:rsid w:val="00564BAF"/>
    <w:rsid w:val="005803FE"/>
    <w:rsid w:val="00582408"/>
    <w:rsid w:val="005840DF"/>
    <w:rsid w:val="005869A3"/>
    <w:rsid w:val="0059017F"/>
    <w:rsid w:val="00590E0C"/>
    <w:rsid w:val="00592F06"/>
    <w:rsid w:val="005A08F0"/>
    <w:rsid w:val="005A3A09"/>
    <w:rsid w:val="005B168D"/>
    <w:rsid w:val="005B22CA"/>
    <w:rsid w:val="005B43A1"/>
    <w:rsid w:val="005C2AC1"/>
    <w:rsid w:val="005C61D5"/>
    <w:rsid w:val="005C6DCA"/>
    <w:rsid w:val="005D1466"/>
    <w:rsid w:val="005D2BDA"/>
    <w:rsid w:val="005D57DA"/>
    <w:rsid w:val="005E1E1E"/>
    <w:rsid w:val="005F2D8C"/>
    <w:rsid w:val="005F4120"/>
    <w:rsid w:val="005F4F11"/>
    <w:rsid w:val="005F6E83"/>
    <w:rsid w:val="005F7206"/>
    <w:rsid w:val="00600AE8"/>
    <w:rsid w:val="006044AA"/>
    <w:rsid w:val="006069AA"/>
    <w:rsid w:val="00610A75"/>
    <w:rsid w:val="00611054"/>
    <w:rsid w:val="00614248"/>
    <w:rsid w:val="00616A41"/>
    <w:rsid w:val="00620E5F"/>
    <w:rsid w:val="006235F6"/>
    <w:rsid w:val="00631779"/>
    <w:rsid w:val="00640876"/>
    <w:rsid w:val="006447F1"/>
    <w:rsid w:val="006454B2"/>
    <w:rsid w:val="0064615E"/>
    <w:rsid w:val="006465B5"/>
    <w:rsid w:val="0065103D"/>
    <w:rsid w:val="006541D5"/>
    <w:rsid w:val="00655068"/>
    <w:rsid w:val="006552BB"/>
    <w:rsid w:val="00655D08"/>
    <w:rsid w:val="0066358A"/>
    <w:rsid w:val="00667EF3"/>
    <w:rsid w:val="00670C78"/>
    <w:rsid w:val="00671BD2"/>
    <w:rsid w:val="0067557E"/>
    <w:rsid w:val="00677AD8"/>
    <w:rsid w:val="006808EA"/>
    <w:rsid w:val="00680C6B"/>
    <w:rsid w:val="0068458A"/>
    <w:rsid w:val="006850AD"/>
    <w:rsid w:val="0068681C"/>
    <w:rsid w:val="006926D4"/>
    <w:rsid w:val="006933DC"/>
    <w:rsid w:val="00696FC5"/>
    <w:rsid w:val="006A0013"/>
    <w:rsid w:val="006A1654"/>
    <w:rsid w:val="006A17B9"/>
    <w:rsid w:val="006A46C0"/>
    <w:rsid w:val="006A6531"/>
    <w:rsid w:val="006B375A"/>
    <w:rsid w:val="006B3DE5"/>
    <w:rsid w:val="006C3292"/>
    <w:rsid w:val="006C38A7"/>
    <w:rsid w:val="006D39D5"/>
    <w:rsid w:val="006D5E70"/>
    <w:rsid w:val="006D6482"/>
    <w:rsid w:val="006E05A8"/>
    <w:rsid w:val="006E1621"/>
    <w:rsid w:val="00705C38"/>
    <w:rsid w:val="00711AA5"/>
    <w:rsid w:val="00711B9C"/>
    <w:rsid w:val="0071411E"/>
    <w:rsid w:val="0071658A"/>
    <w:rsid w:val="00717C08"/>
    <w:rsid w:val="007206FC"/>
    <w:rsid w:val="0072223B"/>
    <w:rsid w:val="007228DD"/>
    <w:rsid w:val="00725BF7"/>
    <w:rsid w:val="007279E2"/>
    <w:rsid w:val="00733A87"/>
    <w:rsid w:val="00733F57"/>
    <w:rsid w:val="00737FD1"/>
    <w:rsid w:val="00740C3B"/>
    <w:rsid w:val="00741A30"/>
    <w:rsid w:val="007450B5"/>
    <w:rsid w:val="0075023F"/>
    <w:rsid w:val="00750579"/>
    <w:rsid w:val="00763571"/>
    <w:rsid w:val="0076585D"/>
    <w:rsid w:val="00767A11"/>
    <w:rsid w:val="00772D3E"/>
    <w:rsid w:val="0077497C"/>
    <w:rsid w:val="00780A60"/>
    <w:rsid w:val="00780D72"/>
    <w:rsid w:val="0078160D"/>
    <w:rsid w:val="00791EFF"/>
    <w:rsid w:val="00795C78"/>
    <w:rsid w:val="007979CD"/>
    <w:rsid w:val="007A00CD"/>
    <w:rsid w:val="007A1673"/>
    <w:rsid w:val="007B51CC"/>
    <w:rsid w:val="007C4F32"/>
    <w:rsid w:val="007C6DEE"/>
    <w:rsid w:val="007D243C"/>
    <w:rsid w:val="007D39AB"/>
    <w:rsid w:val="007D7591"/>
    <w:rsid w:val="007E0088"/>
    <w:rsid w:val="007E3D06"/>
    <w:rsid w:val="007E3DE2"/>
    <w:rsid w:val="007E7A2C"/>
    <w:rsid w:val="007F5CC0"/>
    <w:rsid w:val="007F6265"/>
    <w:rsid w:val="007F7384"/>
    <w:rsid w:val="00801665"/>
    <w:rsid w:val="008105D3"/>
    <w:rsid w:val="00812195"/>
    <w:rsid w:val="00814A77"/>
    <w:rsid w:val="00820E49"/>
    <w:rsid w:val="00823E96"/>
    <w:rsid w:val="00825543"/>
    <w:rsid w:val="00826526"/>
    <w:rsid w:val="0083181B"/>
    <w:rsid w:val="00831F18"/>
    <w:rsid w:val="00837F3F"/>
    <w:rsid w:val="0084047E"/>
    <w:rsid w:val="00840E85"/>
    <w:rsid w:val="00844914"/>
    <w:rsid w:val="00846B23"/>
    <w:rsid w:val="0085530F"/>
    <w:rsid w:val="00860778"/>
    <w:rsid w:val="00863007"/>
    <w:rsid w:val="00863922"/>
    <w:rsid w:val="00867EB2"/>
    <w:rsid w:val="008809BE"/>
    <w:rsid w:val="00884D98"/>
    <w:rsid w:val="00894584"/>
    <w:rsid w:val="00896311"/>
    <w:rsid w:val="008970F1"/>
    <w:rsid w:val="0089781D"/>
    <w:rsid w:val="008A5B10"/>
    <w:rsid w:val="008A67B0"/>
    <w:rsid w:val="008B030B"/>
    <w:rsid w:val="008B0DCE"/>
    <w:rsid w:val="008B3D39"/>
    <w:rsid w:val="008C2FFE"/>
    <w:rsid w:val="008C3BBA"/>
    <w:rsid w:val="008C4CA1"/>
    <w:rsid w:val="008C514E"/>
    <w:rsid w:val="008D01DB"/>
    <w:rsid w:val="008D0538"/>
    <w:rsid w:val="008D1B42"/>
    <w:rsid w:val="008D2BF7"/>
    <w:rsid w:val="008D44DF"/>
    <w:rsid w:val="008D6191"/>
    <w:rsid w:val="008D6C6B"/>
    <w:rsid w:val="008D7EB6"/>
    <w:rsid w:val="008E0020"/>
    <w:rsid w:val="008E162A"/>
    <w:rsid w:val="008E531D"/>
    <w:rsid w:val="008E5FA9"/>
    <w:rsid w:val="008E7C66"/>
    <w:rsid w:val="008F41CF"/>
    <w:rsid w:val="008F4D15"/>
    <w:rsid w:val="008F730C"/>
    <w:rsid w:val="009007B6"/>
    <w:rsid w:val="009011DC"/>
    <w:rsid w:val="00917996"/>
    <w:rsid w:val="0092388D"/>
    <w:rsid w:val="009262FF"/>
    <w:rsid w:val="00926461"/>
    <w:rsid w:val="00930DD7"/>
    <w:rsid w:val="009327F8"/>
    <w:rsid w:val="009332C6"/>
    <w:rsid w:val="00937CF7"/>
    <w:rsid w:val="0094296B"/>
    <w:rsid w:val="009477F9"/>
    <w:rsid w:val="00947DCF"/>
    <w:rsid w:val="009507D1"/>
    <w:rsid w:val="00950E0C"/>
    <w:rsid w:val="009546D2"/>
    <w:rsid w:val="00966C01"/>
    <w:rsid w:val="00972D15"/>
    <w:rsid w:val="0097328D"/>
    <w:rsid w:val="0097330A"/>
    <w:rsid w:val="00974DEB"/>
    <w:rsid w:val="00983DFB"/>
    <w:rsid w:val="009865D3"/>
    <w:rsid w:val="00997BB3"/>
    <w:rsid w:val="009A287F"/>
    <w:rsid w:val="009A4206"/>
    <w:rsid w:val="009A54F4"/>
    <w:rsid w:val="009A6256"/>
    <w:rsid w:val="009B67EF"/>
    <w:rsid w:val="009C0306"/>
    <w:rsid w:val="009C1AD9"/>
    <w:rsid w:val="009C3768"/>
    <w:rsid w:val="009C4F9B"/>
    <w:rsid w:val="009C5CF1"/>
    <w:rsid w:val="009C6483"/>
    <w:rsid w:val="009C78AF"/>
    <w:rsid w:val="009C7CBD"/>
    <w:rsid w:val="009D44DB"/>
    <w:rsid w:val="009D52DE"/>
    <w:rsid w:val="009D5DD6"/>
    <w:rsid w:val="009E49B0"/>
    <w:rsid w:val="009E6F07"/>
    <w:rsid w:val="009F267E"/>
    <w:rsid w:val="009F2BFE"/>
    <w:rsid w:val="009F3565"/>
    <w:rsid w:val="009F55EB"/>
    <w:rsid w:val="009F629E"/>
    <w:rsid w:val="009F7DE8"/>
    <w:rsid w:val="00A03AE4"/>
    <w:rsid w:val="00A045A9"/>
    <w:rsid w:val="00A06959"/>
    <w:rsid w:val="00A12375"/>
    <w:rsid w:val="00A12BA3"/>
    <w:rsid w:val="00A16C09"/>
    <w:rsid w:val="00A20019"/>
    <w:rsid w:val="00A20FC4"/>
    <w:rsid w:val="00A24545"/>
    <w:rsid w:val="00A36DE7"/>
    <w:rsid w:val="00A37612"/>
    <w:rsid w:val="00A437DC"/>
    <w:rsid w:val="00A47135"/>
    <w:rsid w:val="00A475A3"/>
    <w:rsid w:val="00A5647A"/>
    <w:rsid w:val="00A572D7"/>
    <w:rsid w:val="00A604BD"/>
    <w:rsid w:val="00A63549"/>
    <w:rsid w:val="00A7128D"/>
    <w:rsid w:val="00A749E5"/>
    <w:rsid w:val="00A773EC"/>
    <w:rsid w:val="00A77837"/>
    <w:rsid w:val="00A82CEF"/>
    <w:rsid w:val="00A84BE4"/>
    <w:rsid w:val="00A86A46"/>
    <w:rsid w:val="00A94816"/>
    <w:rsid w:val="00AB3FE6"/>
    <w:rsid w:val="00AC075A"/>
    <w:rsid w:val="00AC3E92"/>
    <w:rsid w:val="00AC49A1"/>
    <w:rsid w:val="00AC6752"/>
    <w:rsid w:val="00AD3502"/>
    <w:rsid w:val="00AD5F42"/>
    <w:rsid w:val="00AE07A3"/>
    <w:rsid w:val="00AF44D4"/>
    <w:rsid w:val="00AF4A5B"/>
    <w:rsid w:val="00AF6001"/>
    <w:rsid w:val="00AF7AC8"/>
    <w:rsid w:val="00B03EB2"/>
    <w:rsid w:val="00B07B22"/>
    <w:rsid w:val="00B113A3"/>
    <w:rsid w:val="00B16364"/>
    <w:rsid w:val="00B21857"/>
    <w:rsid w:val="00B22C86"/>
    <w:rsid w:val="00B33B20"/>
    <w:rsid w:val="00B35E5C"/>
    <w:rsid w:val="00B4103F"/>
    <w:rsid w:val="00B4511D"/>
    <w:rsid w:val="00B45BA6"/>
    <w:rsid w:val="00B468B2"/>
    <w:rsid w:val="00B46F77"/>
    <w:rsid w:val="00B55421"/>
    <w:rsid w:val="00B62A16"/>
    <w:rsid w:val="00B63D11"/>
    <w:rsid w:val="00B6704D"/>
    <w:rsid w:val="00B67389"/>
    <w:rsid w:val="00B7188B"/>
    <w:rsid w:val="00B72F4E"/>
    <w:rsid w:val="00B75E56"/>
    <w:rsid w:val="00B766A3"/>
    <w:rsid w:val="00B768C6"/>
    <w:rsid w:val="00B77E59"/>
    <w:rsid w:val="00B8528A"/>
    <w:rsid w:val="00B879C3"/>
    <w:rsid w:val="00B87DDB"/>
    <w:rsid w:val="00B9162C"/>
    <w:rsid w:val="00BA673A"/>
    <w:rsid w:val="00BA74B1"/>
    <w:rsid w:val="00BB351B"/>
    <w:rsid w:val="00BB70AD"/>
    <w:rsid w:val="00BB7F32"/>
    <w:rsid w:val="00BC0C97"/>
    <w:rsid w:val="00BC3465"/>
    <w:rsid w:val="00BC46EB"/>
    <w:rsid w:val="00BC5DEF"/>
    <w:rsid w:val="00BC6848"/>
    <w:rsid w:val="00BD0D56"/>
    <w:rsid w:val="00BD2287"/>
    <w:rsid w:val="00BD416E"/>
    <w:rsid w:val="00BD6B26"/>
    <w:rsid w:val="00BD7538"/>
    <w:rsid w:val="00BE12EA"/>
    <w:rsid w:val="00BE144D"/>
    <w:rsid w:val="00BE35CE"/>
    <w:rsid w:val="00BF0343"/>
    <w:rsid w:val="00BF2D02"/>
    <w:rsid w:val="00BF2DC8"/>
    <w:rsid w:val="00BF3B99"/>
    <w:rsid w:val="00BF44C4"/>
    <w:rsid w:val="00BF4FB4"/>
    <w:rsid w:val="00BF5CD3"/>
    <w:rsid w:val="00BF7ED0"/>
    <w:rsid w:val="00C03D36"/>
    <w:rsid w:val="00C059FE"/>
    <w:rsid w:val="00C13104"/>
    <w:rsid w:val="00C13779"/>
    <w:rsid w:val="00C151EA"/>
    <w:rsid w:val="00C16B3E"/>
    <w:rsid w:val="00C17CCF"/>
    <w:rsid w:val="00C206BF"/>
    <w:rsid w:val="00C23FED"/>
    <w:rsid w:val="00C26C13"/>
    <w:rsid w:val="00C30A73"/>
    <w:rsid w:val="00C33F61"/>
    <w:rsid w:val="00C3603B"/>
    <w:rsid w:val="00C64A64"/>
    <w:rsid w:val="00C66098"/>
    <w:rsid w:val="00C731AD"/>
    <w:rsid w:val="00C75A40"/>
    <w:rsid w:val="00C778A0"/>
    <w:rsid w:val="00C85428"/>
    <w:rsid w:val="00C8618C"/>
    <w:rsid w:val="00C91153"/>
    <w:rsid w:val="00C92F90"/>
    <w:rsid w:val="00C94684"/>
    <w:rsid w:val="00C96A18"/>
    <w:rsid w:val="00CA127F"/>
    <w:rsid w:val="00CB129B"/>
    <w:rsid w:val="00CB1810"/>
    <w:rsid w:val="00CB69AF"/>
    <w:rsid w:val="00CB6DC9"/>
    <w:rsid w:val="00CC587E"/>
    <w:rsid w:val="00CD083B"/>
    <w:rsid w:val="00CD2239"/>
    <w:rsid w:val="00CE15E2"/>
    <w:rsid w:val="00CE7CC9"/>
    <w:rsid w:val="00CF6819"/>
    <w:rsid w:val="00D013C4"/>
    <w:rsid w:val="00D03E28"/>
    <w:rsid w:val="00D045C8"/>
    <w:rsid w:val="00D04A5D"/>
    <w:rsid w:val="00D058C1"/>
    <w:rsid w:val="00D05B7A"/>
    <w:rsid w:val="00D14A59"/>
    <w:rsid w:val="00D14CED"/>
    <w:rsid w:val="00D14EB1"/>
    <w:rsid w:val="00D1592D"/>
    <w:rsid w:val="00D15E82"/>
    <w:rsid w:val="00D222BE"/>
    <w:rsid w:val="00D2370D"/>
    <w:rsid w:val="00D24550"/>
    <w:rsid w:val="00D2558A"/>
    <w:rsid w:val="00D25E63"/>
    <w:rsid w:val="00D26D5A"/>
    <w:rsid w:val="00D30B99"/>
    <w:rsid w:val="00D350B0"/>
    <w:rsid w:val="00D415A8"/>
    <w:rsid w:val="00D421C9"/>
    <w:rsid w:val="00D424F0"/>
    <w:rsid w:val="00D451E4"/>
    <w:rsid w:val="00D45D2F"/>
    <w:rsid w:val="00D6109F"/>
    <w:rsid w:val="00D636F6"/>
    <w:rsid w:val="00D65DCC"/>
    <w:rsid w:val="00D66F9D"/>
    <w:rsid w:val="00D708F8"/>
    <w:rsid w:val="00D72C1B"/>
    <w:rsid w:val="00D74ACB"/>
    <w:rsid w:val="00D759A9"/>
    <w:rsid w:val="00D76159"/>
    <w:rsid w:val="00D765A6"/>
    <w:rsid w:val="00D76A6C"/>
    <w:rsid w:val="00D80128"/>
    <w:rsid w:val="00D91447"/>
    <w:rsid w:val="00D919B6"/>
    <w:rsid w:val="00D925C5"/>
    <w:rsid w:val="00D93B32"/>
    <w:rsid w:val="00D96BEC"/>
    <w:rsid w:val="00D973D2"/>
    <w:rsid w:val="00D978D7"/>
    <w:rsid w:val="00DA0CC0"/>
    <w:rsid w:val="00DA1F2B"/>
    <w:rsid w:val="00DA5753"/>
    <w:rsid w:val="00DB0153"/>
    <w:rsid w:val="00DB063B"/>
    <w:rsid w:val="00DB310A"/>
    <w:rsid w:val="00DB6649"/>
    <w:rsid w:val="00DC1ACF"/>
    <w:rsid w:val="00DC2B52"/>
    <w:rsid w:val="00DC3029"/>
    <w:rsid w:val="00DC5836"/>
    <w:rsid w:val="00DC799D"/>
    <w:rsid w:val="00DC7BAF"/>
    <w:rsid w:val="00DD36AD"/>
    <w:rsid w:val="00DD3CE3"/>
    <w:rsid w:val="00DD442C"/>
    <w:rsid w:val="00DD4F5A"/>
    <w:rsid w:val="00DD5120"/>
    <w:rsid w:val="00DD74DF"/>
    <w:rsid w:val="00DE5540"/>
    <w:rsid w:val="00DE7E63"/>
    <w:rsid w:val="00DF1FAB"/>
    <w:rsid w:val="00DF7E8A"/>
    <w:rsid w:val="00E0757C"/>
    <w:rsid w:val="00E13DAD"/>
    <w:rsid w:val="00E23750"/>
    <w:rsid w:val="00E23A14"/>
    <w:rsid w:val="00E257BE"/>
    <w:rsid w:val="00E31CFB"/>
    <w:rsid w:val="00E324F9"/>
    <w:rsid w:val="00E35058"/>
    <w:rsid w:val="00E3707A"/>
    <w:rsid w:val="00E40F87"/>
    <w:rsid w:val="00E45A8A"/>
    <w:rsid w:val="00E45CF9"/>
    <w:rsid w:val="00E51E54"/>
    <w:rsid w:val="00E5270C"/>
    <w:rsid w:val="00E53003"/>
    <w:rsid w:val="00E5335B"/>
    <w:rsid w:val="00E53C88"/>
    <w:rsid w:val="00E573C7"/>
    <w:rsid w:val="00E61702"/>
    <w:rsid w:val="00E620C1"/>
    <w:rsid w:val="00E627E6"/>
    <w:rsid w:val="00E65195"/>
    <w:rsid w:val="00E6673C"/>
    <w:rsid w:val="00E7074D"/>
    <w:rsid w:val="00E7636F"/>
    <w:rsid w:val="00E808EE"/>
    <w:rsid w:val="00E86337"/>
    <w:rsid w:val="00E86990"/>
    <w:rsid w:val="00E877BA"/>
    <w:rsid w:val="00E92320"/>
    <w:rsid w:val="00EA5365"/>
    <w:rsid w:val="00EA6C93"/>
    <w:rsid w:val="00EB5334"/>
    <w:rsid w:val="00EB5F57"/>
    <w:rsid w:val="00EB7161"/>
    <w:rsid w:val="00EC21AB"/>
    <w:rsid w:val="00EC331B"/>
    <w:rsid w:val="00EC34A5"/>
    <w:rsid w:val="00EC6838"/>
    <w:rsid w:val="00EC72F9"/>
    <w:rsid w:val="00ED3330"/>
    <w:rsid w:val="00ED4D6D"/>
    <w:rsid w:val="00ED7B0D"/>
    <w:rsid w:val="00EE421B"/>
    <w:rsid w:val="00EE42C3"/>
    <w:rsid w:val="00EE6760"/>
    <w:rsid w:val="00EE7102"/>
    <w:rsid w:val="00EF0242"/>
    <w:rsid w:val="00EF69ED"/>
    <w:rsid w:val="00F03655"/>
    <w:rsid w:val="00F054E8"/>
    <w:rsid w:val="00F075E9"/>
    <w:rsid w:val="00F0798D"/>
    <w:rsid w:val="00F20E92"/>
    <w:rsid w:val="00F21779"/>
    <w:rsid w:val="00F21AA1"/>
    <w:rsid w:val="00F23A1A"/>
    <w:rsid w:val="00F32A27"/>
    <w:rsid w:val="00F348CF"/>
    <w:rsid w:val="00F35BC1"/>
    <w:rsid w:val="00F377DB"/>
    <w:rsid w:val="00F417FF"/>
    <w:rsid w:val="00F450C1"/>
    <w:rsid w:val="00F47B95"/>
    <w:rsid w:val="00F47DCE"/>
    <w:rsid w:val="00F530F9"/>
    <w:rsid w:val="00F56B1E"/>
    <w:rsid w:val="00F577A1"/>
    <w:rsid w:val="00F61132"/>
    <w:rsid w:val="00F62671"/>
    <w:rsid w:val="00F62CE4"/>
    <w:rsid w:val="00F6766B"/>
    <w:rsid w:val="00F71B6B"/>
    <w:rsid w:val="00F71C2F"/>
    <w:rsid w:val="00F8000F"/>
    <w:rsid w:val="00F83421"/>
    <w:rsid w:val="00F86F8E"/>
    <w:rsid w:val="00F87865"/>
    <w:rsid w:val="00F91173"/>
    <w:rsid w:val="00F9288D"/>
    <w:rsid w:val="00F92D3F"/>
    <w:rsid w:val="00F94C35"/>
    <w:rsid w:val="00FA04DA"/>
    <w:rsid w:val="00FA4E83"/>
    <w:rsid w:val="00FA6C82"/>
    <w:rsid w:val="00FB08CD"/>
    <w:rsid w:val="00FB241A"/>
    <w:rsid w:val="00FB277C"/>
    <w:rsid w:val="00FB4DA3"/>
    <w:rsid w:val="00FB7CF6"/>
    <w:rsid w:val="00FB7D6D"/>
    <w:rsid w:val="00FC7A98"/>
    <w:rsid w:val="00FD34CD"/>
    <w:rsid w:val="00FD7ED7"/>
    <w:rsid w:val="00FE0DDB"/>
    <w:rsid w:val="00FE3A16"/>
    <w:rsid w:val="00FF343C"/>
    <w:rsid w:val="00FF46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9CBE51"/>
  <w15:docId w15:val="{4BD9950E-5A89-471A-BDF4-6D7AFD81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A2C"/>
    <w:rPr>
      <w:lang w:eastAsia="es-ES_tradnl"/>
    </w:rPr>
  </w:style>
  <w:style w:type="paragraph" w:styleId="Ttulo1">
    <w:name w:val="heading 1"/>
    <w:basedOn w:val="Normal"/>
    <w:next w:val="Normal"/>
    <w:qFormat/>
    <w:rsid w:val="00336F4B"/>
    <w:pPr>
      <w:keepNext/>
      <w:jc w:val="center"/>
      <w:outlineLvl w:val="0"/>
    </w:pPr>
    <w:rPr>
      <w:rFonts w:ascii="Arial" w:hAnsi="Arial"/>
      <w:b/>
    </w:rPr>
  </w:style>
  <w:style w:type="paragraph" w:styleId="Ttulo2">
    <w:name w:val="heading 2"/>
    <w:basedOn w:val="Normal"/>
    <w:next w:val="Normal"/>
    <w:qFormat/>
    <w:rsid w:val="00336F4B"/>
    <w:pPr>
      <w:keepNext/>
      <w:ind w:left="3540" w:firstLine="708"/>
      <w:jc w:val="both"/>
      <w:outlineLvl w:val="1"/>
    </w:pPr>
    <w:rPr>
      <w:rFonts w:ascii="Arial" w:hAnsi="Arial"/>
      <w:b/>
      <w:sz w:val="22"/>
    </w:rPr>
  </w:style>
  <w:style w:type="paragraph" w:styleId="Ttulo3">
    <w:name w:val="heading 3"/>
    <w:basedOn w:val="Normal"/>
    <w:next w:val="Normal"/>
    <w:qFormat/>
    <w:rsid w:val="00336F4B"/>
    <w:pPr>
      <w:keepNext/>
      <w:ind w:left="4248" w:firstLine="708"/>
      <w:outlineLvl w:val="2"/>
    </w:pPr>
    <w:rPr>
      <w:rFonts w:ascii="Arial Narrow" w:hAnsi="Arial Narrow"/>
      <w:b/>
      <w:sz w:val="24"/>
      <w:u w:val="single"/>
    </w:rPr>
  </w:style>
  <w:style w:type="paragraph" w:styleId="Ttulo4">
    <w:name w:val="heading 4"/>
    <w:basedOn w:val="Normal"/>
    <w:next w:val="Normal"/>
    <w:link w:val="Ttulo4Car"/>
    <w:qFormat/>
    <w:rsid w:val="00336F4B"/>
    <w:pPr>
      <w:keepNext/>
      <w:outlineLvl w:val="3"/>
    </w:pPr>
    <w:rPr>
      <w:rFonts w:ascii="Arial Narrow" w:hAnsi="Arial Narrow"/>
      <w:sz w:val="24"/>
    </w:rPr>
  </w:style>
  <w:style w:type="paragraph" w:styleId="Ttulo5">
    <w:name w:val="heading 5"/>
    <w:basedOn w:val="Normal"/>
    <w:next w:val="Normal"/>
    <w:qFormat/>
    <w:rsid w:val="00336F4B"/>
    <w:pPr>
      <w:keepNext/>
      <w:ind w:left="708" w:hanging="708"/>
      <w:outlineLvl w:val="4"/>
    </w:pPr>
    <w:rPr>
      <w:rFonts w:ascii="Arial Narrow" w:hAnsi="Arial Narrow"/>
      <w:b/>
      <w:sz w:val="24"/>
    </w:rPr>
  </w:style>
  <w:style w:type="paragraph" w:styleId="Ttulo6">
    <w:name w:val="heading 6"/>
    <w:basedOn w:val="Normal"/>
    <w:next w:val="Normal"/>
    <w:qFormat/>
    <w:rsid w:val="00336F4B"/>
    <w:pPr>
      <w:keepNext/>
      <w:outlineLvl w:val="5"/>
    </w:pPr>
    <w:rPr>
      <w:rFonts w:ascii="Arial Narrow" w:hAnsi="Arial Narrow"/>
      <w:b/>
      <w:sz w:val="24"/>
    </w:rPr>
  </w:style>
  <w:style w:type="paragraph" w:styleId="Ttulo7">
    <w:name w:val="heading 7"/>
    <w:basedOn w:val="Normal"/>
    <w:next w:val="Normal"/>
    <w:qFormat/>
    <w:rsid w:val="00336F4B"/>
    <w:pPr>
      <w:keepNext/>
      <w:jc w:val="both"/>
      <w:outlineLvl w:val="6"/>
    </w:pPr>
    <w:rPr>
      <w:rFonts w:ascii="Arial" w:hAnsi="Arial"/>
      <w:sz w:val="24"/>
    </w:rPr>
  </w:style>
  <w:style w:type="paragraph" w:styleId="Ttulo8">
    <w:name w:val="heading 8"/>
    <w:basedOn w:val="Normal"/>
    <w:next w:val="Normal"/>
    <w:qFormat/>
    <w:rsid w:val="00336F4B"/>
    <w:pPr>
      <w:keepNext/>
      <w:spacing w:line="288" w:lineRule="auto"/>
      <w:jc w:val="right"/>
      <w:outlineLvl w:val="7"/>
    </w:pPr>
    <w:rPr>
      <w:rFonts w:ascii="Arial (W1)" w:hAnsi="Arial (W1)"/>
      <w:sz w:val="24"/>
      <w:u w:val="doub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36F4B"/>
    <w:pPr>
      <w:tabs>
        <w:tab w:val="center" w:pos="4252"/>
        <w:tab w:val="right" w:pos="8504"/>
      </w:tabs>
    </w:pPr>
  </w:style>
  <w:style w:type="paragraph" w:styleId="Piedepgina">
    <w:name w:val="footer"/>
    <w:basedOn w:val="Normal"/>
    <w:link w:val="PiedepginaCar"/>
    <w:uiPriority w:val="99"/>
    <w:rsid w:val="00336F4B"/>
    <w:pPr>
      <w:tabs>
        <w:tab w:val="center" w:pos="4252"/>
        <w:tab w:val="right" w:pos="8504"/>
      </w:tabs>
    </w:pPr>
  </w:style>
  <w:style w:type="paragraph" w:styleId="Textoindependiente">
    <w:name w:val="Body Text"/>
    <w:basedOn w:val="Normal"/>
    <w:rsid w:val="00336F4B"/>
    <w:rPr>
      <w:rFonts w:ascii="Arial Narrow" w:hAnsi="Arial Narrow"/>
      <w:sz w:val="16"/>
    </w:rPr>
  </w:style>
  <w:style w:type="paragraph" w:customStyle="1" w:styleId="Estndar">
    <w:name w:val="Estándar"/>
    <w:basedOn w:val="Normal"/>
    <w:rsid w:val="00336F4B"/>
    <w:pPr>
      <w:jc w:val="both"/>
    </w:pPr>
    <w:rPr>
      <w:color w:val="000000"/>
      <w:sz w:val="24"/>
      <w:lang w:val="es-ES_tradnl"/>
    </w:rPr>
  </w:style>
  <w:style w:type="character" w:styleId="Nmerodepgina">
    <w:name w:val="page number"/>
    <w:basedOn w:val="Fuentedeprrafopredeter"/>
    <w:rsid w:val="00336F4B"/>
  </w:style>
  <w:style w:type="paragraph" w:styleId="Textoindependiente2">
    <w:name w:val="Body Text 2"/>
    <w:basedOn w:val="Normal"/>
    <w:rsid w:val="00336F4B"/>
    <w:rPr>
      <w:rFonts w:ascii="Arial Narrow" w:hAnsi="Arial Narrow"/>
      <w:sz w:val="24"/>
    </w:rPr>
  </w:style>
  <w:style w:type="paragraph" w:styleId="Textoindependiente3">
    <w:name w:val="Body Text 3"/>
    <w:basedOn w:val="Normal"/>
    <w:link w:val="Textoindependiente3Car"/>
    <w:rsid w:val="00336F4B"/>
    <w:pPr>
      <w:spacing w:line="288" w:lineRule="auto"/>
      <w:jc w:val="both"/>
    </w:pPr>
    <w:rPr>
      <w:rFonts w:ascii="Arial" w:hAnsi="Arial"/>
      <w:sz w:val="24"/>
    </w:rPr>
  </w:style>
  <w:style w:type="paragraph" w:customStyle="1" w:styleId="Default">
    <w:name w:val="Default"/>
    <w:rsid w:val="00F47B95"/>
    <w:pPr>
      <w:autoSpaceDE w:val="0"/>
      <w:autoSpaceDN w:val="0"/>
      <w:adjustRightInd w:val="0"/>
    </w:pPr>
    <w:rPr>
      <w:rFonts w:ascii="Verdana" w:hAnsi="Verdana" w:cs="Verdana"/>
      <w:color w:val="000000"/>
      <w:sz w:val="24"/>
      <w:szCs w:val="24"/>
    </w:rPr>
  </w:style>
  <w:style w:type="paragraph" w:styleId="Subttulo">
    <w:name w:val="Subtitle"/>
    <w:basedOn w:val="Default"/>
    <w:next w:val="Default"/>
    <w:qFormat/>
    <w:rsid w:val="00F47B95"/>
    <w:pPr>
      <w:spacing w:before="360" w:after="60"/>
    </w:pPr>
    <w:rPr>
      <w:rFonts w:cs="Times New Roman"/>
      <w:color w:val="auto"/>
    </w:rPr>
  </w:style>
  <w:style w:type="paragraph" w:styleId="TDC2">
    <w:name w:val="toc 2"/>
    <w:basedOn w:val="Normal"/>
    <w:next w:val="Normal"/>
    <w:autoRedefine/>
    <w:semiHidden/>
    <w:rsid w:val="00EE6760"/>
    <w:pPr>
      <w:pBdr>
        <w:top w:val="single" w:sz="4" w:space="1" w:color="auto"/>
        <w:left w:val="single" w:sz="4" w:space="4" w:color="auto"/>
        <w:bottom w:val="single" w:sz="4" w:space="1" w:color="auto"/>
        <w:right w:val="single" w:sz="4" w:space="2" w:color="auto"/>
      </w:pBdr>
      <w:shd w:val="clear" w:color="auto" w:fill="C0C0C0"/>
      <w:tabs>
        <w:tab w:val="right" w:leader="dot" w:pos="8494"/>
      </w:tabs>
      <w:spacing w:before="120" w:after="120"/>
      <w:jc w:val="center"/>
    </w:pPr>
    <w:rPr>
      <w:rFonts w:ascii="Verdana" w:hAnsi="Verdana"/>
      <w:b/>
      <w:noProof/>
      <w:color w:val="993366"/>
      <w:sz w:val="24"/>
      <w:szCs w:val="24"/>
      <w:u w:val="single"/>
    </w:rPr>
  </w:style>
  <w:style w:type="paragraph" w:customStyle="1" w:styleId="NormalWeb23">
    <w:name w:val="Normal (Web)23"/>
    <w:basedOn w:val="Normal"/>
    <w:rsid w:val="00F47B95"/>
    <w:pPr>
      <w:spacing w:before="240" w:after="240" w:line="336" w:lineRule="atLeast"/>
      <w:ind w:left="240" w:right="240"/>
      <w:jc w:val="both"/>
    </w:pPr>
    <w:rPr>
      <w:rFonts w:ascii="Verdana" w:hAnsi="Verdana"/>
      <w:color w:val="000000"/>
      <w:sz w:val="24"/>
      <w:szCs w:val="24"/>
      <w:lang w:eastAsia="es-ES"/>
    </w:rPr>
  </w:style>
  <w:style w:type="table" w:styleId="Tablaconcuadrcula">
    <w:name w:val="Table Grid"/>
    <w:basedOn w:val="Tablanormal"/>
    <w:rsid w:val="00F4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o3">
    <w:name w:val="documento3"/>
    <w:basedOn w:val="Normal"/>
    <w:rsid w:val="00F47B95"/>
    <w:pPr>
      <w:shd w:val="clear" w:color="auto" w:fill="F6F6F6"/>
      <w:suppressAutoHyphens/>
      <w:spacing w:line="336" w:lineRule="atLeast"/>
      <w:jc w:val="both"/>
    </w:pPr>
    <w:rPr>
      <w:rFonts w:ascii="Verdana" w:hAnsi="Verdana"/>
      <w:color w:val="000000"/>
      <w:sz w:val="24"/>
      <w:szCs w:val="24"/>
      <w:lang w:eastAsia="ar-SA"/>
    </w:rPr>
  </w:style>
  <w:style w:type="character" w:styleId="Refdecomentario">
    <w:name w:val="annotation reference"/>
    <w:basedOn w:val="Fuentedeprrafopredeter"/>
    <w:semiHidden/>
    <w:rsid w:val="00526800"/>
    <w:rPr>
      <w:sz w:val="16"/>
      <w:szCs w:val="16"/>
    </w:rPr>
  </w:style>
  <w:style w:type="paragraph" w:styleId="Textocomentario">
    <w:name w:val="annotation text"/>
    <w:basedOn w:val="Normal"/>
    <w:link w:val="TextocomentarioCar"/>
    <w:semiHidden/>
    <w:rsid w:val="00526800"/>
  </w:style>
  <w:style w:type="paragraph" w:styleId="Asuntodelcomentario">
    <w:name w:val="annotation subject"/>
    <w:basedOn w:val="Textocomentario"/>
    <w:next w:val="Textocomentario"/>
    <w:semiHidden/>
    <w:rsid w:val="00526800"/>
    <w:rPr>
      <w:b/>
      <w:bCs/>
    </w:rPr>
  </w:style>
  <w:style w:type="paragraph" w:styleId="Textodeglobo">
    <w:name w:val="Balloon Text"/>
    <w:basedOn w:val="Normal"/>
    <w:semiHidden/>
    <w:rsid w:val="00526800"/>
    <w:rPr>
      <w:rFonts w:ascii="Tahoma" w:hAnsi="Tahoma" w:cs="Tahoma"/>
      <w:sz w:val="16"/>
      <w:szCs w:val="16"/>
    </w:rPr>
  </w:style>
  <w:style w:type="paragraph" w:customStyle="1" w:styleId="Body1">
    <w:name w:val="Body 1"/>
    <w:rsid w:val="00486012"/>
    <w:pPr>
      <w:outlineLvl w:val="0"/>
    </w:pPr>
    <w:rPr>
      <w:rFonts w:ascii="Arial" w:eastAsia="Arial Unicode MS" w:hAnsi="Arial"/>
      <w:color w:val="000000"/>
      <w:sz w:val="24"/>
      <w:u w:color="000000"/>
    </w:rPr>
  </w:style>
  <w:style w:type="paragraph" w:styleId="Sangra3detindependiente">
    <w:name w:val="Body Text Indent 3"/>
    <w:basedOn w:val="Normal"/>
    <w:link w:val="Sangra3detindependienteCar"/>
    <w:rsid w:val="00983DFB"/>
    <w:pPr>
      <w:spacing w:after="120"/>
      <w:ind w:left="283"/>
    </w:pPr>
    <w:rPr>
      <w:sz w:val="16"/>
      <w:szCs w:val="16"/>
      <w:lang w:eastAsia="es-ES"/>
    </w:rPr>
  </w:style>
  <w:style w:type="character" w:customStyle="1" w:styleId="Sangra3detindependienteCar">
    <w:name w:val="Sangría 3 de t. independiente Car"/>
    <w:basedOn w:val="Fuentedeprrafopredeter"/>
    <w:link w:val="Sangra3detindependiente"/>
    <w:rsid w:val="00983DFB"/>
    <w:rPr>
      <w:sz w:val="16"/>
      <w:szCs w:val="16"/>
    </w:rPr>
  </w:style>
  <w:style w:type="character" w:customStyle="1" w:styleId="EncabezadoCar">
    <w:name w:val="Encabezado Car"/>
    <w:basedOn w:val="Fuentedeprrafopredeter"/>
    <w:link w:val="Encabezado"/>
    <w:rsid w:val="00D415A8"/>
    <w:rPr>
      <w:lang w:eastAsia="es-ES_tradnl"/>
    </w:rPr>
  </w:style>
  <w:style w:type="character" w:customStyle="1" w:styleId="PiedepginaCar">
    <w:name w:val="Pie de página Car"/>
    <w:basedOn w:val="Fuentedeprrafopredeter"/>
    <w:link w:val="Piedepgina"/>
    <w:uiPriority w:val="99"/>
    <w:rsid w:val="00BC6848"/>
    <w:rPr>
      <w:lang w:eastAsia="es-ES_tradnl"/>
    </w:rPr>
  </w:style>
  <w:style w:type="paragraph" w:styleId="Sangradetextonormal">
    <w:name w:val="Body Text Indent"/>
    <w:basedOn w:val="Normal"/>
    <w:link w:val="SangradetextonormalCar"/>
    <w:uiPriority w:val="99"/>
    <w:semiHidden/>
    <w:unhideWhenUsed/>
    <w:rsid w:val="00211230"/>
    <w:pPr>
      <w:spacing w:after="120"/>
      <w:ind w:left="283"/>
    </w:pPr>
  </w:style>
  <w:style w:type="character" w:customStyle="1" w:styleId="SangradetextonormalCar">
    <w:name w:val="Sangría de texto normal Car"/>
    <w:basedOn w:val="Fuentedeprrafopredeter"/>
    <w:link w:val="Sangradetextonormal"/>
    <w:uiPriority w:val="99"/>
    <w:semiHidden/>
    <w:rsid w:val="00211230"/>
    <w:rPr>
      <w:lang w:eastAsia="es-ES_tradnl"/>
    </w:rPr>
  </w:style>
  <w:style w:type="paragraph" w:styleId="Prrafodelista">
    <w:name w:val="List Paragraph"/>
    <w:basedOn w:val="Normal"/>
    <w:uiPriority w:val="34"/>
    <w:qFormat/>
    <w:rsid w:val="000E1178"/>
    <w:pPr>
      <w:ind w:left="720"/>
      <w:contextualSpacing/>
    </w:pPr>
    <w:rPr>
      <w:sz w:val="24"/>
      <w:szCs w:val="24"/>
      <w:lang w:eastAsia="es-ES"/>
    </w:rPr>
  </w:style>
  <w:style w:type="character" w:customStyle="1" w:styleId="Ttulo4Car">
    <w:name w:val="Título 4 Car"/>
    <w:basedOn w:val="Fuentedeprrafopredeter"/>
    <w:link w:val="Ttulo4"/>
    <w:rsid w:val="000E1178"/>
    <w:rPr>
      <w:rFonts w:ascii="Arial Narrow" w:hAnsi="Arial Narrow"/>
      <w:sz w:val="24"/>
      <w:lang w:eastAsia="es-ES_tradnl"/>
    </w:rPr>
  </w:style>
  <w:style w:type="character" w:customStyle="1" w:styleId="Textoindependiente3Car">
    <w:name w:val="Texto independiente 3 Car"/>
    <w:basedOn w:val="Fuentedeprrafopredeter"/>
    <w:link w:val="Textoindependiente3"/>
    <w:rsid w:val="000E1178"/>
    <w:rPr>
      <w:rFonts w:ascii="Arial" w:hAnsi="Arial"/>
      <w:sz w:val="24"/>
      <w:lang w:eastAsia="es-ES_tradnl"/>
    </w:rPr>
  </w:style>
  <w:style w:type="character" w:customStyle="1" w:styleId="TextocomentarioCar">
    <w:name w:val="Texto comentario Car"/>
    <w:basedOn w:val="Fuentedeprrafopredeter"/>
    <w:link w:val="Textocomentario"/>
    <w:semiHidden/>
    <w:rsid w:val="001265F5"/>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706903">
      <w:bodyDiv w:val="1"/>
      <w:marLeft w:val="0"/>
      <w:marRight w:val="0"/>
      <w:marTop w:val="0"/>
      <w:marBottom w:val="0"/>
      <w:divBdr>
        <w:top w:val="none" w:sz="0" w:space="0" w:color="auto"/>
        <w:left w:val="none" w:sz="0" w:space="0" w:color="auto"/>
        <w:bottom w:val="none" w:sz="0" w:space="0" w:color="auto"/>
        <w:right w:val="none" w:sz="0" w:space="0" w:color="auto"/>
      </w:divBdr>
      <w:divsChild>
        <w:div w:id="313798133">
          <w:marLeft w:val="0"/>
          <w:marRight w:val="0"/>
          <w:marTop w:val="0"/>
          <w:marBottom w:val="120"/>
          <w:divBdr>
            <w:top w:val="none" w:sz="0" w:space="0" w:color="auto"/>
            <w:left w:val="none" w:sz="0" w:space="0" w:color="auto"/>
            <w:bottom w:val="none" w:sz="0" w:space="0" w:color="auto"/>
            <w:right w:val="none" w:sz="0" w:space="0" w:color="auto"/>
          </w:divBdr>
        </w:div>
        <w:div w:id="1038746242">
          <w:marLeft w:val="0"/>
          <w:marRight w:val="0"/>
          <w:marTop w:val="0"/>
          <w:marBottom w:val="120"/>
          <w:divBdr>
            <w:top w:val="none" w:sz="0" w:space="0" w:color="auto"/>
            <w:left w:val="none" w:sz="0" w:space="0" w:color="auto"/>
            <w:bottom w:val="none" w:sz="0" w:space="0" w:color="auto"/>
            <w:right w:val="none" w:sz="0" w:space="0" w:color="auto"/>
          </w:divBdr>
        </w:div>
        <w:div w:id="381102406">
          <w:marLeft w:val="0"/>
          <w:marRight w:val="0"/>
          <w:marTop w:val="0"/>
          <w:marBottom w:val="120"/>
          <w:divBdr>
            <w:top w:val="none" w:sz="0" w:space="0" w:color="auto"/>
            <w:left w:val="none" w:sz="0" w:space="0" w:color="auto"/>
            <w:bottom w:val="none" w:sz="0" w:space="0" w:color="auto"/>
            <w:right w:val="none" w:sz="0" w:space="0" w:color="auto"/>
          </w:divBdr>
        </w:div>
        <w:div w:id="1292201703">
          <w:marLeft w:val="0"/>
          <w:marRight w:val="0"/>
          <w:marTop w:val="0"/>
          <w:marBottom w:val="120"/>
          <w:divBdr>
            <w:top w:val="none" w:sz="0" w:space="0" w:color="auto"/>
            <w:left w:val="none" w:sz="0" w:space="0" w:color="auto"/>
            <w:bottom w:val="none" w:sz="0" w:space="0" w:color="auto"/>
            <w:right w:val="none" w:sz="0" w:space="0" w:color="auto"/>
          </w:divBdr>
        </w:div>
        <w:div w:id="2112239698">
          <w:marLeft w:val="0"/>
          <w:marRight w:val="0"/>
          <w:marTop w:val="0"/>
          <w:marBottom w:val="120"/>
          <w:divBdr>
            <w:top w:val="none" w:sz="0" w:space="0" w:color="auto"/>
            <w:left w:val="none" w:sz="0" w:space="0" w:color="auto"/>
            <w:bottom w:val="none" w:sz="0" w:space="0" w:color="auto"/>
            <w:right w:val="none" w:sz="0" w:space="0" w:color="auto"/>
          </w:divBdr>
        </w:div>
        <w:div w:id="1852912287">
          <w:marLeft w:val="0"/>
          <w:marRight w:val="0"/>
          <w:marTop w:val="0"/>
          <w:marBottom w:val="120"/>
          <w:divBdr>
            <w:top w:val="none" w:sz="0" w:space="0" w:color="auto"/>
            <w:left w:val="none" w:sz="0" w:space="0" w:color="auto"/>
            <w:bottom w:val="none" w:sz="0" w:space="0" w:color="auto"/>
            <w:right w:val="none" w:sz="0" w:space="0" w:color="auto"/>
          </w:divBdr>
        </w:div>
        <w:div w:id="1566989546">
          <w:marLeft w:val="0"/>
          <w:marRight w:val="0"/>
          <w:marTop w:val="0"/>
          <w:marBottom w:val="120"/>
          <w:divBdr>
            <w:top w:val="none" w:sz="0" w:space="0" w:color="auto"/>
            <w:left w:val="none" w:sz="0" w:space="0" w:color="auto"/>
            <w:bottom w:val="none" w:sz="0" w:space="0" w:color="auto"/>
            <w:right w:val="none" w:sz="0" w:space="0" w:color="auto"/>
          </w:divBdr>
        </w:div>
      </w:divsChild>
    </w:div>
    <w:div w:id="553540348">
      <w:bodyDiv w:val="1"/>
      <w:marLeft w:val="0"/>
      <w:marRight w:val="0"/>
      <w:marTop w:val="0"/>
      <w:marBottom w:val="0"/>
      <w:divBdr>
        <w:top w:val="none" w:sz="0" w:space="0" w:color="auto"/>
        <w:left w:val="none" w:sz="0" w:space="0" w:color="auto"/>
        <w:bottom w:val="none" w:sz="0" w:space="0" w:color="auto"/>
        <w:right w:val="none" w:sz="0" w:space="0" w:color="auto"/>
      </w:divBdr>
    </w:div>
    <w:div w:id="798688148">
      <w:bodyDiv w:val="1"/>
      <w:marLeft w:val="0"/>
      <w:marRight w:val="0"/>
      <w:marTop w:val="0"/>
      <w:marBottom w:val="0"/>
      <w:divBdr>
        <w:top w:val="none" w:sz="0" w:space="0" w:color="auto"/>
        <w:left w:val="none" w:sz="0" w:space="0" w:color="auto"/>
        <w:bottom w:val="none" w:sz="0" w:space="0" w:color="auto"/>
        <w:right w:val="none" w:sz="0" w:space="0" w:color="auto"/>
      </w:divBdr>
    </w:div>
    <w:div w:id="831021612">
      <w:bodyDiv w:val="1"/>
      <w:marLeft w:val="0"/>
      <w:marRight w:val="0"/>
      <w:marTop w:val="0"/>
      <w:marBottom w:val="0"/>
      <w:divBdr>
        <w:top w:val="none" w:sz="0" w:space="0" w:color="auto"/>
        <w:left w:val="none" w:sz="0" w:space="0" w:color="auto"/>
        <w:bottom w:val="none" w:sz="0" w:space="0" w:color="auto"/>
        <w:right w:val="none" w:sz="0" w:space="0" w:color="auto"/>
      </w:divBdr>
    </w:div>
    <w:div w:id="956528547">
      <w:bodyDiv w:val="1"/>
      <w:marLeft w:val="0"/>
      <w:marRight w:val="0"/>
      <w:marTop w:val="0"/>
      <w:marBottom w:val="0"/>
      <w:divBdr>
        <w:top w:val="none" w:sz="0" w:space="0" w:color="auto"/>
        <w:left w:val="none" w:sz="0" w:space="0" w:color="auto"/>
        <w:bottom w:val="none" w:sz="0" w:space="0" w:color="auto"/>
        <w:right w:val="none" w:sz="0" w:space="0" w:color="auto"/>
      </w:divBdr>
      <w:divsChild>
        <w:div w:id="1376389866">
          <w:marLeft w:val="0"/>
          <w:marRight w:val="0"/>
          <w:marTop w:val="0"/>
          <w:marBottom w:val="0"/>
          <w:divBdr>
            <w:top w:val="none" w:sz="0" w:space="0" w:color="auto"/>
            <w:left w:val="none" w:sz="0" w:space="0" w:color="auto"/>
            <w:bottom w:val="none" w:sz="0" w:space="0" w:color="auto"/>
            <w:right w:val="none" w:sz="0" w:space="0" w:color="auto"/>
          </w:divBdr>
        </w:div>
      </w:divsChild>
    </w:div>
    <w:div w:id="997729213">
      <w:bodyDiv w:val="1"/>
      <w:marLeft w:val="0"/>
      <w:marRight w:val="0"/>
      <w:marTop w:val="0"/>
      <w:marBottom w:val="0"/>
      <w:divBdr>
        <w:top w:val="none" w:sz="0" w:space="0" w:color="auto"/>
        <w:left w:val="none" w:sz="0" w:space="0" w:color="auto"/>
        <w:bottom w:val="none" w:sz="0" w:space="0" w:color="auto"/>
        <w:right w:val="none" w:sz="0" w:space="0" w:color="auto"/>
      </w:divBdr>
    </w:div>
    <w:div w:id="1033576540">
      <w:bodyDiv w:val="1"/>
      <w:marLeft w:val="0"/>
      <w:marRight w:val="0"/>
      <w:marTop w:val="0"/>
      <w:marBottom w:val="0"/>
      <w:divBdr>
        <w:top w:val="none" w:sz="0" w:space="0" w:color="auto"/>
        <w:left w:val="none" w:sz="0" w:space="0" w:color="auto"/>
        <w:bottom w:val="none" w:sz="0" w:space="0" w:color="auto"/>
        <w:right w:val="none" w:sz="0" w:space="0" w:color="auto"/>
      </w:divBdr>
    </w:div>
    <w:div w:id="1117286694">
      <w:bodyDiv w:val="1"/>
      <w:marLeft w:val="0"/>
      <w:marRight w:val="0"/>
      <w:marTop w:val="0"/>
      <w:marBottom w:val="0"/>
      <w:divBdr>
        <w:top w:val="none" w:sz="0" w:space="0" w:color="auto"/>
        <w:left w:val="none" w:sz="0" w:space="0" w:color="auto"/>
        <w:bottom w:val="none" w:sz="0" w:space="0" w:color="auto"/>
        <w:right w:val="none" w:sz="0" w:space="0" w:color="auto"/>
      </w:divBdr>
      <w:divsChild>
        <w:div w:id="71706689">
          <w:marLeft w:val="0"/>
          <w:marRight w:val="0"/>
          <w:marTop w:val="0"/>
          <w:marBottom w:val="120"/>
          <w:divBdr>
            <w:top w:val="none" w:sz="0" w:space="0" w:color="auto"/>
            <w:left w:val="none" w:sz="0" w:space="0" w:color="auto"/>
            <w:bottom w:val="none" w:sz="0" w:space="0" w:color="auto"/>
            <w:right w:val="none" w:sz="0" w:space="0" w:color="auto"/>
          </w:divBdr>
        </w:div>
        <w:div w:id="1221019222">
          <w:marLeft w:val="0"/>
          <w:marRight w:val="0"/>
          <w:marTop w:val="0"/>
          <w:marBottom w:val="120"/>
          <w:divBdr>
            <w:top w:val="none" w:sz="0" w:space="0" w:color="auto"/>
            <w:left w:val="none" w:sz="0" w:space="0" w:color="auto"/>
            <w:bottom w:val="none" w:sz="0" w:space="0" w:color="auto"/>
            <w:right w:val="none" w:sz="0" w:space="0" w:color="auto"/>
          </w:divBdr>
        </w:div>
        <w:div w:id="296646358">
          <w:marLeft w:val="0"/>
          <w:marRight w:val="0"/>
          <w:marTop w:val="0"/>
          <w:marBottom w:val="120"/>
          <w:divBdr>
            <w:top w:val="none" w:sz="0" w:space="0" w:color="auto"/>
            <w:left w:val="none" w:sz="0" w:space="0" w:color="auto"/>
            <w:bottom w:val="none" w:sz="0" w:space="0" w:color="auto"/>
            <w:right w:val="none" w:sz="0" w:space="0" w:color="auto"/>
          </w:divBdr>
        </w:div>
        <w:div w:id="484051650">
          <w:marLeft w:val="0"/>
          <w:marRight w:val="0"/>
          <w:marTop w:val="0"/>
          <w:marBottom w:val="120"/>
          <w:divBdr>
            <w:top w:val="none" w:sz="0" w:space="0" w:color="auto"/>
            <w:left w:val="none" w:sz="0" w:space="0" w:color="auto"/>
            <w:bottom w:val="none" w:sz="0" w:space="0" w:color="auto"/>
            <w:right w:val="none" w:sz="0" w:space="0" w:color="auto"/>
          </w:divBdr>
        </w:div>
        <w:div w:id="264769516">
          <w:marLeft w:val="0"/>
          <w:marRight w:val="0"/>
          <w:marTop w:val="0"/>
          <w:marBottom w:val="120"/>
          <w:divBdr>
            <w:top w:val="none" w:sz="0" w:space="0" w:color="auto"/>
            <w:left w:val="none" w:sz="0" w:space="0" w:color="auto"/>
            <w:bottom w:val="none" w:sz="0" w:space="0" w:color="auto"/>
            <w:right w:val="none" w:sz="0" w:space="0" w:color="auto"/>
          </w:divBdr>
        </w:div>
        <w:div w:id="2063015189">
          <w:marLeft w:val="0"/>
          <w:marRight w:val="0"/>
          <w:marTop w:val="0"/>
          <w:marBottom w:val="120"/>
          <w:divBdr>
            <w:top w:val="none" w:sz="0" w:space="0" w:color="auto"/>
            <w:left w:val="none" w:sz="0" w:space="0" w:color="auto"/>
            <w:bottom w:val="none" w:sz="0" w:space="0" w:color="auto"/>
            <w:right w:val="none" w:sz="0" w:space="0" w:color="auto"/>
          </w:divBdr>
        </w:div>
      </w:divsChild>
    </w:div>
    <w:div w:id="1174297913">
      <w:bodyDiv w:val="1"/>
      <w:marLeft w:val="0"/>
      <w:marRight w:val="0"/>
      <w:marTop w:val="0"/>
      <w:marBottom w:val="0"/>
      <w:divBdr>
        <w:top w:val="none" w:sz="0" w:space="0" w:color="auto"/>
        <w:left w:val="none" w:sz="0" w:space="0" w:color="auto"/>
        <w:bottom w:val="none" w:sz="0" w:space="0" w:color="auto"/>
        <w:right w:val="none" w:sz="0" w:space="0" w:color="auto"/>
      </w:divBdr>
    </w:div>
    <w:div w:id="1628194957">
      <w:bodyDiv w:val="1"/>
      <w:marLeft w:val="0"/>
      <w:marRight w:val="0"/>
      <w:marTop w:val="0"/>
      <w:marBottom w:val="0"/>
      <w:divBdr>
        <w:top w:val="none" w:sz="0" w:space="0" w:color="auto"/>
        <w:left w:val="none" w:sz="0" w:space="0" w:color="auto"/>
        <w:bottom w:val="none" w:sz="0" w:space="0" w:color="auto"/>
        <w:right w:val="none" w:sz="0" w:space="0" w:color="auto"/>
      </w:divBdr>
    </w:div>
    <w:div w:id="1637105556">
      <w:bodyDiv w:val="1"/>
      <w:marLeft w:val="0"/>
      <w:marRight w:val="0"/>
      <w:marTop w:val="0"/>
      <w:marBottom w:val="0"/>
      <w:divBdr>
        <w:top w:val="none" w:sz="0" w:space="0" w:color="auto"/>
        <w:left w:val="none" w:sz="0" w:space="0" w:color="auto"/>
        <w:bottom w:val="none" w:sz="0" w:space="0" w:color="auto"/>
        <w:right w:val="none" w:sz="0" w:space="0" w:color="auto"/>
      </w:divBdr>
      <w:divsChild>
        <w:div w:id="1802844974">
          <w:marLeft w:val="0"/>
          <w:marRight w:val="0"/>
          <w:marTop w:val="0"/>
          <w:marBottom w:val="120"/>
          <w:divBdr>
            <w:top w:val="none" w:sz="0" w:space="0" w:color="auto"/>
            <w:left w:val="none" w:sz="0" w:space="0" w:color="auto"/>
            <w:bottom w:val="none" w:sz="0" w:space="0" w:color="auto"/>
            <w:right w:val="none" w:sz="0" w:space="0" w:color="auto"/>
          </w:divBdr>
        </w:div>
        <w:div w:id="256333983">
          <w:marLeft w:val="0"/>
          <w:marRight w:val="0"/>
          <w:marTop w:val="0"/>
          <w:marBottom w:val="120"/>
          <w:divBdr>
            <w:top w:val="none" w:sz="0" w:space="0" w:color="auto"/>
            <w:left w:val="none" w:sz="0" w:space="0" w:color="auto"/>
            <w:bottom w:val="none" w:sz="0" w:space="0" w:color="auto"/>
            <w:right w:val="none" w:sz="0" w:space="0" w:color="auto"/>
          </w:divBdr>
        </w:div>
        <w:div w:id="1869948569">
          <w:marLeft w:val="0"/>
          <w:marRight w:val="0"/>
          <w:marTop w:val="0"/>
          <w:marBottom w:val="120"/>
          <w:divBdr>
            <w:top w:val="none" w:sz="0" w:space="0" w:color="auto"/>
            <w:left w:val="none" w:sz="0" w:space="0" w:color="auto"/>
            <w:bottom w:val="none" w:sz="0" w:space="0" w:color="auto"/>
            <w:right w:val="none" w:sz="0" w:space="0" w:color="auto"/>
          </w:divBdr>
        </w:div>
        <w:div w:id="1430152129">
          <w:marLeft w:val="0"/>
          <w:marRight w:val="0"/>
          <w:marTop w:val="0"/>
          <w:marBottom w:val="120"/>
          <w:divBdr>
            <w:top w:val="none" w:sz="0" w:space="0" w:color="auto"/>
            <w:left w:val="none" w:sz="0" w:space="0" w:color="auto"/>
            <w:bottom w:val="none" w:sz="0" w:space="0" w:color="auto"/>
            <w:right w:val="none" w:sz="0" w:space="0" w:color="auto"/>
          </w:divBdr>
        </w:div>
        <w:div w:id="953097938">
          <w:marLeft w:val="0"/>
          <w:marRight w:val="0"/>
          <w:marTop w:val="0"/>
          <w:marBottom w:val="120"/>
          <w:divBdr>
            <w:top w:val="none" w:sz="0" w:space="0" w:color="auto"/>
            <w:left w:val="none" w:sz="0" w:space="0" w:color="auto"/>
            <w:bottom w:val="none" w:sz="0" w:space="0" w:color="auto"/>
            <w:right w:val="none" w:sz="0" w:space="0" w:color="auto"/>
          </w:divBdr>
        </w:div>
        <w:div w:id="1751997452">
          <w:marLeft w:val="0"/>
          <w:marRight w:val="0"/>
          <w:marTop w:val="0"/>
          <w:marBottom w:val="120"/>
          <w:divBdr>
            <w:top w:val="none" w:sz="0" w:space="0" w:color="auto"/>
            <w:left w:val="none" w:sz="0" w:space="0" w:color="auto"/>
            <w:bottom w:val="none" w:sz="0" w:space="0" w:color="auto"/>
            <w:right w:val="none" w:sz="0" w:space="0" w:color="auto"/>
          </w:divBdr>
        </w:div>
      </w:divsChild>
    </w:div>
    <w:div w:id="1728331435">
      <w:bodyDiv w:val="1"/>
      <w:marLeft w:val="0"/>
      <w:marRight w:val="0"/>
      <w:marTop w:val="0"/>
      <w:marBottom w:val="0"/>
      <w:divBdr>
        <w:top w:val="none" w:sz="0" w:space="0" w:color="auto"/>
        <w:left w:val="none" w:sz="0" w:space="0" w:color="auto"/>
        <w:bottom w:val="none" w:sz="0" w:space="0" w:color="auto"/>
        <w:right w:val="none" w:sz="0" w:space="0" w:color="auto"/>
      </w:divBdr>
    </w:div>
    <w:div w:id="1860510243">
      <w:bodyDiv w:val="1"/>
      <w:marLeft w:val="0"/>
      <w:marRight w:val="0"/>
      <w:marTop w:val="0"/>
      <w:marBottom w:val="0"/>
      <w:divBdr>
        <w:top w:val="none" w:sz="0" w:space="0" w:color="auto"/>
        <w:left w:val="none" w:sz="0" w:space="0" w:color="auto"/>
        <w:bottom w:val="none" w:sz="0" w:space="0" w:color="auto"/>
        <w:right w:val="none" w:sz="0" w:space="0" w:color="auto"/>
      </w:divBdr>
    </w:div>
    <w:div w:id="2045251449">
      <w:bodyDiv w:val="1"/>
      <w:marLeft w:val="0"/>
      <w:marRight w:val="0"/>
      <w:marTop w:val="0"/>
      <w:marBottom w:val="0"/>
      <w:divBdr>
        <w:top w:val="none" w:sz="0" w:space="0" w:color="auto"/>
        <w:left w:val="none" w:sz="0" w:space="0" w:color="auto"/>
        <w:bottom w:val="none" w:sz="0" w:space="0" w:color="auto"/>
        <w:right w:val="none" w:sz="0" w:space="0" w:color="auto"/>
      </w:divBdr>
    </w:div>
    <w:div w:id="2077895063">
      <w:bodyDiv w:val="1"/>
      <w:marLeft w:val="0"/>
      <w:marRight w:val="0"/>
      <w:marTop w:val="0"/>
      <w:marBottom w:val="0"/>
      <w:divBdr>
        <w:top w:val="none" w:sz="0" w:space="0" w:color="auto"/>
        <w:left w:val="none" w:sz="0" w:space="0" w:color="auto"/>
        <w:bottom w:val="none" w:sz="0" w:space="0" w:color="auto"/>
        <w:right w:val="none" w:sz="0" w:space="0" w:color="auto"/>
      </w:divBdr>
      <w:divsChild>
        <w:div w:id="762386057">
          <w:marLeft w:val="0"/>
          <w:marRight w:val="0"/>
          <w:marTop w:val="0"/>
          <w:marBottom w:val="120"/>
          <w:divBdr>
            <w:top w:val="none" w:sz="0" w:space="0" w:color="auto"/>
            <w:left w:val="none" w:sz="0" w:space="0" w:color="auto"/>
            <w:bottom w:val="none" w:sz="0" w:space="0" w:color="auto"/>
            <w:right w:val="none" w:sz="0" w:space="0" w:color="auto"/>
          </w:divBdr>
        </w:div>
        <w:div w:id="1962572870">
          <w:marLeft w:val="0"/>
          <w:marRight w:val="0"/>
          <w:marTop w:val="0"/>
          <w:marBottom w:val="120"/>
          <w:divBdr>
            <w:top w:val="none" w:sz="0" w:space="0" w:color="auto"/>
            <w:left w:val="none" w:sz="0" w:space="0" w:color="auto"/>
            <w:bottom w:val="none" w:sz="0" w:space="0" w:color="auto"/>
            <w:right w:val="none" w:sz="0" w:space="0" w:color="auto"/>
          </w:divBdr>
        </w:div>
        <w:div w:id="1914774728">
          <w:marLeft w:val="0"/>
          <w:marRight w:val="0"/>
          <w:marTop w:val="0"/>
          <w:marBottom w:val="120"/>
          <w:divBdr>
            <w:top w:val="none" w:sz="0" w:space="0" w:color="auto"/>
            <w:left w:val="none" w:sz="0" w:space="0" w:color="auto"/>
            <w:bottom w:val="none" w:sz="0" w:space="0" w:color="auto"/>
            <w:right w:val="none" w:sz="0" w:space="0" w:color="auto"/>
          </w:divBdr>
        </w:div>
        <w:div w:id="1535384122">
          <w:marLeft w:val="0"/>
          <w:marRight w:val="0"/>
          <w:marTop w:val="0"/>
          <w:marBottom w:val="120"/>
          <w:divBdr>
            <w:top w:val="none" w:sz="0" w:space="0" w:color="auto"/>
            <w:left w:val="none" w:sz="0" w:space="0" w:color="auto"/>
            <w:bottom w:val="none" w:sz="0" w:space="0" w:color="auto"/>
            <w:right w:val="none" w:sz="0" w:space="0" w:color="auto"/>
          </w:divBdr>
        </w:div>
        <w:div w:id="1328823879">
          <w:marLeft w:val="0"/>
          <w:marRight w:val="0"/>
          <w:marTop w:val="0"/>
          <w:marBottom w:val="120"/>
          <w:divBdr>
            <w:top w:val="none" w:sz="0" w:space="0" w:color="auto"/>
            <w:left w:val="none" w:sz="0" w:space="0" w:color="auto"/>
            <w:bottom w:val="none" w:sz="0" w:space="0" w:color="auto"/>
            <w:right w:val="none" w:sz="0" w:space="0" w:color="auto"/>
          </w:divBdr>
        </w:div>
        <w:div w:id="61020673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encabezado_junta_fondo%20con%20pie%20delegad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6293A6-978A-458F-A6EE-D3A24D13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encabezado_junta_fondo con pie delegado.dot</Template>
  <TotalTime>17</TotalTime>
  <Pages>6</Pages>
  <Words>2377</Words>
  <Characters>13551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NOMBRE)(APELLIDOS)</vt:lpstr>
    </vt:vector>
  </TitlesOfParts>
  <Company>Consejeria Industria Trabajo</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NOMBRE)(APELLIDOS)</dc:title>
  <dc:creator>Maria Jesus San Juan Morales</dc:creator>
  <cp:lastModifiedBy>Miriam Sanchez Ortiz</cp:lastModifiedBy>
  <cp:revision>11</cp:revision>
  <cp:lastPrinted>2022-06-08T11:15:00Z</cp:lastPrinted>
  <dcterms:created xsi:type="dcterms:W3CDTF">2023-05-11T11:09:00Z</dcterms:created>
  <dcterms:modified xsi:type="dcterms:W3CDTF">2024-04-10T12:51:00Z</dcterms:modified>
</cp:coreProperties>
</file>