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E0" w:rsidRPr="006100E0" w:rsidRDefault="006100E0" w:rsidP="006100E0">
      <w:pPr>
        <w:pStyle w:val="Encabezado"/>
        <w:tabs>
          <w:tab w:val="clear" w:pos="4252"/>
          <w:tab w:val="clear" w:pos="8504"/>
          <w:tab w:val="left" w:pos="4140"/>
          <w:tab w:val="left" w:pos="4215"/>
        </w:tabs>
        <w:jc w:val="center"/>
        <w:rPr>
          <w:b/>
        </w:rPr>
      </w:pPr>
      <w:r w:rsidRPr="006100E0">
        <w:rPr>
          <w:b/>
        </w:rPr>
        <w:t>ANEXO III</w:t>
      </w:r>
    </w:p>
    <w:p w:rsidR="006100E0" w:rsidRPr="006100E0" w:rsidRDefault="006100E0" w:rsidP="006100E0">
      <w:pPr>
        <w:jc w:val="center"/>
        <w:rPr>
          <w:sz w:val="24"/>
          <w:szCs w:val="24"/>
        </w:rPr>
      </w:pPr>
    </w:p>
    <w:p w:rsidR="006100E0" w:rsidRPr="006100E0" w:rsidRDefault="006100E0" w:rsidP="006100E0">
      <w:pPr>
        <w:jc w:val="center"/>
        <w:rPr>
          <w:b/>
          <w:spacing w:val="-1"/>
          <w:sz w:val="24"/>
          <w:szCs w:val="24"/>
        </w:rPr>
      </w:pPr>
      <w:r w:rsidRPr="006100E0">
        <w:rPr>
          <w:b/>
          <w:spacing w:val="-1"/>
          <w:sz w:val="24"/>
          <w:szCs w:val="24"/>
        </w:rPr>
        <w:t>ACREDITACIÓN DE REQUISITOS GENERALES DE PARTICIPACIÓN EN EL</w:t>
      </w:r>
    </w:p>
    <w:p w:rsidR="006100E0" w:rsidRPr="006100E0" w:rsidRDefault="006100E0" w:rsidP="006100E0">
      <w:pPr>
        <w:pStyle w:val="Encabezado"/>
        <w:tabs>
          <w:tab w:val="clear" w:pos="4252"/>
          <w:tab w:val="clear" w:pos="8504"/>
          <w:tab w:val="left" w:pos="4140"/>
          <w:tab w:val="left" w:pos="4215"/>
        </w:tabs>
        <w:jc w:val="center"/>
        <w:rPr>
          <w:b/>
          <w:color w:val="000066"/>
        </w:rPr>
      </w:pPr>
      <w:r w:rsidRPr="006100E0">
        <w:rPr>
          <w:b/>
          <w:spacing w:val="-1"/>
        </w:rPr>
        <w:t>CONCURSO SINGULARIZADO DE MÉRITOS (CSM BS 1/2024)</w:t>
      </w:r>
    </w:p>
    <w:p w:rsidR="00766603" w:rsidRPr="005744ED" w:rsidRDefault="00766603" w:rsidP="00766603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E258EC" w:rsidRPr="00A251D6" w:rsidTr="006100E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100E0" w:rsidRDefault="00E258EC" w:rsidP="006100E0">
            <w:pPr>
              <w:ind w:left="74"/>
              <w:rPr>
                <w:b/>
                <w:szCs w:val="18"/>
              </w:rPr>
            </w:pPr>
            <w:r w:rsidRPr="006100E0">
              <w:rPr>
                <w:b/>
                <w:szCs w:val="18"/>
              </w:rPr>
              <w:t>D.</w:t>
            </w:r>
            <w:r w:rsidR="006100E0" w:rsidRPr="006100E0">
              <w:rPr>
                <w:b/>
                <w:szCs w:val="18"/>
              </w:rPr>
              <w:t>/ Dª.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E258EC" w:rsidRPr="006100E0" w:rsidRDefault="006100E0" w:rsidP="006100E0">
            <w:pPr>
              <w:ind w:left="74"/>
              <w:jc w:val="both"/>
              <w:rPr>
                <w:szCs w:val="18"/>
              </w:rPr>
            </w:pPr>
            <w:r w:rsidRPr="006100E0">
              <w:rPr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szCs w:val="22"/>
                <w:lang w:val="pt-BR"/>
              </w:rPr>
              <w:instrText xml:space="preserve"> FORMTEXT </w:instrText>
            </w:r>
            <w:r w:rsidRPr="006100E0">
              <w:rPr>
                <w:szCs w:val="22"/>
                <w:lang w:val="pt-BR"/>
              </w:rPr>
            </w:r>
            <w:r w:rsidRPr="006100E0">
              <w:rPr>
                <w:szCs w:val="22"/>
                <w:lang w:val="pt-BR"/>
              </w:rPr>
              <w:fldChar w:fldCharType="separate"/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szCs w:val="22"/>
                <w:lang w:val="pt-BR"/>
              </w:rPr>
              <w:fldChar w:fldCharType="end"/>
            </w:r>
          </w:p>
        </w:tc>
      </w:tr>
      <w:tr w:rsidR="00E258EC" w:rsidRPr="00A251D6" w:rsidTr="006100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100E0" w:rsidRDefault="00E258EC" w:rsidP="006100E0">
            <w:pPr>
              <w:ind w:left="74"/>
              <w:rPr>
                <w:b/>
                <w:szCs w:val="18"/>
              </w:rPr>
            </w:pPr>
            <w:r w:rsidRPr="006100E0">
              <w:rPr>
                <w:b/>
                <w:szCs w:val="18"/>
              </w:rPr>
              <w:t>CARGO: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E258EC" w:rsidRPr="006100E0" w:rsidRDefault="006100E0" w:rsidP="006100E0">
            <w:pPr>
              <w:ind w:left="74"/>
              <w:jc w:val="both"/>
              <w:rPr>
                <w:szCs w:val="18"/>
              </w:rPr>
            </w:pPr>
            <w:r w:rsidRPr="006100E0">
              <w:rPr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szCs w:val="22"/>
                <w:lang w:val="pt-BR"/>
              </w:rPr>
              <w:instrText xml:space="preserve"> FORMTEXT </w:instrText>
            </w:r>
            <w:r w:rsidRPr="006100E0">
              <w:rPr>
                <w:szCs w:val="22"/>
                <w:lang w:val="pt-BR"/>
              </w:rPr>
            </w:r>
            <w:r w:rsidRPr="006100E0">
              <w:rPr>
                <w:szCs w:val="22"/>
                <w:lang w:val="pt-BR"/>
              </w:rPr>
              <w:fldChar w:fldCharType="separate"/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szCs w:val="22"/>
                <w:lang w:val="pt-BR"/>
              </w:rPr>
              <w:fldChar w:fldCharType="end"/>
            </w:r>
          </w:p>
        </w:tc>
      </w:tr>
      <w:tr w:rsidR="00E258EC" w:rsidRPr="00A251D6" w:rsidTr="006100E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100E0" w:rsidRDefault="00E258EC" w:rsidP="006100E0">
            <w:pPr>
              <w:ind w:left="74"/>
              <w:rPr>
                <w:b/>
                <w:szCs w:val="18"/>
              </w:rPr>
            </w:pPr>
            <w:r w:rsidRPr="006100E0">
              <w:rPr>
                <w:b/>
                <w:szCs w:val="18"/>
              </w:rPr>
              <w:t>UNIDAD ADMINISTRATIVA: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258EC" w:rsidRPr="006100E0" w:rsidRDefault="006100E0" w:rsidP="006100E0">
            <w:pPr>
              <w:ind w:left="74"/>
              <w:jc w:val="both"/>
              <w:rPr>
                <w:szCs w:val="18"/>
              </w:rPr>
            </w:pPr>
            <w:r w:rsidRPr="006100E0">
              <w:rPr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szCs w:val="22"/>
                <w:lang w:val="pt-BR"/>
              </w:rPr>
              <w:instrText xml:space="preserve"> FORMTEXT </w:instrText>
            </w:r>
            <w:r w:rsidRPr="006100E0">
              <w:rPr>
                <w:szCs w:val="22"/>
                <w:lang w:val="pt-BR"/>
              </w:rPr>
            </w:r>
            <w:r w:rsidRPr="006100E0">
              <w:rPr>
                <w:szCs w:val="22"/>
                <w:lang w:val="pt-BR"/>
              </w:rPr>
              <w:fldChar w:fldCharType="separate"/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noProof/>
                <w:szCs w:val="22"/>
                <w:lang w:val="pt-BR"/>
              </w:rPr>
              <w:t> </w:t>
            </w:r>
            <w:r w:rsidRPr="006100E0">
              <w:rPr>
                <w:szCs w:val="22"/>
                <w:lang w:val="pt-BR"/>
              </w:rPr>
              <w:fldChar w:fldCharType="end"/>
            </w:r>
          </w:p>
        </w:tc>
      </w:tr>
    </w:tbl>
    <w:p w:rsidR="00E258EC" w:rsidRPr="00A251D6" w:rsidRDefault="00E258EC" w:rsidP="00E258EC">
      <w:pPr>
        <w:pStyle w:val="Sangradetextonormal"/>
        <w:ind w:left="0" w:firstLine="0"/>
        <w:jc w:val="both"/>
        <w:rPr>
          <w:sz w:val="18"/>
          <w:szCs w:val="18"/>
        </w:rPr>
      </w:pPr>
    </w:p>
    <w:p w:rsidR="00E258EC" w:rsidRPr="006100E0" w:rsidRDefault="00E258EC" w:rsidP="00E258EC">
      <w:pPr>
        <w:pStyle w:val="Sangradetextonormal"/>
        <w:ind w:left="1560"/>
        <w:jc w:val="both"/>
        <w:rPr>
          <w:szCs w:val="18"/>
        </w:rPr>
      </w:pPr>
      <w:r w:rsidRPr="006100E0">
        <w:rPr>
          <w:b/>
          <w:szCs w:val="18"/>
        </w:rPr>
        <w:t>CERTIFICO:</w:t>
      </w:r>
      <w:r w:rsidRPr="006100E0">
        <w:rPr>
          <w:szCs w:val="18"/>
        </w:rPr>
        <w:tab/>
      </w:r>
      <w:r w:rsidR="00A251D6" w:rsidRPr="006100E0">
        <w:rPr>
          <w:szCs w:val="18"/>
        </w:rPr>
        <w:t>Que,</w:t>
      </w:r>
      <w:r w:rsidRPr="006100E0">
        <w:rPr>
          <w:szCs w:val="18"/>
        </w:rPr>
        <w:t xml:space="preserve"> en el expediente obrante en esta dependencia, el </w:t>
      </w:r>
      <w:r w:rsidR="005076BD" w:rsidRPr="006100E0">
        <w:rPr>
          <w:szCs w:val="18"/>
        </w:rPr>
        <w:t xml:space="preserve">personal </w:t>
      </w:r>
      <w:r w:rsidRPr="006100E0">
        <w:rPr>
          <w:szCs w:val="18"/>
        </w:rPr>
        <w:t>funcionario abajo indicado tiene acreditados los siguientes extremos:</w:t>
      </w:r>
    </w:p>
    <w:p w:rsidR="00E258EC" w:rsidRPr="00A251D6" w:rsidRDefault="00E258EC" w:rsidP="00E258EC">
      <w:pPr>
        <w:pStyle w:val="Sangradetextonormal"/>
        <w:ind w:left="0" w:right="-994" w:hanging="1277"/>
        <w:rPr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2126"/>
      </w:tblGrid>
      <w:tr w:rsidR="00E258EC" w:rsidRPr="00A251D6" w:rsidT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E258EC" w:rsidRPr="006100E0" w:rsidRDefault="006100E0" w:rsidP="006100E0">
            <w:pPr>
              <w:pStyle w:val="Ttulo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DATOS PERSONALES</w:t>
            </w:r>
          </w:p>
        </w:tc>
      </w:tr>
      <w:tr w:rsidR="00E258EC" w:rsidRPr="00A251D6" w:rsidTr="006100E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258EC" w:rsidRPr="006100E0" w:rsidRDefault="00E258EC" w:rsidP="006100E0">
            <w:pPr>
              <w:jc w:val="both"/>
            </w:pPr>
            <w:r w:rsidRPr="006100E0">
              <w:t>APELLIDOS:</w:t>
            </w:r>
            <w:r w:rsidR="006100E0" w:rsidRPr="006100E0">
              <w:rPr>
                <w:lang w:val="pt-BR"/>
              </w:rPr>
              <w:t xml:space="preserve">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258EC" w:rsidRPr="006100E0" w:rsidRDefault="00E258EC" w:rsidP="006100E0">
            <w:pPr>
              <w:pStyle w:val="Ttulo7"/>
              <w:jc w:val="both"/>
              <w:rPr>
                <w:rFonts w:ascii="Times New Roman" w:hAnsi="Times New Roman"/>
                <w:sz w:val="20"/>
              </w:rPr>
            </w:pPr>
            <w:r w:rsidRPr="006100E0">
              <w:rPr>
                <w:rFonts w:ascii="Times New Roman" w:hAnsi="Times New Roman"/>
                <w:sz w:val="20"/>
              </w:rPr>
              <w:t>NOMBRE:</w:t>
            </w:r>
            <w:r w:rsidR="006100E0" w:rsidRPr="006100E0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="006100E0" w:rsidRPr="006100E0">
              <w:rPr>
                <w:rFonts w:ascii="Times New Roman" w:hAnsi="Times New Roman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rFonts w:ascii="Times New Roman" w:hAnsi="Times New Roman"/>
                <w:sz w:val="20"/>
                <w:lang w:val="pt-BR"/>
              </w:rPr>
              <w:instrText xml:space="preserve"> FORMTEXT </w:instrText>
            </w:r>
            <w:r w:rsidR="006100E0" w:rsidRPr="006100E0">
              <w:rPr>
                <w:rFonts w:ascii="Times New Roman" w:hAnsi="Times New Roman"/>
                <w:sz w:val="20"/>
                <w:lang w:val="pt-BR"/>
              </w:rPr>
            </w:r>
            <w:r w:rsidR="006100E0" w:rsidRPr="006100E0">
              <w:rPr>
                <w:rFonts w:ascii="Times New Roman" w:hAnsi="Times New Roman"/>
                <w:sz w:val="20"/>
                <w:lang w:val="pt-BR"/>
              </w:rPr>
              <w:fldChar w:fldCharType="separate"/>
            </w:r>
            <w:r w:rsidR="006100E0" w:rsidRPr="006100E0">
              <w:rPr>
                <w:rFonts w:ascii="Times New Roman" w:hAnsi="Times New Roman"/>
                <w:noProof/>
                <w:sz w:val="20"/>
                <w:lang w:val="pt-BR"/>
              </w:rPr>
              <w:t> </w:t>
            </w:r>
            <w:r w:rsidR="006100E0" w:rsidRPr="006100E0">
              <w:rPr>
                <w:rFonts w:ascii="Times New Roman" w:hAnsi="Times New Roman"/>
                <w:noProof/>
                <w:sz w:val="20"/>
                <w:lang w:val="pt-BR"/>
              </w:rPr>
              <w:t> </w:t>
            </w:r>
            <w:r w:rsidR="006100E0" w:rsidRPr="006100E0">
              <w:rPr>
                <w:rFonts w:ascii="Times New Roman" w:hAnsi="Times New Roman"/>
                <w:noProof/>
                <w:sz w:val="20"/>
                <w:lang w:val="pt-BR"/>
              </w:rPr>
              <w:t> </w:t>
            </w:r>
            <w:r w:rsidR="006100E0" w:rsidRPr="006100E0">
              <w:rPr>
                <w:rFonts w:ascii="Times New Roman" w:hAnsi="Times New Roman"/>
                <w:noProof/>
                <w:sz w:val="20"/>
                <w:lang w:val="pt-BR"/>
              </w:rPr>
              <w:t> </w:t>
            </w:r>
            <w:r w:rsidR="006100E0" w:rsidRPr="006100E0">
              <w:rPr>
                <w:rFonts w:ascii="Times New Roman" w:hAnsi="Times New Roman"/>
                <w:noProof/>
                <w:sz w:val="20"/>
                <w:lang w:val="pt-BR"/>
              </w:rPr>
              <w:t> </w:t>
            </w:r>
            <w:r w:rsidR="006100E0" w:rsidRPr="006100E0">
              <w:rPr>
                <w:rFonts w:ascii="Times New Roman" w:hAnsi="Times New Roman"/>
                <w:sz w:val="20"/>
                <w:lang w:val="pt-BR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:rsidR="00E258EC" w:rsidRPr="006100E0" w:rsidRDefault="00E258EC" w:rsidP="006100E0">
            <w:pPr>
              <w:jc w:val="both"/>
            </w:pPr>
            <w:r w:rsidRPr="006100E0">
              <w:t>DNI:</w:t>
            </w:r>
            <w:r w:rsidR="006100E0" w:rsidRPr="006100E0">
              <w:rPr>
                <w:lang w:val="pt-BR"/>
              </w:rPr>
              <w:t xml:space="preserve">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</w:tr>
      <w:tr w:rsidR="00E258EC" w:rsidRPr="00A251D6" w:rsidTr="006100E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E258EC" w:rsidRPr="006100E0" w:rsidRDefault="00E258EC" w:rsidP="006100E0">
            <w:pPr>
              <w:jc w:val="both"/>
            </w:pPr>
            <w:r w:rsidRPr="006100E0">
              <w:t>CUERPO O ESCALA:</w:t>
            </w:r>
            <w:r w:rsidR="006100E0" w:rsidRPr="006100E0">
              <w:rPr>
                <w:lang w:val="pt-BR"/>
              </w:rPr>
              <w:t xml:space="preserve">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258EC" w:rsidRPr="006100E0" w:rsidRDefault="00E258EC" w:rsidP="006100E0">
            <w:pPr>
              <w:jc w:val="both"/>
            </w:pPr>
            <w:r w:rsidRPr="006100E0">
              <w:t>GRUPO</w:t>
            </w:r>
            <w:r w:rsidR="006100E0" w:rsidRPr="006100E0">
              <w:t xml:space="preserve">: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</w:tr>
    </w:tbl>
    <w:p w:rsidR="00E258EC" w:rsidRPr="006100E0" w:rsidRDefault="00E258EC" w:rsidP="00E258EC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258EC" w:rsidRPr="006100E0" w:rsidT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258EC" w:rsidRPr="006100E0" w:rsidRDefault="00E258EC" w:rsidP="00E258EC">
            <w:r w:rsidRPr="006100E0">
              <w:t>1º.-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8EC" w:rsidRPr="006100E0" w:rsidRDefault="00E258EC" w:rsidP="00E258EC">
            <w:r w:rsidRPr="006100E0">
              <w:rPr>
                <w:b/>
              </w:rPr>
              <w:t>SITUACIÓN ADMINISTRATIVA:</w:t>
            </w:r>
            <w:r w:rsidR="006100E0" w:rsidRPr="006100E0">
              <w:t xml:space="preserve">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</w:tr>
    </w:tbl>
    <w:p w:rsidR="00E258EC" w:rsidRPr="006100E0" w:rsidRDefault="00E258EC" w:rsidP="00E258EC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984"/>
        <w:gridCol w:w="1701"/>
      </w:tblGrid>
      <w:tr w:rsidR="00E258EC" w:rsidRPr="006100E0" w:rsidT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258EC" w:rsidRPr="006100E0" w:rsidRDefault="00E258EC" w:rsidP="00E258EC">
            <w:r w:rsidRPr="006100E0">
              <w:t>2º.-</w:t>
            </w:r>
          </w:p>
        </w:tc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E258EC" w:rsidRPr="006100E0" w:rsidRDefault="00E258EC" w:rsidP="006100E0">
            <w:r w:rsidRPr="006100E0">
              <w:rPr>
                <w:b/>
              </w:rPr>
              <w:t>DESTINO ACTUAL:</w:t>
            </w:r>
            <w:r w:rsidR="006100E0" w:rsidRPr="006100E0">
              <w:t xml:space="preserve">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</w:tr>
      <w:tr w:rsidR="006100E0" w:rsidRPr="006100E0" w:rsidTr="00224DF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6100E0" w:rsidRPr="006100E0" w:rsidRDefault="006100E0" w:rsidP="00E258EC"/>
        </w:tc>
        <w:tc>
          <w:tcPr>
            <w:tcW w:w="4111" w:type="dxa"/>
            <w:vMerge w:val="restart"/>
            <w:tcBorders>
              <w:right w:val="single" w:sz="4" w:space="0" w:color="000000"/>
            </w:tcBorders>
            <w:vAlign w:val="center"/>
          </w:tcPr>
          <w:p w:rsidR="006100E0" w:rsidRDefault="006100E0" w:rsidP="006100E0">
            <w:pPr>
              <w:jc w:val="both"/>
            </w:pPr>
            <w:r w:rsidRPr="006100E0">
              <w:t>Consejería / Otros organismos:</w:t>
            </w:r>
          </w:p>
          <w:p w:rsidR="006100E0" w:rsidRPr="006100E0" w:rsidRDefault="006100E0" w:rsidP="006100E0">
            <w:pPr>
              <w:jc w:val="both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:rsidR="006100E0" w:rsidRPr="006100E0" w:rsidRDefault="006100E0" w:rsidP="006100E0">
            <w:pPr>
              <w:jc w:val="both"/>
            </w:pPr>
            <w:r w:rsidRPr="006100E0">
              <w:t>Forma de ocupación:</w:t>
            </w:r>
            <w:r w:rsidRPr="006100E0">
              <w:rPr>
                <w:lang w:val="pt-BR"/>
              </w:rPr>
              <w:t xml:space="preserve"> </w:t>
            </w: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:rsidR="006100E0" w:rsidRPr="006100E0" w:rsidRDefault="006100E0" w:rsidP="006100E0">
            <w:pPr>
              <w:jc w:val="center"/>
            </w:pPr>
            <w:r w:rsidRPr="006100E0">
              <w:t>Tiempo en el último puesto:</w:t>
            </w:r>
          </w:p>
        </w:tc>
      </w:tr>
      <w:tr w:rsidR="006100E0" w:rsidRPr="006100E0" w:rsidTr="00224DF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6100E0" w:rsidRPr="006100E0" w:rsidRDefault="006100E0" w:rsidP="00E258EC">
            <w:pPr>
              <w:jc w:val="right"/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100E0" w:rsidRPr="006100E0" w:rsidRDefault="006100E0" w:rsidP="006100E0">
            <w:pPr>
              <w:jc w:val="righ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00E0" w:rsidRPr="006100E0" w:rsidRDefault="006100E0" w:rsidP="006100E0">
            <w:pPr>
              <w:jc w:val="right"/>
            </w:pPr>
          </w:p>
        </w:tc>
        <w:bookmarkStart w:id="0" w:name="_Hlk168394505"/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0E0" w:rsidRPr="006100E0" w:rsidRDefault="006100E0" w:rsidP="006100E0">
            <w:pPr>
              <w:pStyle w:val="Ttulo7"/>
              <w:rPr>
                <w:rFonts w:ascii="Times New Roman" w:hAnsi="Times New Roman"/>
                <w:sz w:val="20"/>
              </w:rPr>
            </w:pPr>
            <w:r w:rsidRPr="006100E0">
              <w:rPr>
                <w:rFonts w:ascii="Times New Roman" w:hAnsi="Times New Roman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E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100E0">
              <w:rPr>
                <w:rFonts w:ascii="Times New Roman" w:hAnsi="Times New Roman"/>
                <w:sz w:val="20"/>
              </w:rPr>
            </w:r>
            <w:r w:rsidRPr="006100E0">
              <w:rPr>
                <w:rFonts w:ascii="Times New Roman" w:hAnsi="Times New Roman"/>
                <w:sz w:val="20"/>
              </w:rPr>
              <w:fldChar w:fldCharType="separate"/>
            </w:r>
            <w:r w:rsidRPr="006100E0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 w:rsidRPr="006100E0">
              <w:rPr>
                <w:rFonts w:ascii="Times New Roman" w:hAnsi="Times New Roman"/>
                <w:sz w:val="20"/>
              </w:rPr>
              <w:t xml:space="preserve"> Menos de 2 años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00E0" w:rsidRPr="006100E0" w:rsidRDefault="006100E0" w:rsidP="006100E0">
            <w:r w:rsidRPr="006100E0"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E0">
              <w:instrText xml:space="preserve"> FORMCHECKBOX </w:instrText>
            </w:r>
            <w:r w:rsidRPr="006100E0">
              <w:fldChar w:fldCharType="separate"/>
            </w:r>
            <w:r w:rsidRPr="006100E0">
              <w:fldChar w:fldCharType="end"/>
            </w:r>
            <w:r w:rsidRPr="006100E0">
              <w:t xml:space="preserve"> Más de 2 años</w:t>
            </w:r>
          </w:p>
        </w:tc>
      </w:tr>
    </w:tbl>
    <w:p w:rsidR="00E258EC" w:rsidRPr="006100E0" w:rsidRDefault="00E258EC" w:rsidP="00E258E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E258EC" w:rsidRPr="006100E0" w:rsidT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E258EC" w:rsidRPr="006100E0" w:rsidRDefault="00E258EC" w:rsidP="00E258EC">
            <w:r w:rsidRPr="006100E0">
              <w:t>3º.-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58EC" w:rsidRPr="006100E0" w:rsidRDefault="00E258EC" w:rsidP="006100E0">
            <w:pPr>
              <w:jc w:val="both"/>
            </w:pPr>
            <w:r w:rsidRPr="006100E0">
              <w:rPr>
                <w:b/>
              </w:rPr>
              <w:t>M</w:t>
            </w:r>
            <w:r w:rsidR="00086579" w:rsidRPr="006100E0">
              <w:rPr>
                <w:b/>
              </w:rPr>
              <w:t>É</w:t>
            </w:r>
            <w:r w:rsidRPr="006100E0">
              <w:rPr>
                <w:b/>
              </w:rPr>
              <w:t>RITOS:</w:t>
            </w:r>
            <w:r w:rsidR="006100E0" w:rsidRPr="006100E0">
              <w:t xml:space="preserve"> </w:t>
            </w:r>
            <w:r w:rsidR="006100E0"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E0" w:rsidRPr="006100E0">
              <w:rPr>
                <w:lang w:val="pt-BR"/>
              </w:rPr>
              <w:instrText xml:space="preserve"> FORMTEXT </w:instrText>
            </w:r>
            <w:r w:rsidR="006100E0" w:rsidRPr="006100E0">
              <w:rPr>
                <w:lang w:val="pt-BR"/>
              </w:rPr>
            </w:r>
            <w:r w:rsidR="006100E0" w:rsidRPr="006100E0">
              <w:rPr>
                <w:lang w:val="pt-BR"/>
              </w:rPr>
              <w:fldChar w:fldCharType="separate"/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noProof/>
                <w:lang w:val="pt-BR"/>
              </w:rPr>
              <w:t> </w:t>
            </w:r>
            <w:r w:rsidR="006100E0" w:rsidRPr="006100E0">
              <w:rPr>
                <w:lang w:val="pt-BR"/>
              </w:rPr>
              <w:fldChar w:fldCharType="end"/>
            </w:r>
          </w:p>
        </w:tc>
      </w:tr>
    </w:tbl>
    <w:p w:rsidR="00E258EC" w:rsidRPr="006100E0" w:rsidRDefault="00E258EC" w:rsidP="00E258E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276"/>
        <w:gridCol w:w="4394"/>
      </w:tblGrid>
      <w:tr w:rsidR="00BA2014" w:rsidRPr="006100E0">
        <w:tblPrEx>
          <w:tblCellMar>
            <w:top w:w="0" w:type="dxa"/>
            <w:bottom w:w="0" w:type="dxa"/>
          </w:tblCellMar>
        </w:tblPrEx>
        <w:trPr>
          <w:gridAfter w:val="1"/>
          <w:wAfter w:w="4394" w:type="dxa"/>
          <w:cantSplit/>
          <w:trHeight w:hRule="exact" w:val="328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A2014" w:rsidRPr="006100E0" w:rsidRDefault="00BA2014" w:rsidP="00E258EC"/>
        </w:tc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BA2014" w:rsidRPr="006100E0" w:rsidRDefault="00BA2014" w:rsidP="00E258EC">
            <w:r w:rsidRPr="006100E0">
              <w:t>Grado</w:t>
            </w:r>
            <w:r w:rsidR="00CC4522" w:rsidRPr="006100E0">
              <w:t xml:space="preserve"> personal</w:t>
            </w:r>
            <w:r w:rsidRPr="006100E0">
              <w:t xml:space="preserve"> </w:t>
            </w:r>
            <w:r w:rsidR="00CC4522" w:rsidRPr="006100E0">
              <w:t>c</w:t>
            </w:r>
            <w:r w:rsidRPr="006100E0">
              <w:t>onsolidado: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014" w:rsidRPr="006100E0" w:rsidRDefault="006100E0" w:rsidP="006100E0">
            <w:pPr>
              <w:jc w:val="both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BA2014" w:rsidRPr="006100E0" w:rsidRDefault="00BA2014" w:rsidP="00E258EC"/>
          <w:p w:rsidR="00F25B68" w:rsidRPr="006100E0" w:rsidRDefault="00F25B68" w:rsidP="00E258EC"/>
          <w:p w:rsidR="00F25B68" w:rsidRPr="006100E0" w:rsidRDefault="00F25B68" w:rsidP="00E258EC"/>
        </w:tc>
      </w:tr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100E0" w:rsidRDefault="00E258EC" w:rsidP="00E258EC"/>
          <w:p w:rsidR="00F25B68" w:rsidRPr="006100E0" w:rsidRDefault="00F25B68" w:rsidP="00E258EC"/>
        </w:tc>
        <w:tc>
          <w:tcPr>
            <w:tcW w:w="96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100E0" w:rsidRDefault="00E258EC" w:rsidP="00E258EC">
            <w:pPr>
              <w:jc w:val="both"/>
            </w:pPr>
            <w:r w:rsidRPr="006100E0">
              <w:t xml:space="preserve">Niveles de complemento de destino de los </w:t>
            </w:r>
            <w:r w:rsidRPr="006100E0">
              <w:rPr>
                <w:u w:val="single"/>
              </w:rPr>
              <w:t>puestos desempeñados</w:t>
            </w:r>
            <w:r w:rsidRPr="006100E0">
              <w:t xml:space="preserve"> durante los últimos cuatro años, con carácter definitivo o, en su defecto, con carácter provisional, excluidas las Comisiones de Servicios:</w:t>
            </w:r>
          </w:p>
        </w:tc>
      </w:tr>
    </w:tbl>
    <w:p w:rsidR="00E258EC" w:rsidRPr="006100E0" w:rsidRDefault="00E258EC" w:rsidP="00E258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409"/>
      </w:tblGrid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835" w:type="dxa"/>
            <w:vAlign w:val="center"/>
          </w:tcPr>
          <w:p w:rsidR="00E258EC" w:rsidRPr="006100E0" w:rsidRDefault="00E258EC" w:rsidP="006100E0">
            <w:pPr>
              <w:jc w:val="center"/>
            </w:pPr>
            <w:r w:rsidRPr="006100E0">
              <w:t>Niveles</w:t>
            </w:r>
          </w:p>
        </w:tc>
        <w:tc>
          <w:tcPr>
            <w:tcW w:w="2410" w:type="dxa"/>
            <w:vAlign w:val="center"/>
          </w:tcPr>
          <w:p w:rsidR="00E258EC" w:rsidRPr="006100E0" w:rsidRDefault="00E258EC" w:rsidP="006100E0">
            <w:pPr>
              <w:jc w:val="center"/>
            </w:pPr>
            <w:r w:rsidRPr="006100E0">
              <w:t>Desde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258EC" w:rsidRPr="006100E0" w:rsidRDefault="00E258EC" w:rsidP="006100E0">
            <w:pPr>
              <w:jc w:val="center"/>
            </w:pPr>
            <w:r w:rsidRPr="006100E0">
              <w:t>Hasta</w:t>
            </w:r>
          </w:p>
        </w:tc>
      </w:tr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</w:tr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</w:tr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</w:tr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258EC" w:rsidRPr="006100E0" w:rsidRDefault="006100E0" w:rsidP="006100E0">
            <w:pPr>
              <w:jc w:val="center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</w:tr>
    </w:tbl>
    <w:p w:rsidR="00E258EC" w:rsidRPr="006100E0" w:rsidRDefault="00E258EC" w:rsidP="00E258EC">
      <w:pPr>
        <w:pStyle w:val="Sangra2detindependiente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378"/>
        <w:gridCol w:w="851"/>
        <w:gridCol w:w="850"/>
      </w:tblGrid>
      <w:tr w:rsidR="00E258EC" w:rsidRPr="006100E0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100E0" w:rsidRDefault="00E258EC" w:rsidP="00E258EC"/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100E0" w:rsidRDefault="00E258EC" w:rsidP="00E258EC">
            <w:r w:rsidRPr="006100E0">
              <w:t>Antigüedad: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E258EC" w:rsidRPr="006100E0" w:rsidRDefault="00E258EC" w:rsidP="00E258EC">
            <w:pPr>
              <w:jc w:val="both"/>
            </w:pPr>
            <w:r w:rsidRPr="006100E0">
              <w:t>Tiempo de servicios reconocidos en cualquier Administración Pública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EC" w:rsidRPr="006100E0" w:rsidRDefault="006100E0" w:rsidP="006100E0">
            <w:pPr>
              <w:jc w:val="both"/>
            </w:pPr>
            <w:r w:rsidRPr="006100E0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0E0">
              <w:rPr>
                <w:lang w:val="pt-BR"/>
              </w:rPr>
              <w:instrText xml:space="preserve"> FORMTEXT </w:instrText>
            </w:r>
            <w:r w:rsidRPr="006100E0">
              <w:rPr>
                <w:lang w:val="pt-BR"/>
              </w:rPr>
            </w:r>
            <w:r w:rsidRPr="006100E0">
              <w:rPr>
                <w:lang w:val="pt-BR"/>
              </w:rPr>
              <w:fldChar w:fldCharType="separate"/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noProof/>
                <w:lang w:val="pt-BR"/>
              </w:rPr>
              <w:t> </w:t>
            </w:r>
            <w:r w:rsidRPr="006100E0">
              <w:rPr>
                <w:lang w:val="pt-B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258EC" w:rsidRPr="006100E0" w:rsidRDefault="00E258EC" w:rsidP="00E258EC">
            <w:r w:rsidRPr="006100E0">
              <w:t>Meses</w:t>
            </w:r>
          </w:p>
        </w:tc>
      </w:tr>
    </w:tbl>
    <w:p w:rsidR="00F25B68" w:rsidRPr="006100E0" w:rsidRDefault="00F25B68" w:rsidP="00E258EC">
      <w:pPr>
        <w:pStyle w:val="Sangra2detindependiente"/>
        <w:rPr>
          <w:rFonts w:ascii="Times New Roman" w:hAnsi="Times New Roman"/>
          <w:b w:val="0"/>
          <w:sz w:val="20"/>
        </w:rPr>
      </w:pPr>
    </w:p>
    <w:p w:rsidR="00E258EC" w:rsidRPr="006100E0" w:rsidRDefault="00E258EC" w:rsidP="00E258EC">
      <w:pPr>
        <w:pStyle w:val="Sangra2detindependiente"/>
        <w:rPr>
          <w:rFonts w:ascii="Times New Roman" w:hAnsi="Times New Roman"/>
          <w:bCs/>
          <w:sz w:val="20"/>
        </w:rPr>
      </w:pPr>
      <w:r w:rsidRPr="006100E0">
        <w:rPr>
          <w:rFonts w:ascii="Times New Roman" w:hAnsi="Times New Roman"/>
          <w:bCs/>
          <w:sz w:val="20"/>
        </w:rPr>
        <w:t>El alcance de esta información se refiere a la fecha de publicación de la convocator</w:t>
      </w:r>
      <w:r w:rsidR="00CC4522" w:rsidRPr="006100E0">
        <w:rPr>
          <w:rFonts w:ascii="Times New Roman" w:hAnsi="Times New Roman"/>
          <w:bCs/>
          <w:sz w:val="20"/>
        </w:rPr>
        <w:t>ia en el DOCM.</w:t>
      </w:r>
    </w:p>
    <w:p w:rsidR="00E258EC" w:rsidRPr="006100E0" w:rsidRDefault="00E258EC" w:rsidP="00E258EC">
      <w:pPr>
        <w:pStyle w:val="Textodebloque"/>
        <w:ind w:left="0" w:right="0" w:firstLine="709"/>
        <w:jc w:val="both"/>
        <w:rPr>
          <w:spacing w:val="20"/>
        </w:rPr>
      </w:pPr>
    </w:p>
    <w:p w:rsidR="00E258EC" w:rsidRPr="006100E0" w:rsidRDefault="00E258EC" w:rsidP="009A1C20">
      <w:pPr>
        <w:spacing w:line="288" w:lineRule="auto"/>
        <w:jc w:val="both"/>
      </w:pPr>
      <w:r w:rsidRPr="006100E0">
        <w:t xml:space="preserve">Y para que surta efectos en el concurso </w:t>
      </w:r>
      <w:r w:rsidR="004A6BEF" w:rsidRPr="006100E0">
        <w:t>singularizado</w:t>
      </w:r>
      <w:r w:rsidR="00583C71" w:rsidRPr="006100E0">
        <w:t xml:space="preserve"> de méritos convocado por </w:t>
      </w:r>
      <w:r w:rsidR="00BC3EF6" w:rsidRPr="006100E0">
        <w:rPr>
          <w:spacing w:val="-2"/>
        </w:rPr>
        <w:t xml:space="preserve">Resolución de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="002D2491" w:rsidRPr="006100E0">
        <w:rPr>
          <w:spacing w:val="-2"/>
        </w:rPr>
        <w:t xml:space="preserve"> </w:t>
      </w:r>
      <w:proofErr w:type="spellStart"/>
      <w:r w:rsidR="00BC3EF6" w:rsidRPr="006100E0">
        <w:rPr>
          <w:spacing w:val="-2"/>
        </w:rPr>
        <w:t>de</w:t>
      </w:r>
      <w:proofErr w:type="spellEnd"/>
      <w:r w:rsidR="006100E0">
        <w:rPr>
          <w:spacing w:val="-2"/>
        </w:rPr>
        <w:t xml:space="preserve">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="00BC3EF6" w:rsidRPr="006100E0">
        <w:rPr>
          <w:spacing w:val="-2"/>
        </w:rPr>
        <w:t xml:space="preserve"> de 202</w:t>
      </w:r>
      <w:r w:rsidR="002D2491" w:rsidRPr="006100E0">
        <w:rPr>
          <w:spacing w:val="-2"/>
        </w:rPr>
        <w:t>4</w:t>
      </w:r>
      <w:r w:rsidR="00BC3EF6" w:rsidRPr="006100E0">
        <w:rPr>
          <w:spacing w:val="-2"/>
        </w:rPr>
        <w:t xml:space="preserve">, </w:t>
      </w:r>
      <w:r w:rsidR="002D2491" w:rsidRPr="006100E0">
        <w:rPr>
          <w:spacing w:val="-2"/>
        </w:rPr>
        <w:t>(DOCM núm</w:t>
      </w:r>
      <w:r w:rsidR="009A1C20">
        <w:rPr>
          <w:spacing w:val="-2"/>
        </w:rPr>
        <w:t>ero</w:t>
      </w:r>
      <w:r w:rsidR="006100E0">
        <w:rPr>
          <w:spacing w:val="-2"/>
        </w:rPr>
        <w:t xml:space="preserve">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bookmarkStart w:id="1" w:name="_GoBack"/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bookmarkEnd w:id="1"/>
      <w:r w:rsidR="006100E0" w:rsidRPr="006100E0">
        <w:rPr>
          <w:lang w:val="pt-BR"/>
        </w:rPr>
        <w:fldChar w:fldCharType="end"/>
      </w:r>
      <w:r w:rsidR="002D2491" w:rsidRPr="006100E0">
        <w:rPr>
          <w:spacing w:val="-2"/>
        </w:rPr>
        <w:t>, de</w:t>
      </w:r>
      <w:r w:rsidR="0016344E" w:rsidRPr="006100E0">
        <w:rPr>
          <w:spacing w:val="-2"/>
        </w:rPr>
        <w:t xml:space="preserve">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="002D2491" w:rsidRPr="006100E0">
        <w:rPr>
          <w:spacing w:val="-2"/>
        </w:rPr>
        <w:t xml:space="preserve"> </w:t>
      </w:r>
      <w:proofErr w:type="spellStart"/>
      <w:r w:rsidR="002D2491" w:rsidRPr="006100E0">
        <w:rPr>
          <w:spacing w:val="-2"/>
        </w:rPr>
        <w:t>de</w:t>
      </w:r>
      <w:proofErr w:type="spellEnd"/>
      <w:r w:rsidR="0016344E" w:rsidRPr="006100E0">
        <w:rPr>
          <w:spacing w:val="-2"/>
        </w:rPr>
        <w:t xml:space="preserve">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="002D2491" w:rsidRPr="006100E0">
        <w:rPr>
          <w:spacing w:val="-2"/>
        </w:rPr>
        <w:t xml:space="preserve"> </w:t>
      </w:r>
      <w:proofErr w:type="spellStart"/>
      <w:r w:rsidR="002D2491" w:rsidRPr="006100E0">
        <w:rPr>
          <w:spacing w:val="-2"/>
        </w:rPr>
        <w:t>de</w:t>
      </w:r>
      <w:proofErr w:type="spellEnd"/>
      <w:r w:rsidR="002D2491" w:rsidRPr="006100E0">
        <w:rPr>
          <w:spacing w:val="-2"/>
        </w:rPr>
        <w:t xml:space="preserve"> 2024 </w:t>
      </w:r>
      <w:r w:rsidR="00BC3EF6" w:rsidRPr="006100E0">
        <w:rPr>
          <w:spacing w:val="-2"/>
        </w:rPr>
        <w:t xml:space="preserve">de </w:t>
      </w:r>
      <w:smartTag w:uri="urn:schemas-microsoft-com:office:smarttags" w:element="PersonName">
        <w:smartTagPr>
          <w:attr w:name="ProductID" w:val="la Consejer￭a"/>
        </w:smartTagPr>
        <w:r w:rsidR="00BC3EF6" w:rsidRPr="006100E0">
          <w:rPr>
            <w:spacing w:val="-2"/>
          </w:rPr>
          <w:t>la Consejería</w:t>
        </w:r>
      </w:smartTag>
      <w:r w:rsidR="00BC3EF6" w:rsidRPr="006100E0">
        <w:rPr>
          <w:spacing w:val="-2"/>
        </w:rPr>
        <w:t xml:space="preserve"> de Bienestar Social, </w:t>
      </w:r>
      <w:r w:rsidR="002D2491" w:rsidRPr="006100E0">
        <w:rPr>
          <w:spacing w:val="-2"/>
        </w:rPr>
        <w:t>(</w:t>
      </w:r>
      <w:r w:rsidR="00BC3EF6" w:rsidRPr="006100E0">
        <w:t xml:space="preserve">CSM BS </w:t>
      </w:r>
      <w:r w:rsidR="00BC3EF6" w:rsidRPr="006100E0">
        <w:rPr>
          <w:spacing w:val="-1"/>
        </w:rPr>
        <w:t>1/202</w:t>
      </w:r>
      <w:r w:rsidR="00344711" w:rsidRPr="006100E0">
        <w:rPr>
          <w:spacing w:val="-1"/>
        </w:rPr>
        <w:t>4</w:t>
      </w:r>
      <w:r w:rsidR="00BC3EF6" w:rsidRPr="006100E0">
        <w:rPr>
          <w:spacing w:val="-1"/>
        </w:rPr>
        <w:t>)</w:t>
      </w:r>
      <w:r w:rsidRPr="006100E0">
        <w:t>, expido el presente a petición del</w:t>
      </w:r>
      <w:r w:rsidR="000A0DA8" w:rsidRPr="006100E0">
        <w:t>/la</w:t>
      </w:r>
      <w:r w:rsidRPr="006100E0">
        <w:t xml:space="preserve"> interesado</w:t>
      </w:r>
      <w:r w:rsidR="000A0DA8" w:rsidRPr="006100E0">
        <w:t>/a</w:t>
      </w:r>
      <w:r w:rsidRPr="006100E0">
        <w:t xml:space="preserve"> en</w:t>
      </w:r>
      <w:r w:rsidR="002D2491" w:rsidRPr="006100E0">
        <w:t xml:space="preserve">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Pr="006100E0">
        <w:t xml:space="preserve">, a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Pr="006100E0">
        <w:t xml:space="preserve"> </w:t>
      </w:r>
      <w:proofErr w:type="spellStart"/>
      <w:r w:rsidRPr="006100E0">
        <w:t>de</w:t>
      </w:r>
      <w:proofErr w:type="spellEnd"/>
      <w:r w:rsidRPr="006100E0">
        <w:t xml:space="preserve"> </w:t>
      </w:r>
      <w:r w:rsidR="006100E0" w:rsidRPr="006100E0">
        <w:rPr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0E0" w:rsidRPr="006100E0">
        <w:rPr>
          <w:lang w:val="pt-BR"/>
        </w:rPr>
        <w:instrText xml:space="preserve"> FORMTEXT </w:instrText>
      </w:r>
      <w:r w:rsidR="006100E0" w:rsidRPr="006100E0">
        <w:rPr>
          <w:lang w:val="pt-BR"/>
        </w:rPr>
      </w:r>
      <w:r w:rsidR="006100E0" w:rsidRPr="006100E0">
        <w:rPr>
          <w:lang w:val="pt-BR"/>
        </w:rPr>
        <w:fldChar w:fldCharType="separate"/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noProof/>
          <w:lang w:val="pt-BR"/>
        </w:rPr>
        <w:t> </w:t>
      </w:r>
      <w:r w:rsidR="006100E0" w:rsidRPr="006100E0">
        <w:rPr>
          <w:lang w:val="pt-BR"/>
        </w:rPr>
        <w:fldChar w:fldCharType="end"/>
      </w:r>
      <w:r w:rsidRPr="006100E0">
        <w:t xml:space="preserve"> </w:t>
      </w:r>
      <w:proofErr w:type="spellStart"/>
      <w:r w:rsidRPr="006100E0">
        <w:t>de</w:t>
      </w:r>
      <w:proofErr w:type="spellEnd"/>
      <w:r w:rsidRPr="006100E0">
        <w:t xml:space="preserve"> </w:t>
      </w:r>
      <w:r w:rsidR="00CE46BA" w:rsidRPr="006100E0">
        <w:t>20</w:t>
      </w:r>
      <w:r w:rsidR="0045596E" w:rsidRPr="006100E0">
        <w:t>2</w:t>
      </w:r>
      <w:r w:rsidR="002D2491" w:rsidRPr="006100E0">
        <w:t>4</w:t>
      </w:r>
      <w:r w:rsidR="006100E0">
        <w:t>.</w:t>
      </w:r>
    </w:p>
    <w:sectPr w:rsidR="00E258EC" w:rsidRPr="006100E0" w:rsidSect="004A5E35">
      <w:headerReference w:type="default" r:id="rId8"/>
      <w:pgSz w:w="11906" w:h="16838" w:code="9"/>
      <w:pgMar w:top="1985" w:right="851" w:bottom="329" w:left="851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BC" w:rsidRDefault="000213BC" w:rsidP="00A251D6">
      <w:r>
        <w:separator/>
      </w:r>
    </w:p>
  </w:endnote>
  <w:endnote w:type="continuationSeparator" w:id="0">
    <w:p w:rsidR="000213BC" w:rsidRDefault="000213BC" w:rsidP="00A2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BC" w:rsidRDefault="000213BC" w:rsidP="00A251D6">
      <w:r>
        <w:separator/>
      </w:r>
    </w:p>
  </w:footnote>
  <w:footnote w:type="continuationSeparator" w:id="0">
    <w:p w:rsidR="000213BC" w:rsidRDefault="000213BC" w:rsidP="00A2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D6" w:rsidRDefault="005744ED" w:rsidP="00A251D6">
    <w:pPr>
      <w:pStyle w:val="Encabezado"/>
      <w:tabs>
        <w:tab w:val="clear" w:pos="4252"/>
        <w:tab w:val="clear" w:pos="8504"/>
        <w:tab w:val="left" w:pos="4140"/>
        <w:tab w:val="left" w:pos="4215"/>
      </w:tabs>
      <w:rPr>
        <w:noProof/>
      </w:rPr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1D6">
      <w:rPr>
        <w:noProof/>
      </w:rPr>
      <w:tab/>
    </w:r>
  </w:p>
  <w:p w:rsidR="002D2491" w:rsidRPr="002F7810" w:rsidRDefault="002D2491" w:rsidP="00A251D6">
    <w:pPr>
      <w:pStyle w:val="Encabezado"/>
      <w:tabs>
        <w:tab w:val="clear" w:pos="4252"/>
        <w:tab w:val="clear" w:pos="8504"/>
        <w:tab w:val="left" w:pos="4140"/>
        <w:tab w:val="left" w:pos="4215"/>
      </w:tabs>
      <w:rPr>
        <w:b/>
        <w:color w:val="000066"/>
        <w:sz w:val="12"/>
        <w:szCs w:val="12"/>
      </w:rPr>
    </w:pPr>
  </w:p>
  <w:p w:rsidR="00A251D6" w:rsidRDefault="00A251D6" w:rsidP="00A251D6">
    <w:pPr>
      <w:pStyle w:val="Encabezado"/>
    </w:pPr>
    <w:r w:rsidRPr="00027004">
      <w:rPr>
        <w:rFonts w:ascii="Arial" w:hAnsi="Arial" w:cs="Arial"/>
        <w:sz w:val="18"/>
        <w:szCs w:val="18"/>
      </w:rPr>
      <w:t xml:space="preserve">Consejería de </w:t>
    </w:r>
    <w:r>
      <w:rPr>
        <w:rFonts w:ascii="Arial" w:hAnsi="Arial" w:cs="Arial"/>
        <w:sz w:val="18"/>
        <w:szCs w:val="18"/>
      </w:rPr>
      <w:t>Bienestar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434"/>
    <w:multiLevelType w:val="hybridMultilevel"/>
    <w:tmpl w:val="73E82A3E"/>
    <w:lvl w:ilvl="0" w:tplc="E230E52C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4XHfx5mJkqSzk2x6IZOp+5Eg6oaUYqTASVdAMBo9Sh1/5UszLrke8YFuJiOdAV6M2eVhyYTBWJZe05iDkphEA==" w:salt="lrMYfgL8fgY4KoG+EkGU4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A9"/>
    <w:rsid w:val="00000C4E"/>
    <w:rsid w:val="000213BC"/>
    <w:rsid w:val="00036040"/>
    <w:rsid w:val="00037D88"/>
    <w:rsid w:val="00040FBB"/>
    <w:rsid w:val="000640B0"/>
    <w:rsid w:val="000838FD"/>
    <w:rsid w:val="00086579"/>
    <w:rsid w:val="00093AB8"/>
    <w:rsid w:val="000964D5"/>
    <w:rsid w:val="000A0DA8"/>
    <w:rsid w:val="000A5AC6"/>
    <w:rsid w:val="000B33DE"/>
    <w:rsid w:val="000C501C"/>
    <w:rsid w:val="000F1E8F"/>
    <w:rsid w:val="00114178"/>
    <w:rsid w:val="00117564"/>
    <w:rsid w:val="00120356"/>
    <w:rsid w:val="001241FD"/>
    <w:rsid w:val="00126FC3"/>
    <w:rsid w:val="00151C72"/>
    <w:rsid w:val="00151C91"/>
    <w:rsid w:val="0016238C"/>
    <w:rsid w:val="0016344E"/>
    <w:rsid w:val="00165A41"/>
    <w:rsid w:val="00174FA8"/>
    <w:rsid w:val="001808E0"/>
    <w:rsid w:val="0018243C"/>
    <w:rsid w:val="001C445A"/>
    <w:rsid w:val="001D2645"/>
    <w:rsid w:val="001E5CAB"/>
    <w:rsid w:val="001F7E15"/>
    <w:rsid w:val="00203163"/>
    <w:rsid w:val="00220B23"/>
    <w:rsid w:val="00224AE7"/>
    <w:rsid w:val="00233D15"/>
    <w:rsid w:val="002354D3"/>
    <w:rsid w:val="00243BA9"/>
    <w:rsid w:val="002454A4"/>
    <w:rsid w:val="002548BB"/>
    <w:rsid w:val="002869C1"/>
    <w:rsid w:val="00287A0D"/>
    <w:rsid w:val="002A4FB8"/>
    <w:rsid w:val="002D2491"/>
    <w:rsid w:val="002D3394"/>
    <w:rsid w:val="002D33A9"/>
    <w:rsid w:val="00312BC1"/>
    <w:rsid w:val="00331DAC"/>
    <w:rsid w:val="00336E82"/>
    <w:rsid w:val="00344711"/>
    <w:rsid w:val="00345E3C"/>
    <w:rsid w:val="003C3420"/>
    <w:rsid w:val="003C5CBE"/>
    <w:rsid w:val="003C634D"/>
    <w:rsid w:val="003C6350"/>
    <w:rsid w:val="003D03ED"/>
    <w:rsid w:val="003D4A3A"/>
    <w:rsid w:val="003E018A"/>
    <w:rsid w:val="003E7B7F"/>
    <w:rsid w:val="00405438"/>
    <w:rsid w:val="00435A7C"/>
    <w:rsid w:val="0045596E"/>
    <w:rsid w:val="004659E7"/>
    <w:rsid w:val="00467712"/>
    <w:rsid w:val="00477DCC"/>
    <w:rsid w:val="00491AF2"/>
    <w:rsid w:val="004948B9"/>
    <w:rsid w:val="004A5E35"/>
    <w:rsid w:val="004A5EC3"/>
    <w:rsid w:val="004A6BEF"/>
    <w:rsid w:val="004B2FEC"/>
    <w:rsid w:val="004C0CC9"/>
    <w:rsid w:val="004C58CB"/>
    <w:rsid w:val="004D69D9"/>
    <w:rsid w:val="004E37DD"/>
    <w:rsid w:val="004F65B4"/>
    <w:rsid w:val="004F79BC"/>
    <w:rsid w:val="005007A3"/>
    <w:rsid w:val="00504BE3"/>
    <w:rsid w:val="00506D81"/>
    <w:rsid w:val="005076BD"/>
    <w:rsid w:val="00513163"/>
    <w:rsid w:val="005326C9"/>
    <w:rsid w:val="00534DC4"/>
    <w:rsid w:val="00562AF2"/>
    <w:rsid w:val="00565FA5"/>
    <w:rsid w:val="005728C4"/>
    <w:rsid w:val="005744ED"/>
    <w:rsid w:val="0058241A"/>
    <w:rsid w:val="00583C71"/>
    <w:rsid w:val="005D60C5"/>
    <w:rsid w:val="005D73A9"/>
    <w:rsid w:val="005E52C1"/>
    <w:rsid w:val="006100E0"/>
    <w:rsid w:val="0061656F"/>
    <w:rsid w:val="00622267"/>
    <w:rsid w:val="00635A67"/>
    <w:rsid w:val="006465F4"/>
    <w:rsid w:val="00647004"/>
    <w:rsid w:val="0066009B"/>
    <w:rsid w:val="00660A58"/>
    <w:rsid w:val="00682F31"/>
    <w:rsid w:val="00683FE7"/>
    <w:rsid w:val="006B1283"/>
    <w:rsid w:val="006C294E"/>
    <w:rsid w:val="006C3F4C"/>
    <w:rsid w:val="006D12D1"/>
    <w:rsid w:val="006E7195"/>
    <w:rsid w:val="00716EB0"/>
    <w:rsid w:val="007174D4"/>
    <w:rsid w:val="00733E1C"/>
    <w:rsid w:val="007408F8"/>
    <w:rsid w:val="007535A3"/>
    <w:rsid w:val="00766603"/>
    <w:rsid w:val="007929BD"/>
    <w:rsid w:val="00796C52"/>
    <w:rsid w:val="007A4926"/>
    <w:rsid w:val="007C0EE9"/>
    <w:rsid w:val="007E60E1"/>
    <w:rsid w:val="007E7D20"/>
    <w:rsid w:val="007F3258"/>
    <w:rsid w:val="0081270A"/>
    <w:rsid w:val="00815B60"/>
    <w:rsid w:val="00817470"/>
    <w:rsid w:val="008207DB"/>
    <w:rsid w:val="00827C67"/>
    <w:rsid w:val="00860A17"/>
    <w:rsid w:val="00864BEB"/>
    <w:rsid w:val="00865317"/>
    <w:rsid w:val="00865AC5"/>
    <w:rsid w:val="00867159"/>
    <w:rsid w:val="00872A7D"/>
    <w:rsid w:val="00877881"/>
    <w:rsid w:val="00893DA9"/>
    <w:rsid w:val="008969A0"/>
    <w:rsid w:val="008A0886"/>
    <w:rsid w:val="008A3B29"/>
    <w:rsid w:val="008B6430"/>
    <w:rsid w:val="008C303F"/>
    <w:rsid w:val="008F6FA7"/>
    <w:rsid w:val="0090093F"/>
    <w:rsid w:val="00904AF7"/>
    <w:rsid w:val="00926EA8"/>
    <w:rsid w:val="0095574C"/>
    <w:rsid w:val="0097368A"/>
    <w:rsid w:val="0097595C"/>
    <w:rsid w:val="00987190"/>
    <w:rsid w:val="00987749"/>
    <w:rsid w:val="009A1C20"/>
    <w:rsid w:val="009A1F47"/>
    <w:rsid w:val="009A2D95"/>
    <w:rsid w:val="009B598D"/>
    <w:rsid w:val="009B6D33"/>
    <w:rsid w:val="009C6672"/>
    <w:rsid w:val="009C783A"/>
    <w:rsid w:val="009D1912"/>
    <w:rsid w:val="009E18E9"/>
    <w:rsid w:val="009E1AE3"/>
    <w:rsid w:val="00A251D6"/>
    <w:rsid w:val="00A40E86"/>
    <w:rsid w:val="00A47CCA"/>
    <w:rsid w:val="00A57EB5"/>
    <w:rsid w:val="00A65C00"/>
    <w:rsid w:val="00A74631"/>
    <w:rsid w:val="00A91DEA"/>
    <w:rsid w:val="00AA3D0D"/>
    <w:rsid w:val="00AB32EA"/>
    <w:rsid w:val="00AB5C0E"/>
    <w:rsid w:val="00AC193F"/>
    <w:rsid w:val="00AC2475"/>
    <w:rsid w:val="00AD1D75"/>
    <w:rsid w:val="00AE5DC6"/>
    <w:rsid w:val="00AE65D1"/>
    <w:rsid w:val="00B06078"/>
    <w:rsid w:val="00B1352A"/>
    <w:rsid w:val="00B31BC7"/>
    <w:rsid w:val="00B71F36"/>
    <w:rsid w:val="00B80740"/>
    <w:rsid w:val="00B975F4"/>
    <w:rsid w:val="00BA0F1B"/>
    <w:rsid w:val="00BA0F41"/>
    <w:rsid w:val="00BA2014"/>
    <w:rsid w:val="00BA2B3E"/>
    <w:rsid w:val="00BC3EF6"/>
    <w:rsid w:val="00BE2E9C"/>
    <w:rsid w:val="00BF2F02"/>
    <w:rsid w:val="00C16937"/>
    <w:rsid w:val="00C32376"/>
    <w:rsid w:val="00C44CB3"/>
    <w:rsid w:val="00C45B05"/>
    <w:rsid w:val="00C70B2C"/>
    <w:rsid w:val="00C76706"/>
    <w:rsid w:val="00C76748"/>
    <w:rsid w:val="00C83806"/>
    <w:rsid w:val="00C93DC7"/>
    <w:rsid w:val="00CB31A2"/>
    <w:rsid w:val="00CC4522"/>
    <w:rsid w:val="00CC610D"/>
    <w:rsid w:val="00CE46BA"/>
    <w:rsid w:val="00CE67E5"/>
    <w:rsid w:val="00CF7FC4"/>
    <w:rsid w:val="00D0100C"/>
    <w:rsid w:val="00D05ADE"/>
    <w:rsid w:val="00D10309"/>
    <w:rsid w:val="00D13500"/>
    <w:rsid w:val="00D17074"/>
    <w:rsid w:val="00D23BFB"/>
    <w:rsid w:val="00D27168"/>
    <w:rsid w:val="00D57189"/>
    <w:rsid w:val="00D67525"/>
    <w:rsid w:val="00D97FA6"/>
    <w:rsid w:val="00DB2900"/>
    <w:rsid w:val="00DC749B"/>
    <w:rsid w:val="00DD561A"/>
    <w:rsid w:val="00E07147"/>
    <w:rsid w:val="00E258EC"/>
    <w:rsid w:val="00E26084"/>
    <w:rsid w:val="00E3364E"/>
    <w:rsid w:val="00E50464"/>
    <w:rsid w:val="00EA0DA9"/>
    <w:rsid w:val="00EB034A"/>
    <w:rsid w:val="00EB47C6"/>
    <w:rsid w:val="00EB4ADD"/>
    <w:rsid w:val="00ED5180"/>
    <w:rsid w:val="00EE687C"/>
    <w:rsid w:val="00EF325E"/>
    <w:rsid w:val="00EF588D"/>
    <w:rsid w:val="00F13F3A"/>
    <w:rsid w:val="00F165EF"/>
    <w:rsid w:val="00F24A59"/>
    <w:rsid w:val="00F25B68"/>
    <w:rsid w:val="00F27789"/>
    <w:rsid w:val="00F43E19"/>
    <w:rsid w:val="00F470BB"/>
    <w:rsid w:val="00F50CBD"/>
    <w:rsid w:val="00F56F51"/>
    <w:rsid w:val="00F75A4D"/>
    <w:rsid w:val="00F76461"/>
    <w:rsid w:val="00F8359E"/>
    <w:rsid w:val="00F84639"/>
    <w:rsid w:val="00F9450D"/>
    <w:rsid w:val="00FA4A3C"/>
    <w:rsid w:val="00FA79BA"/>
    <w:rsid w:val="00FB1E0E"/>
    <w:rsid w:val="00FB58EA"/>
    <w:rsid w:val="00FD36A5"/>
    <w:rsid w:val="00FD4110"/>
    <w:rsid w:val="00FF29BD"/>
    <w:rsid w:val="00FF506D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1BE1B6F"/>
  <w15:chartTrackingRefBased/>
  <w15:docId w15:val="{9404F23A-F199-4EDB-AE83-9693B70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center" w:pos="4706"/>
        <w:tab w:val="right" w:pos="10206"/>
      </w:tabs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MIO">
    <w:name w:val="ESTILO MIO"/>
    <w:basedOn w:val="Normal"/>
    <w:pPr>
      <w:spacing w:before="120"/>
      <w:jc w:val="both"/>
    </w:pPr>
    <w:rPr>
      <w:i/>
      <w:spacing w:val="20"/>
      <w:sz w:val="24"/>
      <w:lang w:val="es-ES_tradnl"/>
    </w:rPr>
  </w:style>
  <w:style w:type="paragraph" w:styleId="Sangradetextonormal">
    <w:name w:val="Body Text Indent"/>
    <w:basedOn w:val="Normal"/>
    <w:pPr>
      <w:ind w:left="709" w:hanging="1560"/>
    </w:pPr>
  </w:style>
  <w:style w:type="paragraph" w:styleId="Textodebloque">
    <w:name w:val="Block Text"/>
    <w:basedOn w:val="Normal"/>
    <w:pPr>
      <w:ind w:left="-851" w:right="-994"/>
    </w:p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6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rsid w:val="00E258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E258EC"/>
    <w:pPr>
      <w:jc w:val="center"/>
    </w:pPr>
    <w:rPr>
      <w:b/>
      <w:spacing w:val="-3"/>
      <w:sz w:val="24"/>
      <w:lang w:val="es-ES_tradnl"/>
    </w:rPr>
  </w:style>
  <w:style w:type="paragraph" w:styleId="Subttulo">
    <w:name w:val="Subtitle"/>
    <w:basedOn w:val="Normal"/>
    <w:qFormat/>
    <w:rsid w:val="00E258EC"/>
    <w:pPr>
      <w:jc w:val="center"/>
    </w:pPr>
    <w:rPr>
      <w:rFonts w:ascii="Arial" w:hAnsi="Arial"/>
      <w:b/>
      <w:spacing w:val="-3"/>
      <w:sz w:val="24"/>
      <w:lang w:val="es-ES_tradnl"/>
    </w:rPr>
  </w:style>
  <w:style w:type="table" w:styleId="Tablaconcuadrcula">
    <w:name w:val="Table Grid"/>
    <w:basedOn w:val="Tablanormal"/>
    <w:rsid w:val="006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61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B33DE"/>
    <w:rPr>
      <w:rFonts w:ascii="Arial" w:hAnsi="Arial"/>
      <w:color w:val="000000"/>
      <w:lang w:val="es-ES_tradnl"/>
    </w:rPr>
  </w:style>
  <w:style w:type="character" w:styleId="Refdenotaalpie">
    <w:name w:val="footnote reference"/>
    <w:semiHidden/>
    <w:rsid w:val="000B33DE"/>
    <w:rPr>
      <w:vertAlign w:val="superscript"/>
    </w:rPr>
  </w:style>
  <w:style w:type="character" w:styleId="Hipervnculo">
    <w:name w:val="Hyperlink"/>
    <w:rsid w:val="008207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251D6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A251D6"/>
    <w:rPr>
      <w:sz w:val="24"/>
      <w:szCs w:val="24"/>
    </w:rPr>
  </w:style>
  <w:style w:type="paragraph" w:styleId="Piedepgina">
    <w:name w:val="footer"/>
    <w:basedOn w:val="Normal"/>
    <w:link w:val="PiedepginaCar"/>
    <w:rsid w:val="00A251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251D6"/>
  </w:style>
  <w:style w:type="character" w:styleId="Mencinsinresolver">
    <w:name w:val="Unresolved Mention"/>
    <w:uiPriority w:val="99"/>
    <w:semiHidden/>
    <w:unhideWhenUsed/>
    <w:rsid w:val="00A25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Juan%20Ant\Auxiliares%20administrativos%20-%20Anexo%20IV%20(16-07-2003)\PLANTILLA%20-%20DOCM%202003-06-16%20-%20ANEXO%20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53AA-2879-4925-BE6E-D8BCEE43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DOCM 2003-06-16 - ANEXO IV</Template>
  <TotalTime>10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12258</vt:lpstr>
    </vt:vector>
  </TitlesOfParts>
  <Company>jccm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12258</dc:title>
  <dc:subject/>
  <dc:creator>Juan Antonio</dc:creator>
  <cp:keywords/>
  <cp:lastModifiedBy>Jesus Maria Vallejo Barrasa</cp:lastModifiedBy>
  <cp:revision>3</cp:revision>
  <cp:lastPrinted>2024-05-23T07:43:00Z</cp:lastPrinted>
  <dcterms:created xsi:type="dcterms:W3CDTF">2024-06-04T10:14:00Z</dcterms:created>
  <dcterms:modified xsi:type="dcterms:W3CDTF">2024-06-04T10:24:00Z</dcterms:modified>
</cp:coreProperties>
</file>