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C645" w14:textId="3673D8E3" w:rsidR="00CB62AE" w:rsidRDefault="00876285" w:rsidP="00B7416A">
      <w:pPr>
        <w:pStyle w:val="Textoindependiente"/>
        <w:tabs>
          <w:tab w:val="left" w:pos="1480"/>
        </w:tabs>
        <w:spacing w:before="11"/>
        <w:ind w:left="0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5795228" wp14:editId="0E155AF2">
                <wp:simplePos x="0" y="0"/>
                <wp:positionH relativeFrom="page">
                  <wp:align>center</wp:align>
                </wp:positionH>
                <wp:positionV relativeFrom="paragraph">
                  <wp:posOffset>13335</wp:posOffset>
                </wp:positionV>
                <wp:extent cx="2387600" cy="483870"/>
                <wp:effectExtent l="0" t="0" r="0" b="0"/>
                <wp:wrapTight wrapText="bothSides">
                  <wp:wrapPolygon edited="0">
                    <wp:start x="0" y="0"/>
                    <wp:lineTo x="0" y="20409"/>
                    <wp:lineTo x="21370" y="20409"/>
                    <wp:lineTo x="21370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3B002" w14:textId="744745D7" w:rsidR="00B7416A" w:rsidRPr="00382A06" w:rsidRDefault="00B7416A" w:rsidP="002D222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82A06">
                              <w:rPr>
                                <w:sz w:val="16"/>
                                <w:szCs w:val="16"/>
                              </w:rPr>
                              <w:t>Consejería de Educación, Cultura y Deportes Viceconsejería de Educación</w:t>
                            </w:r>
                            <w:r w:rsidR="00876285">
                              <w:rPr>
                                <w:sz w:val="16"/>
                                <w:szCs w:val="16"/>
                              </w:rPr>
                              <w:t>, Universidades e Investigación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9522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.05pt;width:188pt;height:38.1pt;z-index:-25165004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hIlDAIAAPY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" stroked="f">
                <v:textbox>
                  <w:txbxContent>
                    <w:p w14:paraId="6DE3B002" w14:textId="744745D7" w:rsidR="00B7416A" w:rsidRPr="00382A06" w:rsidRDefault="00B7416A" w:rsidP="002D222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82A06">
                        <w:rPr>
                          <w:sz w:val="16"/>
                          <w:szCs w:val="16"/>
                        </w:rPr>
                        <w:t>Consejería de Educación, Cultura y Deportes Viceconsejería de Educación</w:t>
                      </w:r>
                      <w:r w:rsidR="00876285">
                        <w:rPr>
                          <w:sz w:val="16"/>
                          <w:szCs w:val="16"/>
                        </w:rPr>
                        <w:t>, Universidades e Investigación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2D2226" w:rsidRPr="00B9618D">
        <w:rPr>
          <w:noProof/>
          <w:lang w:bidi="ar-SA"/>
        </w:rPr>
        <w:drawing>
          <wp:anchor distT="0" distB="0" distL="114300" distR="114300" simplePos="0" relativeHeight="251664384" behindDoc="1" locked="0" layoutInCell="1" allowOverlap="1" wp14:anchorId="28DD5DD4" wp14:editId="6DDE7835">
            <wp:simplePos x="0" y="0"/>
            <wp:positionH relativeFrom="margin">
              <wp:align>center</wp:align>
            </wp:positionH>
            <wp:positionV relativeFrom="paragraph">
              <wp:posOffset>-537210</wp:posOffset>
            </wp:positionV>
            <wp:extent cx="803275" cy="537101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jclm.es\EDUC\SC\FORMACION_PROFESIONAL\SANDRA\Documentos publicidad FSE\logos y documentos comisión FSE\Logo JCCM_201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53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16A">
        <w:rPr>
          <w:sz w:val="13"/>
        </w:rPr>
        <w:tab/>
      </w:r>
    </w:p>
    <w:p w14:paraId="58E1BBE0" w14:textId="09492C6A" w:rsidR="00FF2590" w:rsidRDefault="00FF2590">
      <w:pPr>
        <w:pStyle w:val="Textoindependiente"/>
        <w:spacing w:before="11"/>
        <w:ind w:left="0"/>
        <w:rPr>
          <w:sz w:val="13"/>
        </w:rPr>
      </w:pPr>
    </w:p>
    <w:p w14:paraId="4982B5DD" w14:textId="76D31B42" w:rsidR="00FF2590" w:rsidRDefault="00FF2590">
      <w:pPr>
        <w:pStyle w:val="Textoindependiente"/>
        <w:spacing w:before="11"/>
        <w:ind w:left="0"/>
        <w:rPr>
          <w:sz w:val="13"/>
        </w:rPr>
      </w:pPr>
    </w:p>
    <w:p w14:paraId="0167092A" w14:textId="77777777" w:rsidR="002D2226" w:rsidRDefault="002D2226" w:rsidP="002D2226">
      <w:pPr>
        <w:pStyle w:val="Ttulo1"/>
        <w:spacing w:before="152"/>
        <w:rPr>
          <w:b w:val="0"/>
          <w:bCs w:val="0"/>
        </w:rPr>
      </w:pPr>
    </w:p>
    <w:p w14:paraId="5DAF055A" w14:textId="235EA830" w:rsidR="00CB62AE" w:rsidRPr="002D2226" w:rsidRDefault="00C26247" w:rsidP="002D2226">
      <w:pPr>
        <w:pStyle w:val="Ttulo1"/>
        <w:spacing w:before="152"/>
        <w:rPr>
          <w:b w:val="0"/>
          <w:bCs w:val="0"/>
        </w:rPr>
      </w:pPr>
      <w:r w:rsidRPr="002D2226">
        <w:rPr>
          <w:b w:val="0"/>
          <w:bCs w:val="0"/>
        </w:rPr>
        <w:t xml:space="preserve">ANEXO </w:t>
      </w:r>
      <w:r w:rsidR="00D328F3" w:rsidRPr="002D2226">
        <w:rPr>
          <w:b w:val="0"/>
          <w:bCs w:val="0"/>
        </w:rPr>
        <w:t>I</w:t>
      </w:r>
      <w:r w:rsidR="00D93F69" w:rsidRPr="002D2226">
        <w:rPr>
          <w:b w:val="0"/>
          <w:bCs w:val="0"/>
        </w:rPr>
        <w:t>I</w:t>
      </w:r>
    </w:p>
    <w:p w14:paraId="1E6D480E" w14:textId="77777777" w:rsidR="00CB62AE" w:rsidRDefault="00CB62AE" w:rsidP="005E340C">
      <w:pPr>
        <w:spacing w:before="9"/>
        <w:jc w:val="right"/>
        <w:rPr>
          <w:b/>
          <w:sz w:val="14"/>
        </w:rPr>
      </w:pPr>
    </w:p>
    <w:p w14:paraId="61720C50" w14:textId="618716EA" w:rsidR="00CB62AE" w:rsidRDefault="0023430C">
      <w:pPr>
        <w:spacing w:line="261" w:lineRule="auto"/>
        <w:ind w:left="1846" w:right="1678"/>
        <w:jc w:val="center"/>
        <w:rPr>
          <w:b/>
          <w:sz w:val="21"/>
        </w:rPr>
      </w:pPr>
      <w:r>
        <w:rPr>
          <w:b/>
          <w:sz w:val="21"/>
        </w:rPr>
        <w:t>CRITERIOS DE BAREMACIÓN</w:t>
      </w:r>
      <w:r w:rsidR="006D6208">
        <w:rPr>
          <w:b/>
          <w:sz w:val="21"/>
        </w:rPr>
        <w:t xml:space="preserve"> CONVOCATORIA</w:t>
      </w:r>
      <w:r>
        <w:rPr>
          <w:b/>
          <w:sz w:val="21"/>
        </w:rPr>
        <w:t xml:space="preserve"> DE </w:t>
      </w:r>
      <w:r w:rsidR="00F968FF">
        <w:rPr>
          <w:b/>
          <w:sz w:val="21"/>
        </w:rPr>
        <w:t>FINANCIACIÓN</w:t>
      </w:r>
      <w:r w:rsidR="00D328F3">
        <w:rPr>
          <w:b/>
          <w:sz w:val="21"/>
        </w:rPr>
        <w:t xml:space="preserve"> </w:t>
      </w:r>
      <w:r w:rsidR="00D52A35">
        <w:rPr>
          <w:b/>
          <w:sz w:val="21"/>
        </w:rPr>
        <w:t xml:space="preserve">PARA EL DESARROLLO DE PROYECTOS </w:t>
      </w:r>
      <w:r w:rsidR="00D328F3">
        <w:rPr>
          <w:b/>
          <w:sz w:val="21"/>
        </w:rPr>
        <w:t>DE INNOVACIÓN EN FORMACIÓN PROFESIONAL E</w:t>
      </w:r>
      <w:r w:rsidR="00D93F69">
        <w:rPr>
          <w:b/>
          <w:sz w:val="21"/>
        </w:rPr>
        <w:t xml:space="preserve">N CASTILLA-LA MANCHA. </w:t>
      </w:r>
      <w:r w:rsidR="001C3E86">
        <w:rPr>
          <w:b/>
          <w:sz w:val="21"/>
        </w:rPr>
        <w:t>AÑO</w:t>
      </w:r>
      <w:r w:rsidR="003F1A55">
        <w:rPr>
          <w:b/>
          <w:sz w:val="21"/>
        </w:rPr>
        <w:t xml:space="preserve"> </w:t>
      </w:r>
      <w:r w:rsidR="00D93F69">
        <w:rPr>
          <w:b/>
          <w:sz w:val="21"/>
        </w:rPr>
        <w:t>202</w:t>
      </w:r>
      <w:r w:rsidR="002D2226">
        <w:rPr>
          <w:b/>
          <w:sz w:val="21"/>
        </w:rPr>
        <w:t>4</w:t>
      </w:r>
      <w:r w:rsidR="0001697B">
        <w:rPr>
          <w:b/>
          <w:sz w:val="21"/>
        </w:rPr>
        <w:t xml:space="preserve"> </w:t>
      </w:r>
    </w:p>
    <w:p w14:paraId="6F4F40FC" w14:textId="19EC7B08" w:rsidR="00CB62AE" w:rsidRDefault="00CB62AE">
      <w:pPr>
        <w:spacing w:before="9"/>
        <w:rPr>
          <w:b/>
          <w:sz w:val="12"/>
        </w:rPr>
      </w:pPr>
    </w:p>
    <w:tbl>
      <w:tblPr>
        <w:tblStyle w:val="TableNormal"/>
        <w:tblW w:w="9252" w:type="dxa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6022"/>
        <w:gridCol w:w="1374"/>
      </w:tblGrid>
      <w:tr w:rsidR="00023F1E" w14:paraId="0EF426B7" w14:textId="77777777" w:rsidTr="00F968FF">
        <w:trPr>
          <w:trHeight w:val="453"/>
        </w:trPr>
        <w:tc>
          <w:tcPr>
            <w:tcW w:w="1856" w:type="dxa"/>
            <w:vAlign w:val="center"/>
          </w:tcPr>
          <w:p w14:paraId="16F357FA" w14:textId="11B3DC9D" w:rsidR="00023F1E" w:rsidRDefault="00023F1E" w:rsidP="00F968FF">
            <w:pPr>
              <w:pStyle w:val="TableParagraph"/>
              <w:spacing w:before="4"/>
              <w:ind w:left="1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Criterios de</w:t>
            </w:r>
            <w:r w:rsidR="00F968FF">
              <w:rPr>
                <w:b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valoración</w:t>
            </w:r>
          </w:p>
        </w:tc>
        <w:tc>
          <w:tcPr>
            <w:tcW w:w="6022" w:type="dxa"/>
            <w:vAlign w:val="center"/>
          </w:tcPr>
          <w:p w14:paraId="1082CB72" w14:textId="77777777" w:rsidR="00023F1E" w:rsidRDefault="00023F1E" w:rsidP="00626F8D">
            <w:pPr>
              <w:pStyle w:val="TableParagraph"/>
              <w:spacing w:before="4"/>
              <w:ind w:left="10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Indicadores</w:t>
            </w:r>
          </w:p>
        </w:tc>
        <w:tc>
          <w:tcPr>
            <w:tcW w:w="1374" w:type="dxa"/>
            <w:vAlign w:val="center"/>
          </w:tcPr>
          <w:p w14:paraId="75A8F52B" w14:textId="50814D0C" w:rsidR="00023F1E" w:rsidRDefault="00023F1E" w:rsidP="00626F8D">
            <w:pPr>
              <w:pStyle w:val="TableParagraph"/>
              <w:spacing w:before="4"/>
              <w:ind w:left="103"/>
              <w:jc w:val="center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Puntuación</w:t>
            </w:r>
          </w:p>
        </w:tc>
      </w:tr>
      <w:tr w:rsidR="00023F1E" w14:paraId="065CFB6A" w14:textId="77777777" w:rsidTr="00B34B52">
        <w:trPr>
          <w:trHeight w:val="470"/>
        </w:trPr>
        <w:tc>
          <w:tcPr>
            <w:tcW w:w="1856" w:type="dxa"/>
            <w:vMerge w:val="restart"/>
          </w:tcPr>
          <w:p w14:paraId="45B9DAB1" w14:textId="371344C4" w:rsidR="00023F1E" w:rsidRPr="00BA3827" w:rsidRDefault="00023F1E" w:rsidP="00F968FF">
            <w:pPr>
              <w:pStyle w:val="TableParagraph"/>
              <w:spacing w:before="4"/>
              <w:rPr>
                <w:sz w:val="17"/>
              </w:rPr>
            </w:pPr>
            <w:r w:rsidRPr="003F1A55">
              <w:rPr>
                <w:b/>
                <w:w w:val="105"/>
                <w:sz w:val="17"/>
              </w:rPr>
              <w:t xml:space="preserve">A. </w:t>
            </w:r>
            <w:r w:rsidR="00F968FF">
              <w:rPr>
                <w:b/>
                <w:w w:val="105"/>
                <w:sz w:val="17"/>
              </w:rPr>
              <w:t>Definición</w:t>
            </w:r>
            <w:r>
              <w:rPr>
                <w:sz w:val="17"/>
              </w:rPr>
              <w:t xml:space="preserve"> (Hasta </w:t>
            </w:r>
            <w:r w:rsidR="00067D61">
              <w:rPr>
                <w:sz w:val="17"/>
              </w:rPr>
              <w:t>30</w:t>
            </w:r>
            <w:r>
              <w:rPr>
                <w:sz w:val="17"/>
              </w:rPr>
              <w:t xml:space="preserve"> puntos)</w:t>
            </w:r>
          </w:p>
        </w:tc>
        <w:tc>
          <w:tcPr>
            <w:tcW w:w="6022" w:type="dxa"/>
            <w:tcBorders>
              <w:bottom w:val="single" w:sz="4" w:space="0" w:color="auto"/>
            </w:tcBorders>
          </w:tcPr>
          <w:p w14:paraId="3129F659" w14:textId="76C34FD2" w:rsidR="009155E0" w:rsidRPr="00BA3827" w:rsidRDefault="00515A21" w:rsidP="00B34B52">
            <w:pPr>
              <w:pStyle w:val="TableParagraph"/>
              <w:spacing w:before="4" w:line="247" w:lineRule="auto"/>
              <w:ind w:left="105" w:right="92" w:hanging="1"/>
              <w:jc w:val="both"/>
              <w:rPr>
                <w:sz w:val="17"/>
              </w:rPr>
            </w:pPr>
            <w:r>
              <w:rPr>
                <w:sz w:val="17"/>
              </w:rPr>
              <w:t xml:space="preserve">A1. </w:t>
            </w:r>
            <w:r w:rsidR="00B659B9">
              <w:rPr>
                <w:sz w:val="17"/>
              </w:rPr>
              <w:t>Justificación de la temática del proyecto</w:t>
            </w:r>
            <w:r w:rsidR="00AB26AC">
              <w:rPr>
                <w:sz w:val="17"/>
              </w:rPr>
              <w:t xml:space="preserve"> </w:t>
            </w:r>
            <w:r w:rsidR="00B34B52">
              <w:rPr>
                <w:sz w:val="17"/>
              </w:rPr>
              <w:t>centradas en la digitalización, la industria 4.0</w:t>
            </w:r>
            <w:r w:rsidR="00EF0BFC">
              <w:rPr>
                <w:sz w:val="17"/>
              </w:rPr>
              <w:t xml:space="preserve"> </w:t>
            </w:r>
            <w:r w:rsidR="00B34B52">
              <w:rPr>
                <w:sz w:val="17"/>
              </w:rPr>
              <w:t>y/o la economía circular.</w:t>
            </w:r>
          </w:p>
        </w:tc>
        <w:tc>
          <w:tcPr>
            <w:tcW w:w="1374" w:type="dxa"/>
          </w:tcPr>
          <w:p w14:paraId="3DD0D74C" w14:textId="4FD6AA3A" w:rsidR="00023F1E" w:rsidRPr="00023F1E" w:rsidRDefault="00023F1E" w:rsidP="009439BC">
            <w:pPr>
              <w:pStyle w:val="TableParagraph"/>
              <w:spacing w:before="4"/>
              <w:ind w:left="104"/>
              <w:jc w:val="center"/>
              <w:rPr>
                <w:w w:val="105"/>
                <w:sz w:val="17"/>
              </w:rPr>
            </w:pPr>
            <w:r w:rsidRPr="00023F1E">
              <w:rPr>
                <w:w w:val="105"/>
                <w:sz w:val="17"/>
              </w:rPr>
              <w:t xml:space="preserve">Hasta </w:t>
            </w:r>
            <w:r w:rsidR="009439BC">
              <w:rPr>
                <w:w w:val="105"/>
                <w:sz w:val="17"/>
              </w:rPr>
              <w:t>5</w:t>
            </w:r>
            <w:r w:rsidRPr="00023F1E">
              <w:rPr>
                <w:w w:val="105"/>
                <w:sz w:val="17"/>
              </w:rPr>
              <w:t xml:space="preserve"> puntos</w:t>
            </w:r>
          </w:p>
        </w:tc>
      </w:tr>
      <w:tr w:rsidR="00023F1E" w14:paraId="37E4F694" w14:textId="77777777" w:rsidTr="00F968FF">
        <w:trPr>
          <w:trHeight w:val="204"/>
        </w:trPr>
        <w:tc>
          <w:tcPr>
            <w:tcW w:w="1856" w:type="dxa"/>
            <w:vMerge/>
          </w:tcPr>
          <w:p w14:paraId="4DA5244A" w14:textId="77777777" w:rsidR="00023F1E" w:rsidRPr="00BA3827" w:rsidRDefault="00023F1E" w:rsidP="00F968FF">
            <w:pPr>
              <w:pStyle w:val="TableParagraph"/>
              <w:spacing w:before="4"/>
              <w:rPr>
                <w:w w:val="105"/>
                <w:sz w:val="17"/>
              </w:rPr>
            </w:pPr>
          </w:p>
        </w:tc>
        <w:tc>
          <w:tcPr>
            <w:tcW w:w="6022" w:type="dxa"/>
            <w:tcBorders>
              <w:top w:val="single" w:sz="4" w:space="0" w:color="auto"/>
              <w:bottom w:val="single" w:sz="4" w:space="0" w:color="auto"/>
            </w:tcBorders>
          </w:tcPr>
          <w:p w14:paraId="536DFB81" w14:textId="777B7273" w:rsidR="00023F1E" w:rsidRPr="00701836" w:rsidRDefault="00515A21" w:rsidP="00844162">
            <w:pPr>
              <w:pStyle w:val="TableParagraph"/>
              <w:spacing w:before="4" w:line="247" w:lineRule="auto"/>
              <w:ind w:left="105" w:right="92" w:hanging="1"/>
              <w:jc w:val="both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A2. </w:t>
            </w:r>
            <w:r w:rsidR="00714B3A">
              <w:rPr>
                <w:w w:val="105"/>
                <w:sz w:val="17"/>
              </w:rPr>
              <w:t>Acciones que contribuyan al equilibrio entre géneros</w:t>
            </w:r>
            <w:r w:rsidR="002035EE">
              <w:rPr>
                <w:w w:val="105"/>
                <w:sz w:val="17"/>
              </w:rPr>
              <w:t xml:space="preserve"> en ciclos formativos identificados con el desarrollo de competencias STEAM</w:t>
            </w:r>
            <w:r w:rsidR="00DE0011">
              <w:rPr>
                <w:w w:val="105"/>
                <w:sz w:val="17"/>
              </w:rPr>
              <w:t xml:space="preserve"> </w:t>
            </w:r>
            <w:r w:rsidR="002035EE">
              <w:rPr>
                <w:w w:val="105"/>
                <w:sz w:val="17"/>
              </w:rPr>
              <w:t>(Ciencia, Tecnología, Ingeniería, Matemáticas, Diseño).</w:t>
            </w:r>
          </w:p>
        </w:tc>
        <w:tc>
          <w:tcPr>
            <w:tcW w:w="1374" w:type="dxa"/>
          </w:tcPr>
          <w:p w14:paraId="2A58205A" w14:textId="27B43F7D" w:rsidR="00023F1E" w:rsidRPr="00023F1E" w:rsidRDefault="00023F1E" w:rsidP="009439BC">
            <w:pPr>
              <w:pStyle w:val="TableParagraph"/>
              <w:spacing w:before="4"/>
              <w:ind w:left="104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Hasta </w:t>
            </w:r>
            <w:r w:rsidR="009439BC">
              <w:rPr>
                <w:w w:val="105"/>
                <w:sz w:val="17"/>
              </w:rPr>
              <w:t>5</w:t>
            </w:r>
            <w:r>
              <w:rPr>
                <w:w w:val="105"/>
                <w:sz w:val="17"/>
              </w:rPr>
              <w:t xml:space="preserve"> puntos</w:t>
            </w:r>
          </w:p>
        </w:tc>
      </w:tr>
      <w:tr w:rsidR="00023F1E" w14:paraId="5A42AB91" w14:textId="77777777" w:rsidTr="00F968FF">
        <w:trPr>
          <w:trHeight w:val="408"/>
        </w:trPr>
        <w:tc>
          <w:tcPr>
            <w:tcW w:w="1856" w:type="dxa"/>
            <w:vMerge/>
          </w:tcPr>
          <w:p w14:paraId="5BCEF439" w14:textId="77777777" w:rsidR="00023F1E" w:rsidRPr="00BA3827" w:rsidRDefault="00023F1E" w:rsidP="00F968FF">
            <w:pPr>
              <w:pStyle w:val="TableParagraph"/>
              <w:spacing w:before="4"/>
              <w:rPr>
                <w:w w:val="105"/>
                <w:sz w:val="17"/>
              </w:rPr>
            </w:pPr>
          </w:p>
        </w:tc>
        <w:tc>
          <w:tcPr>
            <w:tcW w:w="6022" w:type="dxa"/>
            <w:tcBorders>
              <w:top w:val="single" w:sz="4" w:space="0" w:color="auto"/>
              <w:bottom w:val="single" w:sz="4" w:space="0" w:color="auto"/>
            </w:tcBorders>
          </w:tcPr>
          <w:p w14:paraId="2D7C119D" w14:textId="55E29C63" w:rsidR="00023F1E" w:rsidRPr="00701836" w:rsidRDefault="00515A21" w:rsidP="00D045D9">
            <w:pPr>
              <w:pStyle w:val="TableParagraph"/>
              <w:spacing w:before="4" w:line="247" w:lineRule="auto"/>
              <w:ind w:left="105" w:right="92" w:hanging="1"/>
              <w:jc w:val="both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A3. </w:t>
            </w:r>
            <w:r w:rsidR="0032557B">
              <w:rPr>
                <w:w w:val="105"/>
                <w:sz w:val="17"/>
              </w:rPr>
              <w:t>Acciones encaminadas al desarrollo del emprendimiento y la transición al mundo laboral</w:t>
            </w:r>
            <w:r w:rsidR="0057702F">
              <w:rPr>
                <w:w w:val="105"/>
                <w:sz w:val="17"/>
              </w:rPr>
              <w:t xml:space="preserve"> en conexión</w:t>
            </w:r>
            <w:r w:rsidR="00A85475">
              <w:rPr>
                <w:w w:val="105"/>
                <w:sz w:val="17"/>
              </w:rPr>
              <w:t xml:space="preserve"> con el despliegue de metodologías activas.</w:t>
            </w:r>
          </w:p>
        </w:tc>
        <w:tc>
          <w:tcPr>
            <w:tcW w:w="1374" w:type="dxa"/>
          </w:tcPr>
          <w:p w14:paraId="0770A3AD" w14:textId="240FC35A" w:rsidR="00023F1E" w:rsidRPr="00023F1E" w:rsidRDefault="00023F1E" w:rsidP="009439BC">
            <w:pPr>
              <w:pStyle w:val="TableParagraph"/>
              <w:spacing w:before="4"/>
              <w:ind w:left="104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Hasta </w:t>
            </w:r>
            <w:r w:rsidR="009B30DE">
              <w:rPr>
                <w:w w:val="105"/>
                <w:sz w:val="17"/>
              </w:rPr>
              <w:t>5</w:t>
            </w:r>
            <w:r>
              <w:rPr>
                <w:w w:val="105"/>
                <w:sz w:val="17"/>
              </w:rPr>
              <w:t xml:space="preserve"> puntos</w:t>
            </w:r>
          </w:p>
        </w:tc>
      </w:tr>
      <w:tr w:rsidR="00023F1E" w14:paraId="3E71296F" w14:textId="77777777" w:rsidTr="00F968FF">
        <w:trPr>
          <w:trHeight w:val="180"/>
        </w:trPr>
        <w:tc>
          <w:tcPr>
            <w:tcW w:w="1856" w:type="dxa"/>
            <w:vMerge/>
          </w:tcPr>
          <w:p w14:paraId="3AD6A22B" w14:textId="77777777" w:rsidR="00023F1E" w:rsidRPr="00BA3827" w:rsidRDefault="00023F1E" w:rsidP="00F968FF">
            <w:pPr>
              <w:pStyle w:val="TableParagraph"/>
              <w:spacing w:before="4"/>
              <w:rPr>
                <w:w w:val="105"/>
                <w:sz w:val="17"/>
              </w:rPr>
            </w:pPr>
          </w:p>
        </w:tc>
        <w:tc>
          <w:tcPr>
            <w:tcW w:w="6022" w:type="dxa"/>
            <w:tcBorders>
              <w:top w:val="single" w:sz="4" w:space="0" w:color="auto"/>
              <w:bottom w:val="single" w:sz="4" w:space="0" w:color="auto"/>
            </w:tcBorders>
          </w:tcPr>
          <w:p w14:paraId="57182FCD" w14:textId="7196707B" w:rsidR="00023F1E" w:rsidRPr="00701836" w:rsidRDefault="00515A21" w:rsidP="008F43E6">
            <w:pPr>
              <w:pStyle w:val="TableParagraph"/>
              <w:spacing w:before="4" w:line="247" w:lineRule="auto"/>
              <w:ind w:left="105" w:right="92" w:hanging="1"/>
              <w:jc w:val="both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A4. </w:t>
            </w:r>
            <w:r w:rsidR="00B478DF">
              <w:rPr>
                <w:w w:val="105"/>
                <w:sz w:val="17"/>
              </w:rPr>
              <w:t>Acciones encaminadas al logro de los Objetivos de desarrollo sostenible recogidos en la Agenda 2030 de Naciones Unidas</w:t>
            </w:r>
            <w:r w:rsidR="009713D1">
              <w:rPr>
                <w:w w:val="105"/>
                <w:sz w:val="17"/>
              </w:rPr>
              <w:t xml:space="preserve"> (https://www.agenda2030.gob.es)</w:t>
            </w:r>
          </w:p>
        </w:tc>
        <w:tc>
          <w:tcPr>
            <w:tcW w:w="1374" w:type="dxa"/>
          </w:tcPr>
          <w:p w14:paraId="4F15EEEE" w14:textId="31101328" w:rsidR="00023F1E" w:rsidRPr="00023F1E" w:rsidRDefault="00023F1E" w:rsidP="009439BC">
            <w:pPr>
              <w:pStyle w:val="TableParagraph"/>
              <w:spacing w:before="4"/>
              <w:ind w:left="104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Hasta </w:t>
            </w:r>
            <w:r w:rsidR="009439BC">
              <w:rPr>
                <w:w w:val="105"/>
                <w:sz w:val="17"/>
              </w:rPr>
              <w:t>5</w:t>
            </w:r>
            <w:r>
              <w:rPr>
                <w:w w:val="105"/>
                <w:sz w:val="17"/>
              </w:rPr>
              <w:t xml:space="preserve"> puntos</w:t>
            </w:r>
          </w:p>
        </w:tc>
      </w:tr>
      <w:tr w:rsidR="00023F1E" w14:paraId="24A9F347" w14:textId="77777777" w:rsidTr="00F968FF">
        <w:trPr>
          <w:trHeight w:val="303"/>
        </w:trPr>
        <w:tc>
          <w:tcPr>
            <w:tcW w:w="1856" w:type="dxa"/>
            <w:vMerge/>
          </w:tcPr>
          <w:p w14:paraId="3F58C288" w14:textId="77777777" w:rsidR="00023F1E" w:rsidRPr="00BA3827" w:rsidRDefault="00023F1E" w:rsidP="00F968FF">
            <w:pPr>
              <w:pStyle w:val="TableParagraph"/>
              <w:spacing w:before="4"/>
              <w:rPr>
                <w:w w:val="105"/>
                <w:sz w:val="17"/>
              </w:rPr>
            </w:pPr>
          </w:p>
        </w:tc>
        <w:tc>
          <w:tcPr>
            <w:tcW w:w="6022" w:type="dxa"/>
            <w:tcBorders>
              <w:top w:val="single" w:sz="4" w:space="0" w:color="auto"/>
            </w:tcBorders>
          </w:tcPr>
          <w:p w14:paraId="4B2BB758" w14:textId="75C63250" w:rsidR="00023F1E" w:rsidRPr="00701836" w:rsidRDefault="00515A21" w:rsidP="002E7BCC">
            <w:pPr>
              <w:pStyle w:val="TableParagraph"/>
              <w:spacing w:before="4" w:line="247" w:lineRule="auto"/>
              <w:ind w:left="105" w:right="92" w:hanging="1"/>
              <w:jc w:val="both"/>
              <w:rPr>
                <w:w w:val="105"/>
                <w:sz w:val="17"/>
              </w:rPr>
            </w:pPr>
            <w:r>
              <w:rPr>
                <w:sz w:val="17"/>
              </w:rPr>
              <w:t xml:space="preserve">A5. </w:t>
            </w:r>
            <w:r w:rsidR="006E0E36">
              <w:rPr>
                <w:sz w:val="17"/>
              </w:rPr>
              <w:t>Descripción y justificación del empleo de metodologías innovadoras: trabajo colaborativo, inter</w:t>
            </w:r>
            <w:r w:rsidR="00EF0BFC">
              <w:rPr>
                <w:sz w:val="17"/>
              </w:rPr>
              <w:t xml:space="preserve"> </w:t>
            </w:r>
            <w:r w:rsidR="006E0E36">
              <w:rPr>
                <w:sz w:val="17"/>
              </w:rPr>
              <w:t>módulos profesionales e interdepartamental.</w:t>
            </w:r>
          </w:p>
        </w:tc>
        <w:tc>
          <w:tcPr>
            <w:tcW w:w="1374" w:type="dxa"/>
          </w:tcPr>
          <w:p w14:paraId="0A666BD6" w14:textId="4F41FA87" w:rsidR="00023F1E" w:rsidRPr="00023F1E" w:rsidRDefault="00023F1E" w:rsidP="009439BC">
            <w:pPr>
              <w:pStyle w:val="TableParagraph"/>
              <w:spacing w:before="4"/>
              <w:ind w:left="104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Hasta </w:t>
            </w:r>
            <w:r w:rsidR="00005019">
              <w:rPr>
                <w:w w:val="105"/>
                <w:sz w:val="17"/>
              </w:rPr>
              <w:t>10</w:t>
            </w:r>
            <w:r>
              <w:rPr>
                <w:w w:val="105"/>
                <w:sz w:val="17"/>
              </w:rPr>
              <w:t xml:space="preserve"> puntos</w:t>
            </w:r>
          </w:p>
        </w:tc>
      </w:tr>
      <w:tr w:rsidR="006E0E36" w14:paraId="3FA113A7" w14:textId="77777777" w:rsidTr="003022F2">
        <w:trPr>
          <w:trHeight w:val="120"/>
        </w:trPr>
        <w:tc>
          <w:tcPr>
            <w:tcW w:w="1856" w:type="dxa"/>
            <w:vMerge w:val="restart"/>
            <w:tcBorders>
              <w:right w:val="single" w:sz="4" w:space="0" w:color="auto"/>
            </w:tcBorders>
          </w:tcPr>
          <w:p w14:paraId="1EDCE85F" w14:textId="43E9560E" w:rsidR="006E0E36" w:rsidRPr="00BA3827" w:rsidRDefault="006E0E36" w:rsidP="00F968FF">
            <w:pPr>
              <w:pStyle w:val="TableParagraph"/>
              <w:spacing w:before="5" w:line="247" w:lineRule="auto"/>
              <w:ind w:left="103" w:right="47" w:hanging="1"/>
              <w:rPr>
                <w:sz w:val="17"/>
              </w:rPr>
            </w:pPr>
            <w:r w:rsidRPr="003F1A55">
              <w:rPr>
                <w:b/>
                <w:w w:val="105"/>
                <w:sz w:val="17"/>
              </w:rPr>
              <w:t xml:space="preserve">B. Efectos </w:t>
            </w:r>
            <w:r>
              <w:rPr>
                <w:w w:val="105"/>
                <w:sz w:val="17"/>
              </w:rPr>
              <w:t xml:space="preserve">(Hasta </w:t>
            </w:r>
            <w:r w:rsidR="007600E2">
              <w:rPr>
                <w:w w:val="105"/>
                <w:sz w:val="17"/>
              </w:rPr>
              <w:t>2</w:t>
            </w:r>
            <w:r w:rsidR="00067D61">
              <w:rPr>
                <w:w w:val="105"/>
                <w:sz w:val="17"/>
              </w:rPr>
              <w:t xml:space="preserve">0 </w:t>
            </w:r>
            <w:r>
              <w:rPr>
                <w:w w:val="105"/>
                <w:sz w:val="17"/>
              </w:rPr>
              <w:t>puntos)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AC48A" w14:textId="6F45E196" w:rsidR="006E0E36" w:rsidRPr="00701836" w:rsidRDefault="00515A21" w:rsidP="00307ECD">
            <w:pPr>
              <w:pStyle w:val="TableParagraph"/>
              <w:spacing w:line="188" w:lineRule="exact"/>
              <w:ind w:left="107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 xml:space="preserve">B1. </w:t>
            </w:r>
            <w:r w:rsidR="006E0E36">
              <w:rPr>
                <w:w w:val="105"/>
                <w:sz w:val="17"/>
              </w:rPr>
              <w:t>Definición del uso, aprovechamiento o transferencia del proyecto a otros centros educativos, empresas u organismos equiparados.</w:t>
            </w:r>
          </w:p>
        </w:tc>
        <w:tc>
          <w:tcPr>
            <w:tcW w:w="1374" w:type="dxa"/>
          </w:tcPr>
          <w:p w14:paraId="3EC8A9F1" w14:textId="7F263D05" w:rsidR="006E0E36" w:rsidRPr="00023F1E" w:rsidRDefault="006E0E36" w:rsidP="00626F8D">
            <w:pPr>
              <w:pStyle w:val="TableParagraph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Hasta </w:t>
            </w:r>
            <w:r w:rsidR="00CD504E">
              <w:rPr>
                <w:w w:val="105"/>
                <w:sz w:val="17"/>
              </w:rPr>
              <w:t>5</w:t>
            </w:r>
            <w:r>
              <w:rPr>
                <w:w w:val="105"/>
                <w:sz w:val="17"/>
              </w:rPr>
              <w:t xml:space="preserve"> puntos</w:t>
            </w:r>
          </w:p>
        </w:tc>
      </w:tr>
      <w:tr w:rsidR="006E0E36" w14:paraId="14F57AF2" w14:textId="77777777" w:rsidTr="003022F2">
        <w:trPr>
          <w:trHeight w:val="180"/>
        </w:trPr>
        <w:tc>
          <w:tcPr>
            <w:tcW w:w="1856" w:type="dxa"/>
            <w:vMerge/>
            <w:tcBorders>
              <w:right w:val="single" w:sz="4" w:space="0" w:color="auto"/>
            </w:tcBorders>
          </w:tcPr>
          <w:p w14:paraId="6288FE77" w14:textId="77777777" w:rsidR="006E0E36" w:rsidRDefault="006E0E36" w:rsidP="00F968FF">
            <w:pPr>
              <w:pStyle w:val="TableParagraph"/>
              <w:spacing w:before="5" w:line="247" w:lineRule="auto"/>
              <w:ind w:left="103" w:right="47" w:hanging="1"/>
              <w:rPr>
                <w:w w:val="105"/>
                <w:sz w:val="17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970E79" w14:textId="66EC2E54" w:rsidR="006E0E36" w:rsidRPr="00701836" w:rsidRDefault="00515A21" w:rsidP="00307ECD">
            <w:pPr>
              <w:pStyle w:val="TableParagraph"/>
              <w:spacing w:line="188" w:lineRule="exact"/>
              <w:ind w:left="107"/>
              <w:jc w:val="both"/>
              <w:rPr>
                <w:color w:val="000000" w:themeColor="text1"/>
                <w:w w:val="105"/>
                <w:sz w:val="17"/>
              </w:rPr>
            </w:pPr>
            <w:r>
              <w:rPr>
                <w:color w:val="000000" w:themeColor="text1"/>
                <w:w w:val="105"/>
                <w:sz w:val="17"/>
              </w:rPr>
              <w:t xml:space="preserve">B2. </w:t>
            </w:r>
            <w:r w:rsidR="00AC42CA">
              <w:rPr>
                <w:color w:val="000000" w:themeColor="text1"/>
                <w:w w:val="105"/>
                <w:sz w:val="17"/>
              </w:rPr>
              <w:t>Descripción de la incidencia</w:t>
            </w:r>
            <w:r w:rsidR="005F1C72">
              <w:rPr>
                <w:color w:val="000000" w:themeColor="text1"/>
                <w:w w:val="105"/>
                <w:sz w:val="17"/>
              </w:rPr>
              <w:t xml:space="preserve"> en el sector productivo y de servicios.</w:t>
            </w:r>
          </w:p>
        </w:tc>
        <w:tc>
          <w:tcPr>
            <w:tcW w:w="1374" w:type="dxa"/>
          </w:tcPr>
          <w:p w14:paraId="49E0E2FB" w14:textId="76AC4993" w:rsidR="006E0E36" w:rsidRPr="00023F1E" w:rsidRDefault="006E0E36" w:rsidP="00626F8D">
            <w:pPr>
              <w:pStyle w:val="TableParagraph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Hasta 5 puntos</w:t>
            </w:r>
          </w:p>
        </w:tc>
      </w:tr>
      <w:tr w:rsidR="006E0E36" w14:paraId="13672749" w14:textId="77777777" w:rsidTr="00DA48DC">
        <w:trPr>
          <w:trHeight w:val="163"/>
        </w:trPr>
        <w:tc>
          <w:tcPr>
            <w:tcW w:w="1856" w:type="dxa"/>
            <w:vMerge/>
            <w:tcBorders>
              <w:right w:val="single" w:sz="4" w:space="0" w:color="auto"/>
            </w:tcBorders>
          </w:tcPr>
          <w:p w14:paraId="6726000A" w14:textId="77777777" w:rsidR="006E0E36" w:rsidRDefault="006E0E36" w:rsidP="00F968FF">
            <w:pPr>
              <w:pStyle w:val="TableParagraph"/>
              <w:spacing w:before="5" w:line="247" w:lineRule="auto"/>
              <w:ind w:left="103" w:right="47" w:hanging="1"/>
              <w:rPr>
                <w:w w:val="105"/>
                <w:sz w:val="17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DC6AF8" w14:textId="302BA142" w:rsidR="006E0E36" w:rsidRPr="00701836" w:rsidRDefault="00515A21" w:rsidP="00975609">
            <w:pPr>
              <w:pStyle w:val="TableParagraph"/>
              <w:spacing w:line="188" w:lineRule="exact"/>
              <w:ind w:left="107"/>
              <w:jc w:val="both"/>
              <w:rPr>
                <w:color w:val="000000" w:themeColor="text1"/>
                <w:w w:val="105"/>
                <w:sz w:val="17"/>
              </w:rPr>
            </w:pPr>
            <w:r>
              <w:rPr>
                <w:color w:val="000000" w:themeColor="text1"/>
                <w:w w:val="105"/>
                <w:sz w:val="17"/>
              </w:rPr>
              <w:t xml:space="preserve">B3. </w:t>
            </w:r>
            <w:r w:rsidR="00527815">
              <w:rPr>
                <w:color w:val="000000" w:themeColor="text1"/>
                <w:w w:val="105"/>
                <w:sz w:val="17"/>
              </w:rPr>
              <w:t>Justificación de la c</w:t>
            </w:r>
            <w:r w:rsidR="00D5234F">
              <w:rPr>
                <w:color w:val="000000" w:themeColor="text1"/>
                <w:w w:val="105"/>
                <w:sz w:val="17"/>
              </w:rPr>
              <w:t>ontribución a la economía verde, sostenibilidad e impacto ambiental.</w:t>
            </w:r>
          </w:p>
        </w:tc>
        <w:tc>
          <w:tcPr>
            <w:tcW w:w="1374" w:type="dxa"/>
          </w:tcPr>
          <w:p w14:paraId="1FB4EDA6" w14:textId="12CC4D84" w:rsidR="006E0E36" w:rsidRPr="00023F1E" w:rsidRDefault="006E0E36" w:rsidP="00626F8D">
            <w:pPr>
              <w:pStyle w:val="TableParagraph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Hasta 5 puntos</w:t>
            </w:r>
          </w:p>
        </w:tc>
      </w:tr>
      <w:tr w:rsidR="006E0E36" w14:paraId="3BF4D713" w14:textId="77777777" w:rsidTr="00DA48DC">
        <w:trPr>
          <w:trHeight w:val="238"/>
        </w:trPr>
        <w:tc>
          <w:tcPr>
            <w:tcW w:w="1856" w:type="dxa"/>
            <w:vMerge/>
            <w:tcBorders>
              <w:right w:val="single" w:sz="4" w:space="0" w:color="auto"/>
            </w:tcBorders>
          </w:tcPr>
          <w:p w14:paraId="0A8A1993" w14:textId="77777777" w:rsidR="006E0E36" w:rsidRDefault="006E0E36" w:rsidP="00F968FF">
            <w:pPr>
              <w:pStyle w:val="TableParagraph"/>
              <w:spacing w:before="5" w:line="247" w:lineRule="auto"/>
              <w:ind w:left="103" w:right="47" w:hanging="1"/>
              <w:rPr>
                <w:w w:val="105"/>
                <w:sz w:val="17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03E36F" w14:textId="39DCBD0A" w:rsidR="006E0E36" w:rsidRPr="00701836" w:rsidRDefault="00515A21" w:rsidP="000C5F0C">
            <w:pPr>
              <w:pStyle w:val="TableParagraph"/>
              <w:spacing w:line="188" w:lineRule="exact"/>
              <w:ind w:left="107"/>
              <w:jc w:val="both"/>
              <w:rPr>
                <w:color w:val="000000" w:themeColor="text1"/>
                <w:w w:val="105"/>
                <w:sz w:val="17"/>
              </w:rPr>
            </w:pPr>
            <w:r>
              <w:rPr>
                <w:color w:val="000000" w:themeColor="text1"/>
                <w:w w:val="105"/>
                <w:sz w:val="17"/>
              </w:rPr>
              <w:t xml:space="preserve">B4. </w:t>
            </w:r>
            <w:r w:rsidR="007C4518">
              <w:rPr>
                <w:color w:val="000000" w:themeColor="text1"/>
                <w:w w:val="105"/>
                <w:sz w:val="17"/>
              </w:rPr>
              <w:t>Definición de las nuevas tecnologías digitales puestas al servicio del proyecto.</w:t>
            </w:r>
          </w:p>
        </w:tc>
        <w:tc>
          <w:tcPr>
            <w:tcW w:w="1374" w:type="dxa"/>
          </w:tcPr>
          <w:p w14:paraId="585972EE" w14:textId="2D274EF8" w:rsidR="006E0E36" w:rsidRPr="00023F1E" w:rsidRDefault="006E0E36" w:rsidP="00626F8D">
            <w:pPr>
              <w:pStyle w:val="TableParagraph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Hasta 5 puntos</w:t>
            </w:r>
          </w:p>
        </w:tc>
      </w:tr>
      <w:tr w:rsidR="006E0E36" w14:paraId="1CD87C8D" w14:textId="77777777" w:rsidTr="00FE2013">
        <w:trPr>
          <w:trHeight w:val="463"/>
        </w:trPr>
        <w:tc>
          <w:tcPr>
            <w:tcW w:w="1856" w:type="dxa"/>
            <w:vMerge w:val="restart"/>
          </w:tcPr>
          <w:p w14:paraId="2D75EC84" w14:textId="479743B7" w:rsidR="006E0E36" w:rsidRDefault="006E0E36" w:rsidP="00F968FF">
            <w:pPr>
              <w:pStyle w:val="TableParagraph"/>
              <w:spacing w:before="5" w:line="247" w:lineRule="auto"/>
              <w:ind w:left="103" w:right="47" w:hanging="1"/>
              <w:rPr>
                <w:w w:val="105"/>
                <w:sz w:val="17"/>
              </w:rPr>
            </w:pPr>
            <w:r w:rsidRPr="003F1A55">
              <w:rPr>
                <w:b/>
                <w:w w:val="105"/>
                <w:sz w:val="17"/>
              </w:rPr>
              <w:t xml:space="preserve">C. </w:t>
            </w:r>
            <w:r>
              <w:rPr>
                <w:b/>
                <w:w w:val="105"/>
                <w:sz w:val="17"/>
              </w:rPr>
              <w:t xml:space="preserve">Calidad </w:t>
            </w:r>
            <w:r>
              <w:rPr>
                <w:w w:val="105"/>
                <w:sz w:val="17"/>
              </w:rPr>
              <w:t xml:space="preserve">(Hasta </w:t>
            </w:r>
            <w:r w:rsidR="00067D61">
              <w:rPr>
                <w:w w:val="105"/>
                <w:sz w:val="17"/>
              </w:rPr>
              <w:t>30</w:t>
            </w:r>
            <w:r>
              <w:rPr>
                <w:w w:val="105"/>
                <w:sz w:val="17"/>
              </w:rPr>
              <w:t xml:space="preserve"> puntos)</w:t>
            </w:r>
          </w:p>
        </w:tc>
        <w:tc>
          <w:tcPr>
            <w:tcW w:w="6022" w:type="dxa"/>
            <w:tcBorders>
              <w:top w:val="single" w:sz="4" w:space="0" w:color="auto"/>
            </w:tcBorders>
          </w:tcPr>
          <w:p w14:paraId="1FFF490A" w14:textId="330EDE6C" w:rsidR="006E0E36" w:rsidRDefault="00515A21" w:rsidP="00FA4B69">
            <w:pPr>
              <w:pStyle w:val="TableParagraph"/>
              <w:spacing w:line="247" w:lineRule="auto"/>
              <w:ind w:left="105" w:right="91"/>
              <w:jc w:val="both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C1</w:t>
            </w:r>
            <w:r w:rsidR="009B7334">
              <w:rPr>
                <w:w w:val="105"/>
                <w:sz w:val="17"/>
              </w:rPr>
              <w:t xml:space="preserve">. </w:t>
            </w:r>
            <w:r w:rsidR="006B3537">
              <w:rPr>
                <w:w w:val="105"/>
                <w:sz w:val="17"/>
              </w:rPr>
              <w:t>Definición de los objetivos del proyecto</w:t>
            </w:r>
            <w:r w:rsidR="00C71226">
              <w:rPr>
                <w:w w:val="105"/>
                <w:sz w:val="17"/>
              </w:rPr>
              <w:t xml:space="preserve"> y los resultados esperados </w:t>
            </w:r>
            <w:r w:rsidR="00621D71">
              <w:rPr>
                <w:w w:val="105"/>
                <w:sz w:val="17"/>
              </w:rPr>
              <w:t>en la comunidad educativa y en el sector productivo y de servicios en relación con éstos.</w:t>
            </w:r>
          </w:p>
        </w:tc>
        <w:tc>
          <w:tcPr>
            <w:tcW w:w="1374" w:type="dxa"/>
          </w:tcPr>
          <w:p w14:paraId="182904C3" w14:textId="2858DADA" w:rsidR="006E0E36" w:rsidRPr="00023F1E" w:rsidRDefault="006E0E36" w:rsidP="009439BC">
            <w:pPr>
              <w:pStyle w:val="TableParagraph"/>
              <w:spacing w:before="5"/>
              <w:ind w:left="105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Hasta </w:t>
            </w:r>
            <w:r w:rsidR="00971113">
              <w:rPr>
                <w:w w:val="105"/>
                <w:sz w:val="17"/>
              </w:rPr>
              <w:t>5</w:t>
            </w:r>
            <w:r>
              <w:rPr>
                <w:w w:val="105"/>
                <w:sz w:val="17"/>
              </w:rPr>
              <w:t xml:space="preserve"> puntos</w:t>
            </w:r>
          </w:p>
        </w:tc>
      </w:tr>
      <w:tr w:rsidR="00621D71" w14:paraId="671F23A3" w14:textId="77777777" w:rsidTr="00FE2013">
        <w:trPr>
          <w:trHeight w:val="463"/>
        </w:trPr>
        <w:tc>
          <w:tcPr>
            <w:tcW w:w="1856" w:type="dxa"/>
            <w:vMerge/>
          </w:tcPr>
          <w:p w14:paraId="7D5918C2" w14:textId="77777777" w:rsidR="00621D71" w:rsidRPr="003F1A55" w:rsidRDefault="00621D71" w:rsidP="00F968FF">
            <w:pPr>
              <w:pStyle w:val="TableParagraph"/>
              <w:spacing w:before="5" w:line="247" w:lineRule="auto"/>
              <w:ind w:left="103" w:right="47" w:hanging="1"/>
              <w:rPr>
                <w:b/>
                <w:w w:val="105"/>
                <w:sz w:val="17"/>
              </w:rPr>
            </w:pPr>
          </w:p>
        </w:tc>
        <w:tc>
          <w:tcPr>
            <w:tcW w:w="6022" w:type="dxa"/>
            <w:tcBorders>
              <w:top w:val="single" w:sz="4" w:space="0" w:color="auto"/>
            </w:tcBorders>
          </w:tcPr>
          <w:p w14:paraId="5E17C3A2" w14:textId="6549CB35" w:rsidR="00621D71" w:rsidRDefault="009B7334" w:rsidP="00FA4B69">
            <w:pPr>
              <w:pStyle w:val="TableParagraph"/>
              <w:spacing w:line="247" w:lineRule="auto"/>
              <w:ind w:left="105" w:right="91"/>
              <w:jc w:val="both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C2. </w:t>
            </w:r>
            <w:r w:rsidR="003B4C5A" w:rsidRPr="003B4C5A">
              <w:rPr>
                <w:w w:val="105"/>
                <w:sz w:val="17"/>
              </w:rPr>
              <w:t xml:space="preserve">Actividades a desarrollar en relación con los objetivos del proyecto, </w:t>
            </w:r>
            <w:r w:rsidR="000F25D5">
              <w:rPr>
                <w:w w:val="105"/>
                <w:sz w:val="17"/>
              </w:rPr>
              <w:t>centros educativos, empresas</w:t>
            </w:r>
            <w:r w:rsidR="007A7003">
              <w:rPr>
                <w:w w:val="105"/>
                <w:sz w:val="17"/>
              </w:rPr>
              <w:t xml:space="preserve"> y/o entidades equiparadas, departamentos, </w:t>
            </w:r>
            <w:r w:rsidR="003B4C5A" w:rsidRPr="003B4C5A">
              <w:rPr>
                <w:w w:val="105"/>
                <w:sz w:val="17"/>
              </w:rPr>
              <w:t>módulos profesionales vinculados, profesorado y alumnado participantes.</w:t>
            </w:r>
          </w:p>
        </w:tc>
        <w:tc>
          <w:tcPr>
            <w:tcW w:w="1374" w:type="dxa"/>
          </w:tcPr>
          <w:p w14:paraId="50B9131D" w14:textId="02948977" w:rsidR="00621D71" w:rsidRDefault="00971113" w:rsidP="009439BC">
            <w:pPr>
              <w:pStyle w:val="TableParagraph"/>
              <w:spacing w:before="5"/>
              <w:ind w:left="105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Hasta </w:t>
            </w:r>
            <w:r w:rsidR="00CD504E">
              <w:rPr>
                <w:w w:val="105"/>
                <w:sz w:val="17"/>
              </w:rPr>
              <w:t>5</w:t>
            </w:r>
            <w:r>
              <w:rPr>
                <w:w w:val="105"/>
                <w:sz w:val="17"/>
              </w:rPr>
              <w:t xml:space="preserve"> puntos</w:t>
            </w:r>
          </w:p>
        </w:tc>
      </w:tr>
      <w:tr w:rsidR="007A7003" w14:paraId="61F7759A" w14:textId="77777777" w:rsidTr="00971113">
        <w:trPr>
          <w:trHeight w:val="231"/>
        </w:trPr>
        <w:tc>
          <w:tcPr>
            <w:tcW w:w="1856" w:type="dxa"/>
            <w:vMerge/>
          </w:tcPr>
          <w:p w14:paraId="20FDBD3A" w14:textId="77777777" w:rsidR="007A7003" w:rsidRPr="003F1A55" w:rsidRDefault="007A7003" w:rsidP="00F968FF">
            <w:pPr>
              <w:pStyle w:val="TableParagraph"/>
              <w:spacing w:before="5" w:line="247" w:lineRule="auto"/>
              <w:ind w:left="103" w:right="47" w:hanging="1"/>
              <w:rPr>
                <w:b/>
                <w:w w:val="105"/>
                <w:sz w:val="17"/>
              </w:rPr>
            </w:pPr>
          </w:p>
        </w:tc>
        <w:tc>
          <w:tcPr>
            <w:tcW w:w="6022" w:type="dxa"/>
            <w:tcBorders>
              <w:top w:val="single" w:sz="4" w:space="0" w:color="auto"/>
            </w:tcBorders>
          </w:tcPr>
          <w:p w14:paraId="41512659" w14:textId="465A1366" w:rsidR="007A7003" w:rsidRPr="003B4C5A" w:rsidRDefault="009B7334" w:rsidP="00FA4B69">
            <w:pPr>
              <w:pStyle w:val="TableParagraph"/>
              <w:spacing w:line="247" w:lineRule="auto"/>
              <w:ind w:left="105" w:right="91"/>
              <w:jc w:val="both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C3. </w:t>
            </w:r>
            <w:r w:rsidR="009927EB">
              <w:rPr>
                <w:w w:val="105"/>
                <w:sz w:val="17"/>
              </w:rPr>
              <w:t>Descripción de los recursos necesarios</w:t>
            </w:r>
            <w:r w:rsidR="009435E9">
              <w:rPr>
                <w:w w:val="105"/>
                <w:sz w:val="17"/>
              </w:rPr>
              <w:t xml:space="preserve"> y presupuesto detallado</w:t>
            </w:r>
            <w:r w:rsidR="00FF0732">
              <w:rPr>
                <w:w w:val="105"/>
                <w:sz w:val="17"/>
              </w:rPr>
              <w:t>.</w:t>
            </w:r>
          </w:p>
        </w:tc>
        <w:tc>
          <w:tcPr>
            <w:tcW w:w="1374" w:type="dxa"/>
          </w:tcPr>
          <w:p w14:paraId="6138FAB9" w14:textId="4A93FC60" w:rsidR="007A7003" w:rsidRDefault="00971113" w:rsidP="009439BC">
            <w:pPr>
              <w:pStyle w:val="TableParagraph"/>
              <w:spacing w:before="5"/>
              <w:ind w:left="105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Hasta </w:t>
            </w:r>
            <w:r w:rsidR="00CD504E">
              <w:rPr>
                <w:w w:val="105"/>
                <w:sz w:val="17"/>
              </w:rPr>
              <w:t>5</w:t>
            </w:r>
            <w:r>
              <w:rPr>
                <w:w w:val="105"/>
                <w:sz w:val="17"/>
              </w:rPr>
              <w:t xml:space="preserve"> puntos</w:t>
            </w:r>
          </w:p>
        </w:tc>
      </w:tr>
      <w:tr w:rsidR="009435E9" w14:paraId="4F6291FE" w14:textId="77777777" w:rsidTr="000142C8">
        <w:trPr>
          <w:trHeight w:val="195"/>
        </w:trPr>
        <w:tc>
          <w:tcPr>
            <w:tcW w:w="1856" w:type="dxa"/>
            <w:vMerge/>
          </w:tcPr>
          <w:p w14:paraId="3E610E65" w14:textId="77777777" w:rsidR="009435E9" w:rsidRPr="003F1A55" w:rsidRDefault="009435E9" w:rsidP="00F968FF">
            <w:pPr>
              <w:pStyle w:val="TableParagraph"/>
              <w:spacing w:before="5" w:line="247" w:lineRule="auto"/>
              <w:ind w:left="103" w:right="47" w:hanging="1"/>
              <w:rPr>
                <w:b/>
                <w:w w:val="105"/>
                <w:sz w:val="17"/>
              </w:rPr>
            </w:pPr>
          </w:p>
        </w:tc>
        <w:tc>
          <w:tcPr>
            <w:tcW w:w="6022" w:type="dxa"/>
            <w:tcBorders>
              <w:top w:val="single" w:sz="4" w:space="0" w:color="auto"/>
            </w:tcBorders>
          </w:tcPr>
          <w:p w14:paraId="2C720498" w14:textId="3F2AE24A" w:rsidR="009435E9" w:rsidRDefault="009B7334" w:rsidP="00FA4B69">
            <w:pPr>
              <w:pStyle w:val="TableParagraph"/>
              <w:spacing w:line="247" w:lineRule="auto"/>
              <w:ind w:left="105" w:right="91"/>
              <w:jc w:val="both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C4. </w:t>
            </w:r>
            <w:r w:rsidR="00E623A0">
              <w:rPr>
                <w:w w:val="105"/>
                <w:sz w:val="17"/>
              </w:rPr>
              <w:t>Definición del plan de difusión del proyect</w:t>
            </w:r>
            <w:r w:rsidR="00E16D1F">
              <w:rPr>
                <w:w w:val="105"/>
                <w:sz w:val="17"/>
              </w:rPr>
              <w:t>o: acciones, agentes, temporización.</w:t>
            </w:r>
          </w:p>
        </w:tc>
        <w:tc>
          <w:tcPr>
            <w:tcW w:w="1374" w:type="dxa"/>
          </w:tcPr>
          <w:p w14:paraId="2D271522" w14:textId="5380690D" w:rsidR="009435E9" w:rsidRDefault="00971113" w:rsidP="009439BC">
            <w:pPr>
              <w:pStyle w:val="TableParagraph"/>
              <w:spacing w:before="5"/>
              <w:ind w:left="105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Hasta 5 puntos</w:t>
            </w:r>
          </w:p>
        </w:tc>
      </w:tr>
      <w:tr w:rsidR="00E16D1F" w14:paraId="0E094059" w14:textId="77777777" w:rsidTr="00FE2013">
        <w:trPr>
          <w:trHeight w:val="463"/>
        </w:trPr>
        <w:tc>
          <w:tcPr>
            <w:tcW w:w="1856" w:type="dxa"/>
            <w:vMerge/>
          </w:tcPr>
          <w:p w14:paraId="5A023D78" w14:textId="77777777" w:rsidR="00E16D1F" w:rsidRPr="003F1A55" w:rsidRDefault="00E16D1F" w:rsidP="00F968FF">
            <w:pPr>
              <w:pStyle w:val="TableParagraph"/>
              <w:spacing w:before="5" w:line="247" w:lineRule="auto"/>
              <w:ind w:left="103" w:right="47" w:hanging="1"/>
              <w:rPr>
                <w:b/>
                <w:w w:val="105"/>
                <w:sz w:val="17"/>
              </w:rPr>
            </w:pPr>
          </w:p>
        </w:tc>
        <w:tc>
          <w:tcPr>
            <w:tcW w:w="6022" w:type="dxa"/>
            <w:tcBorders>
              <w:top w:val="single" w:sz="4" w:space="0" w:color="auto"/>
            </w:tcBorders>
          </w:tcPr>
          <w:p w14:paraId="22FD0720" w14:textId="0A573E57" w:rsidR="00E16D1F" w:rsidRDefault="009B7334" w:rsidP="00FA4B69">
            <w:pPr>
              <w:pStyle w:val="TableParagraph"/>
              <w:spacing w:line="247" w:lineRule="auto"/>
              <w:ind w:left="105" w:right="91"/>
              <w:jc w:val="both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C5. </w:t>
            </w:r>
            <w:r w:rsidR="00B820D5">
              <w:rPr>
                <w:w w:val="105"/>
                <w:sz w:val="17"/>
              </w:rPr>
              <w:t>Plan de evaluación del proyecto de innovación</w:t>
            </w:r>
            <w:r w:rsidR="00DD372B">
              <w:rPr>
                <w:w w:val="105"/>
                <w:sz w:val="17"/>
              </w:rPr>
              <w:t xml:space="preserve"> en relación con los</w:t>
            </w:r>
            <w:r w:rsidR="00622E44">
              <w:rPr>
                <w:w w:val="105"/>
                <w:sz w:val="17"/>
              </w:rPr>
              <w:t xml:space="preserve"> resultados esperados, objetivos, instrumentos, temporización</w:t>
            </w:r>
            <w:r w:rsidR="009C1025">
              <w:rPr>
                <w:w w:val="105"/>
                <w:sz w:val="17"/>
              </w:rPr>
              <w:t>.</w:t>
            </w:r>
          </w:p>
        </w:tc>
        <w:tc>
          <w:tcPr>
            <w:tcW w:w="1374" w:type="dxa"/>
          </w:tcPr>
          <w:p w14:paraId="60072AFE" w14:textId="07A2F063" w:rsidR="00E16D1F" w:rsidRDefault="00971113" w:rsidP="009439BC">
            <w:pPr>
              <w:pStyle w:val="TableParagraph"/>
              <w:spacing w:before="5"/>
              <w:ind w:left="105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Hasta 5 puntos</w:t>
            </w:r>
          </w:p>
        </w:tc>
      </w:tr>
      <w:tr w:rsidR="006E0E36" w14:paraId="3A53E0C7" w14:textId="77777777" w:rsidTr="00101F5E">
        <w:trPr>
          <w:trHeight w:val="262"/>
        </w:trPr>
        <w:tc>
          <w:tcPr>
            <w:tcW w:w="1856" w:type="dxa"/>
            <w:vMerge/>
          </w:tcPr>
          <w:p w14:paraId="7088FDD0" w14:textId="77777777" w:rsidR="006E0E36" w:rsidRDefault="006E0E36" w:rsidP="00626F8D">
            <w:pPr>
              <w:pStyle w:val="TableParagraph"/>
              <w:spacing w:before="5" w:line="247" w:lineRule="auto"/>
              <w:ind w:left="103" w:right="47" w:hanging="1"/>
              <w:jc w:val="center"/>
              <w:rPr>
                <w:w w:val="105"/>
                <w:sz w:val="17"/>
              </w:rPr>
            </w:pPr>
          </w:p>
        </w:tc>
        <w:tc>
          <w:tcPr>
            <w:tcW w:w="6022" w:type="dxa"/>
            <w:tcBorders>
              <w:top w:val="single" w:sz="4" w:space="0" w:color="auto"/>
              <w:bottom w:val="single" w:sz="4" w:space="0" w:color="auto"/>
            </w:tcBorders>
          </w:tcPr>
          <w:p w14:paraId="527DF525" w14:textId="5F1AC0BC" w:rsidR="006E0E36" w:rsidRDefault="009B7334" w:rsidP="00844162">
            <w:pPr>
              <w:pStyle w:val="TableParagraph"/>
              <w:spacing w:line="247" w:lineRule="auto"/>
              <w:ind w:left="106" w:right="91"/>
              <w:jc w:val="both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C6. </w:t>
            </w:r>
            <w:r w:rsidR="002B001C">
              <w:rPr>
                <w:w w:val="105"/>
                <w:sz w:val="17"/>
              </w:rPr>
              <w:t xml:space="preserve">Calidad y adecuación de los documentos gráficos y multimedia descriptivos del </w:t>
            </w:r>
            <w:r w:rsidR="005133D5">
              <w:rPr>
                <w:w w:val="105"/>
                <w:sz w:val="17"/>
              </w:rPr>
              <w:t>resultado esperado.</w:t>
            </w:r>
          </w:p>
        </w:tc>
        <w:tc>
          <w:tcPr>
            <w:tcW w:w="1374" w:type="dxa"/>
          </w:tcPr>
          <w:p w14:paraId="6EDA1137" w14:textId="2489F9CE" w:rsidR="006E0E36" w:rsidRPr="00023F1E" w:rsidRDefault="006E0E36" w:rsidP="009439BC">
            <w:pPr>
              <w:pStyle w:val="TableParagraph"/>
              <w:spacing w:before="5"/>
              <w:ind w:left="105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Hasta </w:t>
            </w:r>
            <w:r w:rsidR="00971113">
              <w:rPr>
                <w:w w:val="105"/>
                <w:sz w:val="17"/>
              </w:rPr>
              <w:t>5</w:t>
            </w:r>
            <w:r>
              <w:rPr>
                <w:w w:val="105"/>
                <w:sz w:val="17"/>
              </w:rPr>
              <w:t xml:space="preserve"> puntos</w:t>
            </w:r>
          </w:p>
        </w:tc>
      </w:tr>
      <w:tr w:rsidR="00864DAA" w14:paraId="4A8E0B81" w14:textId="77777777" w:rsidTr="009F0C40">
        <w:trPr>
          <w:trHeight w:val="327"/>
        </w:trPr>
        <w:tc>
          <w:tcPr>
            <w:tcW w:w="1856" w:type="dxa"/>
            <w:vMerge w:val="restart"/>
          </w:tcPr>
          <w:p w14:paraId="63BDDE67" w14:textId="54B24704" w:rsidR="00864DAA" w:rsidRPr="0048299B" w:rsidRDefault="00864DAA" w:rsidP="0048299B">
            <w:pPr>
              <w:pStyle w:val="TableParagraph"/>
              <w:spacing w:before="5" w:line="247" w:lineRule="auto"/>
              <w:ind w:left="103" w:right="47" w:hanging="1"/>
              <w:rPr>
                <w:b/>
                <w:bCs/>
                <w:w w:val="105"/>
                <w:sz w:val="17"/>
              </w:rPr>
            </w:pPr>
            <w:r w:rsidRPr="0048299B">
              <w:rPr>
                <w:b/>
                <w:bCs/>
                <w:w w:val="105"/>
                <w:sz w:val="17"/>
              </w:rPr>
              <w:t>D. Colaboración con universidades</w:t>
            </w:r>
            <w:r>
              <w:rPr>
                <w:b/>
                <w:bCs/>
                <w:w w:val="105"/>
                <w:sz w:val="17"/>
              </w:rPr>
              <w:t xml:space="preserve"> </w:t>
            </w:r>
            <w:r w:rsidRPr="00067D61">
              <w:rPr>
                <w:w w:val="105"/>
                <w:sz w:val="17"/>
              </w:rPr>
              <w:t xml:space="preserve">(Hasta </w:t>
            </w:r>
            <w:r w:rsidR="007D5C2B" w:rsidRPr="00067D61">
              <w:rPr>
                <w:w w:val="105"/>
                <w:sz w:val="17"/>
              </w:rPr>
              <w:t>2</w:t>
            </w:r>
            <w:r w:rsidRPr="00067D61">
              <w:rPr>
                <w:w w:val="105"/>
                <w:sz w:val="17"/>
              </w:rPr>
              <w:t>0 puntos)</w:t>
            </w:r>
          </w:p>
        </w:tc>
        <w:tc>
          <w:tcPr>
            <w:tcW w:w="6022" w:type="dxa"/>
            <w:tcBorders>
              <w:top w:val="single" w:sz="4" w:space="0" w:color="auto"/>
              <w:bottom w:val="single" w:sz="4" w:space="0" w:color="auto"/>
            </w:tcBorders>
          </w:tcPr>
          <w:p w14:paraId="060A0810" w14:textId="4517D0F9" w:rsidR="00864DAA" w:rsidRDefault="00864DAA" w:rsidP="00844162">
            <w:pPr>
              <w:pStyle w:val="TableParagraph"/>
              <w:spacing w:line="247" w:lineRule="auto"/>
              <w:ind w:left="106" w:right="91"/>
              <w:jc w:val="both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D1. Colaboración con universidades radicadas en Castilla-La Mancha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14:paraId="49E3FDD7" w14:textId="1E29C8EE" w:rsidR="00864DAA" w:rsidRDefault="000F134D" w:rsidP="009439BC">
            <w:pPr>
              <w:pStyle w:val="TableParagraph"/>
              <w:spacing w:before="5"/>
              <w:ind w:left="105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20 puntos</w:t>
            </w:r>
          </w:p>
        </w:tc>
      </w:tr>
      <w:tr w:rsidR="00864DAA" w14:paraId="56F50937" w14:textId="77777777" w:rsidTr="00864DAA">
        <w:trPr>
          <w:trHeight w:val="260"/>
        </w:trPr>
        <w:tc>
          <w:tcPr>
            <w:tcW w:w="1856" w:type="dxa"/>
            <w:vMerge/>
          </w:tcPr>
          <w:p w14:paraId="1E646AB7" w14:textId="77777777" w:rsidR="00864DAA" w:rsidRPr="0048299B" w:rsidRDefault="00864DAA" w:rsidP="0048299B">
            <w:pPr>
              <w:pStyle w:val="TableParagraph"/>
              <w:spacing w:before="5" w:line="247" w:lineRule="auto"/>
              <w:ind w:left="103" w:right="47" w:hanging="1"/>
              <w:rPr>
                <w:b/>
                <w:bCs/>
                <w:w w:val="105"/>
                <w:sz w:val="17"/>
              </w:rPr>
            </w:pPr>
          </w:p>
        </w:tc>
        <w:tc>
          <w:tcPr>
            <w:tcW w:w="6022" w:type="dxa"/>
            <w:tcBorders>
              <w:top w:val="single" w:sz="4" w:space="0" w:color="auto"/>
            </w:tcBorders>
          </w:tcPr>
          <w:p w14:paraId="0D5EB3CB" w14:textId="275C373F" w:rsidR="00864DAA" w:rsidRDefault="000F134D" w:rsidP="00844162">
            <w:pPr>
              <w:pStyle w:val="TableParagraph"/>
              <w:spacing w:line="247" w:lineRule="auto"/>
              <w:ind w:left="106" w:right="91"/>
              <w:jc w:val="both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D2. Colaboración con universidades no radicadas en Castilla-La Mancha</w:t>
            </w:r>
          </w:p>
        </w:tc>
        <w:tc>
          <w:tcPr>
            <w:tcW w:w="1374" w:type="dxa"/>
            <w:tcBorders>
              <w:top w:val="single" w:sz="4" w:space="0" w:color="auto"/>
            </w:tcBorders>
          </w:tcPr>
          <w:p w14:paraId="052426E6" w14:textId="3CC38CB0" w:rsidR="00864DAA" w:rsidRDefault="000F134D" w:rsidP="009439BC">
            <w:pPr>
              <w:pStyle w:val="TableParagraph"/>
              <w:spacing w:before="5"/>
              <w:ind w:left="105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10 puntos</w:t>
            </w:r>
          </w:p>
        </w:tc>
      </w:tr>
    </w:tbl>
    <w:p w14:paraId="54475311" w14:textId="7CBA851D" w:rsidR="00D328F3" w:rsidRDefault="00D328F3"/>
    <w:sectPr w:rsidR="00D328F3">
      <w:headerReference w:type="default" r:id="rId12"/>
      <w:type w:val="continuous"/>
      <w:pgSz w:w="11900" w:h="16840"/>
      <w:pgMar w:top="1300" w:right="7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9DEE3" w14:textId="77777777" w:rsidR="00FC36BF" w:rsidRDefault="00FC36BF" w:rsidP="00702314">
      <w:r>
        <w:separator/>
      </w:r>
    </w:p>
  </w:endnote>
  <w:endnote w:type="continuationSeparator" w:id="0">
    <w:p w14:paraId="4397E313" w14:textId="77777777" w:rsidR="00FC36BF" w:rsidRDefault="00FC36BF" w:rsidP="0070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58B2A" w14:textId="77777777" w:rsidR="00FC36BF" w:rsidRDefault="00FC36BF" w:rsidP="00702314">
      <w:r>
        <w:separator/>
      </w:r>
    </w:p>
  </w:footnote>
  <w:footnote w:type="continuationSeparator" w:id="0">
    <w:p w14:paraId="4B6E7371" w14:textId="77777777" w:rsidR="00FC36BF" w:rsidRDefault="00FC36BF" w:rsidP="00702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70A6" w14:textId="5948E75A" w:rsidR="007E08BD" w:rsidRDefault="002D2226">
    <w:pPr>
      <w:pStyle w:val="Encabezado"/>
    </w:pPr>
    <w:r>
      <w:rPr>
        <w:noProof/>
        <w:lang w:bidi="ar-SA"/>
      </w:rPr>
      <w:drawing>
        <wp:anchor distT="0" distB="0" distL="114300" distR="114300" simplePos="0" relativeHeight="251656704" behindDoc="1" locked="0" layoutInCell="1" allowOverlap="1" wp14:anchorId="65BAF853" wp14:editId="5107894D">
          <wp:simplePos x="0" y="0"/>
          <wp:positionH relativeFrom="column">
            <wp:posOffset>5491480</wp:posOffset>
          </wp:positionH>
          <wp:positionV relativeFrom="paragraph">
            <wp:posOffset>-106241</wp:posOffset>
          </wp:positionV>
          <wp:extent cx="702310" cy="763270"/>
          <wp:effectExtent l="0" t="0" r="2540" b="0"/>
          <wp:wrapTight wrapText="bothSides">
            <wp:wrapPolygon edited="0">
              <wp:start x="0" y="0"/>
              <wp:lineTo x="0" y="21025"/>
              <wp:lineTo x="21092" y="21025"/>
              <wp:lineTo x="2109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SE 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1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3"/>
      </w:rPr>
      <w:drawing>
        <wp:anchor distT="0" distB="0" distL="114300" distR="114300" simplePos="0" relativeHeight="251657728" behindDoc="1" locked="0" layoutInCell="1" allowOverlap="1" wp14:anchorId="0E05DF62" wp14:editId="0B696804">
          <wp:simplePos x="0" y="0"/>
          <wp:positionH relativeFrom="margin">
            <wp:posOffset>222250</wp:posOffset>
          </wp:positionH>
          <wp:positionV relativeFrom="paragraph">
            <wp:posOffset>-69215</wp:posOffset>
          </wp:positionV>
          <wp:extent cx="2145030" cy="432435"/>
          <wp:effectExtent l="0" t="0" r="7620" b="5715"/>
          <wp:wrapTight wrapText="bothSides">
            <wp:wrapPolygon edited="0">
              <wp:start x="0" y="0"/>
              <wp:lineTo x="0" y="20934"/>
              <wp:lineTo x="21485" y="20934"/>
              <wp:lineTo x="21485" y="0"/>
              <wp:lineTo x="0" y="0"/>
            </wp:wrapPolygon>
          </wp:wrapTight>
          <wp:docPr id="1120921123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921123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73A8"/>
    <w:multiLevelType w:val="hybridMultilevel"/>
    <w:tmpl w:val="5CEE927C"/>
    <w:lvl w:ilvl="0" w:tplc="86FC0342">
      <w:start w:val="1"/>
      <w:numFmt w:val="upperLetter"/>
      <w:lvlText w:val="%1."/>
      <w:lvlJc w:val="left"/>
      <w:pPr>
        <w:ind w:left="464" w:hanging="360"/>
      </w:pPr>
      <w:rPr>
        <w:rFonts w:hint="default"/>
        <w:w w:val="105"/>
      </w:rPr>
    </w:lvl>
    <w:lvl w:ilvl="1" w:tplc="0C0A0019" w:tentative="1">
      <w:start w:val="1"/>
      <w:numFmt w:val="lowerLetter"/>
      <w:lvlText w:val="%2."/>
      <w:lvlJc w:val="left"/>
      <w:pPr>
        <w:ind w:left="1184" w:hanging="360"/>
      </w:pPr>
    </w:lvl>
    <w:lvl w:ilvl="2" w:tplc="0C0A001B" w:tentative="1">
      <w:start w:val="1"/>
      <w:numFmt w:val="lowerRoman"/>
      <w:lvlText w:val="%3."/>
      <w:lvlJc w:val="right"/>
      <w:pPr>
        <w:ind w:left="1904" w:hanging="180"/>
      </w:pPr>
    </w:lvl>
    <w:lvl w:ilvl="3" w:tplc="0C0A000F" w:tentative="1">
      <w:start w:val="1"/>
      <w:numFmt w:val="decimal"/>
      <w:lvlText w:val="%4."/>
      <w:lvlJc w:val="left"/>
      <w:pPr>
        <w:ind w:left="2624" w:hanging="360"/>
      </w:pPr>
    </w:lvl>
    <w:lvl w:ilvl="4" w:tplc="0C0A0019" w:tentative="1">
      <w:start w:val="1"/>
      <w:numFmt w:val="lowerLetter"/>
      <w:lvlText w:val="%5."/>
      <w:lvlJc w:val="left"/>
      <w:pPr>
        <w:ind w:left="3344" w:hanging="360"/>
      </w:pPr>
    </w:lvl>
    <w:lvl w:ilvl="5" w:tplc="0C0A001B" w:tentative="1">
      <w:start w:val="1"/>
      <w:numFmt w:val="lowerRoman"/>
      <w:lvlText w:val="%6."/>
      <w:lvlJc w:val="right"/>
      <w:pPr>
        <w:ind w:left="4064" w:hanging="180"/>
      </w:pPr>
    </w:lvl>
    <w:lvl w:ilvl="6" w:tplc="0C0A000F" w:tentative="1">
      <w:start w:val="1"/>
      <w:numFmt w:val="decimal"/>
      <w:lvlText w:val="%7."/>
      <w:lvlJc w:val="left"/>
      <w:pPr>
        <w:ind w:left="4784" w:hanging="360"/>
      </w:pPr>
    </w:lvl>
    <w:lvl w:ilvl="7" w:tplc="0C0A0019" w:tentative="1">
      <w:start w:val="1"/>
      <w:numFmt w:val="lowerLetter"/>
      <w:lvlText w:val="%8."/>
      <w:lvlJc w:val="left"/>
      <w:pPr>
        <w:ind w:left="5504" w:hanging="360"/>
      </w:pPr>
    </w:lvl>
    <w:lvl w:ilvl="8" w:tplc="0C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" w15:restartNumberingAfterBreak="0">
    <w:nsid w:val="41593018"/>
    <w:multiLevelType w:val="hybridMultilevel"/>
    <w:tmpl w:val="1BF26E40"/>
    <w:lvl w:ilvl="0" w:tplc="CED08516">
      <w:start w:val="2"/>
      <w:numFmt w:val="bullet"/>
      <w:lvlText w:val="-"/>
      <w:lvlJc w:val="left"/>
      <w:pPr>
        <w:ind w:left="464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" w15:restartNumberingAfterBreak="0">
    <w:nsid w:val="51270A23"/>
    <w:multiLevelType w:val="hybridMultilevel"/>
    <w:tmpl w:val="948412E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E36C9"/>
    <w:multiLevelType w:val="hybridMultilevel"/>
    <w:tmpl w:val="F06862B6"/>
    <w:lvl w:ilvl="0" w:tplc="0C0A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 w15:restartNumberingAfterBreak="0">
    <w:nsid w:val="5E69379B"/>
    <w:multiLevelType w:val="hybridMultilevel"/>
    <w:tmpl w:val="3C920480"/>
    <w:lvl w:ilvl="0" w:tplc="3CD08596">
      <w:start w:val="1"/>
      <w:numFmt w:val="upperLetter"/>
      <w:lvlText w:val="%1."/>
      <w:lvlJc w:val="left"/>
      <w:pPr>
        <w:ind w:left="720" w:hanging="360"/>
      </w:pPr>
      <w:rPr>
        <w:rFonts w:hint="default"/>
        <w:w w:val="105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373786">
    <w:abstractNumId w:val="1"/>
  </w:num>
  <w:num w:numId="2" w16cid:durableId="1230189886">
    <w:abstractNumId w:val="0"/>
  </w:num>
  <w:num w:numId="3" w16cid:durableId="657266483">
    <w:abstractNumId w:val="4"/>
  </w:num>
  <w:num w:numId="4" w16cid:durableId="1628048117">
    <w:abstractNumId w:val="2"/>
  </w:num>
  <w:num w:numId="5" w16cid:durableId="1533683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aAXHy4nx3jOlGjn6/cOrX0ib+k0CBzUBK6O0cplsRDZUBwoo5g1l+WmDDafPzjq5RnPcUqYztHoENXwYeJXf7A==" w:salt="bCbUeo1v1bT+C2AA/ycwM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2AE"/>
    <w:rsid w:val="0000074D"/>
    <w:rsid w:val="000009B4"/>
    <w:rsid w:val="00005019"/>
    <w:rsid w:val="000142C8"/>
    <w:rsid w:val="0001697B"/>
    <w:rsid w:val="00023F1E"/>
    <w:rsid w:val="000325CD"/>
    <w:rsid w:val="00036357"/>
    <w:rsid w:val="00036EB4"/>
    <w:rsid w:val="00067D61"/>
    <w:rsid w:val="000765CB"/>
    <w:rsid w:val="00095F18"/>
    <w:rsid w:val="000B34DF"/>
    <w:rsid w:val="000C5F0C"/>
    <w:rsid w:val="000D5EA9"/>
    <w:rsid w:val="000D7443"/>
    <w:rsid w:val="000E21F0"/>
    <w:rsid w:val="000F134D"/>
    <w:rsid w:val="000F25D5"/>
    <w:rsid w:val="000F5749"/>
    <w:rsid w:val="00101F5E"/>
    <w:rsid w:val="00104273"/>
    <w:rsid w:val="00117591"/>
    <w:rsid w:val="0012151D"/>
    <w:rsid w:val="001257C1"/>
    <w:rsid w:val="00135A28"/>
    <w:rsid w:val="00142C05"/>
    <w:rsid w:val="00154351"/>
    <w:rsid w:val="0015540A"/>
    <w:rsid w:val="001574B8"/>
    <w:rsid w:val="001714BA"/>
    <w:rsid w:val="00183764"/>
    <w:rsid w:val="001923EC"/>
    <w:rsid w:val="001B6E3A"/>
    <w:rsid w:val="001C3E86"/>
    <w:rsid w:val="001D0A55"/>
    <w:rsid w:val="001D3FC7"/>
    <w:rsid w:val="001F6304"/>
    <w:rsid w:val="002035EE"/>
    <w:rsid w:val="0022245B"/>
    <w:rsid w:val="0023430C"/>
    <w:rsid w:val="00235A6C"/>
    <w:rsid w:val="0026588F"/>
    <w:rsid w:val="002A1195"/>
    <w:rsid w:val="002B001C"/>
    <w:rsid w:val="002B39D3"/>
    <w:rsid w:val="002D2226"/>
    <w:rsid w:val="002E7BCC"/>
    <w:rsid w:val="00307ECD"/>
    <w:rsid w:val="00310E5F"/>
    <w:rsid w:val="0032557B"/>
    <w:rsid w:val="00345220"/>
    <w:rsid w:val="003456DF"/>
    <w:rsid w:val="003511A3"/>
    <w:rsid w:val="0035210D"/>
    <w:rsid w:val="00394C99"/>
    <w:rsid w:val="00395A37"/>
    <w:rsid w:val="003B1C5C"/>
    <w:rsid w:val="003B4C5A"/>
    <w:rsid w:val="003C1502"/>
    <w:rsid w:val="003E05B2"/>
    <w:rsid w:val="003E0D1C"/>
    <w:rsid w:val="003E7317"/>
    <w:rsid w:val="003F06F2"/>
    <w:rsid w:val="003F1A55"/>
    <w:rsid w:val="003F7211"/>
    <w:rsid w:val="0041702D"/>
    <w:rsid w:val="00420B3E"/>
    <w:rsid w:val="00435957"/>
    <w:rsid w:val="00445A3D"/>
    <w:rsid w:val="0048299B"/>
    <w:rsid w:val="00487B88"/>
    <w:rsid w:val="00497617"/>
    <w:rsid w:val="004A4A21"/>
    <w:rsid w:val="004D5A0B"/>
    <w:rsid w:val="004E30B2"/>
    <w:rsid w:val="004F3037"/>
    <w:rsid w:val="004F46F0"/>
    <w:rsid w:val="004F4D28"/>
    <w:rsid w:val="005133D5"/>
    <w:rsid w:val="00515A21"/>
    <w:rsid w:val="00527815"/>
    <w:rsid w:val="00533566"/>
    <w:rsid w:val="00537060"/>
    <w:rsid w:val="005436B4"/>
    <w:rsid w:val="00550C0A"/>
    <w:rsid w:val="005616BB"/>
    <w:rsid w:val="0057702F"/>
    <w:rsid w:val="0059251B"/>
    <w:rsid w:val="00596F08"/>
    <w:rsid w:val="00597D10"/>
    <w:rsid w:val="005B1B31"/>
    <w:rsid w:val="005E340C"/>
    <w:rsid w:val="005F1C72"/>
    <w:rsid w:val="00621D71"/>
    <w:rsid w:val="00622E44"/>
    <w:rsid w:val="00623DE7"/>
    <w:rsid w:val="00626F8D"/>
    <w:rsid w:val="00627DAA"/>
    <w:rsid w:val="006B3537"/>
    <w:rsid w:val="006B5398"/>
    <w:rsid w:val="006C3BAE"/>
    <w:rsid w:val="006D5A1F"/>
    <w:rsid w:val="006D6208"/>
    <w:rsid w:val="006E0E36"/>
    <w:rsid w:val="006E4E7E"/>
    <w:rsid w:val="00701836"/>
    <w:rsid w:val="00702314"/>
    <w:rsid w:val="00714B3A"/>
    <w:rsid w:val="0071652E"/>
    <w:rsid w:val="00720BF2"/>
    <w:rsid w:val="007279A2"/>
    <w:rsid w:val="00755764"/>
    <w:rsid w:val="00756DED"/>
    <w:rsid w:val="007600E2"/>
    <w:rsid w:val="00762ED7"/>
    <w:rsid w:val="00780B2F"/>
    <w:rsid w:val="00797E3A"/>
    <w:rsid w:val="007A7003"/>
    <w:rsid w:val="007C4518"/>
    <w:rsid w:val="007D5C2B"/>
    <w:rsid w:val="007D5E6A"/>
    <w:rsid w:val="007E08BD"/>
    <w:rsid w:val="007E7AF4"/>
    <w:rsid w:val="007F12CF"/>
    <w:rsid w:val="00802F7D"/>
    <w:rsid w:val="00805494"/>
    <w:rsid w:val="00811BEA"/>
    <w:rsid w:val="00817F5A"/>
    <w:rsid w:val="00823C2D"/>
    <w:rsid w:val="00825B4B"/>
    <w:rsid w:val="00844162"/>
    <w:rsid w:val="00845F9E"/>
    <w:rsid w:val="00854F02"/>
    <w:rsid w:val="0086075E"/>
    <w:rsid w:val="00864DAA"/>
    <w:rsid w:val="00876285"/>
    <w:rsid w:val="008A5367"/>
    <w:rsid w:val="008C10D7"/>
    <w:rsid w:val="008C171E"/>
    <w:rsid w:val="008F1613"/>
    <w:rsid w:val="008F43E6"/>
    <w:rsid w:val="00902CBA"/>
    <w:rsid w:val="00914ECD"/>
    <w:rsid w:val="009155E0"/>
    <w:rsid w:val="00932D3C"/>
    <w:rsid w:val="009435E9"/>
    <w:rsid w:val="009439BC"/>
    <w:rsid w:val="009643D2"/>
    <w:rsid w:val="00971113"/>
    <w:rsid w:val="009713D1"/>
    <w:rsid w:val="00975609"/>
    <w:rsid w:val="00990103"/>
    <w:rsid w:val="009927EB"/>
    <w:rsid w:val="009A23E3"/>
    <w:rsid w:val="009B2832"/>
    <w:rsid w:val="009B30DE"/>
    <w:rsid w:val="009B7334"/>
    <w:rsid w:val="009C1025"/>
    <w:rsid w:val="009C7C85"/>
    <w:rsid w:val="009D2677"/>
    <w:rsid w:val="009D6113"/>
    <w:rsid w:val="009E43E2"/>
    <w:rsid w:val="009F0C40"/>
    <w:rsid w:val="009F526D"/>
    <w:rsid w:val="00A27015"/>
    <w:rsid w:val="00A36C1C"/>
    <w:rsid w:val="00A85475"/>
    <w:rsid w:val="00AB26AC"/>
    <w:rsid w:val="00AC42CA"/>
    <w:rsid w:val="00AD6722"/>
    <w:rsid w:val="00AF1313"/>
    <w:rsid w:val="00B341C9"/>
    <w:rsid w:val="00B34B52"/>
    <w:rsid w:val="00B439E6"/>
    <w:rsid w:val="00B478DF"/>
    <w:rsid w:val="00B53D94"/>
    <w:rsid w:val="00B659B9"/>
    <w:rsid w:val="00B7416A"/>
    <w:rsid w:val="00B7758F"/>
    <w:rsid w:val="00B820D5"/>
    <w:rsid w:val="00B85A1C"/>
    <w:rsid w:val="00B94D1B"/>
    <w:rsid w:val="00B9618D"/>
    <w:rsid w:val="00B97B10"/>
    <w:rsid w:val="00B97EC7"/>
    <w:rsid w:val="00BA3827"/>
    <w:rsid w:val="00BB6CA6"/>
    <w:rsid w:val="00BF4406"/>
    <w:rsid w:val="00C006EF"/>
    <w:rsid w:val="00C00AD7"/>
    <w:rsid w:val="00C14E69"/>
    <w:rsid w:val="00C26247"/>
    <w:rsid w:val="00C370FF"/>
    <w:rsid w:val="00C45A63"/>
    <w:rsid w:val="00C60662"/>
    <w:rsid w:val="00C634E2"/>
    <w:rsid w:val="00C67EC3"/>
    <w:rsid w:val="00C71226"/>
    <w:rsid w:val="00C90B2F"/>
    <w:rsid w:val="00C968D1"/>
    <w:rsid w:val="00CB62AE"/>
    <w:rsid w:val="00CD263A"/>
    <w:rsid w:val="00CD504E"/>
    <w:rsid w:val="00CE4B80"/>
    <w:rsid w:val="00CF2BFB"/>
    <w:rsid w:val="00D045D9"/>
    <w:rsid w:val="00D1285F"/>
    <w:rsid w:val="00D328F3"/>
    <w:rsid w:val="00D34D48"/>
    <w:rsid w:val="00D5234F"/>
    <w:rsid w:val="00D52A35"/>
    <w:rsid w:val="00D733E8"/>
    <w:rsid w:val="00D83715"/>
    <w:rsid w:val="00D93F69"/>
    <w:rsid w:val="00D95425"/>
    <w:rsid w:val="00DA48DC"/>
    <w:rsid w:val="00DA74E3"/>
    <w:rsid w:val="00DC0B01"/>
    <w:rsid w:val="00DD2366"/>
    <w:rsid w:val="00DD372B"/>
    <w:rsid w:val="00DE0011"/>
    <w:rsid w:val="00DE3587"/>
    <w:rsid w:val="00DE6998"/>
    <w:rsid w:val="00DF188F"/>
    <w:rsid w:val="00DF7B2A"/>
    <w:rsid w:val="00E0544C"/>
    <w:rsid w:val="00E16D1F"/>
    <w:rsid w:val="00E26517"/>
    <w:rsid w:val="00E27A65"/>
    <w:rsid w:val="00E542FF"/>
    <w:rsid w:val="00E623A0"/>
    <w:rsid w:val="00EA46C2"/>
    <w:rsid w:val="00EF0BFC"/>
    <w:rsid w:val="00EF5E0B"/>
    <w:rsid w:val="00F050AA"/>
    <w:rsid w:val="00F24622"/>
    <w:rsid w:val="00F312FF"/>
    <w:rsid w:val="00F50A4E"/>
    <w:rsid w:val="00F56C8C"/>
    <w:rsid w:val="00F7304D"/>
    <w:rsid w:val="00F85E96"/>
    <w:rsid w:val="00F922FD"/>
    <w:rsid w:val="00F968FF"/>
    <w:rsid w:val="00FA4B69"/>
    <w:rsid w:val="00FB0768"/>
    <w:rsid w:val="00FB65D0"/>
    <w:rsid w:val="00FC36BF"/>
    <w:rsid w:val="00FE1C0E"/>
    <w:rsid w:val="00FE2013"/>
    <w:rsid w:val="00FE71DD"/>
    <w:rsid w:val="00FF0732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1E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845" w:right="1678"/>
      <w:jc w:val="center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0"/>
      <w:ind w:left="40"/>
    </w:pPr>
    <w:rPr>
      <w:rFonts w:ascii="Arial" w:eastAsia="Arial" w:hAnsi="Arial" w:cs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DF1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188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188F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1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188F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18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88F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23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2314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23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314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CD57F9C1D0864EA0AF630D7D408678" ma:contentTypeVersion="15" ma:contentTypeDescription="Crear nuevo documento." ma:contentTypeScope="" ma:versionID="0b6703b028402c234f8c45949c31ed5e">
  <xsd:schema xmlns:xsd="http://www.w3.org/2001/XMLSchema" xmlns:xs="http://www.w3.org/2001/XMLSchema" xmlns:p="http://schemas.microsoft.com/office/2006/metadata/properties" xmlns:ns2="4190a20f-63ff-48b5-a85c-f8d5c45307b3" xmlns:ns3="c7bad18d-6cb4-4921-8474-9c0a7fa38059" targetNamespace="http://schemas.microsoft.com/office/2006/metadata/properties" ma:root="true" ma:fieldsID="bec8d8da902aa6232b8d092c187ea978" ns2:_="" ns3:_="">
    <xsd:import namespace="4190a20f-63ff-48b5-a85c-f8d5c45307b3"/>
    <xsd:import namespace="c7bad18d-6cb4-4921-8474-9c0a7fa380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0a20f-63ff-48b5-a85c-f8d5c45307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9aa915-dd52-4b6d-903e-32ce8862fb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ad18d-6cb4-4921-8474-9c0a7fa380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9494fc-a483-49d6-b35c-0469756d8585}" ma:internalName="TaxCatchAll" ma:showField="CatchAllData" ma:web="c7bad18d-6cb4-4921-8474-9c0a7fa380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90a20f-63ff-48b5-a85c-f8d5c45307b3">
      <Terms xmlns="http://schemas.microsoft.com/office/infopath/2007/PartnerControls"/>
    </lcf76f155ced4ddcb4097134ff3c332f>
    <TaxCatchAll xmlns="c7bad18d-6cb4-4921-8474-9c0a7fa380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DAB35-A201-47A5-A7D6-F05145184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0a20f-63ff-48b5-a85c-f8d5c45307b3"/>
    <ds:schemaRef ds:uri="c7bad18d-6cb4-4921-8474-9c0a7fa38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F56D2-4DA5-4C59-A26E-E537A2F402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C9838-FFA2-422D-A513-B5877E13EDF2}">
  <ds:schemaRefs>
    <ds:schemaRef ds:uri="http://schemas.microsoft.com/office/2006/metadata/properties"/>
    <ds:schemaRef ds:uri="http://schemas.microsoft.com/office/infopath/2007/PartnerControls"/>
    <ds:schemaRef ds:uri="4190a20f-63ff-48b5-a85c-f8d5c45307b3"/>
    <ds:schemaRef ds:uri="c7bad18d-6cb4-4921-8474-9c0a7fa38059"/>
  </ds:schemaRefs>
</ds:datastoreItem>
</file>

<file path=customXml/itemProps4.xml><?xml version="1.0" encoding="utf-8"?>
<ds:datastoreItem xmlns:ds="http://schemas.openxmlformats.org/officeDocument/2006/customXml" ds:itemID="{AA46FB4D-A7BC-46DE-B8E3-995CF55F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2270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2024-06-20T14:56:00Z</dcterms:created>
  <dcterms:modified xsi:type="dcterms:W3CDTF">2024-06-20T14:56:00Z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0x01010055CD57F9C1D0864EA0AF630D7D408678</vt:lpwstr>
  </property>
  <property fmtid="{D5CDD505-2E9C-101B-9397-08002B2CF9AE}" pid="3" name="MediaServiceImageTags">
    <vt:lpwstr/>
  </property>
</Properties>
</file>