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B8" w:rsidRDefault="008745C6" w:rsidP="001A0525">
      <w:pPr>
        <w:rPr>
          <w:szCs w:val="16"/>
        </w:rPr>
      </w:pPr>
      <w:r>
        <w:rPr>
          <w:noProof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-156845</wp:posOffset>
                </wp:positionV>
                <wp:extent cx="9860280" cy="332105"/>
                <wp:effectExtent l="5080" t="6350" r="12065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028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C36" w:rsidRPr="000C715B" w:rsidRDefault="005805B4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ANEXO</w:t>
                            </w:r>
                            <w:r w:rsidR="00B175AC">
                              <w:rPr>
                                <w:b/>
                                <w:lang w:val="es-ES"/>
                              </w:rPr>
                              <w:t xml:space="preserve"> VII.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197C36" w:rsidRPr="000C715B">
                              <w:rPr>
                                <w:b/>
                                <w:lang w:val="es-ES"/>
                              </w:rPr>
                              <w:t xml:space="preserve">DECLARACIÓN DE </w:t>
                            </w:r>
                            <w:r w:rsidR="00EE3FA8">
                              <w:rPr>
                                <w:b/>
                                <w:lang w:val="es-ES"/>
                              </w:rPr>
                              <w:t>ACCIONES</w:t>
                            </w:r>
                            <w:r w:rsidR="00242231">
                              <w:rPr>
                                <w:b/>
                                <w:lang w:val="es-ES"/>
                              </w:rPr>
                              <w:t xml:space="preserve"> MEDIOAMBIENTALES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8pt;margin-top:-12.35pt;width:776.4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" fillcolor="silver">
                <v:textbox>
                  <w:txbxContent>
                    <w:p w:rsidR="00197C36" w:rsidRPr="000C715B" w:rsidRDefault="005805B4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ANEXO</w:t>
                      </w:r>
                      <w:r w:rsidR="00B175AC">
                        <w:rPr>
                          <w:b/>
                          <w:lang w:val="es-ES"/>
                        </w:rPr>
                        <w:t xml:space="preserve"> VII.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="00197C36" w:rsidRPr="000C715B">
                        <w:rPr>
                          <w:b/>
                          <w:lang w:val="es-ES"/>
                        </w:rPr>
                        <w:t xml:space="preserve">DECLARACIÓN DE </w:t>
                      </w:r>
                      <w:r w:rsidR="00EE3FA8">
                        <w:rPr>
                          <w:b/>
                          <w:lang w:val="es-ES"/>
                        </w:rPr>
                        <w:t>ACCIONES</w:t>
                      </w:r>
                      <w:r w:rsidR="00242231">
                        <w:rPr>
                          <w:b/>
                          <w:lang w:val="es-ES"/>
                        </w:rPr>
                        <w:t xml:space="preserve"> MEDIOAMBIENTALES</w:t>
                      </w:r>
                    </w:p>
                  </w:txbxContent>
                </v:textbox>
              </v:shape>
            </w:pict>
          </mc:Fallback>
        </mc:AlternateContent>
      </w:r>
    </w:p>
    <w:p w:rsidR="00FE3A83" w:rsidRPr="00247A07" w:rsidRDefault="00FE3A83" w:rsidP="00247A07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210"/>
        <w:gridCol w:w="1376"/>
        <w:gridCol w:w="2234"/>
        <w:gridCol w:w="1903"/>
        <w:gridCol w:w="429"/>
        <w:gridCol w:w="4565"/>
      </w:tblGrid>
      <w:tr w:rsidR="00B23323" w:rsidRPr="00907721" w:rsidTr="000F34BB">
        <w:trPr>
          <w:trHeight w:val="389"/>
          <w:jc w:val="center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23323" w:rsidRPr="00337433" w:rsidRDefault="00B23323" w:rsidP="000F34B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OPFH SOLICITANTE</w:t>
            </w:r>
          </w:p>
        </w:tc>
      </w:tr>
      <w:tr w:rsidR="00B23323" w:rsidRPr="00907721" w:rsidTr="000F34BB">
        <w:trPr>
          <w:trHeight w:val="417"/>
          <w:jc w:val="center"/>
        </w:trPr>
        <w:tc>
          <w:tcPr>
            <w:tcW w:w="2020" w:type="pct"/>
            <w:gridSpan w:val="3"/>
            <w:shd w:val="clear" w:color="auto" w:fill="auto"/>
            <w:vAlign w:val="center"/>
          </w:tcPr>
          <w:p w:rsidR="00B23323" w:rsidRDefault="00B23323" w:rsidP="000F34B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OPFH: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  <w:gridSpan w:val="3"/>
            <w:shd w:val="clear" w:color="auto" w:fill="auto"/>
            <w:vAlign w:val="center"/>
          </w:tcPr>
          <w:p w:rsidR="00B23323" w:rsidRDefault="00B23323" w:rsidP="000F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Núm. OPFH: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B23323" w:rsidRDefault="00B23323" w:rsidP="000F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Núm. PO: </w:t>
            </w: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23323" w:rsidRPr="00907721" w:rsidTr="000F34BB">
        <w:trPr>
          <w:trHeight w:val="417"/>
          <w:jc w:val="center"/>
        </w:trPr>
        <w:tc>
          <w:tcPr>
            <w:tcW w:w="5000" w:type="pct"/>
            <w:gridSpan w:val="7"/>
            <w:tcBorders>
              <w:bottom w:val="single" w:sz="18" w:space="0" w:color="auto"/>
            </w:tcBorders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23323" w:rsidRPr="00907721" w:rsidTr="000F34BB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B23323" w:rsidRPr="0033743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23323" w:rsidRPr="00907721" w:rsidTr="000F34BB">
        <w:trPr>
          <w:trHeight w:val="417"/>
          <w:jc w:val="center"/>
        </w:trPr>
        <w:tc>
          <w:tcPr>
            <w:tcW w:w="1571" w:type="pct"/>
            <w:gridSpan w:val="2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B23323" w:rsidRPr="0033743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99" w:type="pct"/>
            <w:gridSpan w:val="3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5" w:name="Texto9"/>
          <w:p w:rsidR="00B23323" w:rsidRPr="0033743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30" w:type="pct"/>
            <w:gridSpan w:val="2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B23323" w:rsidRPr="0033743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23323" w:rsidRPr="00907721" w:rsidTr="000F34BB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B23323" w:rsidRPr="003779D6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3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B23323" w:rsidRPr="003779D6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B23323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B23323" w:rsidRPr="003779D6" w:rsidRDefault="00B23323" w:rsidP="000F34B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23323" w:rsidRPr="00247A07" w:rsidRDefault="00B23323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83"/>
        <w:gridCol w:w="374"/>
        <w:gridCol w:w="1118"/>
        <w:gridCol w:w="977"/>
        <w:gridCol w:w="1118"/>
        <w:gridCol w:w="1676"/>
        <w:gridCol w:w="1535"/>
        <w:gridCol w:w="980"/>
        <w:gridCol w:w="1256"/>
        <w:gridCol w:w="1578"/>
        <w:gridCol w:w="1495"/>
        <w:gridCol w:w="1226"/>
        <w:gridCol w:w="18"/>
      </w:tblGrid>
      <w:tr w:rsidR="00247A07" w:rsidRPr="00247A07" w:rsidTr="00B04D04">
        <w:trPr>
          <w:trHeight w:val="391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6E5B" w:rsidRPr="00247A07" w:rsidRDefault="00116E5B">
            <w:pPr>
              <w:jc w:val="center"/>
              <w:rPr>
                <w:sz w:val="20"/>
                <w:szCs w:val="20"/>
              </w:rPr>
            </w:pPr>
            <w:r w:rsidRPr="00247A07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47A07" w:rsidRPr="00247A07" w:rsidTr="00B04D04">
        <w:trPr>
          <w:trHeight w:val="366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47A07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 w:rsidP="00B23323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247A07">
              <w:rPr>
                <w:rFonts w:eastAsia="Calibri"/>
                <w:sz w:val="20"/>
                <w:szCs w:val="22"/>
                <w:lang w:val="es-ES" w:eastAsia="en-US"/>
              </w:rPr>
              <w:t xml:space="preserve">Dirección General de </w:t>
            </w:r>
            <w:r w:rsidR="000F3AF5">
              <w:rPr>
                <w:rFonts w:eastAsia="Calibri"/>
                <w:sz w:val="20"/>
                <w:szCs w:val="22"/>
                <w:lang w:val="es-ES" w:eastAsia="en-US"/>
              </w:rPr>
              <w:t>Producción Agroalimentaria y Cooperativas</w:t>
            </w:r>
          </w:p>
        </w:tc>
      </w:tr>
      <w:tr w:rsidR="00247A07" w:rsidRPr="00247A07" w:rsidTr="00B04D04">
        <w:trPr>
          <w:trHeight w:val="413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47A07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6A2876" w:rsidP="00B23323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Gestión de las ayudas a mercados e industrias alimentarias</w:t>
            </w:r>
          </w:p>
        </w:tc>
      </w:tr>
      <w:tr w:rsidR="00247A07" w:rsidRPr="00247A07" w:rsidTr="00B04D04">
        <w:trPr>
          <w:trHeight w:val="454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47A07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jc w:val="both"/>
              <w:rPr>
                <w:sz w:val="20"/>
              </w:rPr>
            </w:pPr>
            <w:r w:rsidRPr="00247A07">
              <w:rPr>
                <w:sz w:val="20"/>
              </w:rPr>
              <w:t>Ejercicio de poderes públicos.</w:t>
            </w:r>
            <w:r w:rsidRPr="00247A07">
              <w:t xml:space="preserve"> </w:t>
            </w:r>
            <w:r w:rsidRPr="00247A07">
              <w:rPr>
                <w:sz w:val="20"/>
              </w:rPr>
              <w:t>Reglamento 1308/2013 del Parlamento Europeo y del Consejo, por el que se crea la organización común de mercados de los productos agrarios</w:t>
            </w:r>
            <w:r w:rsidR="000F3AF5">
              <w:rPr>
                <w:sz w:val="20"/>
              </w:rPr>
              <w:t xml:space="preserve"> y Reglamento </w:t>
            </w:r>
            <w:r w:rsidR="000F3AF5" w:rsidRPr="000F3AF5">
              <w:rPr>
                <w:sz w:val="20"/>
              </w:rPr>
              <w:t>(UE) 2021/2115 del Parlamento Europeo y del Consejo</w:t>
            </w:r>
            <w:r w:rsidR="000F3AF5">
              <w:rPr>
                <w:sz w:val="20"/>
              </w:rPr>
              <w:t>,</w:t>
            </w:r>
            <w:r w:rsidR="000F3AF5" w:rsidRPr="000F3AF5">
              <w:rPr>
                <w:sz w:val="20"/>
              </w:rPr>
              <w:t xml:space="preserve"> por el que se establecen normas en relación con la ayuda a los planes estratégicos</w:t>
            </w:r>
          </w:p>
        </w:tc>
      </w:tr>
      <w:tr w:rsidR="00247A07" w:rsidRPr="00247A07" w:rsidTr="00B04D04">
        <w:trPr>
          <w:trHeight w:val="429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47A07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04068C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 w:rsidP="00DD7FAD">
            <w:pPr>
              <w:jc w:val="both"/>
              <w:rPr>
                <w:sz w:val="20"/>
                <w:lang w:eastAsia="es-ES"/>
              </w:rPr>
            </w:pPr>
            <w:r w:rsidRPr="00247A07">
              <w:rPr>
                <w:sz w:val="20"/>
                <w:lang w:eastAsia="es-ES"/>
              </w:rPr>
              <w:t>Existe cesión de datos</w:t>
            </w:r>
          </w:p>
        </w:tc>
      </w:tr>
      <w:tr w:rsidR="00247A07" w:rsidRPr="00247A07" w:rsidTr="00B04D04">
        <w:trPr>
          <w:trHeight w:val="454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47A07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47A07" w:rsidRDefault="00116E5B">
            <w:pPr>
              <w:jc w:val="both"/>
              <w:rPr>
                <w:i/>
                <w:sz w:val="20"/>
              </w:rPr>
            </w:pPr>
            <w:r w:rsidRPr="00247A07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47A07" w:rsidRPr="00247A07" w:rsidTr="00B04D04">
        <w:trPr>
          <w:trHeight w:val="454"/>
          <w:jc w:val="center"/>
        </w:trPr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E0F67" w:rsidRDefault="00116E5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2E0F67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5B" w:rsidRPr="002E0F67" w:rsidRDefault="00F1061E">
            <w:pPr>
              <w:jc w:val="both"/>
              <w:rPr>
                <w:i/>
                <w:sz w:val="20"/>
              </w:rPr>
            </w:pPr>
            <w:r w:rsidRPr="00E9541F">
              <w:rPr>
                <w:sz w:val="20"/>
                <w:lang w:eastAsia="es-ES"/>
              </w:rPr>
              <w:t>D</w:t>
            </w:r>
            <w:r w:rsidRPr="00F1061E">
              <w:rPr>
                <w:sz w:val="20"/>
                <w:lang w:eastAsia="es-ES"/>
              </w:rPr>
              <w:t xml:space="preserve">isponible en la dirección electrónica: </w:t>
            </w:r>
            <w:hyperlink r:id="rId8" w:tgtFrame="_blank" w:history="1">
              <w:r w:rsidRPr="00F1061E">
                <w:rPr>
                  <w:sz w:val="20"/>
                  <w:lang w:eastAsia="es-ES"/>
                </w:rPr>
                <w:t>https://rat.castillalamancha.es/info/0165</w:t>
              </w:r>
            </w:hyperlink>
          </w:p>
        </w:tc>
      </w:tr>
      <w:tr w:rsidR="00247A07" w:rsidRPr="00BD20A7" w:rsidTr="00B04D04">
        <w:trPr>
          <w:trHeight w:val="391"/>
          <w:jc w:val="center"/>
        </w:trPr>
        <w:tc>
          <w:tcPr>
            <w:tcW w:w="5000" w:type="pct"/>
            <w:gridSpan w:val="14"/>
            <w:shd w:val="clear" w:color="auto" w:fill="FFFF00"/>
            <w:vAlign w:val="center"/>
          </w:tcPr>
          <w:p w:rsidR="00247A07" w:rsidRPr="00BD20A7" w:rsidRDefault="00247A07" w:rsidP="00976C98">
            <w:pPr>
              <w:tabs>
                <w:tab w:val="left" w:pos="421"/>
              </w:tabs>
              <w:jc w:val="center"/>
              <w:rPr>
                <w:szCs w:val="16"/>
              </w:rPr>
            </w:pPr>
            <w:r w:rsidRPr="00BD20A7">
              <w:rPr>
                <w:b/>
                <w:sz w:val="20"/>
                <w:szCs w:val="20"/>
              </w:rPr>
              <w:lastRenderedPageBreak/>
              <w:t>DECLARA</w:t>
            </w:r>
          </w:p>
        </w:tc>
      </w:tr>
      <w:tr w:rsidR="00247A07" w:rsidRPr="00BD20A7" w:rsidTr="00B04D04">
        <w:trPr>
          <w:trHeight w:val="39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A07" w:rsidRPr="00FB3598" w:rsidRDefault="00247A07" w:rsidP="001B4EA7">
            <w:pPr>
              <w:spacing w:before="240" w:line="480" w:lineRule="auto"/>
              <w:jc w:val="both"/>
              <w:rPr>
                <w:sz w:val="20"/>
                <w:szCs w:val="20"/>
              </w:rPr>
            </w:pPr>
            <w:r w:rsidRPr="00BD20A7">
              <w:rPr>
                <w:sz w:val="20"/>
                <w:szCs w:val="20"/>
              </w:rPr>
              <w:t xml:space="preserve">Que se va a realizar </w:t>
            </w:r>
            <w:r w:rsidR="007163F7">
              <w:rPr>
                <w:sz w:val="20"/>
                <w:szCs w:val="20"/>
              </w:rPr>
              <w:t>la</w:t>
            </w:r>
            <w:r w:rsidRPr="00BD20A7">
              <w:rPr>
                <w:sz w:val="20"/>
                <w:szCs w:val="20"/>
              </w:rPr>
              <w:t xml:space="preserve"> siguiente</w:t>
            </w:r>
            <w:r w:rsidR="007163F7">
              <w:rPr>
                <w:sz w:val="20"/>
                <w:szCs w:val="20"/>
              </w:rPr>
              <w:t xml:space="preserve"> acción</w:t>
            </w:r>
            <w:r w:rsidR="00FB3598">
              <w:rPr>
                <w:sz w:val="20"/>
                <w:szCs w:val="20"/>
              </w:rPr>
              <w:t xml:space="preserve"> </w:t>
            </w:r>
            <w:r w:rsidR="00FB3598">
              <w:rPr>
                <w:b/>
                <w:sz w:val="20"/>
                <w:szCs w:val="20"/>
              </w:rPr>
              <w:t>(</w:t>
            </w:r>
            <w:r w:rsidR="00FB3598" w:rsidRPr="00FB3598">
              <w:rPr>
                <w:b/>
                <w:sz w:val="20"/>
                <w:szCs w:val="20"/>
              </w:rPr>
              <w:t>S</w:t>
            </w:r>
            <w:r w:rsidR="0039419D" w:rsidRPr="00FB3598">
              <w:rPr>
                <w:b/>
                <w:sz w:val="20"/>
                <w:szCs w:val="20"/>
              </w:rPr>
              <w:t xml:space="preserve">E PRESENTARÁ </w:t>
            </w:r>
            <w:r w:rsidR="00EE75D7">
              <w:rPr>
                <w:b/>
                <w:sz w:val="20"/>
                <w:szCs w:val="20"/>
              </w:rPr>
              <w:t xml:space="preserve">UN </w:t>
            </w:r>
            <w:r w:rsidR="0039419D" w:rsidRPr="00FB3598">
              <w:rPr>
                <w:b/>
                <w:sz w:val="20"/>
                <w:szCs w:val="20"/>
              </w:rPr>
              <w:t>MODELO POR ACCIÓN</w:t>
            </w:r>
            <w:r w:rsidR="00FB3598">
              <w:rPr>
                <w:b/>
                <w:sz w:val="20"/>
                <w:szCs w:val="20"/>
              </w:rPr>
              <w:t>)</w:t>
            </w:r>
            <w:r w:rsidR="007163F7">
              <w:rPr>
                <w:b/>
                <w:sz w:val="20"/>
                <w:szCs w:val="20"/>
              </w:rPr>
              <w:t>:</w:t>
            </w:r>
          </w:p>
          <w:p w:rsidR="005805B4" w:rsidRPr="005805B4" w:rsidRDefault="005805B4" w:rsidP="001B4EA7">
            <w:pPr>
              <w:pStyle w:val="Textoindependiente"/>
              <w:spacing w:after="6" w:line="480" w:lineRule="auto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7.2</w:t>
            </w:r>
            <w:r w:rsidR="000F3AF5">
              <w:rPr>
                <w:b/>
                <w:sz w:val="20"/>
                <w:szCs w:val="20"/>
              </w:rPr>
              <w:t xml:space="preserve"> / A.i.2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Incorporación al suelo de restos de poda o colocación sobre el mismo para mejorar su contenido en materia orgánica y luchar contra la erosión</w:t>
            </w:r>
          </w:p>
          <w:p w:rsidR="005805B4" w:rsidRPr="00843EA3" w:rsidRDefault="005805B4" w:rsidP="001B4EA7">
            <w:pPr>
              <w:pStyle w:val="Textoindependiente"/>
              <w:spacing w:after="6" w:line="480" w:lineRule="auto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7.3</w:t>
            </w:r>
            <w:r w:rsidR="00E34CE5">
              <w:rPr>
                <w:b/>
                <w:sz w:val="20"/>
                <w:szCs w:val="20"/>
              </w:rPr>
              <w:t xml:space="preserve"> / A.i.3 </w:t>
            </w:r>
            <w:r w:rsidR="00843EA3">
              <w:rPr>
                <w:sz w:val="20"/>
                <w:szCs w:val="20"/>
              </w:rPr>
              <w:t>Utilización de compost de origen vegetal</w:t>
            </w:r>
          </w:p>
          <w:p w:rsidR="005805B4" w:rsidRPr="005805B4" w:rsidRDefault="005805B4" w:rsidP="001B4EA7">
            <w:pPr>
              <w:pStyle w:val="Textoindependiente"/>
              <w:spacing w:after="6" w:line="480" w:lineRule="auto"/>
              <w:rPr>
                <w:b/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7.4</w:t>
            </w:r>
            <w:r w:rsidR="00843EA3">
              <w:rPr>
                <w:b/>
                <w:sz w:val="20"/>
                <w:szCs w:val="20"/>
              </w:rPr>
              <w:t xml:space="preserve"> </w:t>
            </w:r>
            <w:r w:rsidR="00E34CE5">
              <w:rPr>
                <w:b/>
                <w:sz w:val="20"/>
                <w:szCs w:val="20"/>
              </w:rPr>
              <w:t xml:space="preserve">/ A.i.4 </w:t>
            </w:r>
            <w:r w:rsidR="00E34CE5">
              <w:rPr>
                <w:sz w:val="20"/>
                <w:szCs w:val="20"/>
              </w:rPr>
              <w:t xml:space="preserve">Realización </w:t>
            </w:r>
            <w:r w:rsidR="00843EA3" w:rsidRPr="00843EA3">
              <w:rPr>
                <w:sz w:val="20"/>
                <w:szCs w:val="20"/>
              </w:rPr>
              <w:t>de abonado en verde mediante leguminosas y otras especies</w:t>
            </w:r>
          </w:p>
          <w:p w:rsidR="005805B4" w:rsidRDefault="005805B4" w:rsidP="001B4EA7">
            <w:pPr>
              <w:pStyle w:val="Textoindependiente"/>
              <w:spacing w:after="6" w:line="480" w:lineRule="auto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7.5</w:t>
            </w:r>
            <w:r w:rsidR="00843EA3">
              <w:rPr>
                <w:b/>
                <w:sz w:val="20"/>
                <w:szCs w:val="20"/>
              </w:rPr>
              <w:t xml:space="preserve"> </w:t>
            </w:r>
            <w:r w:rsidR="00E34CE5">
              <w:rPr>
                <w:b/>
                <w:sz w:val="20"/>
                <w:szCs w:val="20"/>
              </w:rPr>
              <w:t xml:space="preserve">/ A.i.5 </w:t>
            </w:r>
            <w:r w:rsidR="00843EA3">
              <w:rPr>
                <w:sz w:val="20"/>
                <w:szCs w:val="20"/>
              </w:rPr>
              <w:t>Realización de abonado en verde mediante restos de la propia explotación en hortícolas de invernadero</w:t>
            </w:r>
          </w:p>
          <w:p w:rsidR="008B3DFC" w:rsidRPr="00843EA3" w:rsidRDefault="008B3DFC" w:rsidP="008B3DFC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</w:t>
            </w:r>
            <w:r w:rsidRPr="008B3DFC">
              <w:rPr>
                <w:b/>
                <w:sz w:val="20"/>
                <w:szCs w:val="20"/>
              </w:rPr>
              <w:t>A.vii.2</w:t>
            </w:r>
            <w:r w:rsidRPr="008B3DFC">
              <w:rPr>
                <w:sz w:val="20"/>
                <w:szCs w:val="20"/>
              </w:rPr>
              <w:t xml:space="preserve"> Utilización en la explotación de hilo biodegradable o rafia</w:t>
            </w:r>
            <w:r>
              <w:rPr>
                <w:sz w:val="20"/>
                <w:szCs w:val="20"/>
              </w:rPr>
              <w:t xml:space="preserve"> </w:t>
            </w:r>
            <w:r w:rsidRPr="008B3DFC">
              <w:rPr>
                <w:sz w:val="20"/>
                <w:szCs w:val="20"/>
              </w:rPr>
              <w:t>biodegradable</w:t>
            </w:r>
          </w:p>
          <w:p w:rsidR="005805B4" w:rsidRPr="00843EA3" w:rsidRDefault="005805B4" w:rsidP="001B4EA7">
            <w:pPr>
              <w:pStyle w:val="Textoindependiente"/>
              <w:spacing w:after="6" w:line="480" w:lineRule="auto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7.6</w:t>
            </w:r>
            <w:r w:rsidR="00E34CE5">
              <w:rPr>
                <w:b/>
                <w:sz w:val="20"/>
                <w:szCs w:val="20"/>
              </w:rPr>
              <w:t xml:space="preserve"> / A.ix.2</w:t>
            </w:r>
            <w:r w:rsidR="00843EA3">
              <w:rPr>
                <w:b/>
                <w:sz w:val="20"/>
                <w:szCs w:val="20"/>
              </w:rPr>
              <w:t xml:space="preserve"> </w:t>
            </w:r>
            <w:r w:rsidR="00843EA3">
              <w:rPr>
                <w:sz w:val="20"/>
                <w:szCs w:val="20"/>
              </w:rPr>
              <w:t xml:space="preserve">Empleo de técnicas de solarización o </w:t>
            </w:r>
            <w:proofErr w:type="spellStart"/>
            <w:r w:rsidR="00843EA3">
              <w:rPr>
                <w:sz w:val="20"/>
                <w:szCs w:val="20"/>
              </w:rPr>
              <w:t>biosolarización</w:t>
            </w:r>
            <w:proofErr w:type="spellEnd"/>
          </w:p>
          <w:p w:rsidR="005805B4" w:rsidRPr="00843EA3" w:rsidRDefault="005805B4" w:rsidP="001B4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7.15</w:t>
            </w:r>
            <w:r w:rsidR="00E34CE5">
              <w:rPr>
                <w:b/>
                <w:sz w:val="20"/>
                <w:szCs w:val="20"/>
              </w:rPr>
              <w:t xml:space="preserve"> / D.2 </w:t>
            </w:r>
            <w:r w:rsidR="00843EA3">
              <w:rPr>
                <w:sz w:val="20"/>
                <w:szCs w:val="20"/>
              </w:rPr>
              <w:t xml:space="preserve">Utilización de métodos de lucha biológica y/o biotecnológica, alternativos a los convencionales, utilizados en </w:t>
            </w:r>
            <w:r w:rsidR="00E34CE5">
              <w:rPr>
                <w:sz w:val="20"/>
                <w:szCs w:val="20"/>
              </w:rPr>
              <w:t>producción</w:t>
            </w:r>
            <w:r w:rsidR="00843EA3">
              <w:rPr>
                <w:sz w:val="20"/>
                <w:szCs w:val="20"/>
              </w:rPr>
              <w:t xml:space="preserve"> ecológica, en cultivos hortofrutícolas</w:t>
            </w:r>
          </w:p>
          <w:p w:rsidR="00843EA3" w:rsidRPr="00843EA3" w:rsidRDefault="005805B4" w:rsidP="001B4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</w:t>
            </w:r>
            <w:r w:rsidRPr="00E34CE5">
              <w:rPr>
                <w:b/>
                <w:sz w:val="20"/>
                <w:szCs w:val="20"/>
              </w:rPr>
              <w:t>7.17</w:t>
            </w:r>
            <w:r w:rsidR="00843EA3" w:rsidRPr="00E34CE5">
              <w:rPr>
                <w:b/>
                <w:sz w:val="20"/>
                <w:szCs w:val="20"/>
              </w:rPr>
              <w:t xml:space="preserve"> </w:t>
            </w:r>
            <w:r w:rsidR="00E34CE5" w:rsidRPr="00E34CE5">
              <w:rPr>
                <w:b/>
                <w:sz w:val="20"/>
                <w:szCs w:val="20"/>
              </w:rPr>
              <w:t>/ D.4</w:t>
            </w:r>
            <w:r w:rsidR="00E34CE5">
              <w:rPr>
                <w:b/>
                <w:sz w:val="20"/>
                <w:szCs w:val="20"/>
              </w:rPr>
              <w:t xml:space="preserve"> </w:t>
            </w:r>
            <w:r w:rsidR="00843EA3">
              <w:rPr>
                <w:sz w:val="20"/>
                <w:szCs w:val="20"/>
              </w:rPr>
              <w:t>Utilización de métodos de lucha biológica y/o biotecnológica, alternativos a los convencionales, utilizados en producción integrada, en cultivos hortofrutícolas</w:t>
            </w:r>
          </w:p>
          <w:p w:rsidR="00843EA3" w:rsidRPr="00843EA3" w:rsidRDefault="005805B4" w:rsidP="001B4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</w:t>
            </w:r>
            <w:r w:rsidRPr="00E34CE5">
              <w:rPr>
                <w:b/>
                <w:sz w:val="20"/>
                <w:szCs w:val="20"/>
              </w:rPr>
              <w:t>7.18</w:t>
            </w:r>
            <w:r w:rsidR="00843EA3" w:rsidRPr="00E34CE5">
              <w:rPr>
                <w:b/>
                <w:sz w:val="20"/>
                <w:szCs w:val="20"/>
              </w:rPr>
              <w:t xml:space="preserve"> </w:t>
            </w:r>
            <w:r w:rsidR="00E34CE5" w:rsidRPr="00E34CE5">
              <w:rPr>
                <w:b/>
                <w:sz w:val="20"/>
                <w:szCs w:val="20"/>
              </w:rPr>
              <w:t>/ A.ix.3</w:t>
            </w:r>
            <w:r w:rsidR="00E34CE5">
              <w:rPr>
                <w:sz w:val="20"/>
                <w:szCs w:val="20"/>
              </w:rPr>
              <w:t xml:space="preserve"> </w:t>
            </w:r>
            <w:r w:rsidR="00843EA3">
              <w:rPr>
                <w:sz w:val="20"/>
                <w:szCs w:val="20"/>
              </w:rPr>
              <w:t>Utilización de métodos de lucha biológica y/o biotecnológica, alternativos a los convencionales, utilizados en agricultura convencional, en cultivos hortofrutícolas</w:t>
            </w:r>
          </w:p>
          <w:p w:rsidR="005805B4" w:rsidRPr="000205CD" w:rsidRDefault="005805B4" w:rsidP="001B4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7.19</w:t>
            </w:r>
            <w:r w:rsidR="00E34CE5">
              <w:rPr>
                <w:b/>
                <w:sz w:val="20"/>
                <w:szCs w:val="20"/>
              </w:rPr>
              <w:t xml:space="preserve"> / A.viii.1</w:t>
            </w:r>
            <w:r w:rsidR="000205CD">
              <w:rPr>
                <w:b/>
                <w:sz w:val="20"/>
                <w:szCs w:val="20"/>
              </w:rPr>
              <w:t xml:space="preserve"> </w:t>
            </w:r>
            <w:r w:rsidR="000205CD">
              <w:rPr>
                <w:sz w:val="20"/>
                <w:szCs w:val="20"/>
              </w:rPr>
              <w:t>Utilización de planta injertada en hortícolas de invernadero para reducir el uso de productos químicos</w:t>
            </w:r>
          </w:p>
          <w:p w:rsidR="005805B4" w:rsidRPr="000205CD" w:rsidRDefault="005805B4" w:rsidP="001B4EA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7.20</w:t>
            </w:r>
            <w:r w:rsidR="00E34CE5">
              <w:rPr>
                <w:b/>
                <w:sz w:val="20"/>
                <w:szCs w:val="20"/>
              </w:rPr>
              <w:t xml:space="preserve"> / A.ix.6</w:t>
            </w:r>
            <w:r w:rsidR="000205CD">
              <w:rPr>
                <w:b/>
                <w:sz w:val="20"/>
                <w:szCs w:val="20"/>
              </w:rPr>
              <w:t xml:space="preserve"> </w:t>
            </w:r>
            <w:r w:rsidR="000205CD">
              <w:rPr>
                <w:sz w:val="20"/>
                <w:szCs w:val="20"/>
              </w:rPr>
              <w:t>Utilización de técnica de embolsado de melocotón como barrera física frente a plagas para reducir el uso de productos químicos</w:t>
            </w:r>
          </w:p>
          <w:p w:rsidR="005805B4" w:rsidRPr="000205CD" w:rsidRDefault="005805B4" w:rsidP="001B4EA7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7.22</w:t>
            </w:r>
            <w:r w:rsidR="00033ADD">
              <w:rPr>
                <w:b/>
                <w:sz w:val="20"/>
                <w:szCs w:val="20"/>
              </w:rPr>
              <w:t xml:space="preserve"> </w:t>
            </w:r>
            <w:r w:rsidR="000205CD">
              <w:rPr>
                <w:sz w:val="20"/>
                <w:szCs w:val="20"/>
              </w:rPr>
              <w:t>Implantación de setos en la parcela para favorecer la biodiversidad y el mantenimiento/restauración del paisaje</w:t>
            </w:r>
          </w:p>
          <w:p w:rsidR="006A2876" w:rsidRDefault="005805B4" w:rsidP="001B4EA7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7.27</w:t>
            </w:r>
            <w:r w:rsidR="00033ADD">
              <w:rPr>
                <w:b/>
                <w:sz w:val="20"/>
                <w:szCs w:val="20"/>
              </w:rPr>
              <w:t xml:space="preserve"> / A.i.6</w:t>
            </w:r>
            <w:r w:rsidR="000205CD">
              <w:rPr>
                <w:b/>
                <w:sz w:val="20"/>
                <w:szCs w:val="20"/>
              </w:rPr>
              <w:t xml:space="preserve"> </w:t>
            </w:r>
            <w:r w:rsidR="000205CD">
              <w:rPr>
                <w:sz w:val="20"/>
                <w:szCs w:val="20"/>
              </w:rPr>
              <w:t>Utilización de cubiertas vegetales en cultivos frutales como alternativa al manejo convencional</w:t>
            </w:r>
          </w:p>
          <w:p w:rsidR="00DD7FAD" w:rsidRPr="000205CD" w:rsidRDefault="00DD7FAD" w:rsidP="00DD7FAD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5805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05B4">
              <w:rPr>
                <w:b/>
                <w:sz w:val="20"/>
                <w:szCs w:val="20"/>
              </w:rPr>
              <w:instrText xml:space="preserve"> FORMCHECKBOX </w:instrText>
            </w:r>
            <w:r w:rsidR="00224884">
              <w:rPr>
                <w:b/>
                <w:sz w:val="20"/>
                <w:szCs w:val="20"/>
              </w:rPr>
            </w:r>
            <w:r w:rsidR="00224884">
              <w:rPr>
                <w:b/>
                <w:sz w:val="20"/>
                <w:szCs w:val="20"/>
              </w:rPr>
              <w:fldChar w:fldCharType="separate"/>
            </w:r>
            <w:r w:rsidRPr="005805B4">
              <w:rPr>
                <w:b/>
                <w:sz w:val="20"/>
                <w:szCs w:val="20"/>
              </w:rPr>
              <w:fldChar w:fldCharType="end"/>
            </w:r>
            <w:r w:rsidRPr="005805B4"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</w:rPr>
              <w:t>34</w:t>
            </w:r>
            <w:r w:rsidR="00033ADD">
              <w:rPr>
                <w:b/>
                <w:sz w:val="20"/>
                <w:szCs w:val="20"/>
              </w:rPr>
              <w:t xml:space="preserve"> / C.</w:t>
            </w:r>
            <w:r w:rsidR="00545F3F">
              <w:rPr>
                <w:b/>
                <w:sz w:val="20"/>
                <w:szCs w:val="20"/>
              </w:rPr>
              <w:t>1-2-3-34-5-6-</w:t>
            </w:r>
            <w:r w:rsidR="00033ADD">
              <w:rPr>
                <w:b/>
                <w:sz w:val="20"/>
                <w:szCs w:val="20"/>
              </w:rPr>
              <w:t>7</w:t>
            </w:r>
            <w:r w:rsidR="0048270C">
              <w:rPr>
                <w:b/>
                <w:sz w:val="20"/>
                <w:szCs w:val="20"/>
              </w:rPr>
              <w:t>-8</w:t>
            </w:r>
            <w:r w:rsidR="00033ADD">
              <w:rPr>
                <w:b/>
                <w:sz w:val="20"/>
                <w:szCs w:val="20"/>
              </w:rPr>
              <w:t xml:space="preserve"> </w:t>
            </w:r>
            <w:r w:rsidR="008B3DFC" w:rsidRPr="008B3DFC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ormación</w:t>
            </w:r>
          </w:p>
        </w:tc>
      </w:tr>
      <w:tr w:rsidR="00DD7FAD" w:rsidRPr="00E8435C" w:rsidTr="00B04D04">
        <w:tblPrEx>
          <w:jc w:val="left"/>
        </w:tblPrEx>
        <w:trPr>
          <w:gridAfter w:val="1"/>
          <w:wAfter w:w="6" w:type="pct"/>
          <w:trHeight w:val="400"/>
        </w:trPr>
        <w:tc>
          <w:tcPr>
            <w:tcW w:w="4994" w:type="pct"/>
            <w:gridSpan w:val="13"/>
            <w:shd w:val="clear" w:color="auto" w:fill="FFFF00"/>
            <w:vAlign w:val="center"/>
          </w:tcPr>
          <w:p w:rsidR="00DD7FAD" w:rsidRPr="00E8435C" w:rsidRDefault="00DD7FAD" w:rsidP="006144E0">
            <w:pPr>
              <w:tabs>
                <w:tab w:val="left" w:pos="421"/>
              </w:tabs>
              <w:jc w:val="center"/>
              <w:rPr>
                <w:b/>
                <w:sz w:val="22"/>
                <w:szCs w:val="20"/>
              </w:rPr>
            </w:pPr>
            <w:r w:rsidRPr="00E8435C">
              <w:rPr>
                <w:b/>
                <w:sz w:val="22"/>
                <w:szCs w:val="20"/>
              </w:rPr>
              <w:lastRenderedPageBreak/>
              <w:t>A) TABLA A CUMPLIMENTAR PARA ACCIONES MEDIOAMBIENTALES RELACIONADAS CON SUPERFICIES</w:t>
            </w:r>
          </w:p>
        </w:tc>
      </w:tr>
      <w:tr w:rsidR="001B4EA7" w:rsidRPr="00E8435C" w:rsidTr="00B04D04">
        <w:tblPrEx>
          <w:jc w:val="left"/>
        </w:tblPrEx>
        <w:trPr>
          <w:gridAfter w:val="1"/>
          <w:wAfter w:w="6" w:type="pct"/>
          <w:trHeight w:val="400"/>
        </w:trPr>
        <w:tc>
          <w:tcPr>
            <w:tcW w:w="4994" w:type="pct"/>
            <w:gridSpan w:val="13"/>
            <w:shd w:val="clear" w:color="auto" w:fill="FFFF00"/>
            <w:vAlign w:val="center"/>
          </w:tcPr>
          <w:p w:rsidR="001B4EA7" w:rsidRPr="00E8435C" w:rsidRDefault="001B4EA7" w:rsidP="006144E0">
            <w:pPr>
              <w:tabs>
                <w:tab w:val="left" w:pos="421"/>
              </w:tabs>
              <w:jc w:val="center"/>
              <w:rPr>
                <w:sz w:val="22"/>
                <w:szCs w:val="20"/>
              </w:rPr>
            </w:pPr>
            <w:r w:rsidRPr="00E8435C">
              <w:rPr>
                <w:b/>
                <w:sz w:val="22"/>
                <w:szCs w:val="20"/>
              </w:rPr>
              <w:t>COMUNICA</w:t>
            </w:r>
          </w:p>
        </w:tc>
      </w:tr>
      <w:tr w:rsidR="001B4EA7" w:rsidRPr="00F1061E" w:rsidTr="00B04D04">
        <w:tblPrEx>
          <w:jc w:val="left"/>
        </w:tblPrEx>
        <w:trPr>
          <w:gridAfter w:val="1"/>
          <w:wAfter w:w="6" w:type="pct"/>
          <w:trHeight w:val="896"/>
        </w:trPr>
        <w:tc>
          <w:tcPr>
            <w:tcW w:w="4994" w:type="pct"/>
            <w:gridSpan w:val="13"/>
            <w:shd w:val="clear" w:color="auto" w:fill="auto"/>
          </w:tcPr>
          <w:p w:rsidR="001B4EA7" w:rsidRPr="00F1061E" w:rsidRDefault="001B4EA7" w:rsidP="00F1061E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s-ES" w:eastAsia="es-ES"/>
              </w:rPr>
            </w:pPr>
            <w:r w:rsidRPr="00F1061E">
              <w:rPr>
                <w:sz w:val="20"/>
                <w:szCs w:val="20"/>
                <w:lang w:val="es-ES" w:eastAsia="es-ES"/>
              </w:rPr>
              <w:t>A la</w:t>
            </w:r>
            <w:r w:rsidR="000B1938" w:rsidRPr="00F1061E">
              <w:rPr>
                <w:sz w:val="20"/>
                <w:szCs w:val="20"/>
                <w:lang w:val="es-ES" w:eastAsia="es-ES"/>
              </w:rPr>
              <w:t xml:space="preserve"> Delegación Provincial </w:t>
            </w:r>
            <w:r w:rsidR="00FB3598" w:rsidRPr="00F1061E">
              <w:rPr>
                <w:sz w:val="20"/>
                <w:szCs w:val="20"/>
                <w:lang w:val="es-ES" w:eastAsia="es-ES"/>
              </w:rPr>
              <w:t>donde radica</w:t>
            </w:r>
            <w:r w:rsidR="000B1938" w:rsidRPr="00F1061E">
              <w:rPr>
                <w:sz w:val="20"/>
                <w:szCs w:val="20"/>
                <w:lang w:val="es-ES" w:eastAsia="es-ES"/>
              </w:rPr>
              <w:t xml:space="preserve"> la sede social de la OPFH</w:t>
            </w:r>
            <w:r w:rsidR="00FB3598" w:rsidRPr="00F1061E">
              <w:rPr>
                <w:sz w:val="20"/>
                <w:szCs w:val="20"/>
                <w:lang w:val="es-ES" w:eastAsia="es-ES"/>
              </w:rPr>
              <w:t>,</w:t>
            </w:r>
            <w:r w:rsidR="000B1938" w:rsidRPr="00F1061E">
              <w:rPr>
                <w:sz w:val="20"/>
                <w:szCs w:val="20"/>
                <w:lang w:val="es-ES" w:eastAsia="es-ES"/>
              </w:rPr>
              <w:t xml:space="preserve"> </w:t>
            </w:r>
            <w:r w:rsidRPr="00F1061E">
              <w:rPr>
                <w:sz w:val="20"/>
                <w:szCs w:val="20"/>
                <w:lang w:val="es-ES" w:eastAsia="es-ES"/>
              </w:rPr>
              <w:t xml:space="preserve">los socios y las parcelas en las que se va a llevar a cabo </w:t>
            </w:r>
            <w:r w:rsidRPr="00F1061E">
              <w:rPr>
                <w:b/>
                <w:sz w:val="20"/>
                <w:szCs w:val="20"/>
                <w:lang w:val="es-ES" w:eastAsia="es-ES"/>
              </w:rPr>
              <w:t>esta acción</w:t>
            </w:r>
            <w:r w:rsidRPr="00F1061E">
              <w:rPr>
                <w:sz w:val="20"/>
                <w:szCs w:val="20"/>
                <w:lang w:val="es-ES" w:eastAsia="es-ES"/>
              </w:rPr>
              <w:t>, así como de las fechas de comienzo y</w:t>
            </w:r>
            <w:r w:rsidR="000B1938" w:rsidRPr="00F1061E">
              <w:rPr>
                <w:sz w:val="20"/>
                <w:szCs w:val="20"/>
                <w:lang w:val="es-ES" w:eastAsia="es-ES"/>
              </w:rPr>
              <w:t xml:space="preserve"> fin de realización de la misma.</w:t>
            </w:r>
          </w:p>
          <w:p w:rsidR="00DF2444" w:rsidRPr="00F1061E" w:rsidRDefault="00DF2444" w:rsidP="00DF24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 w:eastAsia="es-ES"/>
              </w:rPr>
            </w:pPr>
            <w:r w:rsidRPr="00F1061E">
              <w:rPr>
                <w:sz w:val="20"/>
                <w:szCs w:val="20"/>
                <w:lang w:val="es-ES" w:eastAsia="es-ES"/>
              </w:rPr>
              <w:t xml:space="preserve">Esta declaración debe ser </w:t>
            </w:r>
            <w:r w:rsidRPr="00F1061E">
              <w:rPr>
                <w:sz w:val="20"/>
                <w:szCs w:val="20"/>
                <w:u w:val="single"/>
                <w:lang w:val="es-ES" w:eastAsia="es-ES"/>
              </w:rPr>
              <w:t>presentada</w:t>
            </w:r>
            <w:r w:rsidRPr="00F1061E">
              <w:rPr>
                <w:sz w:val="20"/>
                <w:szCs w:val="20"/>
                <w:lang w:val="es-ES" w:eastAsia="es-ES"/>
              </w:rPr>
              <w:t xml:space="preserve"> </w:t>
            </w:r>
            <w:r w:rsidRPr="00F1061E">
              <w:rPr>
                <w:b/>
                <w:sz w:val="20"/>
                <w:szCs w:val="20"/>
                <w:lang w:val="es-ES" w:eastAsia="es-ES"/>
              </w:rPr>
              <w:t>al menos diez días naturales antes</w:t>
            </w:r>
            <w:r w:rsidRPr="00F1061E">
              <w:rPr>
                <w:sz w:val="20"/>
                <w:szCs w:val="20"/>
                <w:lang w:val="es-ES" w:eastAsia="es-ES"/>
              </w:rPr>
              <w:t xml:space="preserve"> de la fecha de inicio de la actividad señalada en la presente comunicación.</w:t>
            </w:r>
          </w:p>
        </w:tc>
      </w:tr>
      <w:tr w:rsidR="00FB3598" w:rsidRPr="00F1061E" w:rsidTr="00B04D04">
        <w:trPr>
          <w:trHeight w:val="421"/>
          <w:jc w:val="center"/>
        </w:trPr>
        <w:tc>
          <w:tcPr>
            <w:tcW w:w="3181" w:type="pct"/>
            <w:gridSpan w:val="9"/>
            <w:shd w:val="clear" w:color="auto" w:fill="FFFF00"/>
            <w:vAlign w:val="center"/>
          </w:tcPr>
          <w:p w:rsidR="00FB3598" w:rsidRPr="00F1061E" w:rsidRDefault="00FB3598" w:rsidP="00FB3598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IDENTIFICACIÓN DE LA PARCELA (Referencias SIGPAC)</w:t>
            </w:r>
          </w:p>
        </w:tc>
        <w:tc>
          <w:tcPr>
            <w:tcW w:w="410" w:type="pct"/>
            <w:vMerge w:val="restart"/>
            <w:shd w:val="clear" w:color="auto" w:fill="FFFF00"/>
          </w:tcPr>
          <w:p w:rsidR="00FB3598" w:rsidRPr="00F1061E" w:rsidRDefault="00FB3598" w:rsidP="00FB3598">
            <w:pPr>
              <w:spacing w:before="240"/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proofErr w:type="spellStart"/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Nº</w:t>
            </w:r>
            <w:proofErr w:type="spellEnd"/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 xml:space="preserve"> DE SOCIO</w:t>
            </w:r>
          </w:p>
        </w:tc>
        <w:tc>
          <w:tcPr>
            <w:tcW w:w="515" w:type="pct"/>
            <w:vMerge w:val="restart"/>
            <w:shd w:val="clear" w:color="auto" w:fill="FFFF00"/>
            <w:vAlign w:val="center"/>
          </w:tcPr>
          <w:p w:rsidR="00FB3598" w:rsidRPr="00F1061E" w:rsidRDefault="00FB3598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FECHA INICIO ACTIVIDAD</w:t>
            </w:r>
          </w:p>
        </w:tc>
        <w:tc>
          <w:tcPr>
            <w:tcW w:w="488" w:type="pct"/>
            <w:vMerge w:val="restart"/>
            <w:shd w:val="clear" w:color="auto" w:fill="FFFF00"/>
            <w:vAlign w:val="center"/>
          </w:tcPr>
          <w:p w:rsidR="00FB3598" w:rsidRPr="00F1061E" w:rsidRDefault="00FB3598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FECHA</w:t>
            </w:r>
          </w:p>
          <w:p w:rsidR="00FB3598" w:rsidRPr="00F1061E" w:rsidRDefault="00FB3598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FIN ACTIVIDAD</w:t>
            </w:r>
          </w:p>
        </w:tc>
        <w:tc>
          <w:tcPr>
            <w:tcW w:w="406" w:type="pct"/>
            <w:gridSpan w:val="2"/>
            <w:vMerge w:val="restart"/>
            <w:shd w:val="clear" w:color="auto" w:fill="FFFF00"/>
            <w:vAlign w:val="center"/>
          </w:tcPr>
          <w:p w:rsidR="00FB3598" w:rsidRPr="00F1061E" w:rsidRDefault="00FB3598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Especies utilizadas</w:t>
            </w:r>
          </w:p>
          <w:p w:rsidR="00FB3598" w:rsidRPr="00F1061E" w:rsidRDefault="00FB3598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(2)</w:t>
            </w:r>
          </w:p>
        </w:tc>
      </w:tr>
      <w:tr w:rsidR="00FB3598" w:rsidRPr="00F1061E" w:rsidTr="00B04D04">
        <w:trPr>
          <w:trHeight w:val="435"/>
          <w:jc w:val="center"/>
        </w:trPr>
        <w:tc>
          <w:tcPr>
            <w:tcW w:w="354" w:type="pct"/>
            <w:shd w:val="clear" w:color="auto" w:fill="FFFF00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Provincia</w:t>
            </w:r>
          </w:p>
        </w:tc>
        <w:tc>
          <w:tcPr>
            <w:tcW w:w="410" w:type="pct"/>
            <w:gridSpan w:val="2"/>
            <w:shd w:val="clear" w:color="auto" w:fill="FFFF00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Municipio</w:t>
            </w:r>
          </w:p>
        </w:tc>
        <w:tc>
          <w:tcPr>
            <w:tcW w:w="365" w:type="pct"/>
            <w:shd w:val="clear" w:color="auto" w:fill="FFFF00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Polígono</w:t>
            </w:r>
          </w:p>
        </w:tc>
        <w:tc>
          <w:tcPr>
            <w:tcW w:w="319" w:type="pct"/>
            <w:shd w:val="clear" w:color="auto" w:fill="FFFF00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Parcela</w:t>
            </w:r>
          </w:p>
        </w:tc>
        <w:tc>
          <w:tcPr>
            <w:tcW w:w="365" w:type="pct"/>
            <w:shd w:val="clear" w:color="auto" w:fill="FFFF00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Recinto</w:t>
            </w:r>
          </w:p>
        </w:tc>
        <w:tc>
          <w:tcPr>
            <w:tcW w:w="547" w:type="pct"/>
            <w:shd w:val="clear" w:color="auto" w:fill="FFFF00"/>
          </w:tcPr>
          <w:p w:rsidR="0039419D" w:rsidRPr="00F1061E" w:rsidRDefault="0039419D" w:rsidP="00FB3598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Superficie del recinto (ha)</w:t>
            </w:r>
          </w:p>
        </w:tc>
        <w:tc>
          <w:tcPr>
            <w:tcW w:w="501" w:type="pct"/>
            <w:shd w:val="clear" w:color="auto" w:fill="FFFF00"/>
          </w:tcPr>
          <w:p w:rsidR="0039419D" w:rsidRPr="00F1061E" w:rsidRDefault="0039419D" w:rsidP="00FB3598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Superficie solicitada (ha)</w:t>
            </w:r>
          </w:p>
        </w:tc>
        <w:tc>
          <w:tcPr>
            <w:tcW w:w="319" w:type="pct"/>
            <w:shd w:val="clear" w:color="auto" w:fill="FFFF00"/>
          </w:tcPr>
          <w:p w:rsidR="0039419D" w:rsidRPr="00F1061E" w:rsidRDefault="0039419D" w:rsidP="00FB3598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Croquis</w:t>
            </w:r>
          </w:p>
          <w:p w:rsidR="00FB3598" w:rsidRPr="00F1061E" w:rsidRDefault="00FB3598" w:rsidP="00FB3598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b/>
                <w:sz w:val="20"/>
                <w:szCs w:val="20"/>
                <w:lang w:val="es-ES" w:eastAsia="en-US"/>
              </w:rPr>
              <w:t>(1)</w:t>
            </w:r>
          </w:p>
        </w:tc>
        <w:tc>
          <w:tcPr>
            <w:tcW w:w="410" w:type="pct"/>
            <w:vMerge/>
            <w:shd w:val="clear" w:color="auto" w:fill="FFFF00"/>
          </w:tcPr>
          <w:p w:rsidR="0039419D" w:rsidRPr="00F1061E" w:rsidRDefault="0039419D" w:rsidP="00843EA3">
            <w:pPr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515" w:type="pct"/>
            <w:vMerge/>
            <w:shd w:val="clear" w:color="auto" w:fill="FFFF00"/>
          </w:tcPr>
          <w:p w:rsidR="0039419D" w:rsidRPr="00F1061E" w:rsidRDefault="0039419D" w:rsidP="00843EA3">
            <w:pPr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488" w:type="pct"/>
            <w:vMerge/>
            <w:shd w:val="clear" w:color="auto" w:fill="FFFF00"/>
          </w:tcPr>
          <w:p w:rsidR="0039419D" w:rsidRPr="00F1061E" w:rsidRDefault="0039419D" w:rsidP="00843EA3">
            <w:pPr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406" w:type="pct"/>
            <w:gridSpan w:val="2"/>
            <w:vMerge/>
            <w:shd w:val="clear" w:color="auto" w:fill="FFFF00"/>
          </w:tcPr>
          <w:p w:rsidR="0039419D" w:rsidRPr="00F1061E" w:rsidRDefault="0039419D" w:rsidP="006144E0">
            <w:pPr>
              <w:jc w:val="center"/>
              <w:rPr>
                <w:rFonts w:eastAsia="Calibri"/>
                <w:b/>
                <w:sz w:val="20"/>
                <w:szCs w:val="20"/>
                <w:lang w:val="es-ES" w:eastAsia="en-US"/>
              </w:rPr>
            </w:pP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7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8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9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10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11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  <w:tr w:rsidR="00FB3598" w:rsidRPr="00F1061E" w:rsidTr="00B04D04">
        <w:trPr>
          <w:trHeight w:val="397"/>
          <w:jc w:val="center"/>
        </w:trPr>
        <w:tc>
          <w:tcPr>
            <w:tcW w:w="354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47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39419D" w:rsidRPr="00F1061E" w:rsidRDefault="00FB3598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6"/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FORMCHECKBOX </w:instrText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</w:r>
            <w:r w:rsidR="00224884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  <w:bookmarkEnd w:id="12"/>
          </w:p>
        </w:tc>
        <w:tc>
          <w:tcPr>
            <w:tcW w:w="410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39419D" w:rsidRPr="00F1061E" w:rsidRDefault="0039419D" w:rsidP="00F1061E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separate"/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t> </w:t>
            </w:r>
            <w:r w:rsidRPr="00F1061E">
              <w:rPr>
                <w:rFonts w:eastAsia="Calibri"/>
                <w:sz w:val="20"/>
                <w:szCs w:val="20"/>
                <w:lang w:val="es-ES" w:eastAsia="en-US"/>
              </w:rPr>
              <w:fldChar w:fldCharType="end"/>
            </w:r>
          </w:p>
        </w:tc>
      </w:tr>
    </w:tbl>
    <w:p w:rsidR="00FB3598" w:rsidRPr="00F1061E" w:rsidRDefault="00350398" w:rsidP="00FB3598">
      <w:pPr>
        <w:jc w:val="both"/>
        <w:rPr>
          <w:b/>
          <w:sz w:val="20"/>
          <w:szCs w:val="20"/>
        </w:rPr>
      </w:pPr>
      <w:r w:rsidRPr="00F1061E">
        <w:rPr>
          <w:b/>
          <w:sz w:val="20"/>
          <w:szCs w:val="20"/>
        </w:rPr>
        <w:t>LEYENDA:</w:t>
      </w:r>
      <w:r w:rsidR="00FB3598" w:rsidRPr="00F1061E">
        <w:rPr>
          <w:b/>
          <w:sz w:val="20"/>
          <w:szCs w:val="20"/>
        </w:rPr>
        <w:t xml:space="preserve"> </w:t>
      </w:r>
    </w:p>
    <w:p w:rsidR="00FB3598" w:rsidRPr="00F1061E" w:rsidRDefault="00FB3598" w:rsidP="00FB3598">
      <w:pPr>
        <w:jc w:val="both"/>
        <w:rPr>
          <w:sz w:val="20"/>
          <w:szCs w:val="20"/>
        </w:rPr>
      </w:pPr>
      <w:r w:rsidRPr="00F1061E">
        <w:rPr>
          <w:b/>
          <w:sz w:val="20"/>
          <w:szCs w:val="20"/>
        </w:rPr>
        <w:t xml:space="preserve">(1) </w:t>
      </w:r>
      <w:r w:rsidRPr="00F1061E">
        <w:rPr>
          <w:sz w:val="20"/>
          <w:szCs w:val="20"/>
        </w:rPr>
        <w:t>Se deberá presentar un croquis sobre la salida gráfica de SIGPAC en el caso de que la superficie solicitada sea menor que la superficie del recinto.</w:t>
      </w:r>
    </w:p>
    <w:p w:rsidR="000205CD" w:rsidRPr="00F1061E" w:rsidRDefault="00FB3598" w:rsidP="00FB3598">
      <w:pPr>
        <w:jc w:val="both"/>
        <w:rPr>
          <w:sz w:val="20"/>
          <w:szCs w:val="20"/>
        </w:rPr>
      </w:pPr>
      <w:r w:rsidRPr="00F1061E">
        <w:rPr>
          <w:b/>
          <w:sz w:val="20"/>
          <w:szCs w:val="20"/>
        </w:rPr>
        <w:t>(2)</w:t>
      </w:r>
      <w:r w:rsidRPr="00F1061E">
        <w:rPr>
          <w:sz w:val="20"/>
          <w:szCs w:val="20"/>
        </w:rPr>
        <w:t xml:space="preserve"> S</w:t>
      </w:r>
      <w:r w:rsidR="00350398" w:rsidRPr="00F1061E">
        <w:rPr>
          <w:sz w:val="20"/>
          <w:szCs w:val="20"/>
        </w:rPr>
        <w:t>ólo será necesario en el caso de</w:t>
      </w:r>
      <w:r w:rsidRPr="00F1061E">
        <w:rPr>
          <w:sz w:val="20"/>
          <w:szCs w:val="20"/>
        </w:rPr>
        <w:t xml:space="preserve"> que</w:t>
      </w:r>
      <w:r w:rsidR="00350398" w:rsidRPr="00F1061E">
        <w:rPr>
          <w:sz w:val="20"/>
          <w:szCs w:val="20"/>
        </w:rPr>
        <w:t xml:space="preserve"> la acción</w:t>
      </w:r>
      <w:r w:rsidRPr="00F1061E">
        <w:rPr>
          <w:sz w:val="20"/>
          <w:szCs w:val="20"/>
        </w:rPr>
        <w:t xml:space="preserve"> sea la</w:t>
      </w:r>
      <w:r w:rsidR="0039419D" w:rsidRPr="00F1061E">
        <w:rPr>
          <w:sz w:val="20"/>
          <w:szCs w:val="20"/>
        </w:rPr>
        <w:t xml:space="preserve"> </w:t>
      </w:r>
      <w:r w:rsidR="0039419D" w:rsidRPr="00F1061E">
        <w:rPr>
          <w:b/>
          <w:sz w:val="20"/>
          <w:szCs w:val="20"/>
        </w:rPr>
        <w:t>7.4</w:t>
      </w:r>
      <w:r w:rsidR="00B04D04">
        <w:rPr>
          <w:b/>
          <w:sz w:val="20"/>
          <w:szCs w:val="20"/>
        </w:rPr>
        <w:t xml:space="preserve"> / A.i.4</w:t>
      </w:r>
      <w:r w:rsidR="0039419D" w:rsidRPr="00F1061E">
        <w:rPr>
          <w:sz w:val="20"/>
          <w:szCs w:val="20"/>
        </w:rPr>
        <w:t xml:space="preserve"> </w:t>
      </w:r>
      <w:r w:rsidR="00B04D04">
        <w:rPr>
          <w:sz w:val="20"/>
          <w:szCs w:val="20"/>
        </w:rPr>
        <w:t xml:space="preserve">Realización </w:t>
      </w:r>
      <w:r w:rsidRPr="00F1061E">
        <w:rPr>
          <w:sz w:val="20"/>
          <w:szCs w:val="20"/>
        </w:rPr>
        <w:t>de abonado en verde mediante leguminosas y otras especies o la</w:t>
      </w:r>
      <w:r w:rsidR="00350398" w:rsidRPr="00F1061E">
        <w:rPr>
          <w:sz w:val="20"/>
          <w:szCs w:val="20"/>
        </w:rPr>
        <w:t xml:space="preserve"> </w:t>
      </w:r>
      <w:r w:rsidR="000205CD" w:rsidRPr="00F1061E">
        <w:rPr>
          <w:b/>
          <w:sz w:val="20"/>
          <w:szCs w:val="20"/>
        </w:rPr>
        <w:t xml:space="preserve">7.22 </w:t>
      </w:r>
      <w:r w:rsidR="000205CD" w:rsidRPr="00F1061E">
        <w:rPr>
          <w:sz w:val="20"/>
          <w:szCs w:val="20"/>
        </w:rPr>
        <w:t>Implantación de setos en la parcela para favorecer la biodiversidad y el mantenimiento/restauración del paisaje</w:t>
      </w:r>
    </w:p>
    <w:p w:rsidR="00EE75D7" w:rsidRPr="00F1061E" w:rsidRDefault="00EE75D7" w:rsidP="00FB3598">
      <w:pPr>
        <w:jc w:val="both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608"/>
        <w:gridCol w:w="2439"/>
        <w:gridCol w:w="3838"/>
        <w:gridCol w:w="9"/>
      </w:tblGrid>
      <w:tr w:rsidR="00E8435C" w:rsidRPr="00E8435C" w:rsidTr="00712415">
        <w:trPr>
          <w:trHeight w:val="400"/>
        </w:trPr>
        <w:tc>
          <w:tcPr>
            <w:tcW w:w="15527" w:type="dxa"/>
            <w:gridSpan w:val="5"/>
            <w:shd w:val="clear" w:color="auto" w:fill="FFFF00"/>
            <w:vAlign w:val="center"/>
          </w:tcPr>
          <w:p w:rsidR="00E8435C" w:rsidRPr="00E8435C" w:rsidRDefault="00E8435C" w:rsidP="00DD7FAD">
            <w:pPr>
              <w:spacing w:after="60"/>
              <w:jc w:val="center"/>
              <w:rPr>
                <w:b/>
                <w:sz w:val="22"/>
                <w:szCs w:val="20"/>
              </w:rPr>
            </w:pPr>
            <w:r w:rsidRPr="00E8435C">
              <w:rPr>
                <w:b/>
                <w:sz w:val="22"/>
                <w:szCs w:val="20"/>
              </w:rPr>
              <w:lastRenderedPageBreak/>
              <w:t>B) TABLA A CUMPLIMENTAR PARA LA ACCIÓN MEDIOAMBIENTAL 7.34</w:t>
            </w:r>
            <w:r w:rsidR="004F79E6">
              <w:rPr>
                <w:b/>
                <w:sz w:val="22"/>
                <w:szCs w:val="20"/>
              </w:rPr>
              <w:t xml:space="preserve"> / C.1-2-3-4-5-6-7-8</w:t>
            </w:r>
          </w:p>
        </w:tc>
      </w:tr>
      <w:tr w:rsidR="00E8435C" w:rsidRPr="00E8435C" w:rsidTr="00712415">
        <w:trPr>
          <w:trHeight w:val="400"/>
        </w:trPr>
        <w:tc>
          <w:tcPr>
            <w:tcW w:w="15527" w:type="dxa"/>
            <w:gridSpan w:val="5"/>
            <w:shd w:val="clear" w:color="auto" w:fill="FFFF00"/>
            <w:vAlign w:val="center"/>
          </w:tcPr>
          <w:p w:rsidR="00E8435C" w:rsidRPr="00E8435C" w:rsidRDefault="00E8435C" w:rsidP="00DD7FAD">
            <w:pPr>
              <w:spacing w:after="60"/>
              <w:jc w:val="center"/>
              <w:rPr>
                <w:sz w:val="22"/>
                <w:szCs w:val="20"/>
              </w:rPr>
            </w:pPr>
            <w:r w:rsidRPr="00E8435C">
              <w:rPr>
                <w:b/>
                <w:sz w:val="22"/>
                <w:szCs w:val="20"/>
              </w:rPr>
              <w:t>COMUNICA</w:t>
            </w:r>
          </w:p>
        </w:tc>
      </w:tr>
      <w:tr w:rsidR="00E8435C" w:rsidRPr="00DD7FAD" w:rsidTr="00712415">
        <w:trPr>
          <w:trHeight w:val="632"/>
        </w:trPr>
        <w:tc>
          <w:tcPr>
            <w:tcW w:w="15527" w:type="dxa"/>
            <w:gridSpan w:val="5"/>
            <w:shd w:val="clear" w:color="auto" w:fill="auto"/>
            <w:vAlign w:val="center"/>
          </w:tcPr>
          <w:p w:rsidR="00E8435C" w:rsidRDefault="00E8435C" w:rsidP="00DD7FAD">
            <w:pPr>
              <w:spacing w:after="60"/>
              <w:jc w:val="center"/>
              <w:rPr>
                <w:b/>
                <w:sz w:val="20"/>
                <w:szCs w:val="20"/>
                <w:lang w:val="es-ES"/>
              </w:rPr>
            </w:pPr>
            <w:r w:rsidRPr="00DD7FAD">
              <w:rPr>
                <w:sz w:val="20"/>
                <w:szCs w:val="20"/>
                <w:lang w:val="es-ES"/>
              </w:rPr>
              <w:t xml:space="preserve">A la Delegación Provincial donde radica la sede social de la OPFH, </w:t>
            </w:r>
            <w:r>
              <w:rPr>
                <w:sz w:val="20"/>
                <w:szCs w:val="20"/>
                <w:lang w:val="es-ES"/>
              </w:rPr>
              <w:t>la fecha de realización, el lugar donde se impartirá y la materia sobre la que versará</w:t>
            </w:r>
            <w:r w:rsidRPr="00DD7FAD">
              <w:rPr>
                <w:sz w:val="20"/>
                <w:szCs w:val="20"/>
                <w:lang w:val="es-ES"/>
              </w:rPr>
              <w:t xml:space="preserve"> </w:t>
            </w:r>
            <w:r w:rsidRPr="00DD7FAD">
              <w:rPr>
                <w:b/>
                <w:sz w:val="20"/>
                <w:szCs w:val="20"/>
                <w:lang w:val="es-ES"/>
              </w:rPr>
              <w:t>esta acción</w:t>
            </w:r>
            <w:r>
              <w:rPr>
                <w:b/>
                <w:sz w:val="20"/>
                <w:szCs w:val="20"/>
                <w:lang w:val="es-ES"/>
              </w:rPr>
              <w:t>.</w:t>
            </w:r>
          </w:p>
          <w:p w:rsidR="00E8435C" w:rsidRPr="00DD7FAD" w:rsidRDefault="00E8435C" w:rsidP="00DD7FAD">
            <w:pPr>
              <w:spacing w:after="60"/>
              <w:jc w:val="center"/>
              <w:rPr>
                <w:sz w:val="20"/>
                <w:szCs w:val="20"/>
                <w:lang w:val="es-ES"/>
              </w:rPr>
            </w:pPr>
            <w:r w:rsidRPr="00DD7FAD">
              <w:rPr>
                <w:sz w:val="20"/>
                <w:szCs w:val="20"/>
                <w:lang w:val="es-ES"/>
              </w:rPr>
              <w:t xml:space="preserve">Esta declaración debe ser </w:t>
            </w:r>
            <w:r w:rsidRPr="00DD7FAD">
              <w:rPr>
                <w:sz w:val="20"/>
                <w:szCs w:val="20"/>
                <w:u w:val="single"/>
                <w:lang w:val="es-ES"/>
              </w:rPr>
              <w:t>presentada</w:t>
            </w:r>
            <w:r w:rsidRPr="00DD7FAD">
              <w:rPr>
                <w:sz w:val="20"/>
                <w:szCs w:val="20"/>
                <w:lang w:val="es-ES"/>
              </w:rPr>
              <w:t xml:space="preserve"> </w:t>
            </w:r>
            <w:r w:rsidRPr="00DD7FAD">
              <w:rPr>
                <w:b/>
                <w:sz w:val="20"/>
                <w:szCs w:val="20"/>
                <w:lang w:val="es-ES"/>
              </w:rPr>
              <w:t>al menos diez días naturales antes</w:t>
            </w:r>
            <w:r w:rsidRPr="00DD7FAD">
              <w:rPr>
                <w:sz w:val="20"/>
                <w:szCs w:val="20"/>
                <w:lang w:val="es-ES"/>
              </w:rPr>
              <w:t xml:space="preserve"> de la fecha de inicio de la actividad señalada en la presente comunicación.</w:t>
            </w:r>
          </w:p>
        </w:tc>
      </w:tr>
      <w:tr w:rsidR="00E8435C" w:rsidRPr="00E8435C" w:rsidTr="00467568">
        <w:tblPrEx>
          <w:jc w:val="center"/>
        </w:tblPrEx>
        <w:trPr>
          <w:gridAfter w:val="1"/>
          <w:wAfter w:w="9" w:type="dxa"/>
          <w:trHeight w:val="435"/>
          <w:jc w:val="center"/>
        </w:trPr>
        <w:tc>
          <w:tcPr>
            <w:tcW w:w="4494" w:type="dxa"/>
            <w:shd w:val="clear" w:color="auto" w:fill="FFFF00"/>
            <w:vAlign w:val="center"/>
          </w:tcPr>
          <w:p w:rsidR="00E8435C" w:rsidRPr="00E8435C" w:rsidRDefault="00E8435C" w:rsidP="00DD7FAD">
            <w:pPr>
              <w:spacing w:after="60"/>
              <w:jc w:val="center"/>
              <w:rPr>
                <w:b/>
                <w:sz w:val="22"/>
                <w:szCs w:val="20"/>
                <w:lang w:val="es-ES"/>
              </w:rPr>
            </w:pPr>
            <w:r w:rsidRPr="00E8435C">
              <w:rPr>
                <w:b/>
                <w:sz w:val="22"/>
                <w:szCs w:val="20"/>
                <w:lang w:val="es-ES"/>
              </w:rPr>
              <w:t xml:space="preserve">Lugar en el que se impartirá el curso de formación </w:t>
            </w:r>
          </w:p>
        </w:tc>
        <w:tc>
          <w:tcPr>
            <w:tcW w:w="4677" w:type="dxa"/>
            <w:shd w:val="clear" w:color="auto" w:fill="FFFF00"/>
            <w:vAlign w:val="center"/>
          </w:tcPr>
          <w:p w:rsidR="00E8435C" w:rsidRPr="00E8435C" w:rsidRDefault="009422B2" w:rsidP="00DD7FAD">
            <w:pPr>
              <w:spacing w:after="60"/>
              <w:jc w:val="center"/>
              <w:rPr>
                <w:b/>
                <w:sz w:val="22"/>
                <w:szCs w:val="20"/>
                <w:lang w:val="es-ES"/>
              </w:rPr>
            </w:pPr>
            <w:r>
              <w:rPr>
                <w:b/>
                <w:sz w:val="22"/>
                <w:szCs w:val="20"/>
                <w:lang w:val="es-ES"/>
              </w:rPr>
              <w:t xml:space="preserve"> Hora y f</w:t>
            </w:r>
            <w:r w:rsidR="00E8435C">
              <w:rPr>
                <w:b/>
                <w:sz w:val="22"/>
                <w:szCs w:val="20"/>
                <w:lang w:val="es-ES"/>
              </w:rPr>
              <w:t>echa de impartición del curso</w:t>
            </w:r>
          </w:p>
        </w:tc>
        <w:tc>
          <w:tcPr>
            <w:tcW w:w="2465" w:type="dxa"/>
            <w:shd w:val="clear" w:color="auto" w:fill="FFFF00"/>
            <w:vAlign w:val="center"/>
          </w:tcPr>
          <w:p w:rsidR="00E8435C" w:rsidRPr="00E8435C" w:rsidRDefault="00E8435C" w:rsidP="00DD7FAD">
            <w:pPr>
              <w:spacing w:after="60"/>
              <w:jc w:val="center"/>
              <w:rPr>
                <w:b/>
                <w:sz w:val="22"/>
                <w:szCs w:val="20"/>
                <w:lang w:val="es-ES"/>
              </w:rPr>
            </w:pPr>
            <w:r>
              <w:rPr>
                <w:b/>
                <w:sz w:val="22"/>
                <w:szCs w:val="20"/>
                <w:lang w:val="es-ES"/>
              </w:rPr>
              <w:t>Docente</w:t>
            </w:r>
            <w:r w:rsidR="009422B2">
              <w:rPr>
                <w:b/>
                <w:sz w:val="22"/>
                <w:szCs w:val="20"/>
                <w:lang w:val="es-ES"/>
              </w:rPr>
              <w:t xml:space="preserve"> o proveedor de la formación</w:t>
            </w:r>
          </w:p>
        </w:tc>
        <w:tc>
          <w:tcPr>
            <w:tcW w:w="3882" w:type="dxa"/>
            <w:shd w:val="clear" w:color="auto" w:fill="FFFF00"/>
            <w:vAlign w:val="center"/>
          </w:tcPr>
          <w:p w:rsidR="00E8435C" w:rsidRPr="00E8435C" w:rsidRDefault="009B0DCB" w:rsidP="00DD7FAD">
            <w:pPr>
              <w:spacing w:after="60"/>
              <w:jc w:val="center"/>
              <w:rPr>
                <w:b/>
                <w:sz w:val="22"/>
                <w:szCs w:val="20"/>
                <w:lang w:val="es-ES"/>
              </w:rPr>
            </w:pPr>
            <w:r>
              <w:rPr>
                <w:b/>
                <w:sz w:val="22"/>
                <w:szCs w:val="20"/>
                <w:lang w:val="es-ES"/>
              </w:rPr>
              <w:t>Materia</w:t>
            </w:r>
            <w:r w:rsidR="009422B2">
              <w:rPr>
                <w:b/>
                <w:sz w:val="22"/>
                <w:szCs w:val="20"/>
                <w:lang w:val="es-ES"/>
              </w:rPr>
              <w:t xml:space="preserve"> y </w:t>
            </w:r>
            <w:r w:rsidR="00467568">
              <w:rPr>
                <w:b/>
                <w:sz w:val="22"/>
                <w:szCs w:val="20"/>
                <w:lang w:val="es-ES"/>
              </w:rPr>
              <w:t>A</w:t>
            </w:r>
            <w:r>
              <w:rPr>
                <w:b/>
                <w:sz w:val="22"/>
                <w:szCs w:val="20"/>
                <w:lang w:val="es-ES"/>
              </w:rPr>
              <w:t>cc</w:t>
            </w:r>
            <w:r w:rsidR="00E8435C">
              <w:rPr>
                <w:b/>
                <w:sz w:val="22"/>
                <w:szCs w:val="20"/>
                <w:lang w:val="es-ES"/>
              </w:rPr>
              <w:t>ión medioambiental sobre la que se impartirá el curso</w:t>
            </w:r>
          </w:p>
        </w:tc>
      </w:tr>
      <w:tr w:rsidR="00E8435C" w:rsidRPr="00DD7FAD" w:rsidTr="00467568">
        <w:tblPrEx>
          <w:jc w:val="center"/>
        </w:tblPrEx>
        <w:trPr>
          <w:gridAfter w:val="1"/>
          <w:wAfter w:w="9" w:type="dxa"/>
          <w:trHeight w:val="397"/>
          <w:jc w:val="center"/>
        </w:trPr>
        <w:tc>
          <w:tcPr>
            <w:tcW w:w="4494" w:type="dxa"/>
            <w:shd w:val="clear" w:color="auto" w:fill="auto"/>
            <w:vAlign w:val="center"/>
          </w:tcPr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Tipo de vía: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la vía: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Letra: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Municipio: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  <w:p w:rsid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Localidad: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  <w:p w:rsidR="00E8435C" w:rsidRPr="00E8435C" w:rsidRDefault="00E8435C" w:rsidP="00E843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8435C" w:rsidRDefault="00467568" w:rsidP="00467568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Inicio: </w:t>
            </w:r>
            <w:r w:rsidR="00E8435C"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8435C"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E8435C" w:rsidRPr="00DD7FAD">
              <w:rPr>
                <w:sz w:val="20"/>
                <w:szCs w:val="20"/>
                <w:lang w:val="es-ES"/>
              </w:rPr>
            </w:r>
            <w:r w:rsidR="00E8435C" w:rsidRPr="00DD7FAD">
              <w:rPr>
                <w:sz w:val="20"/>
                <w:szCs w:val="20"/>
                <w:lang w:val="es-ES"/>
              </w:rPr>
              <w:fldChar w:fldCharType="separate"/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</w:rPr>
              <w:fldChar w:fldCharType="end"/>
            </w:r>
            <w:r w:rsidR="00E8435C">
              <w:rPr>
                <w:sz w:val="20"/>
                <w:szCs w:val="20"/>
              </w:rPr>
              <w:t xml:space="preserve"> de </w:t>
            </w:r>
            <w:r w:rsidR="00E8435C"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8435C"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E8435C" w:rsidRPr="00DD7FAD">
              <w:rPr>
                <w:sz w:val="20"/>
                <w:szCs w:val="20"/>
                <w:lang w:val="es-ES"/>
              </w:rPr>
            </w:r>
            <w:r w:rsidR="00E8435C" w:rsidRPr="00DD7FAD">
              <w:rPr>
                <w:sz w:val="20"/>
                <w:szCs w:val="20"/>
                <w:lang w:val="es-ES"/>
              </w:rPr>
              <w:fldChar w:fldCharType="separate"/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</w:rPr>
              <w:fldChar w:fldCharType="end"/>
            </w:r>
            <w:r w:rsidR="00E8435C">
              <w:rPr>
                <w:sz w:val="20"/>
                <w:szCs w:val="20"/>
              </w:rPr>
              <w:t xml:space="preserve"> </w:t>
            </w:r>
            <w:proofErr w:type="spellStart"/>
            <w:r w:rsidR="00E8435C">
              <w:rPr>
                <w:sz w:val="20"/>
                <w:szCs w:val="20"/>
              </w:rPr>
              <w:t>de</w:t>
            </w:r>
            <w:proofErr w:type="spellEnd"/>
            <w:r w:rsidR="00E8435C">
              <w:rPr>
                <w:sz w:val="20"/>
                <w:szCs w:val="20"/>
              </w:rPr>
              <w:t xml:space="preserve"> </w:t>
            </w:r>
            <w:r w:rsidR="00E8435C"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8435C"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E8435C" w:rsidRPr="00DD7FAD">
              <w:rPr>
                <w:sz w:val="20"/>
                <w:szCs w:val="20"/>
                <w:lang w:val="es-ES"/>
              </w:rPr>
            </w:r>
            <w:r w:rsidR="00E8435C" w:rsidRPr="00DD7FAD">
              <w:rPr>
                <w:sz w:val="20"/>
                <w:szCs w:val="20"/>
                <w:lang w:val="es-ES"/>
              </w:rPr>
              <w:fldChar w:fldCharType="separate"/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</w:rPr>
              <w:fldChar w:fldCharType="end"/>
            </w:r>
            <w:r w:rsidR="00E843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las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horas</w:t>
            </w:r>
          </w:p>
          <w:p w:rsidR="00467568" w:rsidRPr="00DD7FAD" w:rsidRDefault="00467568" w:rsidP="00467568">
            <w:pPr>
              <w:spacing w:after="6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Fin: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 las </w:t>
            </w: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horas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E8435C" w:rsidRPr="00DD7FAD" w:rsidRDefault="00E8435C" w:rsidP="00DD7FAD">
            <w:pPr>
              <w:spacing w:after="60"/>
              <w:jc w:val="center"/>
              <w:rPr>
                <w:sz w:val="20"/>
                <w:szCs w:val="20"/>
                <w:lang w:val="es-ES"/>
              </w:rPr>
            </w:pPr>
            <w:r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DD7FAD">
              <w:rPr>
                <w:sz w:val="20"/>
                <w:szCs w:val="20"/>
                <w:lang w:val="es-ES"/>
              </w:rPr>
            </w:r>
            <w:r w:rsidRPr="00DD7FAD">
              <w:rPr>
                <w:sz w:val="20"/>
                <w:szCs w:val="20"/>
                <w:lang w:val="es-ES"/>
              </w:rPr>
              <w:fldChar w:fldCharType="separate"/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  <w:lang w:val="es-ES"/>
              </w:rPr>
              <w:t> </w:t>
            </w:r>
            <w:r w:rsidRPr="00DD7FA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2" w:type="dxa"/>
            <w:shd w:val="clear" w:color="auto" w:fill="auto"/>
          </w:tcPr>
          <w:p w:rsidR="00E8435C" w:rsidRDefault="00467568" w:rsidP="00467568">
            <w:pPr>
              <w:spacing w:before="24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Acción:</w:t>
            </w:r>
            <w:r w:rsidR="004F79E6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E8435C"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8435C"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E8435C" w:rsidRPr="00DD7FAD">
              <w:rPr>
                <w:sz w:val="20"/>
                <w:szCs w:val="20"/>
                <w:lang w:val="es-ES"/>
              </w:rPr>
            </w:r>
            <w:r w:rsidR="00E8435C" w:rsidRPr="00DD7FAD">
              <w:rPr>
                <w:sz w:val="20"/>
                <w:szCs w:val="20"/>
                <w:lang w:val="es-ES"/>
              </w:rPr>
              <w:fldChar w:fldCharType="separate"/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  <w:lang w:val="es-ES"/>
              </w:rPr>
              <w:t> </w:t>
            </w:r>
            <w:r w:rsidR="00E8435C" w:rsidRPr="00DD7FAD">
              <w:rPr>
                <w:sz w:val="20"/>
                <w:szCs w:val="20"/>
              </w:rPr>
              <w:fldChar w:fldCharType="end"/>
            </w:r>
          </w:p>
          <w:p w:rsidR="00467568" w:rsidRPr="00DD7FAD" w:rsidRDefault="00467568" w:rsidP="00467568">
            <w:pPr>
              <w:spacing w:after="6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Materia:</w:t>
            </w:r>
            <w:r w:rsidR="004F79E6">
              <w:rPr>
                <w:sz w:val="20"/>
                <w:szCs w:val="20"/>
                <w:lang w:val="es-ES"/>
              </w:rPr>
              <w:t xml:space="preserve"> </w:t>
            </w:r>
            <w:r w:rsidR="009B543A" w:rsidRPr="00DD7FAD">
              <w:rPr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9B543A" w:rsidRPr="00DD7FAD">
              <w:rPr>
                <w:sz w:val="20"/>
                <w:szCs w:val="20"/>
                <w:lang w:val="es-ES"/>
              </w:rPr>
              <w:instrText xml:space="preserve"> FORMTEXT </w:instrText>
            </w:r>
            <w:r w:rsidR="009B543A" w:rsidRPr="00DD7FAD">
              <w:rPr>
                <w:sz w:val="20"/>
                <w:szCs w:val="20"/>
                <w:lang w:val="es-ES"/>
              </w:rPr>
            </w:r>
            <w:r w:rsidR="009B543A" w:rsidRPr="00DD7FAD">
              <w:rPr>
                <w:sz w:val="20"/>
                <w:szCs w:val="20"/>
                <w:lang w:val="es-ES"/>
              </w:rPr>
              <w:fldChar w:fldCharType="separate"/>
            </w:r>
            <w:r w:rsidR="009B543A" w:rsidRPr="00DD7FAD">
              <w:rPr>
                <w:sz w:val="20"/>
                <w:szCs w:val="20"/>
                <w:lang w:val="es-ES"/>
              </w:rPr>
              <w:t> </w:t>
            </w:r>
            <w:r w:rsidR="009B543A" w:rsidRPr="00DD7FAD">
              <w:rPr>
                <w:sz w:val="20"/>
                <w:szCs w:val="20"/>
                <w:lang w:val="es-ES"/>
              </w:rPr>
              <w:t> </w:t>
            </w:r>
            <w:r w:rsidR="009B543A" w:rsidRPr="00DD7FAD">
              <w:rPr>
                <w:sz w:val="20"/>
                <w:szCs w:val="20"/>
                <w:lang w:val="es-ES"/>
              </w:rPr>
              <w:t> </w:t>
            </w:r>
            <w:r w:rsidR="009B543A" w:rsidRPr="00DD7FAD">
              <w:rPr>
                <w:sz w:val="20"/>
                <w:szCs w:val="20"/>
                <w:lang w:val="es-ES"/>
              </w:rPr>
              <w:t> </w:t>
            </w:r>
            <w:r w:rsidR="009B543A" w:rsidRPr="00DD7FAD">
              <w:rPr>
                <w:sz w:val="20"/>
                <w:szCs w:val="20"/>
                <w:lang w:val="es-ES"/>
              </w:rPr>
              <w:t> </w:t>
            </w:r>
            <w:r w:rsidR="009B543A" w:rsidRPr="00DD7FAD">
              <w:rPr>
                <w:sz w:val="20"/>
                <w:szCs w:val="20"/>
              </w:rPr>
              <w:fldChar w:fldCharType="end"/>
            </w:r>
          </w:p>
        </w:tc>
      </w:tr>
    </w:tbl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DD7FAD" w:rsidRDefault="00DD7FAD" w:rsidP="001C0AF1">
      <w:pPr>
        <w:spacing w:after="60"/>
        <w:jc w:val="center"/>
        <w:rPr>
          <w:sz w:val="20"/>
          <w:szCs w:val="20"/>
        </w:rPr>
      </w:pPr>
    </w:p>
    <w:p w:rsidR="00350398" w:rsidRPr="00F1061E" w:rsidRDefault="00350398" w:rsidP="001C0AF1">
      <w:pPr>
        <w:spacing w:after="60"/>
        <w:jc w:val="center"/>
        <w:rPr>
          <w:sz w:val="20"/>
          <w:szCs w:val="20"/>
        </w:rPr>
      </w:pPr>
      <w:r w:rsidRPr="00F1061E">
        <w:rPr>
          <w:sz w:val="20"/>
          <w:szCs w:val="20"/>
        </w:rPr>
        <w:t xml:space="preserve">En </w:t>
      </w:r>
      <w:r w:rsidRPr="00F1061E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3" w:name="Texto32"/>
      <w:r w:rsidRPr="00F1061E">
        <w:rPr>
          <w:sz w:val="20"/>
          <w:szCs w:val="20"/>
        </w:rPr>
        <w:instrText xml:space="preserve"> FORMTEXT </w:instrText>
      </w:r>
      <w:r w:rsidRPr="00F1061E">
        <w:rPr>
          <w:sz w:val="20"/>
          <w:szCs w:val="20"/>
        </w:rPr>
      </w:r>
      <w:r w:rsidRPr="00F1061E">
        <w:rPr>
          <w:sz w:val="20"/>
          <w:szCs w:val="20"/>
        </w:rPr>
        <w:fldChar w:fldCharType="separate"/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fldChar w:fldCharType="end"/>
      </w:r>
      <w:bookmarkEnd w:id="13"/>
      <w:r w:rsidRPr="00F1061E">
        <w:rPr>
          <w:sz w:val="20"/>
          <w:szCs w:val="20"/>
        </w:rPr>
        <w:t xml:space="preserve"> </w:t>
      </w:r>
      <w:proofErr w:type="spellStart"/>
      <w:r w:rsidRPr="00F1061E">
        <w:rPr>
          <w:sz w:val="20"/>
          <w:szCs w:val="20"/>
        </w:rPr>
        <w:t>a</w:t>
      </w:r>
      <w:proofErr w:type="spellEnd"/>
      <w:r w:rsidRPr="00F1061E">
        <w:rPr>
          <w:sz w:val="20"/>
          <w:szCs w:val="20"/>
        </w:rPr>
        <w:t xml:space="preserve"> </w:t>
      </w:r>
      <w:r w:rsidRPr="00F1061E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 w:rsidRPr="00F1061E">
        <w:rPr>
          <w:sz w:val="20"/>
          <w:szCs w:val="20"/>
        </w:rPr>
        <w:instrText xml:space="preserve"> FORMTEXT </w:instrText>
      </w:r>
      <w:r w:rsidRPr="00F1061E">
        <w:rPr>
          <w:sz w:val="20"/>
          <w:szCs w:val="20"/>
        </w:rPr>
      </w:r>
      <w:r w:rsidRPr="00F1061E">
        <w:rPr>
          <w:sz w:val="20"/>
          <w:szCs w:val="20"/>
        </w:rPr>
        <w:fldChar w:fldCharType="separate"/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fldChar w:fldCharType="end"/>
      </w:r>
      <w:bookmarkEnd w:id="14"/>
      <w:r w:rsidRPr="00F1061E">
        <w:rPr>
          <w:sz w:val="20"/>
          <w:szCs w:val="20"/>
        </w:rPr>
        <w:t xml:space="preserve"> </w:t>
      </w:r>
      <w:proofErr w:type="spellStart"/>
      <w:r w:rsidRPr="00F1061E">
        <w:rPr>
          <w:sz w:val="20"/>
          <w:szCs w:val="20"/>
        </w:rPr>
        <w:t>de</w:t>
      </w:r>
      <w:proofErr w:type="spellEnd"/>
      <w:r w:rsidRPr="00F1061E">
        <w:rPr>
          <w:sz w:val="20"/>
          <w:szCs w:val="20"/>
        </w:rPr>
        <w:t xml:space="preserve"> </w:t>
      </w:r>
      <w:r w:rsidRPr="00F1061E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 w:rsidRPr="00F1061E">
        <w:rPr>
          <w:sz w:val="20"/>
          <w:szCs w:val="20"/>
        </w:rPr>
        <w:instrText xml:space="preserve"> FORMTEXT </w:instrText>
      </w:r>
      <w:r w:rsidRPr="00F1061E">
        <w:rPr>
          <w:sz w:val="20"/>
          <w:szCs w:val="20"/>
        </w:rPr>
      </w:r>
      <w:r w:rsidRPr="00F1061E">
        <w:rPr>
          <w:sz w:val="20"/>
          <w:szCs w:val="20"/>
        </w:rPr>
        <w:fldChar w:fldCharType="separate"/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fldChar w:fldCharType="end"/>
      </w:r>
      <w:bookmarkEnd w:id="15"/>
      <w:r w:rsidRPr="00F1061E">
        <w:rPr>
          <w:sz w:val="20"/>
          <w:szCs w:val="20"/>
        </w:rPr>
        <w:t xml:space="preserve"> </w:t>
      </w:r>
      <w:proofErr w:type="spellStart"/>
      <w:r w:rsidRPr="00F1061E">
        <w:rPr>
          <w:sz w:val="20"/>
          <w:szCs w:val="20"/>
        </w:rPr>
        <w:t>de</w:t>
      </w:r>
      <w:proofErr w:type="spellEnd"/>
      <w:r w:rsidRPr="00F1061E">
        <w:rPr>
          <w:sz w:val="20"/>
          <w:szCs w:val="20"/>
        </w:rPr>
        <w:t xml:space="preserve"> </w:t>
      </w:r>
      <w:r w:rsidRPr="00F1061E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 w:rsidRPr="00F1061E">
        <w:rPr>
          <w:sz w:val="20"/>
          <w:szCs w:val="20"/>
        </w:rPr>
        <w:instrText xml:space="preserve"> FORMTEXT </w:instrText>
      </w:r>
      <w:r w:rsidRPr="00F1061E">
        <w:rPr>
          <w:sz w:val="20"/>
          <w:szCs w:val="20"/>
        </w:rPr>
      </w:r>
      <w:r w:rsidRPr="00F1061E">
        <w:rPr>
          <w:sz w:val="20"/>
          <w:szCs w:val="20"/>
        </w:rPr>
        <w:fldChar w:fldCharType="separate"/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t> </w:t>
      </w:r>
      <w:r w:rsidRPr="00F1061E">
        <w:rPr>
          <w:sz w:val="20"/>
          <w:szCs w:val="20"/>
        </w:rPr>
        <w:fldChar w:fldCharType="end"/>
      </w:r>
      <w:bookmarkEnd w:id="16"/>
    </w:p>
    <w:p w:rsidR="00350398" w:rsidRPr="00F1061E" w:rsidRDefault="00350398" w:rsidP="00350398">
      <w:pPr>
        <w:jc w:val="center"/>
        <w:rPr>
          <w:sz w:val="20"/>
          <w:szCs w:val="20"/>
        </w:rPr>
      </w:pPr>
    </w:p>
    <w:p w:rsidR="001B4EA7" w:rsidRDefault="001B4EA7" w:rsidP="00350398">
      <w:pPr>
        <w:jc w:val="center"/>
        <w:rPr>
          <w:sz w:val="20"/>
          <w:szCs w:val="20"/>
        </w:rPr>
      </w:pPr>
    </w:p>
    <w:p w:rsidR="00E8435C" w:rsidRDefault="00E8435C" w:rsidP="00350398">
      <w:pPr>
        <w:jc w:val="center"/>
        <w:rPr>
          <w:sz w:val="20"/>
          <w:szCs w:val="20"/>
        </w:rPr>
      </w:pPr>
    </w:p>
    <w:p w:rsidR="00E8435C" w:rsidRDefault="00E8435C" w:rsidP="00350398">
      <w:pPr>
        <w:jc w:val="center"/>
        <w:rPr>
          <w:sz w:val="20"/>
          <w:szCs w:val="20"/>
        </w:rPr>
      </w:pPr>
    </w:p>
    <w:p w:rsidR="00E8435C" w:rsidRPr="00F1061E" w:rsidRDefault="00E8435C" w:rsidP="00350398">
      <w:pPr>
        <w:jc w:val="center"/>
        <w:rPr>
          <w:sz w:val="20"/>
          <w:szCs w:val="20"/>
        </w:rPr>
      </w:pPr>
    </w:p>
    <w:p w:rsidR="00350398" w:rsidRDefault="001B4EA7" w:rsidP="00350398">
      <w:pPr>
        <w:spacing w:after="120"/>
        <w:ind w:left="283"/>
        <w:jc w:val="center"/>
        <w:rPr>
          <w:sz w:val="20"/>
          <w:szCs w:val="20"/>
        </w:rPr>
      </w:pPr>
      <w:proofErr w:type="spellStart"/>
      <w:r w:rsidRPr="00F1061E">
        <w:rPr>
          <w:sz w:val="20"/>
          <w:szCs w:val="20"/>
        </w:rPr>
        <w:t>F</w:t>
      </w:r>
      <w:r w:rsidR="00350398" w:rsidRPr="00F1061E">
        <w:rPr>
          <w:sz w:val="20"/>
          <w:szCs w:val="20"/>
        </w:rPr>
        <w:t>do</w:t>
      </w:r>
      <w:proofErr w:type="spellEnd"/>
      <w:r w:rsidR="00350398" w:rsidRPr="00F1061E">
        <w:rPr>
          <w:sz w:val="20"/>
          <w:szCs w:val="20"/>
        </w:rPr>
        <w:t xml:space="preserve">: </w:t>
      </w:r>
      <w:r w:rsidR="00350398" w:rsidRPr="00F1061E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50398" w:rsidRPr="00F1061E">
        <w:rPr>
          <w:sz w:val="20"/>
          <w:szCs w:val="20"/>
        </w:rPr>
        <w:instrText xml:space="preserve"> FORMTEXT </w:instrText>
      </w:r>
      <w:r w:rsidR="00350398" w:rsidRPr="00F1061E">
        <w:rPr>
          <w:sz w:val="20"/>
          <w:szCs w:val="20"/>
        </w:rPr>
      </w:r>
      <w:r w:rsidR="00350398" w:rsidRPr="00F1061E">
        <w:rPr>
          <w:sz w:val="20"/>
          <w:szCs w:val="20"/>
        </w:rPr>
        <w:fldChar w:fldCharType="separate"/>
      </w:r>
      <w:r w:rsidR="00350398" w:rsidRPr="00F1061E">
        <w:rPr>
          <w:sz w:val="20"/>
          <w:szCs w:val="20"/>
        </w:rPr>
        <w:t> </w:t>
      </w:r>
      <w:r w:rsidR="00350398" w:rsidRPr="00F1061E">
        <w:rPr>
          <w:sz w:val="20"/>
          <w:szCs w:val="20"/>
        </w:rPr>
        <w:t> </w:t>
      </w:r>
      <w:r w:rsidR="00350398" w:rsidRPr="00F1061E">
        <w:rPr>
          <w:sz w:val="20"/>
          <w:szCs w:val="20"/>
        </w:rPr>
        <w:t> </w:t>
      </w:r>
      <w:r w:rsidR="00350398" w:rsidRPr="00F1061E">
        <w:rPr>
          <w:sz w:val="20"/>
          <w:szCs w:val="20"/>
        </w:rPr>
        <w:t> </w:t>
      </w:r>
      <w:r w:rsidR="00350398" w:rsidRPr="00F1061E">
        <w:rPr>
          <w:sz w:val="20"/>
          <w:szCs w:val="20"/>
        </w:rPr>
        <w:t> </w:t>
      </w:r>
      <w:r w:rsidR="00350398" w:rsidRPr="00F1061E">
        <w:rPr>
          <w:sz w:val="20"/>
          <w:szCs w:val="20"/>
        </w:rPr>
        <w:fldChar w:fldCharType="end"/>
      </w:r>
    </w:p>
    <w:p w:rsidR="00B04D04" w:rsidRPr="00F1061E" w:rsidRDefault="00B04D04" w:rsidP="00350398">
      <w:pPr>
        <w:spacing w:after="120"/>
        <w:ind w:left="283"/>
        <w:jc w:val="center"/>
        <w:rPr>
          <w:sz w:val="20"/>
          <w:szCs w:val="20"/>
        </w:rPr>
      </w:pPr>
    </w:p>
    <w:p w:rsidR="00247A07" w:rsidRPr="00F1061E" w:rsidRDefault="00247A07" w:rsidP="00247A0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120"/>
        <w:ind w:left="283"/>
        <w:jc w:val="both"/>
        <w:rPr>
          <w:b/>
          <w:sz w:val="20"/>
          <w:szCs w:val="20"/>
        </w:rPr>
      </w:pPr>
      <w:r w:rsidRPr="00F1061E">
        <w:rPr>
          <w:b/>
          <w:sz w:val="20"/>
          <w:szCs w:val="20"/>
        </w:rPr>
        <w:t xml:space="preserve">ORGANISMO DESTINATARIO: </w:t>
      </w:r>
      <w:r w:rsidR="002E0F67" w:rsidRPr="00F1061E">
        <w:rPr>
          <w:b/>
          <w:sz w:val="20"/>
          <w:szCs w:val="20"/>
        </w:rPr>
        <w:t>DELEGACIÓN</w:t>
      </w:r>
      <w:r w:rsidRPr="00F1061E">
        <w:rPr>
          <w:b/>
          <w:sz w:val="20"/>
          <w:szCs w:val="20"/>
        </w:rPr>
        <w:t xml:space="preserve"> PROVINCIAL DE LA </w:t>
      </w:r>
      <w:r w:rsidR="002E0F67" w:rsidRPr="00F1061E">
        <w:rPr>
          <w:b/>
          <w:sz w:val="20"/>
          <w:szCs w:val="20"/>
        </w:rPr>
        <w:t xml:space="preserve">CONSEJERÍA DE AGRICULTURA, </w:t>
      </w:r>
      <w:r w:rsidR="004F79E6">
        <w:rPr>
          <w:b/>
          <w:sz w:val="20"/>
          <w:szCs w:val="20"/>
        </w:rPr>
        <w:t>GANADERÍA</w:t>
      </w:r>
      <w:r w:rsidRPr="00F1061E">
        <w:rPr>
          <w:b/>
          <w:sz w:val="20"/>
          <w:szCs w:val="20"/>
        </w:rPr>
        <w:t xml:space="preserve"> Y DESARROLLO RURAL DE </w:t>
      </w:r>
      <w:r w:rsidR="00F1061E" w:rsidRPr="00F1061E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F1061E" w:rsidRPr="00F1061E">
        <w:rPr>
          <w:b/>
          <w:sz w:val="20"/>
          <w:szCs w:val="20"/>
        </w:rPr>
        <w:instrText xml:space="preserve"> FORMDROPDOWN </w:instrText>
      </w:r>
      <w:r w:rsidR="00224884">
        <w:rPr>
          <w:b/>
          <w:sz w:val="20"/>
          <w:szCs w:val="20"/>
        </w:rPr>
      </w:r>
      <w:r w:rsidR="00224884">
        <w:rPr>
          <w:b/>
          <w:sz w:val="20"/>
          <w:szCs w:val="20"/>
        </w:rPr>
        <w:fldChar w:fldCharType="separate"/>
      </w:r>
      <w:r w:rsidR="00F1061E" w:rsidRPr="00F1061E">
        <w:rPr>
          <w:b/>
          <w:sz w:val="20"/>
          <w:szCs w:val="20"/>
        </w:rPr>
        <w:fldChar w:fldCharType="end"/>
      </w:r>
    </w:p>
    <w:sectPr w:rsidR="00247A07" w:rsidRPr="00F1061E" w:rsidSect="00980E06">
      <w:headerReference w:type="default" r:id="rId9"/>
      <w:headerReference w:type="first" r:id="rId10"/>
      <w:type w:val="continuous"/>
      <w:pgSz w:w="16838" w:h="11906" w:orient="landscape" w:code="9"/>
      <w:pgMar w:top="8" w:right="754" w:bottom="1077" w:left="754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A4" w:rsidRDefault="002637A4">
      <w:r>
        <w:separator/>
      </w:r>
    </w:p>
  </w:endnote>
  <w:endnote w:type="continuationSeparator" w:id="0">
    <w:p w:rsidR="002637A4" w:rsidRDefault="0026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A4" w:rsidRDefault="002637A4">
      <w:r>
        <w:separator/>
      </w:r>
    </w:p>
  </w:footnote>
  <w:footnote w:type="continuationSeparator" w:id="0">
    <w:p w:rsidR="002637A4" w:rsidRDefault="0026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EB126E" w:rsidTr="002444B8">
      <w:trPr>
        <w:trHeight w:val="2159"/>
      </w:trPr>
      <w:tc>
        <w:tcPr>
          <w:tcW w:w="3828" w:type="dxa"/>
        </w:tcPr>
        <w:p w:rsidR="00EB126E" w:rsidRPr="00713DC1" w:rsidRDefault="008745C6" w:rsidP="006A2876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 w:rsidRPr="00713DC1">
            <w:rPr>
              <w:noProof/>
            </w:rPr>
            <w:drawing>
              <wp:inline distT="0" distB="0" distL="0" distR="0">
                <wp:extent cx="1203960" cy="769620"/>
                <wp:effectExtent l="0" t="0" r="0" b="0"/>
                <wp:docPr id="1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126E" w:rsidRPr="001C0AF1" w:rsidRDefault="00EB126E" w:rsidP="002444B8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b/>
              <w:bCs/>
              <w:color w:val="002060"/>
              <w:sz w:val="22"/>
              <w:szCs w:val="18"/>
            </w:rPr>
          </w:pPr>
        </w:p>
        <w:p w:rsidR="006A2876" w:rsidRPr="00B23323" w:rsidRDefault="006A2876" w:rsidP="00EE75D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</w:pPr>
          <w:r w:rsidRPr="00B23323">
            <w:rPr>
              <w:b/>
              <w:color w:val="0000FF"/>
            </w:rPr>
            <w:t>Consejería de</w:t>
          </w:r>
          <w:r w:rsidRPr="00B23323">
            <w:t xml:space="preserve"> </w:t>
          </w:r>
          <w:r w:rsidRPr="00B23323">
            <w:rPr>
              <w:b/>
              <w:color w:val="0000FF"/>
            </w:rPr>
            <w:t>Agricultura, Agua y Desarrollo Rural</w:t>
          </w:r>
        </w:p>
        <w:p w:rsidR="00EB126E" w:rsidRPr="006A2876" w:rsidRDefault="006A2876" w:rsidP="00EE75D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B23323">
            <w:rPr>
              <w:b/>
              <w:color w:val="0000FF"/>
            </w:rPr>
            <w:t xml:space="preserve">Dirección General de </w:t>
          </w:r>
          <w:r w:rsidR="001D5BFE">
            <w:rPr>
              <w:b/>
              <w:color w:val="0000FF"/>
            </w:rPr>
            <w:t>Producción Agroalimentaria y Cooperativas</w:t>
          </w:r>
        </w:p>
      </w:tc>
      <w:tc>
        <w:tcPr>
          <w:tcW w:w="1984" w:type="dxa"/>
        </w:tcPr>
        <w:p w:rsidR="00EB126E" w:rsidRPr="00713DC1" w:rsidRDefault="00EB126E" w:rsidP="002444B8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</w:p>
      </w:tc>
      <w:tc>
        <w:tcPr>
          <w:tcW w:w="5528" w:type="dxa"/>
        </w:tcPr>
        <w:p w:rsidR="00EB126E" w:rsidRPr="00A1740D" w:rsidRDefault="00EB126E" w:rsidP="002444B8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EB126E" w:rsidRPr="00A1740D" w:rsidRDefault="00EB126E" w:rsidP="002444B8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EB126E" w:rsidRPr="00A1740D" w:rsidRDefault="00EB126E" w:rsidP="002444B8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EB126E" w:rsidRPr="00A1740D" w:rsidRDefault="00EB126E" w:rsidP="002444B8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EB126E" w:rsidRPr="00A1740D" w:rsidRDefault="00EB126E" w:rsidP="002444B8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EB126E" w:rsidRPr="00A1740D" w:rsidRDefault="00EB126E" w:rsidP="002444B8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903F8F" w:rsidRDefault="00903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23" w:rsidRDefault="00B23323"/>
  <w:p w:rsidR="00B23323" w:rsidRDefault="008745C6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6781800</wp:posOffset>
              </wp:positionH>
              <wp:positionV relativeFrom="paragraph">
                <wp:posOffset>50165</wp:posOffset>
              </wp:positionV>
              <wp:extent cx="2591435" cy="1525270"/>
              <wp:effectExtent l="0" t="0" r="0" b="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91435" cy="15252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BDC06A" id="AutoShape 6" o:spid="_x0000_s1026" style="position:absolute;margin-left:534pt;margin-top:3.95pt;width:204.05pt;height:1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"/>
          </w:pict>
        </mc:Fallback>
      </mc:AlternateContent>
    </w:r>
  </w:p>
  <w:tbl>
    <w:tblPr>
      <w:tblW w:w="24647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5528"/>
      <w:gridCol w:w="5528"/>
      <w:gridCol w:w="2251"/>
    </w:tblGrid>
    <w:tr w:rsidR="00B23323" w:rsidTr="000F34BB">
      <w:trPr>
        <w:trHeight w:val="2159"/>
      </w:trPr>
      <w:tc>
        <w:tcPr>
          <w:tcW w:w="3828" w:type="dxa"/>
        </w:tcPr>
        <w:tbl>
          <w:tblPr>
            <w:tblW w:w="10832" w:type="dxa"/>
            <w:tblLayout w:type="fixed"/>
            <w:tblLook w:val="01E0" w:firstRow="1" w:lastRow="1" w:firstColumn="1" w:lastColumn="1" w:noHBand="0" w:noVBand="0"/>
          </w:tblPr>
          <w:tblGrid>
            <w:gridCol w:w="3936"/>
            <w:gridCol w:w="3448"/>
            <w:gridCol w:w="3448"/>
          </w:tblGrid>
          <w:tr w:rsidR="00B23323" w:rsidTr="000F34BB">
            <w:trPr>
              <w:trHeight w:val="2162"/>
            </w:trPr>
            <w:tc>
              <w:tcPr>
                <w:tcW w:w="3936" w:type="dxa"/>
                <w:shd w:val="clear" w:color="auto" w:fill="auto"/>
              </w:tcPr>
              <w:p w:rsidR="00B23323" w:rsidRPr="00B23323" w:rsidRDefault="008745C6" w:rsidP="00B23323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noProof/>
                    <w:lang w:val="es-ES" w:eastAsia="es-ES"/>
                  </w:rPr>
                </w:pPr>
                <w:r w:rsidRPr="00B23323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90600" cy="708660"/>
                      <wp:effectExtent l="0" t="0" r="0" b="0"/>
                      <wp:docPr id="2" name="Imagen 7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23323" w:rsidRPr="00B23323" w:rsidRDefault="00B23323" w:rsidP="00B23323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b/>
                    <w:color w:val="0000FF"/>
                  </w:rPr>
                </w:pPr>
              </w:p>
              <w:p w:rsidR="00B23323" w:rsidRPr="00B23323" w:rsidRDefault="00B23323" w:rsidP="004F79E6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</w:pPr>
                <w:r w:rsidRPr="00B23323">
                  <w:rPr>
                    <w:b/>
                    <w:color w:val="0000FF"/>
                  </w:rPr>
                  <w:t>Consejería de</w:t>
                </w:r>
                <w:r w:rsidRPr="00B23323">
                  <w:t xml:space="preserve"> </w:t>
                </w:r>
                <w:r w:rsidRPr="00B23323">
                  <w:rPr>
                    <w:b/>
                    <w:color w:val="0000FF"/>
                  </w:rPr>
                  <w:t xml:space="preserve">Agricultura, </w:t>
                </w:r>
                <w:r w:rsidR="00980E06">
                  <w:rPr>
                    <w:b/>
                    <w:color w:val="0000FF"/>
                  </w:rPr>
                  <w:t>Ganadería</w:t>
                </w:r>
                <w:r w:rsidRPr="00B23323">
                  <w:rPr>
                    <w:b/>
                    <w:color w:val="0000FF"/>
                  </w:rPr>
                  <w:t xml:space="preserve"> y Desarrollo Rural</w:t>
                </w:r>
              </w:p>
              <w:p w:rsidR="00B23323" w:rsidRPr="00B23323" w:rsidRDefault="00B23323" w:rsidP="004F79E6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color w:val="0000FF"/>
                  </w:rPr>
                </w:pPr>
                <w:r w:rsidRPr="00B23323">
                  <w:rPr>
                    <w:b/>
                    <w:color w:val="0000FF"/>
                  </w:rPr>
                  <w:t xml:space="preserve">Dirección General de </w:t>
                </w:r>
                <w:r w:rsidR="00980E06">
                  <w:rPr>
                    <w:b/>
                    <w:color w:val="0000FF"/>
                  </w:rPr>
                  <w:t>Producción Agroalimentaria y Cooperativas</w:t>
                </w:r>
              </w:p>
              <w:p w:rsidR="00B23323" w:rsidRPr="00D07B50" w:rsidRDefault="00B23323" w:rsidP="00B23323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</w:tabs>
                  <w:rPr>
                    <w:color w:val="0000FF"/>
                  </w:rPr>
                </w:pPr>
              </w:p>
              <w:p w:rsidR="00B23323" w:rsidRDefault="00B23323" w:rsidP="00B23323">
                <w:pPr>
                  <w:pStyle w:val="Encabezado"/>
                </w:pPr>
              </w:p>
            </w:tc>
            <w:tc>
              <w:tcPr>
                <w:tcW w:w="3448" w:type="dxa"/>
                <w:shd w:val="clear" w:color="auto" w:fill="auto"/>
                <w:vAlign w:val="center"/>
              </w:tcPr>
              <w:p w:rsidR="00B23323" w:rsidRPr="007535DA" w:rsidRDefault="00B23323" w:rsidP="00B23323">
                <w:pPr>
                  <w:pStyle w:val="Encabezado"/>
                  <w:tabs>
                    <w:tab w:val="left" w:pos="324"/>
                  </w:tabs>
                  <w:spacing w:after="60"/>
                  <w:rPr>
                    <w:sz w:val="22"/>
                    <w:szCs w:val="20"/>
                  </w:rPr>
                </w:pPr>
                <w:r w:rsidRPr="00D07B50">
                  <w:rPr>
                    <w:rFonts w:ascii="Arial" w:hAnsi="Arial" w:cs="Arial"/>
                    <w:sz w:val="20"/>
                    <w:szCs w:val="20"/>
                  </w:rPr>
                  <w:tab/>
                </w:r>
                <w:proofErr w:type="spellStart"/>
                <w:r w:rsidRPr="007535DA">
                  <w:rPr>
                    <w:sz w:val="22"/>
                    <w:szCs w:val="20"/>
                  </w:rPr>
                  <w:t>Nº</w:t>
                </w:r>
                <w:proofErr w:type="spellEnd"/>
                <w:r w:rsidRPr="007535DA">
                  <w:rPr>
                    <w:sz w:val="22"/>
                    <w:szCs w:val="20"/>
                  </w:rPr>
                  <w:t xml:space="preserve"> Procedimiento</w:t>
                </w:r>
              </w:p>
              <w:p w:rsidR="00B23323" w:rsidRPr="007535DA" w:rsidRDefault="00B23323" w:rsidP="00B23323">
                <w:pPr>
                  <w:pStyle w:val="Encabezado"/>
                  <w:tabs>
                    <w:tab w:val="left" w:pos="324"/>
                  </w:tabs>
                  <w:jc w:val="center"/>
                  <w:rPr>
                    <w:sz w:val="28"/>
                  </w:rPr>
                </w:pPr>
              </w:p>
              <w:p w:rsidR="00B23323" w:rsidRPr="007535DA" w:rsidRDefault="00B23323" w:rsidP="00B23323">
                <w:pPr>
                  <w:tabs>
                    <w:tab w:val="left" w:pos="324"/>
                  </w:tabs>
                  <w:jc w:val="center"/>
                  <w:rPr>
                    <w:sz w:val="22"/>
                    <w:szCs w:val="20"/>
                  </w:rPr>
                </w:pPr>
              </w:p>
              <w:p w:rsidR="00B23323" w:rsidRPr="007535DA" w:rsidRDefault="00B23323" w:rsidP="00B23323">
                <w:pPr>
                  <w:tabs>
                    <w:tab w:val="left" w:pos="324"/>
                  </w:tabs>
                  <w:rPr>
                    <w:sz w:val="22"/>
                    <w:szCs w:val="20"/>
                  </w:rPr>
                </w:pPr>
                <w:r w:rsidRPr="007535DA">
                  <w:rPr>
                    <w:sz w:val="22"/>
                    <w:szCs w:val="20"/>
                  </w:rPr>
                  <w:tab/>
                  <w:t>Código SIACI</w:t>
                </w:r>
              </w:p>
              <w:p w:rsidR="00B23323" w:rsidRPr="007535DA" w:rsidRDefault="00B23323" w:rsidP="00B23323">
                <w:pPr>
                  <w:tabs>
                    <w:tab w:val="left" w:pos="324"/>
                  </w:tabs>
                  <w:jc w:val="center"/>
                  <w:rPr>
                    <w:sz w:val="22"/>
                    <w:szCs w:val="20"/>
                  </w:rPr>
                </w:pPr>
              </w:p>
              <w:p w:rsidR="00B23323" w:rsidRPr="00D07B50" w:rsidRDefault="00B23323" w:rsidP="00B23323">
                <w:pPr>
                  <w:tabs>
                    <w:tab w:val="left" w:pos="324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448" w:type="dxa"/>
                <w:shd w:val="clear" w:color="auto" w:fill="auto"/>
                <w:vAlign w:val="center"/>
              </w:tcPr>
              <w:p w:rsidR="00B23323" w:rsidRDefault="00B23323" w:rsidP="00B23323">
                <w:pPr>
                  <w:pStyle w:val="Encabezado"/>
                  <w:jc w:val="center"/>
                </w:pPr>
              </w:p>
            </w:tc>
          </w:tr>
        </w:tbl>
        <w:p w:rsidR="00B23323" w:rsidRPr="00713DC1" w:rsidRDefault="00B23323" w:rsidP="00B23323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</w:p>
      </w:tc>
      <w:tc>
        <w:tcPr>
          <w:tcW w:w="1984" w:type="dxa"/>
        </w:tcPr>
        <w:p w:rsidR="00B23323" w:rsidRPr="00713DC1" w:rsidRDefault="00B23323" w:rsidP="00B23323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</w:p>
      </w:tc>
      <w:tc>
        <w:tcPr>
          <w:tcW w:w="5528" w:type="dxa"/>
          <w:vAlign w:val="center"/>
        </w:tcPr>
        <w:p w:rsidR="00B23323" w:rsidRPr="00B23323" w:rsidRDefault="00B23323" w:rsidP="00B23323">
          <w:pPr>
            <w:pStyle w:val="Encabezado"/>
            <w:tabs>
              <w:tab w:val="left" w:pos="324"/>
            </w:tabs>
            <w:spacing w:after="60"/>
            <w:jc w:val="both"/>
            <w:rPr>
              <w:sz w:val="28"/>
              <w:szCs w:val="20"/>
            </w:rPr>
          </w:pPr>
          <w:r>
            <w:rPr>
              <w:sz w:val="28"/>
              <w:szCs w:val="20"/>
            </w:rPr>
            <w:t xml:space="preserve"> </w:t>
          </w:r>
          <w:proofErr w:type="spellStart"/>
          <w:r w:rsidRPr="00B23323">
            <w:rPr>
              <w:sz w:val="28"/>
              <w:szCs w:val="20"/>
            </w:rPr>
            <w:t>Nº</w:t>
          </w:r>
          <w:proofErr w:type="spellEnd"/>
          <w:r w:rsidRPr="00B23323">
            <w:rPr>
              <w:sz w:val="28"/>
              <w:szCs w:val="20"/>
            </w:rPr>
            <w:t xml:space="preserve"> Procedimiento</w:t>
          </w:r>
        </w:p>
        <w:p w:rsidR="00B23323" w:rsidRPr="00B23323" w:rsidRDefault="008745C6" w:rsidP="00B23323">
          <w:pPr>
            <w:pStyle w:val="Encabezado"/>
            <w:tabs>
              <w:tab w:val="left" w:pos="324"/>
            </w:tabs>
            <w:jc w:val="both"/>
            <w:rPr>
              <w:sz w:val="36"/>
            </w:rPr>
          </w:pPr>
          <w:r>
            <w:rPr>
              <w:noProof/>
              <w:sz w:val="28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315595</wp:posOffset>
                    </wp:positionH>
                    <wp:positionV relativeFrom="paragraph">
                      <wp:posOffset>31115</wp:posOffset>
                    </wp:positionV>
                    <wp:extent cx="747395" cy="304800"/>
                    <wp:effectExtent l="0" t="0" r="0" b="0"/>
                    <wp:wrapNone/>
                    <wp:docPr id="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7395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3323" w:rsidRPr="00DF0E70" w:rsidRDefault="00F1061E" w:rsidP="00B2332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03</w:t>
                                </w:r>
                                <w:r w:rsidR="00C26FD1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5803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left:0;text-align:left;margin-left:24.85pt;margin-top:2.45pt;width:58.8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57KwIAAE8EAAAOAAAAZHJzL2Uyb0RvYy54bWysVNtu2zAMfR+wfxD0vthJkzUx4hRdugwD&#10;ugvQ7gNkWbaFSaImKbGzrx8lp2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">
                    <v:textbox>
                      <w:txbxContent>
                        <w:p w:rsidR="00B23323" w:rsidRPr="00DF0E70" w:rsidRDefault="00F1061E" w:rsidP="00B23323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03</w:t>
                          </w:r>
                          <w:r w:rsidR="00C26FD1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5803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23323" w:rsidRPr="00B23323" w:rsidRDefault="00B23323" w:rsidP="00B23323">
          <w:pPr>
            <w:tabs>
              <w:tab w:val="left" w:pos="324"/>
            </w:tabs>
            <w:jc w:val="both"/>
            <w:rPr>
              <w:sz w:val="28"/>
              <w:szCs w:val="20"/>
            </w:rPr>
          </w:pPr>
        </w:p>
        <w:p w:rsidR="00B23323" w:rsidRPr="00B23323" w:rsidRDefault="00B23323" w:rsidP="00B23323">
          <w:pPr>
            <w:tabs>
              <w:tab w:val="left" w:pos="324"/>
            </w:tabs>
            <w:jc w:val="both"/>
            <w:rPr>
              <w:sz w:val="28"/>
              <w:szCs w:val="20"/>
            </w:rPr>
          </w:pPr>
          <w:r>
            <w:rPr>
              <w:sz w:val="28"/>
              <w:szCs w:val="20"/>
            </w:rPr>
            <w:t xml:space="preserve">    </w:t>
          </w:r>
          <w:r w:rsidRPr="00B23323">
            <w:rPr>
              <w:sz w:val="28"/>
              <w:szCs w:val="20"/>
            </w:rPr>
            <w:t>Código SIACI</w:t>
          </w:r>
        </w:p>
        <w:p w:rsidR="00B23323" w:rsidRPr="007535DA" w:rsidRDefault="008745C6" w:rsidP="00B23323">
          <w:pPr>
            <w:tabs>
              <w:tab w:val="left" w:pos="324"/>
            </w:tabs>
            <w:jc w:val="both"/>
            <w:rPr>
              <w:sz w:val="22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330835</wp:posOffset>
                    </wp:positionH>
                    <wp:positionV relativeFrom="paragraph">
                      <wp:posOffset>53975</wp:posOffset>
                    </wp:positionV>
                    <wp:extent cx="747395" cy="304800"/>
                    <wp:effectExtent l="0" t="0" r="0" b="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7395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3323" w:rsidRPr="00DF0E70" w:rsidRDefault="00D73C59" w:rsidP="00B2332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MLK5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26.05pt;margin-top:4.25pt;width:58.8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+1LQIAAFY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">
                    <v:textbox>
                      <w:txbxContent>
                        <w:p w:rsidR="00B23323" w:rsidRPr="00DF0E70" w:rsidRDefault="00D73C59" w:rsidP="00B23323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MLK5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23323" w:rsidRPr="00D07B50" w:rsidRDefault="00B23323" w:rsidP="00B23323">
          <w:pPr>
            <w:tabs>
              <w:tab w:val="left" w:pos="324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:rsidR="00B23323" w:rsidRDefault="00B23323" w:rsidP="00B23323">
          <w:pPr>
            <w:pStyle w:val="Encabezado"/>
            <w:jc w:val="center"/>
          </w:pPr>
        </w:p>
      </w:tc>
      <w:tc>
        <w:tcPr>
          <w:tcW w:w="5528" w:type="dxa"/>
        </w:tcPr>
        <w:p w:rsidR="00B23323" w:rsidRPr="00A1740D" w:rsidRDefault="00B23323" w:rsidP="00B23323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B23323" w:rsidRPr="00A1740D" w:rsidRDefault="00B23323" w:rsidP="00B23323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903F8F" w:rsidRDefault="00903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vZNDOgxzzlvA8giuOdj7+kIumBc+vH4TOrS6c8Ip2QE79Dh3qGokMUbyOVRk5SIA9L7gpqJTXsOYG1D6wfbA==" w:salt="VgrAAeAsISj4zf709zmLY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8D"/>
    <w:rsid w:val="00005036"/>
    <w:rsid w:val="00012625"/>
    <w:rsid w:val="000142FF"/>
    <w:rsid w:val="0001541A"/>
    <w:rsid w:val="00016509"/>
    <w:rsid w:val="00016A0B"/>
    <w:rsid w:val="00017B53"/>
    <w:rsid w:val="000205CD"/>
    <w:rsid w:val="00023762"/>
    <w:rsid w:val="00024D26"/>
    <w:rsid w:val="00033ADD"/>
    <w:rsid w:val="00040256"/>
    <w:rsid w:val="0004068C"/>
    <w:rsid w:val="00045870"/>
    <w:rsid w:val="000476A2"/>
    <w:rsid w:val="00064EB8"/>
    <w:rsid w:val="000677B2"/>
    <w:rsid w:val="00075217"/>
    <w:rsid w:val="00077E24"/>
    <w:rsid w:val="00083C85"/>
    <w:rsid w:val="00091E13"/>
    <w:rsid w:val="00094514"/>
    <w:rsid w:val="000A6155"/>
    <w:rsid w:val="000A74AA"/>
    <w:rsid w:val="000B1938"/>
    <w:rsid w:val="000B2018"/>
    <w:rsid w:val="000C2EAD"/>
    <w:rsid w:val="000C715B"/>
    <w:rsid w:val="000C77F3"/>
    <w:rsid w:val="000D03FD"/>
    <w:rsid w:val="000D1195"/>
    <w:rsid w:val="000D3844"/>
    <w:rsid w:val="000D6023"/>
    <w:rsid w:val="000D6FE1"/>
    <w:rsid w:val="000E684E"/>
    <w:rsid w:val="000F34BB"/>
    <w:rsid w:val="000F3AF5"/>
    <w:rsid w:val="000F3B96"/>
    <w:rsid w:val="0011351F"/>
    <w:rsid w:val="00116E5B"/>
    <w:rsid w:val="00120CB2"/>
    <w:rsid w:val="00123442"/>
    <w:rsid w:val="0012554E"/>
    <w:rsid w:val="00127411"/>
    <w:rsid w:val="00137C1C"/>
    <w:rsid w:val="001472B3"/>
    <w:rsid w:val="0016283C"/>
    <w:rsid w:val="001675A5"/>
    <w:rsid w:val="00170BB3"/>
    <w:rsid w:val="00172C5D"/>
    <w:rsid w:val="0017426F"/>
    <w:rsid w:val="00175398"/>
    <w:rsid w:val="001866DB"/>
    <w:rsid w:val="00186DB5"/>
    <w:rsid w:val="001962DF"/>
    <w:rsid w:val="00197C36"/>
    <w:rsid w:val="001A0525"/>
    <w:rsid w:val="001A6CFC"/>
    <w:rsid w:val="001B26D3"/>
    <w:rsid w:val="001B4EA7"/>
    <w:rsid w:val="001B6104"/>
    <w:rsid w:val="001C0AF1"/>
    <w:rsid w:val="001C305C"/>
    <w:rsid w:val="001C371A"/>
    <w:rsid w:val="001C3D05"/>
    <w:rsid w:val="001D3A60"/>
    <w:rsid w:val="001D5BFE"/>
    <w:rsid w:val="001E00F0"/>
    <w:rsid w:val="001E491D"/>
    <w:rsid w:val="001F0DF9"/>
    <w:rsid w:val="00201C2E"/>
    <w:rsid w:val="002120C6"/>
    <w:rsid w:val="002141D4"/>
    <w:rsid w:val="00214307"/>
    <w:rsid w:val="002223C8"/>
    <w:rsid w:val="0022371D"/>
    <w:rsid w:val="00224884"/>
    <w:rsid w:val="00226ADE"/>
    <w:rsid w:val="00233192"/>
    <w:rsid w:val="00235FE8"/>
    <w:rsid w:val="00236A46"/>
    <w:rsid w:val="00236EA4"/>
    <w:rsid w:val="0024020A"/>
    <w:rsid w:val="00242231"/>
    <w:rsid w:val="002444B8"/>
    <w:rsid w:val="00247A07"/>
    <w:rsid w:val="00255160"/>
    <w:rsid w:val="00256535"/>
    <w:rsid w:val="002618B9"/>
    <w:rsid w:val="002629F0"/>
    <w:rsid w:val="002637A4"/>
    <w:rsid w:val="00265DC2"/>
    <w:rsid w:val="00277218"/>
    <w:rsid w:val="0028671F"/>
    <w:rsid w:val="00292E9B"/>
    <w:rsid w:val="002A761F"/>
    <w:rsid w:val="002A7B04"/>
    <w:rsid w:val="002B3DBB"/>
    <w:rsid w:val="002C0875"/>
    <w:rsid w:val="002C2EC7"/>
    <w:rsid w:val="002C452E"/>
    <w:rsid w:val="002C728A"/>
    <w:rsid w:val="002C72D1"/>
    <w:rsid w:val="002D3248"/>
    <w:rsid w:val="002D648A"/>
    <w:rsid w:val="002E0B9B"/>
    <w:rsid w:val="002E0F67"/>
    <w:rsid w:val="002E4E72"/>
    <w:rsid w:val="002F0649"/>
    <w:rsid w:val="002F1825"/>
    <w:rsid w:val="002F6094"/>
    <w:rsid w:val="00310FFC"/>
    <w:rsid w:val="0031546C"/>
    <w:rsid w:val="003213D8"/>
    <w:rsid w:val="00331846"/>
    <w:rsid w:val="00336F8C"/>
    <w:rsid w:val="00347860"/>
    <w:rsid w:val="00347E0D"/>
    <w:rsid w:val="00350398"/>
    <w:rsid w:val="00351719"/>
    <w:rsid w:val="00351BC3"/>
    <w:rsid w:val="00362DB1"/>
    <w:rsid w:val="003637FF"/>
    <w:rsid w:val="00364A19"/>
    <w:rsid w:val="00367B3B"/>
    <w:rsid w:val="00390598"/>
    <w:rsid w:val="00391B69"/>
    <w:rsid w:val="003940B5"/>
    <w:rsid w:val="0039419D"/>
    <w:rsid w:val="003A07FA"/>
    <w:rsid w:val="003A58C4"/>
    <w:rsid w:val="003A70D8"/>
    <w:rsid w:val="003B5FC5"/>
    <w:rsid w:val="003C1B72"/>
    <w:rsid w:val="003C3BFA"/>
    <w:rsid w:val="003C3C9D"/>
    <w:rsid w:val="003E3BAD"/>
    <w:rsid w:val="003F3352"/>
    <w:rsid w:val="00400BB3"/>
    <w:rsid w:val="00405930"/>
    <w:rsid w:val="00406729"/>
    <w:rsid w:val="00410819"/>
    <w:rsid w:val="00421CB5"/>
    <w:rsid w:val="00425B69"/>
    <w:rsid w:val="004303F9"/>
    <w:rsid w:val="00431540"/>
    <w:rsid w:val="00436E61"/>
    <w:rsid w:val="00440275"/>
    <w:rsid w:val="00440A2D"/>
    <w:rsid w:val="0044362A"/>
    <w:rsid w:val="004460F5"/>
    <w:rsid w:val="00461AC0"/>
    <w:rsid w:val="004639F1"/>
    <w:rsid w:val="00466BC8"/>
    <w:rsid w:val="00467568"/>
    <w:rsid w:val="00470AD0"/>
    <w:rsid w:val="00470B47"/>
    <w:rsid w:val="00471690"/>
    <w:rsid w:val="00471F1E"/>
    <w:rsid w:val="00475890"/>
    <w:rsid w:val="00476B93"/>
    <w:rsid w:val="00480124"/>
    <w:rsid w:val="0048270C"/>
    <w:rsid w:val="00482931"/>
    <w:rsid w:val="0048390A"/>
    <w:rsid w:val="004844E1"/>
    <w:rsid w:val="0049034C"/>
    <w:rsid w:val="0049161F"/>
    <w:rsid w:val="00492329"/>
    <w:rsid w:val="004966E4"/>
    <w:rsid w:val="00497854"/>
    <w:rsid w:val="004A218D"/>
    <w:rsid w:val="004B0590"/>
    <w:rsid w:val="004B6B1A"/>
    <w:rsid w:val="004B7337"/>
    <w:rsid w:val="004B7F46"/>
    <w:rsid w:val="004C1B6F"/>
    <w:rsid w:val="004D1742"/>
    <w:rsid w:val="004D1A58"/>
    <w:rsid w:val="004D2155"/>
    <w:rsid w:val="004D2844"/>
    <w:rsid w:val="004D540B"/>
    <w:rsid w:val="004D66BD"/>
    <w:rsid w:val="004E4EEA"/>
    <w:rsid w:val="004F1D20"/>
    <w:rsid w:val="004F328D"/>
    <w:rsid w:val="004F35DA"/>
    <w:rsid w:val="004F45E9"/>
    <w:rsid w:val="004F79E6"/>
    <w:rsid w:val="0050194E"/>
    <w:rsid w:val="00502D69"/>
    <w:rsid w:val="00504BFF"/>
    <w:rsid w:val="00507456"/>
    <w:rsid w:val="0051473F"/>
    <w:rsid w:val="00516EF7"/>
    <w:rsid w:val="005172E3"/>
    <w:rsid w:val="00526657"/>
    <w:rsid w:val="00526CB4"/>
    <w:rsid w:val="00526EE1"/>
    <w:rsid w:val="00534801"/>
    <w:rsid w:val="00545F3F"/>
    <w:rsid w:val="00550B24"/>
    <w:rsid w:val="005518CE"/>
    <w:rsid w:val="00563D0A"/>
    <w:rsid w:val="00566881"/>
    <w:rsid w:val="00575317"/>
    <w:rsid w:val="00575F8A"/>
    <w:rsid w:val="00576845"/>
    <w:rsid w:val="005805B4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0149"/>
    <w:rsid w:val="00605EDC"/>
    <w:rsid w:val="0060696B"/>
    <w:rsid w:val="0060780D"/>
    <w:rsid w:val="0061147B"/>
    <w:rsid w:val="006136B9"/>
    <w:rsid w:val="00613D4F"/>
    <w:rsid w:val="006144A7"/>
    <w:rsid w:val="006144E0"/>
    <w:rsid w:val="006208B7"/>
    <w:rsid w:val="00620BEA"/>
    <w:rsid w:val="00622D82"/>
    <w:rsid w:val="00624E91"/>
    <w:rsid w:val="0062638D"/>
    <w:rsid w:val="00631BE8"/>
    <w:rsid w:val="00633E87"/>
    <w:rsid w:val="00640F6A"/>
    <w:rsid w:val="006415B0"/>
    <w:rsid w:val="00641E37"/>
    <w:rsid w:val="00642013"/>
    <w:rsid w:val="00650BA6"/>
    <w:rsid w:val="006631DC"/>
    <w:rsid w:val="00665055"/>
    <w:rsid w:val="006656E2"/>
    <w:rsid w:val="00667A8A"/>
    <w:rsid w:val="00673CEF"/>
    <w:rsid w:val="00676464"/>
    <w:rsid w:val="00680A28"/>
    <w:rsid w:val="00681834"/>
    <w:rsid w:val="006835B7"/>
    <w:rsid w:val="00686BF8"/>
    <w:rsid w:val="00692E6A"/>
    <w:rsid w:val="006950A9"/>
    <w:rsid w:val="006A2876"/>
    <w:rsid w:val="006A638C"/>
    <w:rsid w:val="006A7871"/>
    <w:rsid w:val="006A7E8E"/>
    <w:rsid w:val="006B3C65"/>
    <w:rsid w:val="006B3D4B"/>
    <w:rsid w:val="006B57E2"/>
    <w:rsid w:val="006C4A4F"/>
    <w:rsid w:val="006C7B2B"/>
    <w:rsid w:val="006D31E1"/>
    <w:rsid w:val="006D7346"/>
    <w:rsid w:val="006E446D"/>
    <w:rsid w:val="006E688C"/>
    <w:rsid w:val="006E70BD"/>
    <w:rsid w:val="006F3CCD"/>
    <w:rsid w:val="006F4B22"/>
    <w:rsid w:val="00700523"/>
    <w:rsid w:val="007107DA"/>
    <w:rsid w:val="007111AD"/>
    <w:rsid w:val="00712415"/>
    <w:rsid w:val="007163F7"/>
    <w:rsid w:val="00724650"/>
    <w:rsid w:val="00730D90"/>
    <w:rsid w:val="00732893"/>
    <w:rsid w:val="00732C6D"/>
    <w:rsid w:val="007406CC"/>
    <w:rsid w:val="0075024F"/>
    <w:rsid w:val="0075333B"/>
    <w:rsid w:val="00760526"/>
    <w:rsid w:val="0076373A"/>
    <w:rsid w:val="00767038"/>
    <w:rsid w:val="00772345"/>
    <w:rsid w:val="0077679D"/>
    <w:rsid w:val="00780230"/>
    <w:rsid w:val="00786A76"/>
    <w:rsid w:val="00791B46"/>
    <w:rsid w:val="00793CF4"/>
    <w:rsid w:val="00796F41"/>
    <w:rsid w:val="007B5AAE"/>
    <w:rsid w:val="007B68E6"/>
    <w:rsid w:val="007B7B9C"/>
    <w:rsid w:val="007D2A91"/>
    <w:rsid w:val="007E2F4E"/>
    <w:rsid w:val="00802BB1"/>
    <w:rsid w:val="00803A0A"/>
    <w:rsid w:val="00807B9E"/>
    <w:rsid w:val="00820EA3"/>
    <w:rsid w:val="00822D2C"/>
    <w:rsid w:val="00824844"/>
    <w:rsid w:val="00826E38"/>
    <w:rsid w:val="00830688"/>
    <w:rsid w:val="00831F6A"/>
    <w:rsid w:val="0083749E"/>
    <w:rsid w:val="00841A13"/>
    <w:rsid w:val="00843EA3"/>
    <w:rsid w:val="00850296"/>
    <w:rsid w:val="008548FF"/>
    <w:rsid w:val="00855542"/>
    <w:rsid w:val="00856547"/>
    <w:rsid w:val="00861EF2"/>
    <w:rsid w:val="00870D1E"/>
    <w:rsid w:val="008745C6"/>
    <w:rsid w:val="00874861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3DFC"/>
    <w:rsid w:val="008D211A"/>
    <w:rsid w:val="008D35C0"/>
    <w:rsid w:val="008F04BA"/>
    <w:rsid w:val="00902E18"/>
    <w:rsid w:val="00903503"/>
    <w:rsid w:val="00903F8F"/>
    <w:rsid w:val="00905C67"/>
    <w:rsid w:val="009076BE"/>
    <w:rsid w:val="00911340"/>
    <w:rsid w:val="00932A65"/>
    <w:rsid w:val="00933D37"/>
    <w:rsid w:val="009422B2"/>
    <w:rsid w:val="00952A1A"/>
    <w:rsid w:val="00952B8F"/>
    <w:rsid w:val="0095522F"/>
    <w:rsid w:val="00964165"/>
    <w:rsid w:val="0096797B"/>
    <w:rsid w:val="0097116B"/>
    <w:rsid w:val="009747C2"/>
    <w:rsid w:val="00976C98"/>
    <w:rsid w:val="00980E06"/>
    <w:rsid w:val="00981B4C"/>
    <w:rsid w:val="00982734"/>
    <w:rsid w:val="00983653"/>
    <w:rsid w:val="00984EA7"/>
    <w:rsid w:val="009974C0"/>
    <w:rsid w:val="009A5BD3"/>
    <w:rsid w:val="009B0DCB"/>
    <w:rsid w:val="009B3606"/>
    <w:rsid w:val="009B3E70"/>
    <w:rsid w:val="009B543A"/>
    <w:rsid w:val="009C1081"/>
    <w:rsid w:val="009D33EC"/>
    <w:rsid w:val="009D4A53"/>
    <w:rsid w:val="009E5988"/>
    <w:rsid w:val="00A02282"/>
    <w:rsid w:val="00A0272B"/>
    <w:rsid w:val="00A0320C"/>
    <w:rsid w:val="00A05961"/>
    <w:rsid w:val="00A10791"/>
    <w:rsid w:val="00A10BAF"/>
    <w:rsid w:val="00A11A63"/>
    <w:rsid w:val="00A24AC3"/>
    <w:rsid w:val="00A32ECF"/>
    <w:rsid w:val="00A40052"/>
    <w:rsid w:val="00A45298"/>
    <w:rsid w:val="00A45CA7"/>
    <w:rsid w:val="00A47037"/>
    <w:rsid w:val="00A52165"/>
    <w:rsid w:val="00A546B3"/>
    <w:rsid w:val="00A57842"/>
    <w:rsid w:val="00A6542B"/>
    <w:rsid w:val="00A726DE"/>
    <w:rsid w:val="00A72714"/>
    <w:rsid w:val="00A7500F"/>
    <w:rsid w:val="00A75DCF"/>
    <w:rsid w:val="00A77315"/>
    <w:rsid w:val="00A8194B"/>
    <w:rsid w:val="00A8772A"/>
    <w:rsid w:val="00A90C8A"/>
    <w:rsid w:val="00A9153C"/>
    <w:rsid w:val="00AA266A"/>
    <w:rsid w:val="00AA3264"/>
    <w:rsid w:val="00AA4740"/>
    <w:rsid w:val="00AA4A0B"/>
    <w:rsid w:val="00AB3565"/>
    <w:rsid w:val="00AC37B8"/>
    <w:rsid w:val="00AC3F2A"/>
    <w:rsid w:val="00AD0A02"/>
    <w:rsid w:val="00AD1A2A"/>
    <w:rsid w:val="00AE1B7E"/>
    <w:rsid w:val="00AE55EE"/>
    <w:rsid w:val="00AF6064"/>
    <w:rsid w:val="00B01DDF"/>
    <w:rsid w:val="00B04D04"/>
    <w:rsid w:val="00B06E36"/>
    <w:rsid w:val="00B10817"/>
    <w:rsid w:val="00B15528"/>
    <w:rsid w:val="00B1594D"/>
    <w:rsid w:val="00B175AC"/>
    <w:rsid w:val="00B22BB7"/>
    <w:rsid w:val="00B22F85"/>
    <w:rsid w:val="00B23323"/>
    <w:rsid w:val="00B40FE3"/>
    <w:rsid w:val="00B4182B"/>
    <w:rsid w:val="00B46A9D"/>
    <w:rsid w:val="00B50E29"/>
    <w:rsid w:val="00B53225"/>
    <w:rsid w:val="00B55A26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D0F0F"/>
    <w:rsid w:val="00BD20A7"/>
    <w:rsid w:val="00BE4316"/>
    <w:rsid w:val="00BE4783"/>
    <w:rsid w:val="00BE57DC"/>
    <w:rsid w:val="00BF068F"/>
    <w:rsid w:val="00BF387F"/>
    <w:rsid w:val="00C1344D"/>
    <w:rsid w:val="00C2153B"/>
    <w:rsid w:val="00C22BBA"/>
    <w:rsid w:val="00C23641"/>
    <w:rsid w:val="00C26D8A"/>
    <w:rsid w:val="00C26FD1"/>
    <w:rsid w:val="00C2761D"/>
    <w:rsid w:val="00C3068F"/>
    <w:rsid w:val="00C322E3"/>
    <w:rsid w:val="00C556EB"/>
    <w:rsid w:val="00C56256"/>
    <w:rsid w:val="00C62344"/>
    <w:rsid w:val="00C71B26"/>
    <w:rsid w:val="00C727ED"/>
    <w:rsid w:val="00C75FCB"/>
    <w:rsid w:val="00C77F4F"/>
    <w:rsid w:val="00C80425"/>
    <w:rsid w:val="00C85CAC"/>
    <w:rsid w:val="00CA6E20"/>
    <w:rsid w:val="00CB0268"/>
    <w:rsid w:val="00CB0420"/>
    <w:rsid w:val="00CB52C3"/>
    <w:rsid w:val="00CB72A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67ED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3C59"/>
    <w:rsid w:val="00D77513"/>
    <w:rsid w:val="00D82AA6"/>
    <w:rsid w:val="00D839C4"/>
    <w:rsid w:val="00D87012"/>
    <w:rsid w:val="00D92681"/>
    <w:rsid w:val="00D93785"/>
    <w:rsid w:val="00D93CDC"/>
    <w:rsid w:val="00D97654"/>
    <w:rsid w:val="00DA376E"/>
    <w:rsid w:val="00DA627F"/>
    <w:rsid w:val="00DD6864"/>
    <w:rsid w:val="00DD7FAD"/>
    <w:rsid w:val="00DE1425"/>
    <w:rsid w:val="00DE422F"/>
    <w:rsid w:val="00DF2444"/>
    <w:rsid w:val="00DF4BBE"/>
    <w:rsid w:val="00E01794"/>
    <w:rsid w:val="00E018E2"/>
    <w:rsid w:val="00E146AB"/>
    <w:rsid w:val="00E220D2"/>
    <w:rsid w:val="00E30393"/>
    <w:rsid w:val="00E34CE5"/>
    <w:rsid w:val="00E4220C"/>
    <w:rsid w:val="00E424FD"/>
    <w:rsid w:val="00E434D8"/>
    <w:rsid w:val="00E47F16"/>
    <w:rsid w:val="00E52926"/>
    <w:rsid w:val="00E55E6E"/>
    <w:rsid w:val="00E80FA6"/>
    <w:rsid w:val="00E8435C"/>
    <w:rsid w:val="00E84F7E"/>
    <w:rsid w:val="00E8747E"/>
    <w:rsid w:val="00E91BFC"/>
    <w:rsid w:val="00E92034"/>
    <w:rsid w:val="00E94E6B"/>
    <w:rsid w:val="00E9541F"/>
    <w:rsid w:val="00EA280C"/>
    <w:rsid w:val="00EB126E"/>
    <w:rsid w:val="00EB146A"/>
    <w:rsid w:val="00EC0F6D"/>
    <w:rsid w:val="00EC1FD9"/>
    <w:rsid w:val="00EC253F"/>
    <w:rsid w:val="00EC280A"/>
    <w:rsid w:val="00EC30D0"/>
    <w:rsid w:val="00EC695C"/>
    <w:rsid w:val="00ED51C0"/>
    <w:rsid w:val="00EE3FA8"/>
    <w:rsid w:val="00EE4DD4"/>
    <w:rsid w:val="00EE75D7"/>
    <w:rsid w:val="00EF081A"/>
    <w:rsid w:val="00EF2554"/>
    <w:rsid w:val="00EF289A"/>
    <w:rsid w:val="00F05540"/>
    <w:rsid w:val="00F07BE1"/>
    <w:rsid w:val="00F1061E"/>
    <w:rsid w:val="00F11E19"/>
    <w:rsid w:val="00F12B1F"/>
    <w:rsid w:val="00F1666A"/>
    <w:rsid w:val="00F26419"/>
    <w:rsid w:val="00F2703F"/>
    <w:rsid w:val="00F313EC"/>
    <w:rsid w:val="00F3291A"/>
    <w:rsid w:val="00F37C45"/>
    <w:rsid w:val="00F67038"/>
    <w:rsid w:val="00F67659"/>
    <w:rsid w:val="00F710B5"/>
    <w:rsid w:val="00F735C4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3598"/>
    <w:rsid w:val="00FB7DF4"/>
    <w:rsid w:val="00FC0F96"/>
    <w:rsid w:val="00FC0F9B"/>
    <w:rsid w:val="00FC1334"/>
    <w:rsid w:val="00FC68EA"/>
    <w:rsid w:val="00FD3B62"/>
    <w:rsid w:val="00FD5194"/>
    <w:rsid w:val="00FE3A83"/>
    <w:rsid w:val="00FE5789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8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C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0C715B"/>
    <w:rPr>
      <w:rFonts w:ascii="Arial" w:hAnsi="Arial"/>
      <w:b/>
      <w:sz w:val="28"/>
      <w:lang w:val="es-ES" w:eastAsia="es-ES" w:bidi="ar-SA"/>
    </w:rPr>
  </w:style>
  <w:style w:type="paragraph" w:styleId="Sangradetextonormal">
    <w:name w:val="Body Text Indent"/>
    <w:basedOn w:val="Normal"/>
    <w:rsid w:val="002C728A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2D32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324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locked/>
    <w:rsid w:val="006D7346"/>
    <w:rPr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5805B4"/>
    <w:pPr>
      <w:spacing w:after="120"/>
    </w:pPr>
  </w:style>
  <w:style w:type="character" w:customStyle="1" w:styleId="TextoindependienteCar">
    <w:name w:val="Texto independiente Car"/>
    <w:link w:val="Textoindependiente"/>
    <w:rsid w:val="005805B4"/>
    <w:rPr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3E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686C-D2F2-4718-8FB9-089F930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Links>
    <vt:vector size="6" baseType="variant">
      <vt:variant>
        <vt:i4>589848</vt:i4>
      </vt:variant>
      <vt:variant>
        <vt:i4>33</vt:i4>
      </vt:variant>
      <vt:variant>
        <vt:i4>0</vt:i4>
      </vt:variant>
      <vt:variant>
        <vt:i4>5</vt:i4>
      </vt:variant>
      <vt:variant>
        <vt:lpwstr>https://rat.castillalamancha.es/info/0165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2024-08-23T07:58:00Z</dcterms:created>
  <dcterms:modified xsi:type="dcterms:W3CDTF">2024-08-23T08:01:00Z</dcterms:modified>
</cp:coreProperties>
</file>