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3207A" w:rsidRDefault="002A7D03" w:rsidP="00C3207A">
      <w:pPr>
        <w:spacing w:before="120"/>
        <w:jc w:val="both"/>
        <w:rPr>
          <w:color w:val="FF0000"/>
        </w:rPr>
      </w:pPr>
      <w:r w:rsidRPr="00C96595">
        <w:rPr>
          <w:noProof/>
          <w:color w:val="FF0000"/>
        </w:rPr>
        <mc:AlternateContent>
          <mc:Choice Requires="wps">
            <w:drawing>
              <wp:anchor distT="0" distB="0" distL="114300" distR="114300" simplePos="0" relativeHeight="251658752" behindDoc="0" locked="0" layoutInCell="1" allowOverlap="1">
                <wp:simplePos x="0" y="0"/>
                <wp:positionH relativeFrom="column">
                  <wp:posOffset>4663440</wp:posOffset>
                </wp:positionH>
                <wp:positionV relativeFrom="paragraph">
                  <wp:posOffset>-445135</wp:posOffset>
                </wp:positionV>
                <wp:extent cx="1931035" cy="895350"/>
                <wp:effectExtent l="12700" t="5715" r="8890"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895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9BA16" id="AutoShape 6" o:spid="_x0000_s1026" style="position:absolute;margin-left:367.2pt;margin-top:-35.05pt;width:152.0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"/>
            </w:pict>
          </mc:Fallback>
        </mc:AlternateContent>
      </w: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2174240</wp:posOffset>
                </wp:positionH>
                <wp:positionV relativeFrom="paragraph">
                  <wp:posOffset>377190</wp:posOffset>
                </wp:positionV>
                <wp:extent cx="657225" cy="190500"/>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07A" w:rsidRPr="00DA1DA4" w:rsidRDefault="00C3207A" w:rsidP="00C3207A">
                            <w:pPr>
                              <w:jc w:val="center"/>
                              <w:rPr>
                                <w:rFonts w:ascii="Arial" w:hAnsi="Arial" w:cs="Arial"/>
                                <w:color w:val="FF0000"/>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1.2pt;margin-top:29.7pt;width:51.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" stroked="f">
                <v:textbox inset=",0,,0">
                  <w:txbxContent>
                    <w:p w:rsidR="00C3207A" w:rsidRPr="00DA1DA4" w:rsidRDefault="00C3207A" w:rsidP="00C3207A">
                      <w:pPr>
                        <w:jc w:val="center"/>
                        <w:rPr>
                          <w:rFonts w:ascii="Arial" w:hAnsi="Arial" w:cs="Arial"/>
                          <w:color w:val="FF0000"/>
                          <w:sz w:val="18"/>
                          <w:szCs w:val="18"/>
                        </w:rPr>
                      </w:pPr>
                    </w:p>
                  </w:txbxContent>
                </v:textbox>
              </v:shape>
            </w:pict>
          </mc:Fallback>
        </mc:AlternateContent>
      </w:r>
      <w:r w:rsidRPr="00C96595">
        <w:rPr>
          <w:noProof/>
          <w:color w:val="FF0000"/>
          <w:sz w:val="16"/>
          <w:szCs w:val="16"/>
        </w:rPr>
        <mc:AlternateContent>
          <mc:Choice Requires="wps">
            <w:drawing>
              <wp:anchor distT="0" distB="0" distL="114300" distR="114300" simplePos="0" relativeHeight="251656704" behindDoc="0" locked="0" layoutInCell="1" allowOverlap="1">
                <wp:simplePos x="0" y="0"/>
                <wp:positionH relativeFrom="column">
                  <wp:posOffset>1844675</wp:posOffset>
                </wp:positionH>
                <wp:positionV relativeFrom="paragraph">
                  <wp:posOffset>172085</wp:posOffset>
                </wp:positionV>
                <wp:extent cx="1287780" cy="243205"/>
                <wp:effectExtent l="3810" t="3810" r="381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07A" w:rsidRPr="000E4FAD" w:rsidRDefault="00C3207A" w:rsidP="00C3207A">
                            <w:pPr>
                              <w:jc w:val="center"/>
                              <w:rPr>
                                <w:rFonts w:ascii="Arial" w:hAnsi="Arial" w:cs="Arial"/>
                                <w:sz w:val="18"/>
                                <w:szCs w:val="18"/>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45.25pt;margin-top:13.55pt;width:101.4pt;height: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Mw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" filled="f" stroked="f">
                <v:textbox inset=",.3mm,,.3mm">
                  <w:txbxContent>
                    <w:p w:rsidR="00C3207A" w:rsidRPr="000E4FAD" w:rsidRDefault="00C3207A" w:rsidP="00C3207A">
                      <w:pPr>
                        <w:jc w:val="center"/>
                        <w:rPr>
                          <w:rFonts w:ascii="Arial" w:hAnsi="Arial" w:cs="Arial"/>
                          <w:sz w:val="18"/>
                          <w:szCs w:val="18"/>
                        </w:rPr>
                      </w:pPr>
                    </w:p>
                  </w:txbxContent>
                </v:textbox>
              </v:shape>
            </w:pict>
          </mc:Fallback>
        </mc:AlternateContent>
      </w:r>
      <w:r w:rsidRPr="00C96595">
        <w:rPr>
          <w:noProof/>
          <w:color w:val="FF0000"/>
        </w:rPr>
        <mc:AlternateContent>
          <mc:Choice Requires="wps">
            <w:drawing>
              <wp:anchor distT="0" distB="0" distL="114300" distR="114300" simplePos="0" relativeHeight="251655680" behindDoc="0" locked="0" layoutInCell="1" allowOverlap="1">
                <wp:simplePos x="0" y="0"/>
                <wp:positionH relativeFrom="column">
                  <wp:posOffset>1939925</wp:posOffset>
                </wp:positionH>
                <wp:positionV relativeFrom="paragraph">
                  <wp:posOffset>-298450</wp:posOffset>
                </wp:positionV>
                <wp:extent cx="1107440" cy="219075"/>
                <wp:effectExtent l="381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07A" w:rsidRPr="000E4FAD" w:rsidRDefault="00C3207A" w:rsidP="00C3207A">
                            <w:pPr>
                              <w:jc w:val="center"/>
                              <w:rPr>
                                <w:rFonts w:ascii="Arial" w:hAnsi="Arial" w:cs="Arial"/>
                                <w:sz w:val="18"/>
                                <w:szCs w:val="18"/>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52.75pt;margin-top:-23.5pt;width:87.2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" filled="f" stroked="f">
                <v:textbox inset=",1mm,,1mm">
                  <w:txbxContent>
                    <w:p w:rsidR="00C3207A" w:rsidRPr="000E4FAD" w:rsidRDefault="00C3207A" w:rsidP="00C3207A">
                      <w:pPr>
                        <w:jc w:val="center"/>
                        <w:rPr>
                          <w:rFonts w:ascii="Arial" w:hAnsi="Arial" w:cs="Arial"/>
                          <w:sz w:val="18"/>
                          <w:szCs w:val="18"/>
                        </w:rPr>
                      </w:pPr>
                    </w:p>
                  </w:txbxContent>
                </v:textbox>
              </v:shape>
            </w:pict>
          </mc:Fallback>
        </mc:AlternateContent>
      </w:r>
    </w:p>
    <w:p w:rsidR="00FD7473" w:rsidRDefault="002A7D03" w:rsidP="004A260B">
      <w:pPr>
        <w:autoSpaceDE w:val="0"/>
        <w:autoSpaceDN w:val="0"/>
        <w:adjustRightInd w:val="0"/>
        <w:spacing w:after="0" w:line="240" w:lineRule="auto"/>
        <w:rPr>
          <w:color w:val="FF0000"/>
        </w:rPr>
      </w:pPr>
      <w:r>
        <w:rPr>
          <w:rFonts w:cs="ArialMT"/>
          <w:noProof/>
          <w:lang w:eastAsia="es-ES"/>
        </w:rPr>
        <mc:AlternateContent>
          <mc:Choice Requires="wps">
            <w:drawing>
              <wp:anchor distT="0" distB="0" distL="114300" distR="114300" simplePos="0" relativeHeight="251659776" behindDoc="0" locked="0" layoutInCell="1" allowOverlap="1">
                <wp:simplePos x="0" y="0"/>
                <wp:positionH relativeFrom="column">
                  <wp:posOffset>-108585</wp:posOffset>
                </wp:positionH>
                <wp:positionV relativeFrom="paragraph">
                  <wp:posOffset>168275</wp:posOffset>
                </wp:positionV>
                <wp:extent cx="6655435" cy="981075"/>
                <wp:effectExtent l="12700" t="8890" r="889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981075"/>
                        </a:xfrm>
                        <a:prstGeom prst="rect">
                          <a:avLst/>
                        </a:prstGeom>
                        <a:solidFill>
                          <a:srgbClr val="DDDDDD"/>
                        </a:solidFill>
                        <a:ln w="9525">
                          <a:solidFill>
                            <a:srgbClr val="000000"/>
                          </a:solidFill>
                          <a:miter lim="800000"/>
                          <a:headEnd/>
                          <a:tailEnd/>
                        </a:ln>
                      </wps:spPr>
                      <wps:txbx>
                        <w:txbxContent>
                          <w:p w:rsidR="00C3207A" w:rsidRPr="00DD6E5B" w:rsidRDefault="00C3207A" w:rsidP="00A7554C">
                            <w:pPr>
                              <w:spacing w:line="240" w:lineRule="auto"/>
                              <w:jc w:val="center"/>
                              <w:rPr>
                                <w:rFonts w:ascii="Arial" w:hAnsi="Arial" w:cs="Arial"/>
                                <w:b/>
                                <w:sz w:val="20"/>
                                <w:szCs w:val="18"/>
                              </w:rPr>
                            </w:pPr>
                            <w:r w:rsidRPr="00DD6E5B">
                              <w:rPr>
                                <w:rFonts w:ascii="Arial" w:hAnsi="Arial" w:cs="Arial"/>
                                <w:b/>
                                <w:sz w:val="20"/>
                                <w:szCs w:val="18"/>
                              </w:rPr>
                              <w:t>ANEX</w:t>
                            </w:r>
                            <w:r w:rsidR="0016238B" w:rsidRPr="00DD6E5B">
                              <w:rPr>
                                <w:rFonts w:ascii="Arial" w:hAnsi="Arial" w:cs="Arial"/>
                                <w:b/>
                                <w:sz w:val="20"/>
                                <w:szCs w:val="18"/>
                              </w:rPr>
                              <w:t xml:space="preserve">O </w:t>
                            </w:r>
                            <w:r w:rsidR="005B41F9" w:rsidRPr="00DD6E5B">
                              <w:rPr>
                                <w:rFonts w:ascii="Arial" w:hAnsi="Arial" w:cs="Arial"/>
                                <w:b/>
                                <w:sz w:val="20"/>
                                <w:szCs w:val="18"/>
                              </w:rPr>
                              <w:t>IX</w:t>
                            </w:r>
                            <w:r w:rsidRPr="00DD6E5B">
                              <w:rPr>
                                <w:rFonts w:ascii="Arial" w:hAnsi="Arial" w:cs="Arial"/>
                                <w:b/>
                                <w:sz w:val="20"/>
                                <w:szCs w:val="18"/>
                              </w:rPr>
                              <w:t xml:space="preserve">. </w:t>
                            </w:r>
                            <w:r w:rsidR="00680E90" w:rsidRPr="00DD6E5B">
                              <w:rPr>
                                <w:rFonts w:ascii="Arial" w:hAnsi="Arial" w:cs="Arial"/>
                                <w:b/>
                                <w:sz w:val="20"/>
                                <w:szCs w:val="18"/>
                              </w:rPr>
                              <w:t>JUSTIFICACIÓN</w:t>
                            </w:r>
                            <w:r w:rsidRPr="00DD6E5B">
                              <w:rPr>
                                <w:rFonts w:ascii="Arial" w:hAnsi="Arial" w:cs="Arial"/>
                                <w:b/>
                                <w:sz w:val="20"/>
                                <w:szCs w:val="18"/>
                              </w:rPr>
                              <w:t xml:space="preserve"> </w:t>
                            </w:r>
                          </w:p>
                          <w:p w:rsidR="00C3207A" w:rsidRPr="00DD6E5B" w:rsidRDefault="00C3207A" w:rsidP="00C3207A">
                            <w:pPr>
                              <w:jc w:val="both"/>
                              <w:rPr>
                                <w:rFonts w:ascii="Arial" w:eastAsia="Times New Roman" w:hAnsi="Arial" w:cs="Arial"/>
                                <w:b/>
                                <w:sz w:val="20"/>
                                <w:szCs w:val="18"/>
                                <w:lang w:eastAsia="es-ES"/>
                              </w:rPr>
                            </w:pPr>
                            <w:r w:rsidRPr="00DD6E5B">
                              <w:rPr>
                                <w:rFonts w:ascii="Arial" w:hAnsi="Arial" w:cs="Arial"/>
                                <w:b/>
                                <w:sz w:val="20"/>
                                <w:szCs w:val="18"/>
                              </w:rPr>
                              <w:t>Ayudas de la línea de financiación para proyectos de eficiencia energética y economía circular de empresas turísticas, en el marco del Componente 14, Inversión 4, submedida 2</w:t>
                            </w:r>
                            <w:r w:rsidRPr="00DD6E5B">
                              <w:rPr>
                                <w:rFonts w:ascii="Arial" w:hAnsi="Arial" w:cs="Arial"/>
                                <w:b/>
                                <w:color w:val="FF0000"/>
                                <w:sz w:val="20"/>
                                <w:szCs w:val="18"/>
                              </w:rPr>
                              <w:t xml:space="preserve"> </w:t>
                            </w:r>
                            <w:r w:rsidRPr="00DD6E5B">
                              <w:rPr>
                                <w:rFonts w:ascii="Arial" w:hAnsi="Arial" w:cs="Arial"/>
                                <w:b/>
                                <w:sz w:val="20"/>
                                <w:szCs w:val="18"/>
                              </w:rPr>
                              <w:t>del Plan de Recuperación, Transformación y Resiliencia, financiado por la Unión Europea-Next Generation EU</w:t>
                            </w:r>
                            <w:r w:rsidRPr="00DD6E5B">
                              <w:rPr>
                                <w:rFonts w:ascii="Arial" w:eastAsia="Times New Roman" w:hAnsi="Arial" w:cs="Arial"/>
                                <w:b/>
                                <w:sz w:val="20"/>
                                <w:szCs w:val="18"/>
                                <w:lang w:eastAsia="es-ES"/>
                              </w:rPr>
                              <w:t>.</w:t>
                            </w:r>
                          </w:p>
                          <w:p w:rsidR="00C3207A" w:rsidRPr="00DD6E5B" w:rsidRDefault="00C3207A" w:rsidP="00C3207A">
                            <w:pPr>
                              <w:jc w:val="center"/>
                              <w:rPr>
                                <w:rFonts w:ascii="Arial" w:hAnsi="Arial" w:cs="Arial"/>
                                <w:b/>
                                <w:sz w:val="20"/>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8.55pt;margin-top:13.25pt;width:524.05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" fillcolor="#ddd">
                <v:textbox inset=",2.3mm,,2.3mm">
                  <w:txbxContent>
                    <w:p w:rsidR="00C3207A" w:rsidRPr="00DD6E5B" w:rsidRDefault="00C3207A" w:rsidP="00A7554C">
                      <w:pPr>
                        <w:spacing w:line="240" w:lineRule="auto"/>
                        <w:jc w:val="center"/>
                        <w:rPr>
                          <w:rFonts w:ascii="Arial" w:hAnsi="Arial" w:cs="Arial"/>
                          <w:b/>
                          <w:sz w:val="20"/>
                          <w:szCs w:val="18"/>
                        </w:rPr>
                      </w:pPr>
                      <w:r w:rsidRPr="00DD6E5B">
                        <w:rPr>
                          <w:rFonts w:ascii="Arial" w:hAnsi="Arial" w:cs="Arial"/>
                          <w:b/>
                          <w:sz w:val="20"/>
                          <w:szCs w:val="18"/>
                        </w:rPr>
                        <w:t>ANEX</w:t>
                      </w:r>
                      <w:r w:rsidR="0016238B" w:rsidRPr="00DD6E5B">
                        <w:rPr>
                          <w:rFonts w:ascii="Arial" w:hAnsi="Arial" w:cs="Arial"/>
                          <w:b/>
                          <w:sz w:val="20"/>
                          <w:szCs w:val="18"/>
                        </w:rPr>
                        <w:t xml:space="preserve">O </w:t>
                      </w:r>
                      <w:r w:rsidR="005B41F9" w:rsidRPr="00DD6E5B">
                        <w:rPr>
                          <w:rFonts w:ascii="Arial" w:hAnsi="Arial" w:cs="Arial"/>
                          <w:b/>
                          <w:sz w:val="20"/>
                          <w:szCs w:val="18"/>
                        </w:rPr>
                        <w:t>IX</w:t>
                      </w:r>
                      <w:r w:rsidRPr="00DD6E5B">
                        <w:rPr>
                          <w:rFonts w:ascii="Arial" w:hAnsi="Arial" w:cs="Arial"/>
                          <w:b/>
                          <w:sz w:val="20"/>
                          <w:szCs w:val="18"/>
                        </w:rPr>
                        <w:t xml:space="preserve">. </w:t>
                      </w:r>
                      <w:r w:rsidR="00680E90" w:rsidRPr="00DD6E5B">
                        <w:rPr>
                          <w:rFonts w:ascii="Arial" w:hAnsi="Arial" w:cs="Arial"/>
                          <w:b/>
                          <w:sz w:val="20"/>
                          <w:szCs w:val="18"/>
                        </w:rPr>
                        <w:t>JUSTIFICACIÓN</w:t>
                      </w:r>
                      <w:r w:rsidRPr="00DD6E5B">
                        <w:rPr>
                          <w:rFonts w:ascii="Arial" w:hAnsi="Arial" w:cs="Arial"/>
                          <w:b/>
                          <w:sz w:val="20"/>
                          <w:szCs w:val="18"/>
                        </w:rPr>
                        <w:t xml:space="preserve"> </w:t>
                      </w:r>
                    </w:p>
                    <w:p w:rsidR="00C3207A" w:rsidRPr="00DD6E5B" w:rsidRDefault="00C3207A" w:rsidP="00C3207A">
                      <w:pPr>
                        <w:jc w:val="both"/>
                        <w:rPr>
                          <w:rFonts w:ascii="Arial" w:eastAsia="Times New Roman" w:hAnsi="Arial" w:cs="Arial"/>
                          <w:b/>
                          <w:sz w:val="20"/>
                          <w:szCs w:val="18"/>
                          <w:lang w:eastAsia="es-ES"/>
                        </w:rPr>
                      </w:pPr>
                      <w:r w:rsidRPr="00DD6E5B">
                        <w:rPr>
                          <w:rFonts w:ascii="Arial" w:hAnsi="Arial" w:cs="Arial"/>
                          <w:b/>
                          <w:sz w:val="20"/>
                          <w:szCs w:val="18"/>
                        </w:rPr>
                        <w:t>Ayudas de la línea de financiación para proyectos de eficiencia energética y economía circular de empresas turísticas, en el marco del Componente 14, Inversión 4, submedida 2</w:t>
                      </w:r>
                      <w:r w:rsidRPr="00DD6E5B">
                        <w:rPr>
                          <w:rFonts w:ascii="Arial" w:hAnsi="Arial" w:cs="Arial"/>
                          <w:b/>
                          <w:color w:val="FF0000"/>
                          <w:sz w:val="20"/>
                          <w:szCs w:val="18"/>
                        </w:rPr>
                        <w:t xml:space="preserve"> </w:t>
                      </w:r>
                      <w:r w:rsidRPr="00DD6E5B">
                        <w:rPr>
                          <w:rFonts w:ascii="Arial" w:hAnsi="Arial" w:cs="Arial"/>
                          <w:b/>
                          <w:sz w:val="20"/>
                          <w:szCs w:val="18"/>
                        </w:rPr>
                        <w:t>del Plan de Recuperación, Transformación y Resiliencia, financiado por la Unión Europea-Next Generation EU</w:t>
                      </w:r>
                      <w:r w:rsidRPr="00DD6E5B">
                        <w:rPr>
                          <w:rFonts w:ascii="Arial" w:eastAsia="Times New Roman" w:hAnsi="Arial" w:cs="Arial"/>
                          <w:b/>
                          <w:sz w:val="20"/>
                          <w:szCs w:val="18"/>
                          <w:lang w:eastAsia="es-ES"/>
                        </w:rPr>
                        <w:t>.</w:t>
                      </w:r>
                    </w:p>
                    <w:p w:rsidR="00C3207A" w:rsidRPr="00DD6E5B" w:rsidRDefault="00C3207A" w:rsidP="00C3207A">
                      <w:pPr>
                        <w:jc w:val="center"/>
                        <w:rPr>
                          <w:rFonts w:ascii="Arial" w:hAnsi="Arial" w:cs="Arial"/>
                          <w:b/>
                          <w:sz w:val="20"/>
                          <w:szCs w:val="18"/>
                        </w:rPr>
                      </w:pPr>
                    </w:p>
                  </w:txbxContent>
                </v:textbox>
              </v:rect>
            </w:pict>
          </mc:Fallback>
        </mc:AlternateContent>
      </w:r>
    </w:p>
    <w:p w:rsidR="00FB4142" w:rsidRPr="0035456D" w:rsidRDefault="00FB4142" w:rsidP="004A260B">
      <w:pPr>
        <w:autoSpaceDE w:val="0"/>
        <w:autoSpaceDN w:val="0"/>
        <w:adjustRightInd w:val="0"/>
        <w:spacing w:after="0" w:line="240" w:lineRule="auto"/>
        <w:rPr>
          <w:rFonts w:cs="ArialMT"/>
          <w:lang w:eastAsia="es-ES"/>
        </w:rPr>
      </w:pPr>
    </w:p>
    <w:p w:rsidR="004A260B" w:rsidRPr="0035456D" w:rsidRDefault="004A260B" w:rsidP="004A260B">
      <w:pPr>
        <w:autoSpaceDE w:val="0"/>
        <w:autoSpaceDN w:val="0"/>
        <w:adjustRightInd w:val="0"/>
        <w:spacing w:after="0" w:line="240" w:lineRule="auto"/>
        <w:rPr>
          <w:rFonts w:cs="ArialMT"/>
          <w:lang w:eastAsia="es-ES"/>
        </w:rPr>
      </w:pPr>
    </w:p>
    <w:p w:rsidR="00D75C5B" w:rsidRDefault="00D75C5B" w:rsidP="004A260B">
      <w:pPr>
        <w:autoSpaceDE w:val="0"/>
        <w:autoSpaceDN w:val="0"/>
        <w:adjustRightInd w:val="0"/>
        <w:spacing w:after="0" w:line="240" w:lineRule="auto"/>
        <w:rPr>
          <w:rFonts w:cs="ArialMT"/>
          <w:lang w:eastAsia="es-ES"/>
        </w:rPr>
      </w:pPr>
    </w:p>
    <w:p w:rsidR="000C5D51" w:rsidRPr="00C33070" w:rsidRDefault="000C5D51" w:rsidP="000C5D51">
      <w:pPr>
        <w:autoSpaceDE w:val="0"/>
        <w:autoSpaceDN w:val="0"/>
        <w:adjustRightInd w:val="0"/>
        <w:spacing w:after="0" w:line="240" w:lineRule="auto"/>
        <w:ind w:left="360"/>
        <w:rPr>
          <w:rFonts w:ascii="ArialMT" w:hAnsi="ArialMT" w:cs="ArialMT"/>
          <w:lang w:eastAsia="es-ES"/>
        </w:rPr>
      </w:pPr>
    </w:p>
    <w:p w:rsidR="000C5D51" w:rsidRDefault="000C5D51" w:rsidP="000C5D51">
      <w:pPr>
        <w:spacing w:after="0" w:line="240" w:lineRule="auto"/>
        <w:ind w:left="360"/>
        <w:rPr>
          <w:rFonts w:cs="Calibri"/>
        </w:rPr>
      </w:pPr>
    </w:p>
    <w:p w:rsidR="000C5D51" w:rsidRDefault="000C5D51" w:rsidP="000C5D51">
      <w:pPr>
        <w:spacing w:after="0" w:line="360" w:lineRule="auto"/>
        <w:jc w:val="both"/>
        <w:rPr>
          <w:rFonts w:cs="Calibri"/>
        </w:rPr>
      </w:pPr>
    </w:p>
    <w:tbl>
      <w:tblPr>
        <w:tblW w:w="510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
        <w:gridCol w:w="1313"/>
        <w:gridCol w:w="79"/>
        <w:gridCol w:w="441"/>
        <w:gridCol w:w="33"/>
        <w:gridCol w:w="449"/>
        <w:gridCol w:w="262"/>
        <w:gridCol w:w="31"/>
        <w:gridCol w:w="46"/>
        <w:gridCol w:w="31"/>
        <w:gridCol w:w="476"/>
        <w:gridCol w:w="31"/>
        <w:gridCol w:w="137"/>
        <w:gridCol w:w="27"/>
        <w:gridCol w:w="566"/>
        <w:gridCol w:w="23"/>
        <w:gridCol w:w="85"/>
        <w:gridCol w:w="85"/>
        <w:gridCol w:w="218"/>
        <w:gridCol w:w="112"/>
        <w:gridCol w:w="27"/>
        <w:gridCol w:w="1098"/>
        <w:gridCol w:w="17"/>
        <w:gridCol w:w="60"/>
        <w:gridCol w:w="17"/>
        <w:gridCol w:w="764"/>
        <w:gridCol w:w="162"/>
        <w:gridCol w:w="17"/>
        <w:gridCol w:w="506"/>
        <w:gridCol w:w="17"/>
        <w:gridCol w:w="418"/>
        <w:gridCol w:w="2507"/>
        <w:gridCol w:w="17"/>
        <w:gridCol w:w="15"/>
        <w:gridCol w:w="156"/>
        <w:gridCol w:w="92"/>
      </w:tblGrid>
      <w:tr w:rsidR="00C3207A" w:rsidRPr="00584960" w:rsidTr="00DD6E5B">
        <w:trPr>
          <w:gridBefore w:val="1"/>
          <w:wBefore w:w="32" w:type="pct"/>
          <w:cantSplit/>
          <w:trHeight w:val="353"/>
          <w:jc w:val="center"/>
        </w:trPr>
        <w:tc>
          <w:tcPr>
            <w:tcW w:w="4968" w:type="pct"/>
            <w:gridSpan w:val="35"/>
            <w:tcBorders>
              <w:top w:val="single" w:sz="4" w:space="0" w:color="auto"/>
              <w:bottom w:val="single" w:sz="4" w:space="0" w:color="auto"/>
              <w:right w:val="single" w:sz="4" w:space="0" w:color="auto"/>
            </w:tcBorders>
            <w:shd w:val="clear" w:color="auto" w:fill="FFFF00"/>
          </w:tcPr>
          <w:p w:rsidR="00C3207A" w:rsidRPr="00584960" w:rsidRDefault="00C3207A" w:rsidP="00A7554C">
            <w:pPr>
              <w:spacing w:before="120" w:after="0" w:line="240" w:lineRule="auto"/>
              <w:jc w:val="center"/>
              <w:rPr>
                <w:rFonts w:ascii="Arial" w:hAnsi="Arial" w:cs="Arial"/>
                <w:sz w:val="20"/>
                <w:szCs w:val="20"/>
              </w:rPr>
            </w:pPr>
            <w:r w:rsidRPr="00584960">
              <w:rPr>
                <w:rFonts w:ascii="Arial" w:hAnsi="Arial" w:cs="Arial"/>
                <w:b/>
                <w:sz w:val="20"/>
                <w:szCs w:val="20"/>
              </w:rPr>
              <w:t>DATOS DE LA PERSONA SOLICITANTE</w:t>
            </w:r>
          </w:p>
        </w:tc>
      </w:tr>
      <w:tr w:rsidR="00C3207A" w:rsidRPr="0084666E" w:rsidTr="00DD6E5B">
        <w:trPr>
          <w:gridBefore w:val="1"/>
          <w:wBefore w:w="32" w:type="pct"/>
          <w:trHeight w:val="484"/>
          <w:jc w:val="center"/>
        </w:trPr>
        <w:tc>
          <w:tcPr>
            <w:tcW w:w="4968" w:type="pct"/>
            <w:gridSpan w:val="35"/>
            <w:tcBorders>
              <w:top w:val="single" w:sz="4" w:space="0" w:color="auto"/>
              <w:bottom w:val="nil"/>
              <w:right w:val="single" w:sz="4" w:space="0" w:color="auto"/>
            </w:tcBorders>
            <w:shd w:val="clear" w:color="auto" w:fill="auto"/>
          </w:tcPr>
          <w:p w:rsidR="00C3207A" w:rsidRPr="0084666E" w:rsidRDefault="00C3207A" w:rsidP="00A7554C">
            <w:pPr>
              <w:spacing w:before="120" w:after="120" w:line="240" w:lineRule="auto"/>
              <w:jc w:val="both"/>
              <w:rPr>
                <w:rFonts w:ascii="Arial" w:hAnsi="Arial" w:cs="Arial"/>
                <w:b/>
                <w:sz w:val="18"/>
                <w:szCs w:val="18"/>
              </w:rPr>
            </w:pPr>
            <w:r w:rsidRPr="0084666E">
              <w:rPr>
                <w:rFonts w:ascii="Arial" w:hAnsi="Arial" w:cs="Arial"/>
                <w:b/>
                <w:sz w:val="18"/>
                <w:szCs w:val="18"/>
              </w:rPr>
              <w:t>Si elige persona física son obligatorios los campos: tipo de documento, nombre y primer apellido</w:t>
            </w:r>
            <w:r>
              <w:rPr>
                <w:rFonts w:ascii="Arial" w:hAnsi="Arial" w:cs="Arial"/>
                <w:b/>
                <w:sz w:val="18"/>
                <w:szCs w:val="18"/>
              </w:rPr>
              <w:t xml:space="preserve"> </w:t>
            </w:r>
          </w:p>
        </w:tc>
      </w:tr>
      <w:tr w:rsidR="00C3207A" w:rsidRPr="0084666E" w:rsidTr="00DD6E5B">
        <w:trPr>
          <w:gridBefore w:val="1"/>
          <w:wBefore w:w="32" w:type="pct"/>
          <w:jc w:val="center"/>
        </w:trPr>
        <w:tc>
          <w:tcPr>
            <w:tcW w:w="881" w:type="pct"/>
            <w:gridSpan w:val="3"/>
            <w:tcBorders>
              <w:top w:val="nil"/>
              <w:bottom w:val="nil"/>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sz w:val="18"/>
                <w:szCs w:val="18"/>
              </w:rPr>
              <w:t xml:space="preserve">Persona física </w:t>
            </w:r>
            <w:r>
              <w:rPr>
                <w:rFonts w:ascii="Arial" w:hAnsi="Arial" w:cs="Arial"/>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4666E">
              <w:rPr>
                <w:rFonts w:ascii="Arial" w:hAnsi="Arial" w:cs="Arial"/>
                <w:sz w:val="18"/>
                <w:szCs w:val="18"/>
              </w:rPr>
              <w:fldChar w:fldCharType="end"/>
            </w:r>
            <w:r>
              <w:rPr>
                <w:rFonts w:ascii="Arial" w:hAnsi="Arial" w:cs="Arial"/>
                <w:position w:val="-4"/>
                <w:sz w:val="18"/>
                <w:szCs w:val="18"/>
              </w:rPr>
              <w:t xml:space="preserve">  </w:t>
            </w:r>
          </w:p>
        </w:tc>
        <w:tc>
          <w:tcPr>
            <w:tcW w:w="1203" w:type="pct"/>
            <w:gridSpan w:val="15"/>
            <w:tcBorders>
              <w:top w:val="nil"/>
              <w:bottom w:val="nil"/>
            </w:tcBorders>
            <w:vAlign w:val="center"/>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 xml:space="preserve"> </w:t>
            </w:r>
            <w:r>
              <w:rPr>
                <w:rFonts w:ascii="Arial" w:hAnsi="Arial" w:cs="Arial"/>
                <w:sz w:val="18"/>
                <w:szCs w:val="18"/>
              </w:rPr>
              <w:t xml:space="preserve"> NIF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4666E">
              <w:rPr>
                <w:rFonts w:ascii="Arial" w:hAnsi="Arial" w:cs="Arial"/>
                <w:sz w:val="18"/>
                <w:szCs w:val="18"/>
              </w:rPr>
              <w:fldChar w:fldCharType="end"/>
            </w:r>
            <w:r>
              <w:rPr>
                <w:rFonts w:ascii="Arial" w:hAnsi="Arial" w:cs="Arial"/>
                <w:sz w:val="18"/>
                <w:szCs w:val="18"/>
              </w:rPr>
              <w:t xml:space="preserve"> Pasaporte/NIE </w:t>
            </w:r>
          </w:p>
        </w:tc>
        <w:tc>
          <w:tcPr>
            <w:tcW w:w="1006" w:type="pct"/>
            <w:gridSpan w:val="7"/>
            <w:tcBorders>
              <w:top w:val="nil"/>
              <w:bottom w:val="nil"/>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3" w:type="pct"/>
            <w:gridSpan w:val="6"/>
            <w:tcBorders>
              <w:top w:val="single" w:sz="4" w:space="0" w:color="auto"/>
              <w:left w:val="single" w:sz="4" w:space="0" w:color="auto"/>
              <w:bottom w:val="single" w:sz="4" w:space="0" w:color="auto"/>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34" w:type="pct"/>
            <w:gridSpan w:val="4"/>
            <w:tcBorders>
              <w:top w:val="nil"/>
              <w:left w:val="nil"/>
              <w:bottom w:val="nil"/>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rsidTr="00DD6E5B">
        <w:trPr>
          <w:gridBefore w:val="1"/>
          <w:wBefore w:w="32" w:type="pct"/>
          <w:trHeight w:hRule="exact" w:val="150"/>
          <w:jc w:val="center"/>
        </w:trPr>
        <w:tc>
          <w:tcPr>
            <w:tcW w:w="4968" w:type="pct"/>
            <w:gridSpan w:val="35"/>
            <w:tcBorders>
              <w:top w:val="nil"/>
              <w:bottom w:val="nil"/>
              <w:right w:val="single" w:sz="4" w:space="0" w:color="auto"/>
            </w:tcBorders>
            <w:tcMar>
              <w:right w:w="57" w:type="dxa"/>
            </w:tcMar>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val="402"/>
          <w:jc w:val="center"/>
        </w:trPr>
        <w:tc>
          <w:tcPr>
            <w:tcW w:w="669" w:type="pct"/>
            <w:gridSpan w:val="2"/>
            <w:tcBorders>
              <w:top w:val="nil"/>
              <w:bottom w:val="nil"/>
              <w:right w:val="single" w:sz="4" w:space="0" w:color="auto"/>
            </w:tcBorders>
            <w:tcMar>
              <w:right w:w="57"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Nombre:</w:t>
            </w:r>
          </w:p>
        </w:tc>
        <w:tc>
          <w:tcPr>
            <w:tcW w:w="932" w:type="pct"/>
            <w:gridSpan w:val="10"/>
            <w:tcBorders>
              <w:top w:val="single" w:sz="4" w:space="0" w:color="auto"/>
              <w:left w:val="single" w:sz="4" w:space="0" w:color="auto"/>
              <w:bottom w:val="single" w:sz="4" w:space="0" w:color="auto"/>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7"/>
            <w:tcBorders>
              <w:top w:val="nil"/>
              <w:left w:val="single" w:sz="4" w:space="0" w:color="auto"/>
              <w:bottom w:val="nil"/>
            </w:tcBorders>
            <w:tcMar>
              <w:left w:w="57" w:type="dxa"/>
              <w:right w:w="0" w:type="dxa"/>
            </w:tcMar>
          </w:tcPr>
          <w:p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 xml:space="preserve">  </w:t>
            </w:r>
            <w:r w:rsidRPr="0084666E">
              <w:rPr>
                <w:rFonts w:ascii="Arial" w:hAnsi="Arial" w:cs="Arial"/>
                <w:sz w:val="18"/>
                <w:szCs w:val="18"/>
              </w:rPr>
              <w:t xml:space="preserve">1º Apellido: </w:t>
            </w:r>
          </w:p>
        </w:tc>
        <w:tc>
          <w:tcPr>
            <w:tcW w:w="953" w:type="pct"/>
            <w:gridSpan w:val="6"/>
            <w:tcBorders>
              <w:top w:val="single" w:sz="4" w:space="0" w:color="auto"/>
              <w:left w:val="single" w:sz="4" w:space="0" w:color="auto"/>
              <w:bottom w:val="single" w:sz="4" w:space="0" w:color="auto"/>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8" w:type="pct"/>
            <w:gridSpan w:val="5"/>
            <w:tcBorders>
              <w:top w:val="nil"/>
              <w:left w:val="single" w:sz="4" w:space="0" w:color="auto"/>
              <w:bottom w:val="nil"/>
            </w:tcBorders>
            <w:tcMar>
              <w:left w:w="40" w:type="dxa"/>
              <w:right w:w="0" w:type="dxa"/>
            </w:tcMar>
          </w:tcPr>
          <w:p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 xml:space="preserve"> </w:t>
            </w:r>
            <w:r w:rsidRPr="0084666E">
              <w:rPr>
                <w:rFonts w:ascii="Arial" w:hAnsi="Arial" w:cs="Arial"/>
                <w:sz w:val="18"/>
                <w:szCs w:val="18"/>
              </w:rPr>
              <w:t>2º Apellido:</w:t>
            </w:r>
          </w:p>
        </w:tc>
        <w:tc>
          <w:tcPr>
            <w:tcW w:w="1220" w:type="pct"/>
            <w:gridSpan w:val="3"/>
            <w:tcBorders>
              <w:top w:val="single" w:sz="4" w:space="0" w:color="auto"/>
              <w:left w:val="single" w:sz="4" w:space="0" w:color="auto"/>
              <w:bottom w:val="single" w:sz="4" w:space="0" w:color="auto"/>
            </w:tcBorders>
            <w:tcMar>
              <w:left w:w="57" w:type="dxa"/>
              <w:right w:w="57"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9" w:type="pct"/>
            <w:gridSpan w:val="2"/>
            <w:tcBorders>
              <w:top w:val="nil"/>
              <w:left w:val="single" w:sz="4" w:space="0" w:color="auto"/>
              <w:bottom w:val="nil"/>
              <w:right w:val="single" w:sz="4" w:space="0" w:color="auto"/>
            </w:tcBorders>
            <w:tcMar>
              <w:left w:w="0" w:type="dxa"/>
              <w:right w:w="0" w:type="dxa"/>
            </w:tcMar>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val="702"/>
          <w:jc w:val="center"/>
        </w:trPr>
        <w:tc>
          <w:tcPr>
            <w:tcW w:w="4968" w:type="pct"/>
            <w:gridSpan w:val="35"/>
            <w:tcBorders>
              <w:top w:val="nil"/>
              <w:bottom w:val="nil"/>
              <w:right w:val="single" w:sz="4" w:space="0" w:color="auto"/>
            </w:tcBorders>
          </w:tcPr>
          <w:p w:rsidR="00C3207A" w:rsidRDefault="00C3207A" w:rsidP="00A7554C">
            <w:pPr>
              <w:spacing w:before="60" w:after="120" w:line="240" w:lineRule="auto"/>
              <w:jc w:val="both"/>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272BB">
              <w:rPr>
                <w:rFonts w:ascii="Arial" w:hAnsi="Arial" w:cs="Arial"/>
                <w:position w:val="-4"/>
                <w:sz w:val="18"/>
                <w:szCs w:val="18"/>
              </w:rPr>
            </w:r>
            <w:r w:rsidR="00B272BB">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272BB">
              <w:rPr>
                <w:rFonts w:ascii="Arial" w:hAnsi="Arial" w:cs="Arial"/>
                <w:position w:val="-4"/>
                <w:sz w:val="18"/>
                <w:szCs w:val="18"/>
              </w:rPr>
            </w:r>
            <w:r w:rsidR="00B272BB">
              <w:rPr>
                <w:rFonts w:ascii="Arial" w:hAnsi="Arial" w:cs="Arial"/>
                <w:position w:val="-4"/>
                <w:sz w:val="18"/>
                <w:szCs w:val="18"/>
              </w:rPr>
              <w:fldChar w:fldCharType="separate"/>
            </w:r>
            <w:r w:rsidRPr="0084666E">
              <w:rPr>
                <w:rFonts w:ascii="Arial" w:hAnsi="Arial" w:cs="Arial"/>
                <w:position w:val="-4"/>
                <w:sz w:val="18"/>
                <w:szCs w:val="18"/>
              </w:rPr>
              <w:fldChar w:fldCharType="end"/>
            </w:r>
          </w:p>
          <w:p w:rsidR="00C3207A" w:rsidRPr="0084666E" w:rsidRDefault="00C3207A" w:rsidP="00A7554C">
            <w:pPr>
              <w:spacing w:before="60" w:after="60" w:line="240" w:lineRule="auto"/>
              <w:jc w:val="both"/>
              <w:rPr>
                <w:rFonts w:ascii="Arial" w:hAnsi="Arial" w:cs="Arial"/>
                <w:b/>
                <w:sz w:val="18"/>
                <w:szCs w:val="18"/>
              </w:rPr>
            </w:pPr>
            <w:r w:rsidRPr="0084666E">
              <w:rPr>
                <w:rFonts w:ascii="Arial" w:hAnsi="Arial" w:cs="Arial"/>
                <w:b/>
                <w:sz w:val="18"/>
                <w:szCs w:val="18"/>
              </w:rPr>
              <w:t>Si elige persona jurídica son obligatorios los campos: número de documento y razón social</w:t>
            </w:r>
          </w:p>
        </w:tc>
      </w:tr>
      <w:tr w:rsidR="00C3207A" w:rsidRPr="0084666E" w:rsidTr="00DD6E5B">
        <w:trPr>
          <w:gridBefore w:val="1"/>
          <w:wBefore w:w="32" w:type="pct"/>
          <w:jc w:val="center"/>
        </w:trPr>
        <w:tc>
          <w:tcPr>
            <w:tcW w:w="1938" w:type="pct"/>
            <w:gridSpan w:val="16"/>
            <w:tcBorders>
              <w:top w:val="nil"/>
              <w:bottom w:val="nil"/>
            </w:tcBorders>
          </w:tcPr>
          <w:p w:rsidR="00C3207A" w:rsidRPr="0084666E" w:rsidRDefault="00C3207A" w:rsidP="00A7554C">
            <w:pPr>
              <w:tabs>
                <w:tab w:val="left" w:pos="4320"/>
              </w:tabs>
              <w:spacing w:before="60" w:after="60" w:line="240" w:lineRule="auto"/>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152" w:type="pct"/>
            <w:gridSpan w:val="9"/>
            <w:tcBorders>
              <w:top w:val="nil"/>
              <w:bottom w:val="nil"/>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3" w:type="pct"/>
            <w:gridSpan w:val="6"/>
            <w:tcBorders>
              <w:top w:val="single" w:sz="4" w:space="0" w:color="auto"/>
              <w:left w:val="single" w:sz="4" w:space="0" w:color="auto"/>
              <w:bottom w:val="single" w:sz="4" w:space="0" w:color="auto"/>
              <w:right w:val="single" w:sz="4" w:space="0" w:color="auto"/>
            </w:tcBorders>
          </w:tcPr>
          <w:p w:rsidR="00C3207A" w:rsidRPr="0084666E" w:rsidRDefault="00C3207A" w:rsidP="00A7554C">
            <w:pPr>
              <w:tabs>
                <w:tab w:val="left" w:pos="1620"/>
              </w:tabs>
              <w:spacing w:before="60" w:after="6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sidR="00AF5A6E">
              <w:rPr>
                <w:rFonts w:ascii="Arial" w:hAnsi="Arial" w:cs="Arial"/>
                <w:sz w:val="18"/>
                <w:szCs w:val="18"/>
                <w:highlight w:val="lightGray"/>
              </w:rPr>
              <w:t xml:space="preserve">       </w:t>
            </w:r>
            <w:r>
              <w:rPr>
                <w:rFonts w:ascii="Arial" w:hAnsi="Arial" w:cs="Arial"/>
                <w:sz w:val="18"/>
                <w:szCs w:val="18"/>
                <w:highlight w:val="lightGray"/>
              </w:rPr>
              <w:t xml:space="preserve">        </w:t>
            </w:r>
          </w:p>
        </w:tc>
        <w:tc>
          <w:tcPr>
            <w:tcW w:w="134" w:type="pct"/>
            <w:gridSpan w:val="4"/>
            <w:tcBorders>
              <w:top w:val="nil"/>
              <w:left w:val="nil"/>
              <w:bottom w:val="nil"/>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rsidTr="00DD6E5B">
        <w:trPr>
          <w:gridBefore w:val="1"/>
          <w:wBefore w:w="32" w:type="pct"/>
          <w:trHeight w:hRule="exact" w:val="199"/>
          <w:jc w:val="center"/>
        </w:trPr>
        <w:tc>
          <w:tcPr>
            <w:tcW w:w="4968" w:type="pct"/>
            <w:gridSpan w:val="35"/>
            <w:tcBorders>
              <w:top w:val="nil"/>
              <w:bottom w:val="nil"/>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rsidTr="00DD6E5B">
        <w:trPr>
          <w:gridBefore w:val="1"/>
          <w:wBefore w:w="32" w:type="pct"/>
          <w:trHeight w:val="407"/>
          <w:jc w:val="center"/>
        </w:trPr>
        <w:tc>
          <w:tcPr>
            <w:tcW w:w="669" w:type="pct"/>
            <w:gridSpan w:val="2"/>
            <w:tcBorders>
              <w:top w:val="nil"/>
              <w:bottom w:val="nil"/>
              <w:right w:val="single" w:sz="4" w:space="0" w:color="auto"/>
            </w:tcBorders>
            <w:tcMar>
              <w:right w:w="17"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Razón social:</w:t>
            </w:r>
          </w:p>
        </w:tc>
        <w:tc>
          <w:tcPr>
            <w:tcW w:w="4173" w:type="pct"/>
            <w:gridSpan w:val="30"/>
            <w:tcBorders>
              <w:top w:val="single" w:sz="4" w:space="0" w:color="auto"/>
              <w:bottom w:val="single" w:sz="4" w:space="0" w:color="auto"/>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val="407"/>
          <w:jc w:val="center"/>
        </w:trPr>
        <w:tc>
          <w:tcPr>
            <w:tcW w:w="669" w:type="pct"/>
            <w:gridSpan w:val="2"/>
            <w:tcBorders>
              <w:top w:val="nil"/>
              <w:bottom w:val="nil"/>
              <w:right w:val="single" w:sz="4" w:space="0" w:color="auto"/>
            </w:tcBorders>
            <w:tcMar>
              <w:right w:w="17" w:type="dxa"/>
            </w:tcMar>
          </w:tcPr>
          <w:p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Nombre Establecimiento</w:t>
            </w:r>
          </w:p>
        </w:tc>
        <w:tc>
          <w:tcPr>
            <w:tcW w:w="4173" w:type="pct"/>
            <w:gridSpan w:val="30"/>
            <w:tcBorders>
              <w:top w:val="single" w:sz="4" w:space="0" w:color="auto"/>
              <w:bottom w:val="single" w:sz="4" w:space="0" w:color="auto"/>
              <w:right w:val="single" w:sz="4" w:space="0" w:color="auto"/>
            </w:tcBorders>
          </w:tcPr>
          <w:p w:rsidR="00C3207A" w:rsidRPr="0084666E" w:rsidRDefault="00C3207A" w:rsidP="00A7554C">
            <w:pPr>
              <w:spacing w:before="60" w:after="60" w:line="240" w:lineRule="auto"/>
              <w:jc w:val="both"/>
              <w:rPr>
                <w:rFonts w:ascii="Arial" w:hAnsi="Arial" w:cs="Arial"/>
                <w:sz w:val="18"/>
                <w:szCs w:val="18"/>
                <w:highlight w:val="lightGray"/>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val="449"/>
          <w:jc w:val="center"/>
        </w:trPr>
        <w:tc>
          <w:tcPr>
            <w:tcW w:w="669" w:type="pct"/>
            <w:gridSpan w:val="2"/>
            <w:tcBorders>
              <w:top w:val="nil"/>
              <w:bottom w:val="nil"/>
              <w:right w:val="single" w:sz="4" w:space="0" w:color="auto"/>
            </w:tcBorders>
            <w:tcMar>
              <w:lef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Domicilio</w:t>
            </w:r>
          </w:p>
        </w:tc>
        <w:tc>
          <w:tcPr>
            <w:tcW w:w="4173" w:type="pct"/>
            <w:gridSpan w:val="30"/>
            <w:tcBorders>
              <w:top w:val="single" w:sz="4" w:space="0" w:color="auto"/>
              <w:bottom w:val="single" w:sz="4" w:space="0" w:color="auto"/>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hRule="exact" w:val="231"/>
          <w:jc w:val="center"/>
        </w:trPr>
        <w:tc>
          <w:tcPr>
            <w:tcW w:w="4968" w:type="pct"/>
            <w:gridSpan w:val="35"/>
            <w:tcBorders>
              <w:top w:val="nil"/>
              <w:bottom w:val="nil"/>
              <w:right w:val="single" w:sz="4" w:space="0" w:color="auto"/>
            </w:tcBorders>
          </w:tcPr>
          <w:p w:rsidR="00C3207A" w:rsidRPr="0084666E" w:rsidRDefault="00C3207A" w:rsidP="00A7554C">
            <w:pPr>
              <w:spacing w:before="60" w:after="60" w:line="240" w:lineRule="auto"/>
              <w:jc w:val="both"/>
              <w:rPr>
                <w:rFonts w:ascii="Arial" w:hAnsi="Arial" w:cs="Arial"/>
                <w:b/>
                <w:sz w:val="18"/>
                <w:szCs w:val="18"/>
              </w:rPr>
            </w:pPr>
          </w:p>
        </w:tc>
      </w:tr>
      <w:tr w:rsidR="00C3207A" w:rsidRPr="0084666E" w:rsidTr="00DD6E5B">
        <w:trPr>
          <w:gridBefore w:val="1"/>
          <w:wBefore w:w="32" w:type="pct"/>
          <w:trHeight w:val="369"/>
          <w:jc w:val="center"/>
        </w:trPr>
        <w:tc>
          <w:tcPr>
            <w:tcW w:w="669" w:type="pct"/>
            <w:gridSpan w:val="2"/>
            <w:tcBorders>
              <w:top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Provincia:</w:t>
            </w:r>
          </w:p>
        </w:tc>
        <w:tc>
          <w:tcPr>
            <w:tcW w:w="851" w:type="pct"/>
            <w:gridSpan w:val="8"/>
            <w:tcBorders>
              <w:top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1" w:type="pct"/>
            <w:gridSpan w:val="2"/>
            <w:tcBorders>
              <w:top w:val="nil"/>
              <w:bottom w:val="nil"/>
              <w:right w:val="nil"/>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c>
          <w:tcPr>
            <w:tcW w:w="285" w:type="pct"/>
            <w:gridSpan w:val="2"/>
            <w:tcBorders>
              <w:top w:val="nil"/>
              <w:left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C.P.</w:t>
            </w:r>
          </w:p>
        </w:tc>
        <w:tc>
          <w:tcPr>
            <w:tcW w:w="793" w:type="pct"/>
            <w:gridSpan w:val="7"/>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c>
          <w:tcPr>
            <w:tcW w:w="453" w:type="pct"/>
            <w:gridSpan w:val="3"/>
            <w:tcBorders>
              <w:top w:val="nil"/>
              <w:left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Población:</w:t>
            </w:r>
          </w:p>
        </w:tc>
        <w:tc>
          <w:tcPr>
            <w:tcW w:w="1673"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hRule="exact" w:val="113"/>
          <w:jc w:val="center"/>
        </w:trPr>
        <w:tc>
          <w:tcPr>
            <w:tcW w:w="4968" w:type="pct"/>
            <w:gridSpan w:val="35"/>
            <w:tcBorders>
              <w:top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val="333"/>
          <w:jc w:val="center"/>
        </w:trPr>
        <w:tc>
          <w:tcPr>
            <w:tcW w:w="669" w:type="pct"/>
            <w:gridSpan w:val="2"/>
            <w:tcBorders>
              <w:top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Teléfono:</w:t>
            </w:r>
          </w:p>
        </w:tc>
        <w:tc>
          <w:tcPr>
            <w:tcW w:w="570" w:type="pct"/>
            <w:gridSpan w:val="4"/>
            <w:tcBorders>
              <w:top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c>
          <w:tcPr>
            <w:tcW w:w="610" w:type="pct"/>
            <w:gridSpan w:val="6"/>
            <w:tcBorders>
              <w:top w:val="nil"/>
              <w:left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Teléfono móvil:</w:t>
            </w:r>
          </w:p>
        </w:tc>
        <w:tc>
          <w:tcPr>
            <w:tcW w:w="793" w:type="pct"/>
            <w:gridSpan w:val="7"/>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c>
          <w:tcPr>
            <w:tcW w:w="704" w:type="pct"/>
            <w:gridSpan w:val="5"/>
            <w:tcBorders>
              <w:top w:val="nil"/>
              <w:left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Correo electrónico:</w:t>
            </w:r>
          </w:p>
        </w:tc>
        <w:tc>
          <w:tcPr>
            <w:tcW w:w="142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rsidR="00C3207A" w:rsidRPr="0084666E" w:rsidRDefault="00C3207A" w:rsidP="00A7554C">
            <w:pPr>
              <w:spacing w:before="60" w:after="60" w:line="240" w:lineRule="auto"/>
              <w:jc w:val="both"/>
              <w:rPr>
                <w:rFonts w:ascii="Arial" w:hAnsi="Arial" w:cs="Arial"/>
                <w:sz w:val="18"/>
                <w:szCs w:val="18"/>
              </w:rPr>
            </w:pPr>
          </w:p>
        </w:tc>
      </w:tr>
      <w:tr w:rsidR="00C3207A" w:rsidRPr="0084666E" w:rsidTr="00DD6E5B">
        <w:trPr>
          <w:gridBefore w:val="1"/>
          <w:wBefore w:w="32" w:type="pct"/>
          <w:trHeight w:hRule="exact" w:val="236"/>
          <w:jc w:val="center"/>
        </w:trPr>
        <w:tc>
          <w:tcPr>
            <w:tcW w:w="1886" w:type="pct"/>
            <w:gridSpan w:val="14"/>
            <w:tcBorders>
              <w:top w:val="nil"/>
              <w:bottom w:val="nil"/>
              <w:right w:val="nil"/>
            </w:tcBorders>
          </w:tcPr>
          <w:p w:rsidR="00C3207A" w:rsidRDefault="00C3207A" w:rsidP="00A7554C">
            <w:pPr>
              <w:spacing w:before="60" w:after="60" w:line="240" w:lineRule="auto"/>
              <w:jc w:val="both"/>
              <w:rPr>
                <w:rFonts w:ascii="Arial" w:hAnsi="Arial" w:cs="Arial"/>
                <w:b/>
                <w:sz w:val="18"/>
                <w:szCs w:val="18"/>
              </w:rPr>
            </w:pPr>
          </w:p>
        </w:tc>
        <w:tc>
          <w:tcPr>
            <w:tcW w:w="3082" w:type="pct"/>
            <w:gridSpan w:val="21"/>
            <w:tcBorders>
              <w:top w:val="nil"/>
              <w:left w:val="nil"/>
              <w:bottom w:val="nil"/>
              <w:right w:val="single" w:sz="4" w:space="0" w:color="auto"/>
            </w:tcBorders>
          </w:tcPr>
          <w:p w:rsidR="00C3207A" w:rsidRPr="0084666E" w:rsidRDefault="00C3207A" w:rsidP="00A7554C">
            <w:pPr>
              <w:spacing w:before="60" w:after="60" w:line="240" w:lineRule="auto"/>
              <w:jc w:val="right"/>
              <w:rPr>
                <w:rFonts w:ascii="Arial" w:hAnsi="Arial" w:cs="Arial"/>
                <w:b/>
                <w:sz w:val="18"/>
                <w:szCs w:val="18"/>
              </w:rPr>
            </w:pPr>
          </w:p>
        </w:tc>
      </w:tr>
      <w:tr w:rsidR="00C3207A" w:rsidRPr="0038340A" w:rsidTr="00DD6E5B">
        <w:trPr>
          <w:gridBefore w:val="1"/>
          <w:wBefore w:w="32" w:type="pct"/>
          <w:trHeight w:val="375"/>
          <w:jc w:val="center"/>
        </w:trPr>
        <w:tc>
          <w:tcPr>
            <w:tcW w:w="4968" w:type="pct"/>
            <w:gridSpan w:val="35"/>
            <w:tcBorders>
              <w:top w:val="nil"/>
              <w:bottom w:val="single" w:sz="4" w:space="0" w:color="auto"/>
              <w:right w:val="single" w:sz="4" w:space="0" w:color="auto"/>
            </w:tcBorders>
          </w:tcPr>
          <w:p w:rsidR="00C3207A" w:rsidRPr="0038340A" w:rsidRDefault="00C3207A" w:rsidP="00A7554C">
            <w:pPr>
              <w:spacing w:before="60" w:after="60" w:line="240" w:lineRule="auto"/>
              <w:jc w:val="both"/>
              <w:rPr>
                <w:rFonts w:ascii="Arial" w:hAnsi="Arial" w:cs="Arial"/>
                <w:b/>
                <w:sz w:val="18"/>
                <w:szCs w:val="18"/>
              </w:rPr>
            </w:pPr>
            <w:r w:rsidRPr="0038340A">
              <w:rPr>
                <w:rFonts w:ascii="Arial" w:hAnsi="Arial" w:cs="Arial"/>
                <w:b/>
                <w:sz w:val="18"/>
                <w:szCs w:val="18"/>
              </w:rPr>
              <w:t>El correo electrónico designado será el medio por el que desea recibir el aviso de notificación</w:t>
            </w:r>
            <w:r>
              <w:rPr>
                <w:rFonts w:ascii="Arial" w:hAnsi="Arial" w:cs="Arial"/>
                <w:b/>
                <w:sz w:val="18"/>
                <w:szCs w:val="18"/>
              </w:rPr>
              <w:t>, y en su caso de pago.</w:t>
            </w:r>
          </w:p>
        </w:tc>
      </w:tr>
      <w:tr w:rsidR="00C3207A" w:rsidRPr="00141873" w:rsidTr="00DD6E5B">
        <w:trPr>
          <w:gridBefore w:val="1"/>
          <w:wBefore w:w="32" w:type="pct"/>
          <w:jc w:val="center"/>
        </w:trPr>
        <w:tc>
          <w:tcPr>
            <w:tcW w:w="4968" w:type="pct"/>
            <w:gridSpan w:val="35"/>
            <w:tcBorders>
              <w:top w:val="single" w:sz="4" w:space="0" w:color="auto"/>
              <w:bottom w:val="single" w:sz="4" w:space="0" w:color="auto"/>
              <w:right w:val="single" w:sz="4" w:space="0" w:color="auto"/>
            </w:tcBorders>
            <w:shd w:val="clear" w:color="auto" w:fill="FFFF00"/>
          </w:tcPr>
          <w:p w:rsidR="00C3207A" w:rsidRPr="00141873" w:rsidRDefault="00C3207A" w:rsidP="00A7554C">
            <w:pPr>
              <w:spacing w:before="120" w:after="0" w:line="240" w:lineRule="auto"/>
              <w:jc w:val="center"/>
              <w:rPr>
                <w:rFonts w:ascii="Arial" w:hAnsi="Arial" w:cs="Arial"/>
                <w:sz w:val="20"/>
                <w:szCs w:val="20"/>
              </w:rPr>
            </w:pPr>
            <w:r w:rsidRPr="00141873">
              <w:rPr>
                <w:rFonts w:ascii="Arial" w:hAnsi="Arial" w:cs="Arial"/>
                <w:b/>
                <w:sz w:val="20"/>
                <w:szCs w:val="20"/>
              </w:rPr>
              <w:t>DATOS DE LA PERSONA REPRESENTANTE</w:t>
            </w:r>
          </w:p>
        </w:tc>
      </w:tr>
      <w:tr w:rsidR="00C3207A" w:rsidRPr="0084666E" w:rsidTr="00DD6E5B">
        <w:trPr>
          <w:gridBefore w:val="1"/>
          <w:wBefore w:w="32" w:type="pct"/>
          <w:trHeight w:val="403"/>
          <w:jc w:val="center"/>
        </w:trPr>
        <w:tc>
          <w:tcPr>
            <w:tcW w:w="897" w:type="pct"/>
            <w:gridSpan w:val="4"/>
            <w:tcBorders>
              <w:top w:val="single" w:sz="4" w:space="0" w:color="auto"/>
              <w:bottom w:val="nil"/>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 xml:space="preserve">  </w:t>
            </w:r>
            <w:r w:rsidRPr="0084666E">
              <w:rPr>
                <w:rFonts w:ascii="Arial" w:hAnsi="Arial" w:cs="Arial"/>
                <w:position w:val="-4"/>
                <w:sz w:val="18"/>
                <w:szCs w:val="18"/>
              </w:rPr>
              <w:t>NIF</w:t>
            </w:r>
            <w:r>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6"/>
                <w:sz w:val="18"/>
                <w:szCs w:val="18"/>
              </w:rPr>
              <w:tab/>
            </w:r>
          </w:p>
        </w:tc>
        <w:tc>
          <w:tcPr>
            <w:tcW w:w="1082" w:type="pct"/>
            <w:gridSpan w:val="13"/>
            <w:tcBorders>
              <w:top w:val="single" w:sz="4" w:space="0" w:color="auto"/>
              <w:bottom w:val="nil"/>
              <w:right w:val="nil"/>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Pasaporte/</w:t>
            </w:r>
            <w:r w:rsidRPr="0084666E">
              <w:rPr>
                <w:rFonts w:ascii="Arial" w:hAnsi="Arial" w:cs="Arial"/>
                <w:position w:val="-4"/>
                <w:sz w:val="18"/>
                <w:szCs w:val="18"/>
              </w:rPr>
              <w:t>NIE</w:t>
            </w:r>
            <w:r>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4666E">
              <w:rPr>
                <w:rFonts w:ascii="Arial" w:hAnsi="Arial" w:cs="Arial"/>
                <w:sz w:val="18"/>
                <w:szCs w:val="18"/>
              </w:rPr>
              <w:fldChar w:fldCharType="end"/>
            </w:r>
          </w:p>
        </w:tc>
        <w:tc>
          <w:tcPr>
            <w:tcW w:w="1111" w:type="pct"/>
            <w:gridSpan w:val="8"/>
            <w:tcBorders>
              <w:top w:val="single" w:sz="4" w:space="0" w:color="auto"/>
              <w:left w:val="nil"/>
              <w:bottom w:val="nil"/>
              <w:right w:val="single" w:sz="4" w:space="0" w:color="auto"/>
            </w:tcBorders>
          </w:tcPr>
          <w:p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3" w:type="pct"/>
            <w:gridSpan w:val="6"/>
            <w:tcBorders>
              <w:top w:val="single" w:sz="4" w:space="0" w:color="auto"/>
              <w:left w:val="single" w:sz="4" w:space="0" w:color="auto"/>
              <w:bottom w:val="single" w:sz="4" w:space="0" w:color="auto"/>
              <w:right w:val="single" w:sz="4" w:space="0" w:color="auto"/>
            </w:tcBorders>
            <w:vAlign w:val="center"/>
          </w:tcPr>
          <w:p w:rsidR="00C3207A" w:rsidRPr="0084666E" w:rsidRDefault="00C3207A" w:rsidP="00A7554C">
            <w:pPr>
              <w:tabs>
                <w:tab w:val="left" w:pos="1620"/>
                <w:tab w:val="left" w:pos="2520"/>
                <w:tab w:val="left" w:pos="4320"/>
              </w:tabs>
              <w:spacing w:before="100" w:beforeAutospacing="1" w:after="100" w:afterAutospacing="1" w:line="240" w:lineRule="auto"/>
              <w:ind w:left="113"/>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34" w:type="pct"/>
            <w:gridSpan w:val="4"/>
            <w:tcBorders>
              <w:top w:val="single" w:sz="4" w:space="0" w:color="auto"/>
              <w:left w:val="single" w:sz="4" w:space="0" w:color="auto"/>
              <w:bottom w:val="nil"/>
              <w:right w:val="single" w:sz="4" w:space="0" w:color="auto"/>
            </w:tcBorders>
          </w:tcPr>
          <w:p w:rsidR="00C3207A" w:rsidRPr="0084666E" w:rsidRDefault="00C3207A" w:rsidP="00A7554C">
            <w:pPr>
              <w:tabs>
                <w:tab w:val="left" w:pos="1620"/>
                <w:tab w:val="left" w:pos="2520"/>
                <w:tab w:val="left" w:pos="4320"/>
              </w:tabs>
              <w:spacing w:before="100" w:beforeAutospacing="1" w:after="100" w:afterAutospacing="1" w:line="240" w:lineRule="auto"/>
              <w:ind w:left="113"/>
              <w:rPr>
                <w:rFonts w:ascii="Arial" w:hAnsi="Arial" w:cs="Arial"/>
                <w:sz w:val="18"/>
                <w:szCs w:val="18"/>
              </w:rPr>
            </w:pPr>
          </w:p>
        </w:tc>
      </w:tr>
      <w:tr w:rsidR="00C3207A" w:rsidRPr="0084666E" w:rsidTr="00DD6E5B">
        <w:trPr>
          <w:gridBefore w:val="1"/>
          <w:wBefore w:w="32" w:type="pct"/>
          <w:trHeight w:val="70"/>
          <w:jc w:val="center"/>
        </w:trPr>
        <w:tc>
          <w:tcPr>
            <w:tcW w:w="631" w:type="pct"/>
            <w:tcBorders>
              <w:top w:val="nil"/>
              <w:left w:val="single" w:sz="4" w:space="0" w:color="auto"/>
              <w:bottom w:val="nil"/>
              <w:right w:val="nil"/>
            </w:tcBorders>
            <w:tcMar>
              <w:right w:w="57" w:type="dxa"/>
            </w:tcMar>
          </w:tcPr>
          <w:p w:rsidR="00C3207A" w:rsidRPr="0084666E" w:rsidRDefault="00C3207A" w:rsidP="00A7554C">
            <w:pPr>
              <w:spacing w:before="100" w:beforeAutospacing="1" w:after="100" w:afterAutospacing="1" w:line="240" w:lineRule="auto"/>
              <w:ind w:left="28"/>
              <w:rPr>
                <w:rFonts w:ascii="Arial" w:hAnsi="Arial" w:cs="Arial"/>
                <w:sz w:val="18"/>
                <w:szCs w:val="18"/>
              </w:rPr>
            </w:pPr>
            <w:r>
              <w:rPr>
                <w:rFonts w:ascii="Arial" w:hAnsi="Arial" w:cs="Arial"/>
                <w:sz w:val="18"/>
                <w:szCs w:val="18"/>
              </w:rPr>
              <w:t xml:space="preserve"> </w:t>
            </w:r>
          </w:p>
        </w:tc>
        <w:tc>
          <w:tcPr>
            <w:tcW w:w="983" w:type="pct"/>
            <w:gridSpan w:val="12"/>
            <w:tcBorders>
              <w:top w:val="nil"/>
              <w:left w:val="nil"/>
              <w:bottom w:val="single" w:sz="4" w:space="0" w:color="auto"/>
              <w:right w:val="nil"/>
            </w:tcBorders>
          </w:tcPr>
          <w:p w:rsidR="00C3207A" w:rsidRPr="0084666E" w:rsidRDefault="00C3207A" w:rsidP="00A7554C">
            <w:pPr>
              <w:spacing w:before="100" w:beforeAutospacing="1" w:after="100" w:afterAutospacing="1" w:line="240" w:lineRule="auto"/>
              <w:ind w:left="28"/>
              <w:jc w:val="both"/>
              <w:rPr>
                <w:rFonts w:ascii="Arial" w:hAnsi="Arial" w:cs="Arial"/>
                <w:sz w:val="18"/>
                <w:szCs w:val="18"/>
                <w:highlight w:val="lightGray"/>
              </w:rPr>
            </w:pPr>
          </w:p>
        </w:tc>
        <w:tc>
          <w:tcPr>
            <w:tcW w:w="537" w:type="pct"/>
            <w:gridSpan w:val="7"/>
            <w:tcBorders>
              <w:top w:val="nil"/>
              <w:left w:val="nil"/>
              <w:bottom w:val="nil"/>
              <w:right w:val="nil"/>
            </w:tcBorders>
            <w:tcMar>
              <w:left w:w="57" w:type="dxa"/>
              <w:right w:w="0"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940" w:type="pct"/>
            <w:gridSpan w:val="5"/>
            <w:tcBorders>
              <w:top w:val="nil"/>
              <w:left w:val="nil"/>
              <w:bottom w:val="single" w:sz="4" w:space="0" w:color="auto"/>
              <w:right w:val="nil"/>
            </w:tcBorders>
          </w:tcPr>
          <w:p w:rsidR="00C3207A" w:rsidRPr="0084666E" w:rsidRDefault="00C3207A" w:rsidP="00A7554C">
            <w:pPr>
              <w:spacing w:before="100" w:beforeAutospacing="1" w:after="100" w:afterAutospacing="1" w:line="240" w:lineRule="auto"/>
              <w:ind w:left="113"/>
              <w:jc w:val="both"/>
              <w:rPr>
                <w:rFonts w:ascii="Arial" w:hAnsi="Arial" w:cs="Arial"/>
                <w:sz w:val="18"/>
                <w:szCs w:val="18"/>
                <w:highlight w:val="lightGray"/>
              </w:rPr>
            </w:pPr>
          </w:p>
        </w:tc>
        <w:tc>
          <w:tcPr>
            <w:tcW w:w="538" w:type="pct"/>
            <w:gridSpan w:val="5"/>
            <w:tcBorders>
              <w:top w:val="nil"/>
              <w:left w:val="nil"/>
              <w:bottom w:val="nil"/>
              <w:right w:val="nil"/>
            </w:tcBorders>
            <w:tcMar>
              <w:left w:w="40" w:type="dxa"/>
              <w:right w:w="0"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1213" w:type="pct"/>
            <w:gridSpan w:val="2"/>
            <w:tcBorders>
              <w:top w:val="nil"/>
              <w:left w:val="nil"/>
              <w:bottom w:val="single" w:sz="4" w:space="0" w:color="auto"/>
              <w:right w:val="nil"/>
            </w:tcBorders>
            <w:tcMar>
              <w:left w:w="57" w:type="dxa"/>
              <w:right w:w="57"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highlight w:val="lightGray"/>
              </w:rPr>
            </w:pPr>
          </w:p>
        </w:tc>
        <w:tc>
          <w:tcPr>
            <w:tcW w:w="126" w:type="pct"/>
            <w:gridSpan w:val="3"/>
            <w:tcBorders>
              <w:top w:val="nil"/>
              <w:left w:val="nil"/>
              <w:bottom w:val="nil"/>
              <w:right w:val="single" w:sz="4" w:space="0" w:color="auto"/>
            </w:tcBorders>
            <w:tcMar>
              <w:left w:w="0" w:type="dxa"/>
              <w:right w:w="0" w:type="dxa"/>
            </w:tcMar>
          </w:tcPr>
          <w:p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rsidTr="00DD6E5B">
        <w:trPr>
          <w:gridBefore w:val="1"/>
          <w:wBefore w:w="32" w:type="pct"/>
          <w:trHeight w:val="345"/>
          <w:jc w:val="center"/>
        </w:trPr>
        <w:tc>
          <w:tcPr>
            <w:tcW w:w="631" w:type="pct"/>
            <w:tcBorders>
              <w:top w:val="nil"/>
              <w:bottom w:val="nil"/>
              <w:right w:val="single" w:sz="4" w:space="0" w:color="auto"/>
            </w:tcBorders>
            <w:tcMar>
              <w:right w:w="57" w:type="dxa"/>
            </w:tcMar>
          </w:tcPr>
          <w:p w:rsidR="00C3207A" w:rsidRPr="0084666E" w:rsidRDefault="00C3207A" w:rsidP="00A7554C">
            <w:pPr>
              <w:spacing w:before="100" w:beforeAutospacing="1" w:after="100" w:afterAutospacing="1" w:line="240" w:lineRule="auto"/>
              <w:ind w:left="28"/>
              <w:rPr>
                <w:rFonts w:ascii="Arial" w:hAnsi="Arial" w:cs="Arial"/>
                <w:sz w:val="18"/>
                <w:szCs w:val="18"/>
              </w:rPr>
            </w:pPr>
            <w:r w:rsidRPr="0084666E">
              <w:rPr>
                <w:rFonts w:ascii="Arial" w:hAnsi="Arial" w:cs="Arial"/>
                <w:sz w:val="18"/>
                <w:szCs w:val="18"/>
              </w:rPr>
              <w:t>Nombre:</w:t>
            </w:r>
          </w:p>
        </w:tc>
        <w:tc>
          <w:tcPr>
            <w:tcW w:w="983" w:type="pct"/>
            <w:gridSpan w:val="12"/>
            <w:tcBorders>
              <w:top w:val="single" w:sz="4" w:space="0" w:color="auto"/>
              <w:left w:val="single" w:sz="4" w:space="0" w:color="auto"/>
              <w:bottom w:val="single" w:sz="4" w:space="0" w:color="auto"/>
              <w:right w:val="single" w:sz="4" w:space="0" w:color="auto"/>
            </w:tcBorders>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7"/>
            <w:tcBorders>
              <w:top w:val="nil"/>
              <w:left w:val="single" w:sz="4" w:space="0" w:color="auto"/>
              <w:bottom w:val="nil"/>
            </w:tcBorders>
            <w:tcMar>
              <w:left w:w="57" w:type="dxa"/>
              <w:right w:w="0"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 xml:space="preserve">1º Apellido: </w:t>
            </w:r>
          </w:p>
        </w:tc>
        <w:tc>
          <w:tcPr>
            <w:tcW w:w="940" w:type="pct"/>
            <w:gridSpan w:val="5"/>
            <w:tcBorders>
              <w:top w:val="single" w:sz="4" w:space="0" w:color="auto"/>
              <w:left w:val="single" w:sz="4" w:space="0" w:color="auto"/>
              <w:bottom w:val="single" w:sz="4" w:space="0" w:color="auto"/>
              <w:right w:val="single" w:sz="4" w:space="0" w:color="auto"/>
            </w:tcBorders>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8" w:type="pct"/>
            <w:gridSpan w:val="5"/>
            <w:tcBorders>
              <w:top w:val="nil"/>
              <w:left w:val="single" w:sz="4" w:space="0" w:color="auto"/>
              <w:bottom w:val="nil"/>
            </w:tcBorders>
            <w:tcMar>
              <w:left w:w="40" w:type="dxa"/>
              <w:right w:w="0"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2º Apellido:</w:t>
            </w:r>
          </w:p>
        </w:tc>
        <w:tc>
          <w:tcPr>
            <w:tcW w:w="1213" w:type="pct"/>
            <w:gridSpan w:val="2"/>
            <w:tcBorders>
              <w:top w:val="single" w:sz="4" w:space="0" w:color="auto"/>
              <w:left w:val="single" w:sz="4" w:space="0" w:color="auto"/>
              <w:bottom w:val="single" w:sz="4" w:space="0" w:color="auto"/>
            </w:tcBorders>
            <w:tcMar>
              <w:left w:w="57" w:type="dxa"/>
              <w:right w:w="57"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left w:val="single" w:sz="4" w:space="0" w:color="auto"/>
              <w:bottom w:val="nil"/>
              <w:right w:val="single" w:sz="4" w:space="0" w:color="auto"/>
            </w:tcBorders>
            <w:tcMar>
              <w:left w:w="0" w:type="dxa"/>
              <w:right w:w="0" w:type="dxa"/>
            </w:tcMar>
          </w:tcPr>
          <w:p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rsidTr="00DD6E5B">
        <w:trPr>
          <w:gridBefore w:val="1"/>
          <w:wBefore w:w="32" w:type="pct"/>
          <w:trHeight w:hRule="exact" w:val="441"/>
          <w:jc w:val="center"/>
        </w:trPr>
        <w:tc>
          <w:tcPr>
            <w:tcW w:w="4968" w:type="pct"/>
            <w:gridSpan w:val="35"/>
            <w:tcBorders>
              <w:top w:val="nil"/>
              <w:bottom w:val="nil"/>
              <w:right w:val="single" w:sz="4" w:space="0" w:color="auto"/>
            </w:tcBorders>
          </w:tcPr>
          <w:p w:rsidR="00C3207A" w:rsidRPr="0084666E" w:rsidRDefault="00C3207A" w:rsidP="00A7554C">
            <w:pPr>
              <w:spacing w:before="100" w:beforeAutospacing="1" w:after="100" w:afterAutospacing="1" w:line="240" w:lineRule="auto"/>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272BB">
              <w:rPr>
                <w:rFonts w:ascii="Arial" w:hAnsi="Arial" w:cs="Arial"/>
                <w:position w:val="-4"/>
                <w:sz w:val="18"/>
                <w:szCs w:val="18"/>
              </w:rPr>
            </w:r>
            <w:r w:rsidR="00B272BB">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B272BB">
              <w:rPr>
                <w:rFonts w:ascii="Arial" w:hAnsi="Arial" w:cs="Arial"/>
                <w:position w:val="-4"/>
                <w:sz w:val="18"/>
                <w:szCs w:val="18"/>
              </w:rPr>
            </w:r>
            <w:r w:rsidR="00B272BB">
              <w:rPr>
                <w:rFonts w:ascii="Arial" w:hAnsi="Arial" w:cs="Arial"/>
                <w:position w:val="-4"/>
                <w:sz w:val="18"/>
                <w:szCs w:val="18"/>
              </w:rPr>
              <w:fldChar w:fldCharType="separate"/>
            </w:r>
            <w:r w:rsidRPr="0084666E">
              <w:rPr>
                <w:rFonts w:ascii="Arial" w:hAnsi="Arial" w:cs="Arial"/>
                <w:position w:val="-4"/>
                <w:sz w:val="18"/>
                <w:szCs w:val="18"/>
              </w:rPr>
              <w:fldChar w:fldCharType="end"/>
            </w:r>
          </w:p>
          <w:p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r>
      <w:tr w:rsidR="00C3207A" w:rsidRPr="0084666E" w:rsidTr="00DD6E5B">
        <w:trPr>
          <w:gridBefore w:val="1"/>
          <w:wBefore w:w="32" w:type="pct"/>
          <w:trHeight w:val="409"/>
          <w:jc w:val="center"/>
        </w:trPr>
        <w:tc>
          <w:tcPr>
            <w:tcW w:w="631" w:type="pct"/>
            <w:tcBorders>
              <w:top w:val="nil"/>
              <w:bottom w:val="nil"/>
              <w:right w:val="single" w:sz="4" w:space="0" w:color="auto"/>
            </w:tcBorders>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Domicilio</w:t>
            </w:r>
          </w:p>
        </w:tc>
        <w:tc>
          <w:tcPr>
            <w:tcW w:w="4211" w:type="pct"/>
            <w:gridSpan w:val="31"/>
            <w:tcBorders>
              <w:top w:val="single" w:sz="4" w:space="0" w:color="auto"/>
              <w:bottom w:val="single" w:sz="4" w:space="0" w:color="auto"/>
              <w:right w:val="single" w:sz="4" w:space="0" w:color="auto"/>
            </w:tcBorders>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rsidTr="00DD6E5B">
        <w:trPr>
          <w:gridBefore w:val="1"/>
          <w:wBefore w:w="32" w:type="pct"/>
          <w:trHeight w:hRule="exact" w:val="45"/>
          <w:jc w:val="center"/>
        </w:trPr>
        <w:tc>
          <w:tcPr>
            <w:tcW w:w="4968" w:type="pct"/>
            <w:gridSpan w:val="35"/>
            <w:tcBorders>
              <w:top w:val="nil"/>
              <w:bottom w:val="nil"/>
              <w:right w:val="single" w:sz="4" w:space="0" w:color="auto"/>
            </w:tcBorders>
          </w:tcPr>
          <w:p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r>
      <w:tr w:rsidR="00C3207A" w:rsidRPr="0084666E" w:rsidTr="00DD6E5B">
        <w:trPr>
          <w:gridBefore w:val="1"/>
          <w:wBefore w:w="32" w:type="pct"/>
          <w:trHeight w:val="373"/>
          <w:jc w:val="center"/>
        </w:trPr>
        <w:tc>
          <w:tcPr>
            <w:tcW w:w="631" w:type="pct"/>
            <w:tcBorders>
              <w:top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 xml:space="preserve"> Provincia:</w:t>
            </w:r>
          </w:p>
        </w:tc>
        <w:tc>
          <w:tcPr>
            <w:tcW w:w="904" w:type="pct"/>
            <w:gridSpan w:val="10"/>
            <w:tcBorders>
              <w:top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9" w:type="pct"/>
            <w:gridSpan w:val="2"/>
            <w:tcBorders>
              <w:top w:val="nil"/>
              <w:bottom w:val="nil"/>
              <w:right w:val="nil"/>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283" w:type="pct"/>
            <w:gridSpan w:val="2"/>
            <w:tcBorders>
              <w:top w:val="nil"/>
              <w:left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C.P.</w:t>
            </w:r>
          </w:p>
        </w:tc>
        <w:tc>
          <w:tcPr>
            <w:tcW w:w="79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453" w:type="pct"/>
            <w:gridSpan w:val="3"/>
            <w:tcBorders>
              <w:top w:val="nil"/>
              <w:left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Población</w:t>
            </w:r>
          </w:p>
        </w:tc>
        <w:tc>
          <w:tcPr>
            <w:tcW w:w="166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rsidTr="00DD6E5B">
        <w:trPr>
          <w:gridBefore w:val="1"/>
          <w:wBefore w:w="32" w:type="pct"/>
          <w:trHeight w:hRule="exact" w:val="113"/>
          <w:jc w:val="center"/>
        </w:trPr>
        <w:tc>
          <w:tcPr>
            <w:tcW w:w="4968" w:type="pct"/>
            <w:gridSpan w:val="35"/>
            <w:tcBorders>
              <w:top w:val="nil"/>
              <w:bottom w:val="nil"/>
              <w:right w:val="single" w:sz="4" w:space="0" w:color="auto"/>
            </w:tcBorders>
            <w:tcMar>
              <w:left w:w="28" w:type="dxa"/>
              <w:right w:w="28" w:type="dxa"/>
            </w:tcMar>
          </w:tcPr>
          <w:p w:rsidR="00DA1DA4" w:rsidRDefault="00DA1DA4" w:rsidP="00A7554C">
            <w:pPr>
              <w:spacing w:before="100" w:beforeAutospacing="1" w:after="100" w:afterAutospacing="1" w:line="240" w:lineRule="auto"/>
              <w:ind w:left="28"/>
              <w:jc w:val="both"/>
              <w:rPr>
                <w:rFonts w:ascii="Arial" w:hAnsi="Arial" w:cs="Arial"/>
                <w:sz w:val="18"/>
                <w:szCs w:val="18"/>
              </w:rPr>
            </w:pPr>
          </w:p>
          <w:p w:rsidR="00DA1DA4" w:rsidRPr="00DA1DA4" w:rsidRDefault="00DA1DA4" w:rsidP="00A7554C">
            <w:pPr>
              <w:spacing w:line="240" w:lineRule="auto"/>
              <w:rPr>
                <w:rFonts w:ascii="Arial" w:hAnsi="Arial" w:cs="Arial"/>
                <w:sz w:val="18"/>
                <w:szCs w:val="18"/>
              </w:rPr>
            </w:pPr>
          </w:p>
          <w:p w:rsidR="00DA1DA4" w:rsidRPr="00DA1DA4" w:rsidRDefault="00DA1DA4" w:rsidP="00A7554C">
            <w:pPr>
              <w:spacing w:line="240" w:lineRule="auto"/>
              <w:rPr>
                <w:rFonts w:ascii="Arial" w:hAnsi="Arial" w:cs="Arial"/>
                <w:sz w:val="18"/>
                <w:szCs w:val="18"/>
              </w:rPr>
            </w:pPr>
          </w:p>
          <w:p w:rsidR="00C3207A" w:rsidRPr="00DA1DA4" w:rsidRDefault="00DA1DA4" w:rsidP="00A7554C">
            <w:pPr>
              <w:tabs>
                <w:tab w:val="left" w:pos="2025"/>
              </w:tabs>
              <w:spacing w:line="240" w:lineRule="auto"/>
              <w:rPr>
                <w:rFonts w:ascii="Arial" w:hAnsi="Arial" w:cs="Arial"/>
                <w:sz w:val="18"/>
                <w:szCs w:val="18"/>
              </w:rPr>
            </w:pPr>
            <w:r>
              <w:rPr>
                <w:rFonts w:ascii="Arial" w:hAnsi="Arial" w:cs="Arial"/>
                <w:sz w:val="18"/>
                <w:szCs w:val="18"/>
              </w:rPr>
              <w:tab/>
            </w:r>
          </w:p>
        </w:tc>
      </w:tr>
      <w:tr w:rsidR="00C3207A" w:rsidRPr="0084666E" w:rsidTr="00DD6E5B">
        <w:trPr>
          <w:gridBefore w:val="1"/>
          <w:wBefore w:w="32" w:type="pct"/>
          <w:jc w:val="center"/>
        </w:trPr>
        <w:tc>
          <w:tcPr>
            <w:tcW w:w="631" w:type="pct"/>
            <w:tcBorders>
              <w:top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 xml:space="preserve"> Teléfono:</w:t>
            </w:r>
          </w:p>
        </w:tc>
        <w:tc>
          <w:tcPr>
            <w:tcW w:w="623" w:type="pct"/>
            <w:gridSpan w:val="6"/>
            <w:tcBorders>
              <w:top w:val="single" w:sz="4" w:space="0" w:color="auto"/>
              <w:bottom w:val="single" w:sz="4" w:space="0" w:color="auto"/>
              <w:right w:val="single" w:sz="4" w:space="0" w:color="auto"/>
            </w:tcBorders>
            <w:tcMar>
              <w:left w:w="28" w:type="dxa"/>
              <w:right w:w="28" w:type="dxa"/>
            </w:tcMar>
          </w:tcPr>
          <w:p w:rsidR="00C3207A" w:rsidRPr="00DA1DA4"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rsidR="00C3207A" w:rsidRPr="0084666E" w:rsidRDefault="00C3207A" w:rsidP="00A7554C">
            <w:pPr>
              <w:spacing w:before="100" w:beforeAutospacing="1" w:after="100" w:afterAutospacing="1" w:line="240" w:lineRule="auto"/>
              <w:ind w:left="28"/>
              <w:jc w:val="both"/>
              <w:rPr>
                <w:rFonts w:ascii="Arial" w:hAnsi="Arial" w:cs="Arial"/>
                <w:sz w:val="18"/>
                <w:szCs w:val="18"/>
              </w:rPr>
            </w:pPr>
          </w:p>
        </w:tc>
        <w:tc>
          <w:tcPr>
            <w:tcW w:w="606" w:type="pct"/>
            <w:gridSpan w:val="6"/>
            <w:tcBorders>
              <w:top w:val="nil"/>
              <w:left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Teléfono móvil:</w:t>
            </w:r>
          </w:p>
        </w:tc>
        <w:tc>
          <w:tcPr>
            <w:tcW w:w="79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704" w:type="pct"/>
            <w:gridSpan w:val="5"/>
            <w:tcBorders>
              <w:top w:val="nil"/>
              <w:left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Correo electrónico:</w:t>
            </w:r>
          </w:p>
        </w:tc>
        <w:tc>
          <w:tcPr>
            <w:tcW w:w="141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rsidTr="00DD6E5B">
        <w:trPr>
          <w:gridBefore w:val="1"/>
          <w:wBefore w:w="32" w:type="pct"/>
          <w:trHeight w:hRule="exact" w:val="180"/>
          <w:jc w:val="center"/>
        </w:trPr>
        <w:tc>
          <w:tcPr>
            <w:tcW w:w="1896" w:type="pct"/>
            <w:gridSpan w:val="15"/>
            <w:tcBorders>
              <w:top w:val="nil"/>
              <w:bottom w:val="nil"/>
              <w:right w:val="nil"/>
            </w:tcBorders>
          </w:tcPr>
          <w:p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c>
          <w:tcPr>
            <w:tcW w:w="3071" w:type="pct"/>
            <w:gridSpan w:val="20"/>
            <w:tcBorders>
              <w:top w:val="nil"/>
              <w:left w:val="nil"/>
              <w:bottom w:val="nil"/>
              <w:right w:val="single" w:sz="4" w:space="0" w:color="auto"/>
            </w:tcBorders>
          </w:tcPr>
          <w:p w:rsidR="00C3207A" w:rsidRPr="0084666E" w:rsidRDefault="00C3207A" w:rsidP="00A7554C">
            <w:pPr>
              <w:spacing w:before="100" w:beforeAutospacing="1" w:after="100" w:afterAutospacing="1" w:line="240" w:lineRule="auto"/>
              <w:ind w:left="113"/>
              <w:jc w:val="both"/>
              <w:rPr>
                <w:rFonts w:ascii="Arial" w:hAnsi="Arial" w:cs="Arial"/>
                <w:b/>
                <w:sz w:val="18"/>
                <w:szCs w:val="18"/>
              </w:rPr>
            </w:pPr>
          </w:p>
        </w:tc>
      </w:tr>
      <w:tr w:rsidR="00C3207A" w:rsidRPr="0084666E" w:rsidTr="00DD6E5B">
        <w:trPr>
          <w:gridBefore w:val="1"/>
          <w:wBefore w:w="32" w:type="pct"/>
          <w:trHeight w:val="437"/>
          <w:jc w:val="center"/>
        </w:trPr>
        <w:tc>
          <w:tcPr>
            <w:tcW w:w="4968" w:type="pct"/>
            <w:gridSpan w:val="35"/>
            <w:tcBorders>
              <w:top w:val="nil"/>
              <w:bottom w:val="single" w:sz="4" w:space="0" w:color="auto"/>
              <w:right w:val="single" w:sz="4" w:space="0" w:color="auto"/>
            </w:tcBorders>
          </w:tcPr>
          <w:p w:rsidR="00C3207A" w:rsidRPr="0084666E" w:rsidRDefault="00C3207A" w:rsidP="00A7554C">
            <w:pPr>
              <w:spacing w:before="100" w:beforeAutospacing="1" w:after="100" w:afterAutospacing="1" w:line="240" w:lineRule="auto"/>
              <w:ind w:left="28" w:right="160"/>
              <w:jc w:val="both"/>
              <w:rPr>
                <w:rFonts w:ascii="Arial" w:hAnsi="Arial" w:cs="Arial"/>
                <w:b/>
                <w:sz w:val="18"/>
                <w:szCs w:val="18"/>
              </w:rPr>
            </w:pPr>
            <w:r w:rsidRPr="0084666E">
              <w:rPr>
                <w:rFonts w:ascii="Arial" w:hAnsi="Arial" w:cs="Arial"/>
                <w:b/>
                <w:sz w:val="18"/>
                <w:szCs w:val="18"/>
              </w:rPr>
              <w:t xml:space="preserve">Si existe representante, las comunicaciones que deriven de este escrito se realizarán con el representante designado por el interesado. </w:t>
            </w:r>
          </w:p>
        </w:tc>
      </w:tr>
      <w:tr w:rsidR="00C3207A" w:rsidRPr="0084666E" w:rsidTr="00DD6E5B">
        <w:trPr>
          <w:gridBefore w:val="1"/>
          <w:wBefore w:w="32" w:type="pct"/>
          <w:trHeight w:val="437"/>
          <w:jc w:val="center"/>
        </w:trPr>
        <w:tc>
          <w:tcPr>
            <w:tcW w:w="4968" w:type="pct"/>
            <w:gridSpan w:val="35"/>
            <w:tcBorders>
              <w:top w:val="nil"/>
              <w:bottom w:val="single" w:sz="4" w:space="0" w:color="auto"/>
              <w:right w:val="single" w:sz="4" w:space="0" w:color="auto"/>
            </w:tcBorders>
            <w:shd w:val="clear" w:color="auto" w:fill="FFFF00"/>
          </w:tcPr>
          <w:p w:rsidR="00C3207A" w:rsidRPr="00DD6E5B" w:rsidRDefault="00C3207A" w:rsidP="00A7554C">
            <w:pPr>
              <w:spacing w:before="120" w:after="0" w:line="240" w:lineRule="auto"/>
              <w:ind w:right="-249"/>
              <w:jc w:val="center"/>
              <w:rPr>
                <w:rFonts w:ascii="Arial" w:hAnsi="Arial" w:cs="Arial"/>
                <w:b/>
              </w:rPr>
            </w:pPr>
            <w:r w:rsidRPr="00DD6E5B">
              <w:rPr>
                <w:rFonts w:ascii="Arial" w:hAnsi="Arial" w:cs="Arial"/>
              </w:rPr>
              <w:lastRenderedPageBreak/>
              <w:br w:type="page"/>
            </w:r>
            <w:r w:rsidRPr="00DD6E5B">
              <w:rPr>
                <w:rFonts w:ascii="Arial" w:hAnsi="Arial" w:cs="Arial"/>
                <w:b/>
                <w:sz w:val="20"/>
                <w:szCs w:val="20"/>
              </w:rPr>
              <w:t>MEDIO DE NOTIFICACIÓN</w:t>
            </w:r>
          </w:p>
        </w:tc>
      </w:tr>
      <w:tr w:rsidR="00C3207A" w:rsidRPr="0084666E" w:rsidTr="00DD6E5B">
        <w:trPr>
          <w:gridBefore w:val="1"/>
          <w:wBefore w:w="32" w:type="pct"/>
          <w:trHeight w:val="437"/>
          <w:jc w:val="center"/>
        </w:trPr>
        <w:tc>
          <w:tcPr>
            <w:tcW w:w="4968" w:type="pct"/>
            <w:gridSpan w:val="35"/>
            <w:tcBorders>
              <w:top w:val="nil"/>
              <w:bottom w:val="single" w:sz="4" w:space="0" w:color="auto"/>
              <w:right w:val="single" w:sz="4" w:space="0" w:color="auto"/>
            </w:tcBorders>
            <w:vAlign w:val="center"/>
          </w:tcPr>
          <w:p w:rsidR="00AF5A6E" w:rsidRDefault="00C3207A" w:rsidP="00A7554C">
            <w:pPr>
              <w:spacing w:after="0" w:line="240" w:lineRule="auto"/>
              <w:jc w:val="both"/>
              <w:rPr>
                <w:rFonts w:ascii="Arial" w:hAnsi="Arial" w:cs="Arial"/>
                <w:color w:val="FF0000"/>
                <w:sz w:val="18"/>
                <w:szCs w:val="18"/>
              </w:rPr>
            </w:pPr>
            <w:r w:rsidRPr="00443420">
              <w:rPr>
                <w:rFonts w:ascii="Arial" w:hAnsi="Arial" w:cs="Arial"/>
                <w:sz w:val="18"/>
                <w:szCs w:val="18"/>
              </w:rPr>
              <w:fldChar w:fldCharType="begin">
                <w:ffData>
                  <w:name w:val="Marcar6"/>
                  <w:enabled/>
                  <w:calcOnExit w:val="0"/>
                  <w:checkBox>
                    <w:sizeAuto/>
                    <w:default w:val="1"/>
                  </w:checkBox>
                </w:ffData>
              </w:fldChar>
            </w:r>
            <w:bookmarkStart w:id="1" w:name="Marcar6"/>
            <w:r w:rsidRPr="00443420">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443420">
              <w:rPr>
                <w:rFonts w:ascii="Arial" w:hAnsi="Arial" w:cs="Arial"/>
                <w:sz w:val="18"/>
                <w:szCs w:val="18"/>
              </w:rPr>
              <w:fldChar w:fldCharType="end"/>
            </w:r>
            <w:bookmarkEnd w:id="1"/>
            <w:r w:rsidRPr="00443420">
              <w:rPr>
                <w:rFonts w:ascii="Arial" w:hAnsi="Arial" w:cs="Arial"/>
                <w:sz w:val="18"/>
                <w:szCs w:val="18"/>
              </w:rPr>
              <w:t xml:space="preserve"> Notificación electrónica: El solicitante está obligado a la comunicación por medios electrónicos. La notificación electrónica se realizará en la Plataforma https://notifica.jccm.es/notifica. Compruebe que está usted registrada/o y que sus datos son correctos</w:t>
            </w:r>
            <w:r w:rsidRPr="00443420">
              <w:rPr>
                <w:rFonts w:ascii="Arial" w:hAnsi="Arial" w:cs="Arial"/>
                <w:color w:val="FF0000"/>
                <w:sz w:val="18"/>
                <w:szCs w:val="18"/>
              </w:rPr>
              <w:t>.</w:t>
            </w:r>
            <w:r>
              <w:rPr>
                <w:rFonts w:ascii="Arial" w:hAnsi="Arial" w:cs="Arial"/>
                <w:color w:val="FF0000"/>
                <w:sz w:val="18"/>
                <w:szCs w:val="18"/>
              </w:rPr>
              <w:t xml:space="preserve">  </w:t>
            </w:r>
          </w:p>
          <w:p w:rsidR="00C3207A" w:rsidRPr="00443420" w:rsidRDefault="00C3207A" w:rsidP="00A7554C">
            <w:pPr>
              <w:spacing w:after="0" w:line="240" w:lineRule="auto"/>
              <w:jc w:val="both"/>
              <w:rPr>
                <w:rFonts w:ascii="Arial" w:hAnsi="Arial" w:cs="Arial"/>
                <w:i/>
                <w:sz w:val="18"/>
                <w:szCs w:val="18"/>
              </w:rPr>
            </w:pPr>
            <w:r>
              <w:rPr>
                <w:rFonts w:ascii="Arial" w:hAnsi="Arial" w:cs="Arial"/>
                <w:color w:val="FF0000"/>
                <w:sz w:val="18"/>
                <w:szCs w:val="18"/>
              </w:rPr>
              <w:t xml:space="preserve">   </w:t>
            </w:r>
          </w:p>
        </w:tc>
      </w:tr>
      <w:tr w:rsidR="00C3207A"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4956" w:type="pct"/>
            <w:gridSpan w:val="35"/>
            <w:shd w:val="clear" w:color="auto" w:fill="FFFF00"/>
            <w:vAlign w:val="center"/>
          </w:tcPr>
          <w:p w:rsidR="00C3207A" w:rsidRPr="00DD6E5B" w:rsidRDefault="00C3207A" w:rsidP="00AC1E05">
            <w:pPr>
              <w:spacing w:before="60" w:after="0" w:line="240" w:lineRule="auto"/>
              <w:jc w:val="center"/>
              <w:rPr>
                <w:rFonts w:ascii="Arial" w:hAnsi="Arial" w:cs="Arial"/>
                <w:b/>
                <w:sz w:val="20"/>
                <w:szCs w:val="18"/>
              </w:rPr>
            </w:pPr>
            <w:r w:rsidRPr="00DD6E5B">
              <w:rPr>
                <w:sz w:val="20"/>
              </w:rPr>
              <w:br w:type="page"/>
            </w:r>
            <w:r w:rsidRPr="00DD6E5B">
              <w:rPr>
                <w:rFonts w:ascii="Arial" w:hAnsi="Arial" w:cs="Arial"/>
                <w:b/>
                <w:sz w:val="20"/>
                <w:szCs w:val="18"/>
              </w:rPr>
              <w:t>INFORMACIÓN BÁSICA DE PROTECCIÓN DE DATOS</w:t>
            </w:r>
          </w:p>
        </w:tc>
      </w:tr>
      <w:tr w:rsidR="00C3207A" w:rsidRPr="00DD6E5B"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Responsable</w:t>
            </w:r>
          </w:p>
        </w:tc>
        <w:tc>
          <w:tcPr>
            <w:tcW w:w="3811" w:type="pct"/>
            <w:gridSpan w:val="29"/>
            <w:shd w:val="clear" w:color="auto" w:fill="auto"/>
          </w:tcPr>
          <w:p w:rsidR="00C3207A" w:rsidRPr="00DD6E5B" w:rsidRDefault="00C3207A" w:rsidP="00AC1E05">
            <w:pPr>
              <w:spacing w:after="0" w:line="240" w:lineRule="auto"/>
              <w:jc w:val="both"/>
              <w:rPr>
                <w:rFonts w:ascii="Arial" w:hAnsi="Arial" w:cs="Arial"/>
                <w:i/>
                <w:sz w:val="18"/>
                <w:szCs w:val="18"/>
              </w:rPr>
            </w:pPr>
            <w:r w:rsidRPr="00DD6E5B">
              <w:rPr>
                <w:rFonts w:ascii="Arial" w:hAnsi="Arial" w:cs="Arial"/>
                <w:sz w:val="18"/>
                <w:szCs w:val="18"/>
              </w:rPr>
              <w:t>Dirección General de Turismo, Comercio y Artesanía</w:t>
            </w:r>
          </w:p>
          <w:p w:rsidR="00C3207A" w:rsidRPr="00DD6E5B" w:rsidRDefault="00C3207A" w:rsidP="00AC1E05">
            <w:pPr>
              <w:spacing w:after="0" w:line="240" w:lineRule="auto"/>
              <w:jc w:val="both"/>
              <w:rPr>
                <w:rFonts w:ascii="Arial" w:hAnsi="Arial" w:cs="Arial"/>
                <w:sz w:val="18"/>
                <w:szCs w:val="18"/>
              </w:rPr>
            </w:pPr>
          </w:p>
        </w:tc>
      </w:tr>
      <w:tr w:rsidR="00C3207A" w:rsidRPr="00DD6E5B"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Finalidad</w:t>
            </w:r>
          </w:p>
        </w:tc>
        <w:tc>
          <w:tcPr>
            <w:tcW w:w="3811" w:type="pct"/>
            <w:gridSpan w:val="29"/>
            <w:shd w:val="clear" w:color="auto" w:fill="auto"/>
          </w:tcPr>
          <w:p w:rsidR="00C3207A" w:rsidRPr="00DD6E5B" w:rsidRDefault="00C3207A" w:rsidP="00AC1E05">
            <w:pPr>
              <w:spacing w:after="0" w:line="240" w:lineRule="auto"/>
              <w:jc w:val="both"/>
              <w:rPr>
                <w:rFonts w:ascii="Arial" w:hAnsi="Arial" w:cs="Arial"/>
                <w:strike/>
                <w:sz w:val="18"/>
                <w:szCs w:val="18"/>
              </w:rPr>
            </w:pPr>
            <w:r w:rsidRPr="00DD6E5B">
              <w:rPr>
                <w:rFonts w:ascii="Arial" w:hAnsi="Arial" w:cs="Arial"/>
                <w:sz w:val="18"/>
                <w:szCs w:val="18"/>
              </w:rPr>
              <w:t>Gestión de los procedimientos administrativos cuyo objetivo es la promoción del turismo, así como la formación On Line destinada a profesionales del sector turístico.</w:t>
            </w:r>
          </w:p>
        </w:tc>
      </w:tr>
      <w:tr w:rsidR="00C3207A" w:rsidRPr="00DD6E5B"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Legitimación</w:t>
            </w:r>
          </w:p>
        </w:tc>
        <w:tc>
          <w:tcPr>
            <w:tcW w:w="3811" w:type="pct"/>
            <w:gridSpan w:val="29"/>
            <w:shd w:val="clear" w:color="auto" w:fill="auto"/>
          </w:tcPr>
          <w:p w:rsidR="00C3207A" w:rsidRPr="00DD6E5B" w:rsidRDefault="00C3207A" w:rsidP="00DD6E5B">
            <w:pPr>
              <w:spacing w:after="0" w:line="240" w:lineRule="auto"/>
              <w:jc w:val="both"/>
              <w:rPr>
                <w:rFonts w:ascii="Arial" w:hAnsi="Arial" w:cs="Arial"/>
                <w:sz w:val="18"/>
                <w:szCs w:val="18"/>
              </w:rPr>
            </w:pPr>
            <w:r w:rsidRPr="00DD6E5B">
              <w:rPr>
                <w:rFonts w:ascii="Arial" w:hAnsi="Arial" w:cs="Arial"/>
                <w:sz w:val="18"/>
                <w:szCs w:val="18"/>
              </w:rPr>
              <w:t>6.1.e) Misión en interés público o ejercicio de poderes públicos del Reglamento General de Protección de Datos.</w:t>
            </w:r>
            <w:r w:rsidR="00DD6E5B">
              <w:rPr>
                <w:rFonts w:ascii="Arial" w:hAnsi="Arial" w:cs="Arial"/>
                <w:sz w:val="18"/>
                <w:szCs w:val="18"/>
              </w:rPr>
              <w:t xml:space="preserve"> </w:t>
            </w:r>
            <w:r w:rsidRPr="00DD6E5B">
              <w:rPr>
                <w:rFonts w:ascii="Arial" w:hAnsi="Arial" w:cs="Arial"/>
                <w:sz w:val="18"/>
                <w:szCs w:val="18"/>
              </w:rPr>
              <w:t>Ley 8/1999, de 26 de mayo de ordenación del turismo de Castilla-La Mancha</w:t>
            </w:r>
          </w:p>
        </w:tc>
      </w:tr>
      <w:tr w:rsidR="00C3207A" w:rsidRPr="00DD6E5B"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Destinatarios</w:t>
            </w:r>
          </w:p>
        </w:tc>
        <w:tc>
          <w:tcPr>
            <w:tcW w:w="3811" w:type="pct"/>
            <w:gridSpan w:val="29"/>
            <w:shd w:val="clear" w:color="auto" w:fill="auto"/>
          </w:tcPr>
          <w:p w:rsidR="00C3207A" w:rsidRPr="00DD6E5B" w:rsidRDefault="00C3207A" w:rsidP="00AC1E05">
            <w:pPr>
              <w:spacing w:after="0" w:line="240" w:lineRule="auto"/>
              <w:jc w:val="both"/>
              <w:rPr>
                <w:rFonts w:ascii="Arial" w:hAnsi="Arial" w:cs="Arial"/>
                <w:sz w:val="18"/>
                <w:szCs w:val="18"/>
              </w:rPr>
            </w:pPr>
            <w:r w:rsidRPr="00DD6E5B">
              <w:rPr>
                <w:rFonts w:ascii="Arial" w:hAnsi="Arial" w:cs="Arial"/>
                <w:sz w:val="18"/>
                <w:szCs w:val="18"/>
              </w:rPr>
              <w:t xml:space="preserve"> Existe cesión de datos.</w:t>
            </w:r>
          </w:p>
        </w:tc>
      </w:tr>
      <w:tr w:rsidR="00C3207A" w:rsidRPr="00DD6E5B"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Derechos</w:t>
            </w:r>
          </w:p>
        </w:tc>
        <w:tc>
          <w:tcPr>
            <w:tcW w:w="3811" w:type="pct"/>
            <w:gridSpan w:val="29"/>
            <w:shd w:val="clear" w:color="auto" w:fill="auto"/>
          </w:tcPr>
          <w:p w:rsidR="00C3207A" w:rsidRPr="00DD6E5B" w:rsidRDefault="00C3207A" w:rsidP="00AC1E05">
            <w:pPr>
              <w:spacing w:after="0" w:line="240" w:lineRule="auto"/>
              <w:jc w:val="both"/>
              <w:rPr>
                <w:rFonts w:ascii="Arial" w:hAnsi="Arial" w:cs="Arial"/>
                <w:sz w:val="18"/>
                <w:szCs w:val="18"/>
              </w:rPr>
            </w:pPr>
            <w:r w:rsidRPr="00DD6E5B">
              <w:rPr>
                <w:rFonts w:ascii="Arial" w:hAnsi="Arial" w:cs="Arial"/>
                <w:sz w:val="18"/>
                <w:szCs w:val="18"/>
              </w:rPr>
              <w:t>Puede ejercer los derechos de acceso, rectificación o supresión de sus datos, así como otros derechos, tal y como se explica en la información adicional.</w:t>
            </w:r>
          </w:p>
        </w:tc>
      </w:tr>
      <w:tr w:rsidR="00C3207A" w:rsidRPr="00DD6E5B"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rsidR="00C3207A" w:rsidRPr="00DD6E5B" w:rsidRDefault="00C3207A" w:rsidP="00DD6E5B">
            <w:pPr>
              <w:spacing w:after="0" w:line="240" w:lineRule="auto"/>
              <w:rPr>
                <w:rFonts w:ascii="Arial" w:hAnsi="Arial" w:cs="Arial"/>
                <w:b/>
                <w:sz w:val="18"/>
                <w:szCs w:val="18"/>
              </w:rPr>
            </w:pPr>
            <w:r w:rsidRPr="00DD6E5B">
              <w:rPr>
                <w:rFonts w:ascii="Arial" w:hAnsi="Arial" w:cs="Arial"/>
                <w:b/>
                <w:sz w:val="18"/>
                <w:szCs w:val="18"/>
              </w:rPr>
              <w:t>Información</w:t>
            </w:r>
            <w:r w:rsidR="00DD6E5B" w:rsidRPr="00DD6E5B">
              <w:rPr>
                <w:rFonts w:ascii="Arial" w:hAnsi="Arial" w:cs="Arial"/>
                <w:b/>
                <w:sz w:val="18"/>
                <w:szCs w:val="18"/>
              </w:rPr>
              <w:t xml:space="preserve"> </w:t>
            </w:r>
            <w:r w:rsidRPr="00DD6E5B">
              <w:rPr>
                <w:rFonts w:ascii="Arial" w:hAnsi="Arial" w:cs="Arial"/>
                <w:b/>
                <w:sz w:val="18"/>
                <w:szCs w:val="18"/>
              </w:rPr>
              <w:t>adicional</w:t>
            </w:r>
          </w:p>
        </w:tc>
        <w:tc>
          <w:tcPr>
            <w:tcW w:w="3811" w:type="pct"/>
            <w:gridSpan w:val="29"/>
            <w:shd w:val="clear" w:color="auto" w:fill="auto"/>
          </w:tcPr>
          <w:p w:rsidR="00C3207A" w:rsidRPr="00DD6E5B" w:rsidRDefault="00C3207A" w:rsidP="00AC1E05">
            <w:pPr>
              <w:spacing w:after="0" w:line="240" w:lineRule="auto"/>
              <w:rPr>
                <w:rFonts w:ascii="Arial" w:hAnsi="Arial" w:cs="Arial"/>
                <w:strike/>
                <w:sz w:val="18"/>
                <w:szCs w:val="18"/>
              </w:rPr>
            </w:pPr>
            <w:r w:rsidRPr="00DD6E5B">
              <w:rPr>
                <w:rFonts w:ascii="Arial" w:hAnsi="Arial" w:cs="Arial"/>
                <w:sz w:val="18"/>
                <w:szCs w:val="18"/>
              </w:rPr>
              <w:t xml:space="preserve">Disponible en la dirección electrónica </w:t>
            </w:r>
            <w:hyperlink r:id="rId8" w:history="1">
              <w:r w:rsidRPr="00DD6E5B">
                <w:rPr>
                  <w:rStyle w:val="Hipervnculo"/>
                  <w:rFonts w:ascii="Arial" w:hAnsi="Arial" w:cs="Arial"/>
                  <w:sz w:val="18"/>
                  <w:szCs w:val="18"/>
                </w:rPr>
                <w:t>https://rat.castillalamancha.es/detalle/0991</w:t>
              </w:r>
            </w:hyperlink>
          </w:p>
        </w:tc>
      </w:tr>
    </w:tbl>
    <w:p w:rsidR="00F80DC1" w:rsidRPr="00F80DC1" w:rsidRDefault="00F80DC1" w:rsidP="00F80DC1">
      <w:pPr>
        <w:spacing w:after="0"/>
        <w:rPr>
          <w:vanish/>
        </w:rPr>
      </w:pPr>
    </w:p>
    <w:tbl>
      <w:tblPr>
        <w:tblpPr w:leftFromText="141" w:rightFromText="141" w:vertAnchor="text" w:horzAnchor="margin" w:tblpY="191"/>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7"/>
      </w:tblGrid>
      <w:tr w:rsidR="0016238B" w:rsidRPr="007A021F" w:rsidTr="0016238B">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FFFF00"/>
            <w:hideMark/>
          </w:tcPr>
          <w:p w:rsidR="0016238B" w:rsidRPr="007A021F" w:rsidRDefault="0016238B" w:rsidP="0016238B">
            <w:pPr>
              <w:autoSpaceDE w:val="0"/>
              <w:autoSpaceDN w:val="0"/>
              <w:adjustRightInd w:val="0"/>
              <w:spacing w:before="120" w:after="0" w:line="240" w:lineRule="auto"/>
              <w:jc w:val="center"/>
              <w:rPr>
                <w:rFonts w:ascii="Arial" w:hAnsi="Arial" w:cs="Arial"/>
                <w:sz w:val="18"/>
                <w:szCs w:val="18"/>
              </w:rPr>
            </w:pPr>
            <w:r w:rsidRPr="007A021F">
              <w:rPr>
                <w:rFonts w:ascii="Arial" w:hAnsi="Arial" w:cs="Arial"/>
                <w:b/>
                <w:sz w:val="18"/>
                <w:szCs w:val="18"/>
              </w:rPr>
              <w:t>A</w:t>
            </w:r>
            <w:r>
              <w:rPr>
                <w:rFonts w:ascii="Arial" w:hAnsi="Arial" w:cs="Arial"/>
                <w:b/>
                <w:sz w:val="18"/>
                <w:szCs w:val="18"/>
              </w:rPr>
              <w:t>CREDITACIÓN DEL CUMPLIMIENTO DE LOS REQUISITOS PARA SER BENEFICIARIO</w:t>
            </w:r>
          </w:p>
        </w:tc>
      </w:tr>
      <w:tr w:rsidR="0016238B" w:rsidRPr="007A021F" w:rsidTr="0016238B">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6238B" w:rsidRPr="00D87255" w:rsidRDefault="0016238B" w:rsidP="0016238B">
            <w:pPr>
              <w:tabs>
                <w:tab w:val="left" w:pos="10204"/>
              </w:tabs>
              <w:autoSpaceDE w:val="0"/>
              <w:autoSpaceDN w:val="0"/>
              <w:adjustRightInd w:val="0"/>
              <w:spacing w:after="0" w:line="240" w:lineRule="auto"/>
              <w:ind w:right="-56"/>
              <w:jc w:val="both"/>
              <w:rPr>
                <w:b/>
                <w:sz w:val="20"/>
                <w:szCs w:val="20"/>
              </w:rPr>
            </w:pPr>
            <w:r w:rsidRPr="00D87255">
              <w:rPr>
                <w:b/>
                <w:sz w:val="20"/>
                <w:szCs w:val="20"/>
              </w:rPr>
              <w:t>Declaraciones responsables:</w:t>
            </w:r>
          </w:p>
          <w:p w:rsidR="0016238B" w:rsidRPr="00D87255" w:rsidRDefault="0016238B" w:rsidP="0016238B">
            <w:pPr>
              <w:tabs>
                <w:tab w:val="left" w:pos="10204"/>
              </w:tabs>
              <w:autoSpaceDE w:val="0"/>
              <w:autoSpaceDN w:val="0"/>
              <w:adjustRightInd w:val="0"/>
              <w:spacing w:after="0" w:line="240" w:lineRule="auto"/>
              <w:ind w:right="-56"/>
              <w:jc w:val="both"/>
              <w:rPr>
                <w:b/>
                <w:sz w:val="20"/>
                <w:szCs w:val="20"/>
              </w:rPr>
            </w:pP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La persona abajo firmante, en su propio nombre o en representación de la entidad que se indica, declara que todos los datos consignados son veraces, declarando expresamente:</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a</w:t>
            </w:r>
            <w:r w:rsidRPr="008D084D">
              <w:rPr>
                <w:rFonts w:ascii="Arial" w:hAnsi="Arial" w:cs="Arial"/>
                <w:sz w:val="18"/>
                <w:szCs w:val="18"/>
              </w:rPr>
              <w:t>) Hallarse al corriente en el cumplimiento de las obligaciones tributarias y con la Seguridad Social, así como encontrarse al corriente en el pago de obligaciones por reintegro de subvenciones públicas.</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b</w:t>
            </w:r>
            <w:r w:rsidRPr="008D084D">
              <w:rPr>
                <w:rFonts w:ascii="Arial" w:hAnsi="Arial" w:cs="Arial"/>
                <w:sz w:val="18"/>
                <w:szCs w:val="18"/>
              </w:rPr>
              <w:t xml:space="preserve">) Que se </w:t>
            </w:r>
            <w:r>
              <w:rPr>
                <w:rFonts w:ascii="Arial" w:hAnsi="Arial" w:cs="Arial"/>
                <w:sz w:val="18"/>
                <w:szCs w:val="18"/>
              </w:rPr>
              <w:t xml:space="preserve">ha </w:t>
            </w:r>
            <w:r w:rsidRPr="008D084D">
              <w:rPr>
                <w:rFonts w:ascii="Arial" w:hAnsi="Arial" w:cs="Arial"/>
                <w:sz w:val="18"/>
                <w:szCs w:val="18"/>
              </w:rPr>
              <w:t>garantiza</w:t>
            </w:r>
            <w:r>
              <w:rPr>
                <w:rFonts w:ascii="Arial" w:hAnsi="Arial" w:cs="Arial"/>
                <w:sz w:val="18"/>
                <w:szCs w:val="18"/>
              </w:rPr>
              <w:t>do en</w:t>
            </w:r>
            <w:r w:rsidRPr="008D084D">
              <w:rPr>
                <w:rFonts w:ascii="Arial" w:hAnsi="Arial" w:cs="Arial"/>
                <w:sz w:val="18"/>
                <w:szCs w:val="18"/>
              </w:rPr>
              <w:t xml:space="preserve"> el proceso de contratación de las actuaciones, la existencia de una contabilidad separada o diferenciada para todas las transacciones relacionadas, el cumplimiento de las normas nacionales y comunitarias sobre requisitos de igualdad de oportunidades y no discriminación, aplicables a este tipo de actuaciones, el cumplimiento de las normas medioambientales nacionales y comunitarias, y sobre desarrollo sostenible y la aplicación de medidas antifraude eficaces y proporcionadas en el ámbito de gestión del proyecto objeto de ayuda.</w:t>
            </w:r>
          </w:p>
          <w:p w:rsidR="00DD153F" w:rsidRDefault="00DD6E5B" w:rsidP="0016238B">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c</w:t>
            </w:r>
            <w:r w:rsidR="0016238B">
              <w:rPr>
                <w:rFonts w:ascii="Arial" w:hAnsi="Arial" w:cs="Arial"/>
                <w:sz w:val="18"/>
                <w:szCs w:val="18"/>
              </w:rPr>
              <w:t xml:space="preserve">) </w:t>
            </w:r>
            <w:r w:rsidR="00DD153F" w:rsidRPr="00FC0EA4">
              <w:rPr>
                <w:rFonts w:ascii="Arial" w:hAnsi="Arial" w:cs="Arial"/>
                <w:sz w:val="18"/>
                <w:szCs w:val="18"/>
              </w:rPr>
              <w:t xml:space="preserve"> Que SI</w:t>
            </w:r>
            <w:r w:rsidR="00DD153F">
              <w:rPr>
                <w:rFonts w:ascii="Arial" w:hAnsi="Arial" w:cs="Arial"/>
                <w:sz w:val="18"/>
                <w:szCs w:val="18"/>
              </w:rPr>
              <w:t xml:space="preserve"> </w:t>
            </w:r>
            <w:r w:rsidR="00DD153F" w:rsidRPr="008D084D">
              <w:rPr>
                <w:rFonts w:ascii="Arial" w:hAnsi="Arial" w:cs="Arial"/>
                <w:sz w:val="18"/>
                <w:szCs w:val="18"/>
              </w:rPr>
              <w:fldChar w:fldCharType="begin">
                <w:ffData>
                  <w:name w:val="Casilla18"/>
                  <w:enabled/>
                  <w:calcOnExit w:val="0"/>
                  <w:checkBox>
                    <w:sizeAuto/>
                    <w:default w:val="0"/>
                  </w:checkBox>
                </w:ffData>
              </w:fldChar>
            </w:r>
            <w:r w:rsidR="00DD153F"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00DD153F" w:rsidRPr="008D084D">
              <w:rPr>
                <w:rFonts w:ascii="Arial" w:hAnsi="Arial" w:cs="Arial"/>
                <w:sz w:val="18"/>
                <w:szCs w:val="18"/>
              </w:rPr>
              <w:fldChar w:fldCharType="end"/>
            </w:r>
            <w:r w:rsidR="00DD153F">
              <w:rPr>
                <w:rFonts w:ascii="Arial" w:hAnsi="Arial" w:cs="Arial"/>
                <w:sz w:val="18"/>
                <w:szCs w:val="18"/>
              </w:rPr>
              <w:t xml:space="preserve"> </w:t>
            </w:r>
            <w:r w:rsidR="00DD153F" w:rsidRPr="00FC0EA4">
              <w:rPr>
                <w:rFonts w:ascii="Arial" w:hAnsi="Arial" w:cs="Arial"/>
                <w:sz w:val="18"/>
                <w:szCs w:val="18"/>
              </w:rPr>
              <w:t xml:space="preserve"> NO</w:t>
            </w:r>
            <w:r w:rsidR="00DD153F">
              <w:rPr>
                <w:rFonts w:ascii="Arial" w:hAnsi="Arial" w:cs="Arial"/>
                <w:sz w:val="18"/>
                <w:szCs w:val="18"/>
              </w:rPr>
              <w:t xml:space="preserve"> </w:t>
            </w:r>
            <w:r w:rsidR="00DD153F" w:rsidRPr="008D084D">
              <w:rPr>
                <w:rFonts w:ascii="Arial" w:hAnsi="Arial" w:cs="Arial"/>
                <w:sz w:val="18"/>
                <w:szCs w:val="18"/>
              </w:rPr>
              <w:fldChar w:fldCharType="begin">
                <w:ffData>
                  <w:name w:val="Casilla18"/>
                  <w:enabled/>
                  <w:calcOnExit w:val="0"/>
                  <w:checkBox>
                    <w:sizeAuto/>
                    <w:default w:val="0"/>
                  </w:checkBox>
                </w:ffData>
              </w:fldChar>
            </w:r>
            <w:r w:rsidR="00DD153F"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00DD153F" w:rsidRPr="008D084D">
              <w:rPr>
                <w:rFonts w:ascii="Arial" w:hAnsi="Arial" w:cs="Arial"/>
                <w:sz w:val="18"/>
                <w:szCs w:val="18"/>
              </w:rPr>
              <w:fldChar w:fldCharType="end"/>
            </w:r>
            <w:r w:rsidR="00DD153F" w:rsidRPr="00FC0EA4">
              <w:rPr>
                <w:rFonts w:ascii="Arial" w:hAnsi="Arial" w:cs="Arial"/>
                <w:sz w:val="18"/>
                <w:szCs w:val="18"/>
              </w:rPr>
              <w:t xml:space="preserve"> (marcar “X” según proceda) la actuación para la que se solicita ayuda tiene una potencia nominal </w:t>
            </w:r>
            <w:r w:rsidR="00DD153F">
              <w:rPr>
                <w:rFonts w:ascii="Arial" w:hAnsi="Arial" w:cs="Arial"/>
                <w:sz w:val="18"/>
                <w:szCs w:val="18"/>
              </w:rPr>
              <w:t xml:space="preserve">mayor </w:t>
            </w:r>
            <w:r w:rsidR="00DD153F" w:rsidRPr="00FC0EA4">
              <w:rPr>
                <w:rFonts w:ascii="Arial" w:hAnsi="Arial" w:cs="Arial"/>
                <w:sz w:val="18"/>
                <w:szCs w:val="18"/>
              </w:rPr>
              <w:t>a 100 kW</w:t>
            </w:r>
            <w:r w:rsidR="00DD153F">
              <w:rPr>
                <w:rFonts w:ascii="Arial" w:hAnsi="Arial" w:cs="Arial"/>
                <w:sz w:val="18"/>
                <w:szCs w:val="18"/>
              </w:rPr>
              <w:t xml:space="preserve"> y/o conlleva obra civil. Para estas actuaciones </w:t>
            </w:r>
            <w:r w:rsidR="00DD153F" w:rsidRPr="00FC0EA4">
              <w:rPr>
                <w:rFonts w:ascii="Arial" w:hAnsi="Arial" w:cs="Arial"/>
                <w:sz w:val="18"/>
                <w:szCs w:val="18"/>
              </w:rPr>
              <w:t>deberá aportarse la documentación justificativa prevista en el apartado de</w:t>
            </w:r>
            <w:r w:rsidR="00DD153F">
              <w:rPr>
                <w:rFonts w:ascii="Arial" w:hAnsi="Arial" w:cs="Arial"/>
                <w:sz w:val="18"/>
                <w:szCs w:val="18"/>
              </w:rPr>
              <w:t xml:space="preserve"> </w:t>
            </w:r>
            <w:r w:rsidR="00DD153F" w:rsidRPr="00FC0EA4">
              <w:rPr>
                <w:rFonts w:ascii="Arial" w:hAnsi="Arial" w:cs="Arial"/>
                <w:sz w:val="18"/>
                <w:szCs w:val="18"/>
              </w:rPr>
              <w:t>“Documentación”. En caso de que la potencia nominal sea menor o igual a 100kW, la persona solicitante declara que la actuación</w:t>
            </w:r>
            <w:r w:rsidR="00DD153F">
              <w:rPr>
                <w:rFonts w:ascii="Arial" w:hAnsi="Arial" w:cs="Arial"/>
                <w:sz w:val="18"/>
                <w:szCs w:val="18"/>
              </w:rPr>
              <w:t xml:space="preserve"> </w:t>
            </w:r>
            <w:r w:rsidR="00DD153F" w:rsidRPr="00FC0EA4">
              <w:rPr>
                <w:rFonts w:ascii="Arial" w:hAnsi="Arial" w:cs="Arial"/>
                <w:sz w:val="18"/>
                <w:szCs w:val="18"/>
              </w:rPr>
              <w:t>cumple con el principio de no causar daño significativo a ninguno de los objetivos medioambientales establecidos en el</w:t>
            </w:r>
            <w:r w:rsidR="00DD153F">
              <w:rPr>
                <w:rFonts w:ascii="Arial" w:hAnsi="Arial" w:cs="Arial"/>
                <w:sz w:val="18"/>
                <w:szCs w:val="18"/>
              </w:rPr>
              <w:t xml:space="preserve"> </w:t>
            </w:r>
            <w:r w:rsidR="00DD153F" w:rsidRPr="00FC0EA4">
              <w:rPr>
                <w:rFonts w:ascii="Arial" w:hAnsi="Arial" w:cs="Arial"/>
                <w:sz w:val="18"/>
                <w:szCs w:val="18"/>
              </w:rPr>
              <w:t>Reglamento (UE) 2020/852 el Parlamento Europeo y del Consejo de 18 de junio de 2020, relativo al establecimiento de un</w:t>
            </w:r>
            <w:r w:rsidR="00DD153F">
              <w:rPr>
                <w:rFonts w:ascii="Arial" w:hAnsi="Arial" w:cs="Arial"/>
                <w:sz w:val="18"/>
                <w:szCs w:val="18"/>
              </w:rPr>
              <w:t xml:space="preserve"> </w:t>
            </w:r>
            <w:r w:rsidR="00DD153F" w:rsidRPr="00FC0EA4">
              <w:rPr>
                <w:rFonts w:ascii="Arial" w:hAnsi="Arial" w:cs="Arial"/>
                <w:sz w:val="18"/>
                <w:szCs w:val="18"/>
              </w:rPr>
              <w:t>marco</w:t>
            </w:r>
            <w:r w:rsidR="00DD153F">
              <w:rPr>
                <w:rFonts w:ascii="Arial" w:hAnsi="Arial" w:cs="Arial"/>
                <w:sz w:val="18"/>
                <w:szCs w:val="18"/>
              </w:rPr>
              <w:t xml:space="preserve"> </w:t>
            </w:r>
            <w:r w:rsidR="00DD153F" w:rsidRPr="00FC0EA4">
              <w:rPr>
                <w:rFonts w:ascii="Arial" w:hAnsi="Arial" w:cs="Arial"/>
                <w:sz w:val="18"/>
                <w:szCs w:val="18"/>
              </w:rPr>
              <w:t>para facilitar las inversiones sostenibles, y por el que se modifica el Reglamento (UE) 2019/2088.</w:t>
            </w:r>
          </w:p>
          <w:p w:rsidR="0016238B" w:rsidRPr="008D084D" w:rsidRDefault="00DD6E5B" w:rsidP="0016238B">
            <w:pPr>
              <w:tabs>
                <w:tab w:val="left" w:pos="10204"/>
              </w:tabs>
              <w:autoSpaceDE w:val="0"/>
              <w:autoSpaceDN w:val="0"/>
              <w:adjustRightInd w:val="0"/>
              <w:spacing w:after="0" w:line="240" w:lineRule="auto"/>
              <w:ind w:right="-56"/>
              <w:jc w:val="both"/>
              <w:rPr>
                <w:rFonts w:ascii="Arial" w:hAnsi="Arial" w:cs="Arial"/>
                <w:sz w:val="18"/>
                <w:szCs w:val="18"/>
              </w:rPr>
            </w:pPr>
            <w:r>
              <w:rPr>
                <w:rFonts w:ascii="Arial" w:hAnsi="Arial" w:cs="Arial"/>
                <w:sz w:val="18"/>
                <w:szCs w:val="18"/>
              </w:rPr>
              <w:t>d</w:t>
            </w:r>
            <w:r w:rsidR="0016238B">
              <w:rPr>
                <w:rFonts w:ascii="Arial" w:hAnsi="Arial" w:cs="Arial"/>
                <w:sz w:val="18"/>
                <w:szCs w:val="18"/>
              </w:rPr>
              <w:t xml:space="preserve">) </w:t>
            </w:r>
            <w:r w:rsidRPr="00D058E4">
              <w:rPr>
                <w:rFonts w:ascii="Arial" w:hAnsi="Arial" w:cs="Arial"/>
                <w:sz w:val="18"/>
                <w:szCs w:val="18"/>
              </w:rPr>
              <w:t xml:space="preserve"> En el caso de la tipología 2, </w:t>
            </w:r>
            <w:r w:rsidR="0016238B" w:rsidRPr="00D058E4">
              <w:rPr>
                <w:rFonts w:ascii="Arial" w:hAnsi="Arial" w:cs="Arial"/>
                <w:sz w:val="18"/>
                <w:szCs w:val="18"/>
              </w:rPr>
              <w:t>en su caso, se deberá indicar las ayudas recibidas para las inversiones correspondientes a la instalación de autoconsumo existente.</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Fecha de solicitud</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Fecha de concesión</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Cuantía</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Entidad otorgante</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xml:space="preserve">- Fecha de solicitud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r w:rsidR="00810B3F">
              <w:rPr>
                <w:rFonts w:ascii="Arial" w:hAnsi="Arial" w:cs="Arial"/>
                <w:sz w:val="18"/>
                <w:szCs w:val="18"/>
              </w:rPr>
              <w:t xml:space="preserve"> </w:t>
            </w:r>
            <w:r w:rsidRPr="008D084D">
              <w:rPr>
                <w:rFonts w:ascii="Arial" w:hAnsi="Arial" w:cs="Arial"/>
                <w:sz w:val="18"/>
                <w:szCs w:val="18"/>
              </w:rPr>
              <w:t xml:space="preserve"> Fecha de concesión</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Cuantía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r w:rsidR="00810B3F">
              <w:rPr>
                <w:rFonts w:ascii="Arial" w:hAnsi="Arial" w:cs="Arial"/>
                <w:sz w:val="18"/>
                <w:szCs w:val="18"/>
              </w:rPr>
              <w:t xml:space="preserve"> </w:t>
            </w:r>
            <w:r w:rsidRPr="008D084D">
              <w:rPr>
                <w:rFonts w:ascii="Arial" w:hAnsi="Arial" w:cs="Arial"/>
                <w:sz w:val="18"/>
                <w:szCs w:val="18"/>
              </w:rPr>
              <w:t xml:space="preserve">Entidad otorgante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 xml:space="preserve">- Fecha de solicitud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r w:rsidR="00810B3F">
              <w:rPr>
                <w:rFonts w:ascii="Arial" w:hAnsi="Arial" w:cs="Arial"/>
                <w:sz w:val="18"/>
                <w:szCs w:val="18"/>
              </w:rPr>
              <w:t xml:space="preserve"> </w:t>
            </w:r>
            <w:r w:rsidRPr="008D084D">
              <w:rPr>
                <w:rFonts w:ascii="Arial" w:hAnsi="Arial" w:cs="Arial"/>
                <w:sz w:val="18"/>
                <w:szCs w:val="18"/>
              </w:rPr>
              <w:t xml:space="preserve">Fecha de concesión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r w:rsidR="00810B3F">
              <w:rPr>
                <w:rFonts w:ascii="Arial" w:hAnsi="Arial" w:cs="Arial"/>
                <w:sz w:val="18"/>
                <w:szCs w:val="18"/>
              </w:rPr>
              <w:t xml:space="preserve"> </w:t>
            </w:r>
            <w:r w:rsidRPr="008D084D">
              <w:rPr>
                <w:rFonts w:ascii="Arial" w:hAnsi="Arial" w:cs="Arial"/>
                <w:sz w:val="18"/>
                <w:szCs w:val="18"/>
              </w:rPr>
              <w:t>Cuantía</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Entidad otorgante</w:t>
            </w:r>
            <w:r w:rsidR="00810B3F">
              <w:rPr>
                <w:rFonts w:ascii="Arial" w:hAnsi="Arial" w:cs="Arial"/>
                <w:sz w:val="18"/>
                <w:szCs w:val="18"/>
              </w:rPr>
              <w:t xml:space="preserve"> </w:t>
            </w:r>
            <w:r w:rsidR="00810B3F" w:rsidRPr="0084666E">
              <w:rPr>
                <w:rFonts w:ascii="Arial" w:hAnsi="Arial" w:cs="Arial"/>
                <w:sz w:val="18"/>
                <w:szCs w:val="18"/>
                <w:highlight w:val="lightGray"/>
              </w:rPr>
              <w:fldChar w:fldCharType="begin">
                <w:ffData>
                  <w:name w:val="Texto26"/>
                  <w:enabled/>
                  <w:calcOnExit w:val="0"/>
                  <w:textInput/>
                </w:ffData>
              </w:fldChar>
            </w:r>
            <w:r w:rsidR="00810B3F" w:rsidRPr="0084666E">
              <w:rPr>
                <w:rFonts w:ascii="Arial" w:hAnsi="Arial" w:cs="Arial"/>
                <w:sz w:val="18"/>
                <w:szCs w:val="18"/>
                <w:highlight w:val="lightGray"/>
              </w:rPr>
              <w:instrText xml:space="preserve"> FORMTEXT </w:instrText>
            </w:r>
            <w:r w:rsidR="00810B3F" w:rsidRPr="0084666E">
              <w:rPr>
                <w:rFonts w:ascii="Arial" w:hAnsi="Arial" w:cs="Arial"/>
                <w:sz w:val="18"/>
                <w:szCs w:val="18"/>
                <w:highlight w:val="lightGray"/>
              </w:rPr>
            </w:r>
            <w:r w:rsidR="00810B3F" w:rsidRPr="0084666E">
              <w:rPr>
                <w:rFonts w:ascii="Arial" w:hAnsi="Arial" w:cs="Arial"/>
                <w:sz w:val="18"/>
                <w:szCs w:val="18"/>
                <w:highlight w:val="lightGray"/>
              </w:rPr>
              <w:fldChar w:fldCharType="separate"/>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noProof/>
                <w:sz w:val="18"/>
                <w:szCs w:val="18"/>
                <w:highlight w:val="lightGray"/>
              </w:rPr>
              <w:t> </w:t>
            </w:r>
            <w:r w:rsidR="00810B3F" w:rsidRPr="0084666E">
              <w:rPr>
                <w:rFonts w:ascii="Arial" w:hAnsi="Arial" w:cs="Arial"/>
                <w:sz w:val="18"/>
                <w:szCs w:val="18"/>
                <w:highlight w:val="lightGray"/>
              </w:rPr>
              <w:fldChar w:fldCharType="end"/>
            </w:r>
            <w:r w:rsidRPr="008D084D">
              <w:rPr>
                <w:rFonts w:ascii="Arial" w:hAnsi="Arial" w:cs="Arial"/>
                <w:sz w:val="18"/>
                <w:szCs w:val="18"/>
              </w:rPr>
              <w:t xml:space="preserve">      </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fldChar w:fldCharType="begin">
                <w:ffData>
                  <w:name w:val="Casilla18"/>
                  <w:enabled/>
                  <w:calcOnExit w:val="0"/>
                  <w:checkBox>
                    <w:sizeAuto/>
                    <w:default w:val="0"/>
                  </w:checkBox>
                </w:ffData>
              </w:fldChar>
            </w:r>
            <w:bookmarkStart w:id="2" w:name="Casilla18"/>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bookmarkEnd w:id="2"/>
            <w:r w:rsidRPr="008D084D">
              <w:rPr>
                <w:rFonts w:ascii="Arial" w:hAnsi="Arial" w:cs="Arial"/>
                <w:sz w:val="18"/>
                <w:szCs w:val="18"/>
              </w:rPr>
              <w:t xml:space="preserve"> Que son ciertos los datos consignados en la presente solicitud comprometiéndose a probar documentalmente los mismos, cuando se le requiera para ello.</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rsidR="0016238B" w:rsidRPr="008D084D" w:rsidRDefault="0016238B" w:rsidP="0016238B">
            <w:pPr>
              <w:autoSpaceDE w:val="0"/>
              <w:autoSpaceDN w:val="0"/>
              <w:adjustRightInd w:val="0"/>
              <w:spacing w:after="0" w:line="240" w:lineRule="auto"/>
              <w:ind w:left="108"/>
              <w:jc w:val="both"/>
              <w:rPr>
                <w:rFonts w:ascii="Arial" w:hAnsi="Arial" w:cs="Arial"/>
                <w:iCs/>
                <w:sz w:val="18"/>
                <w:szCs w:val="18"/>
              </w:rPr>
            </w:pPr>
            <w:r w:rsidRPr="008D084D">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D084D">
              <w:rPr>
                <w:rFonts w:ascii="Arial" w:hAnsi="Arial" w:cs="Arial"/>
                <w:iCs/>
                <w:sz w:val="18"/>
                <w:szCs w:val="18"/>
              </w:rPr>
              <w:t>y, en su caso, los hechos se pondrán en conocimiento del Ministerio Fiscal por si pudieran ser constitutivos de un ilícito penal.</w:t>
            </w:r>
          </w:p>
          <w:p w:rsidR="0016238B" w:rsidRPr="008D084D" w:rsidRDefault="0016238B" w:rsidP="0016238B">
            <w:pPr>
              <w:autoSpaceDE w:val="0"/>
              <w:autoSpaceDN w:val="0"/>
              <w:adjustRightInd w:val="0"/>
              <w:spacing w:after="0" w:line="240" w:lineRule="auto"/>
              <w:ind w:left="108"/>
              <w:jc w:val="both"/>
              <w:rPr>
                <w:rFonts w:ascii="Arial" w:hAnsi="Arial" w:cs="Arial"/>
                <w:iCs/>
                <w:sz w:val="18"/>
                <w:szCs w:val="18"/>
              </w:rPr>
            </w:pPr>
          </w:p>
          <w:p w:rsidR="00AD2E08" w:rsidRDefault="00AD2E08" w:rsidP="0016238B">
            <w:pPr>
              <w:spacing w:before="120" w:after="0" w:line="240" w:lineRule="auto"/>
              <w:jc w:val="both"/>
              <w:rPr>
                <w:rFonts w:ascii="Arial" w:hAnsi="Arial" w:cs="Arial"/>
                <w:b/>
                <w:sz w:val="18"/>
                <w:szCs w:val="18"/>
              </w:rPr>
            </w:pPr>
          </w:p>
          <w:p w:rsidR="0016238B" w:rsidRPr="008D084D" w:rsidRDefault="0016238B" w:rsidP="0016238B">
            <w:pPr>
              <w:spacing w:before="120" w:after="0" w:line="240" w:lineRule="auto"/>
              <w:jc w:val="both"/>
              <w:rPr>
                <w:rFonts w:ascii="Arial" w:hAnsi="Arial" w:cs="Arial"/>
                <w:b/>
                <w:sz w:val="18"/>
                <w:szCs w:val="18"/>
              </w:rPr>
            </w:pPr>
            <w:r w:rsidRPr="008D084D">
              <w:rPr>
                <w:rFonts w:ascii="Arial" w:hAnsi="Arial" w:cs="Arial"/>
                <w:b/>
                <w:sz w:val="18"/>
                <w:szCs w:val="18"/>
              </w:rPr>
              <w:t>Documentación</w:t>
            </w:r>
            <w:r>
              <w:rPr>
                <w:rFonts w:ascii="Arial" w:hAnsi="Arial" w:cs="Arial"/>
                <w:b/>
                <w:sz w:val="18"/>
                <w:szCs w:val="18"/>
              </w:rPr>
              <w:t xml:space="preserve"> justificativa a presentar</w:t>
            </w:r>
            <w:r w:rsidRPr="008D084D">
              <w:rPr>
                <w:rFonts w:ascii="Arial" w:hAnsi="Arial" w:cs="Arial"/>
                <w:b/>
                <w:sz w:val="18"/>
                <w:szCs w:val="18"/>
              </w:rPr>
              <w:t>:</w:t>
            </w:r>
          </w:p>
          <w:p w:rsidR="0016238B" w:rsidRPr="008D084D" w:rsidRDefault="0016238B" w:rsidP="0016238B">
            <w:pPr>
              <w:spacing w:before="240" w:after="0" w:line="240" w:lineRule="auto"/>
              <w:jc w:val="both"/>
              <w:rPr>
                <w:rFonts w:ascii="Arial" w:hAnsi="Arial" w:cs="Arial"/>
                <w:sz w:val="18"/>
                <w:szCs w:val="18"/>
              </w:rPr>
            </w:pPr>
            <w:r w:rsidRPr="008D084D">
              <w:rPr>
                <w:rFonts w:ascii="Arial" w:hAnsi="Arial" w:cs="Arial"/>
                <w:sz w:val="18"/>
                <w:szCs w:val="18"/>
              </w:rPr>
              <w:t>Además de la información antes descrita, declara aportar los siguientes documentos (liste los documentos electrónicos a aportar):</w:t>
            </w:r>
          </w:p>
          <w:p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rsidR="0016238B" w:rsidRPr="0056116B"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56116B">
              <w:rPr>
                <w:rFonts w:ascii="Arial" w:hAnsi="Arial" w:cs="Arial"/>
                <w:sz w:val="18"/>
                <w:szCs w:val="18"/>
              </w:rPr>
              <w:t>Informe justificativo de la adecuada realización de las actuaciones suscrito, fechado y emitido por persona técnica titulada</w:t>
            </w:r>
            <w:r>
              <w:rPr>
                <w:rFonts w:ascii="Arial" w:hAnsi="Arial" w:cs="Arial"/>
                <w:sz w:val="18"/>
                <w:szCs w:val="18"/>
              </w:rPr>
              <w:t xml:space="preserve"> </w:t>
            </w:r>
            <w:r w:rsidRPr="0056116B">
              <w:rPr>
                <w:rFonts w:ascii="Arial" w:hAnsi="Arial" w:cs="Arial"/>
                <w:sz w:val="18"/>
                <w:szCs w:val="18"/>
              </w:rPr>
              <w:t>competente autor del proyecto definitivo o, en su defecto, la persona Directora de Obra o, en su caso, la empresa instaladora</w:t>
            </w:r>
            <w:r>
              <w:rPr>
                <w:rFonts w:ascii="Arial" w:hAnsi="Arial" w:cs="Arial"/>
                <w:sz w:val="18"/>
                <w:szCs w:val="18"/>
              </w:rPr>
              <w:t xml:space="preserve"> </w:t>
            </w:r>
            <w:r w:rsidRPr="0056116B">
              <w:rPr>
                <w:rFonts w:ascii="Arial" w:hAnsi="Arial" w:cs="Arial"/>
                <w:sz w:val="18"/>
                <w:szCs w:val="18"/>
              </w:rPr>
              <w:t xml:space="preserve">autora de la memoria técnica final de la instalación ejecutada. (Anexo </w:t>
            </w:r>
            <w:r w:rsidR="00720C45">
              <w:rPr>
                <w:rFonts w:ascii="Arial" w:hAnsi="Arial" w:cs="Arial"/>
                <w:sz w:val="18"/>
                <w:szCs w:val="18"/>
              </w:rPr>
              <w:t>X</w:t>
            </w:r>
            <w:r w:rsidRPr="0056116B">
              <w:rPr>
                <w:rFonts w:ascii="Arial" w:hAnsi="Arial" w:cs="Arial"/>
                <w:sz w:val="18"/>
                <w:szCs w:val="18"/>
              </w:rPr>
              <w:t>).</w:t>
            </w:r>
            <w:r>
              <w:rPr>
                <w:rFonts w:ascii="Arial" w:hAnsi="Arial" w:cs="Arial"/>
                <w:sz w:val="18"/>
                <w:szCs w:val="18"/>
              </w:rPr>
              <w:t xml:space="preserve"> </w:t>
            </w:r>
            <w:r w:rsidRPr="0056116B">
              <w:rPr>
                <w:rFonts w:ascii="Arial" w:hAnsi="Arial" w:cs="Arial"/>
                <w:sz w:val="18"/>
                <w:szCs w:val="18"/>
              </w:rPr>
              <w:t>En este informe se ha de justificar la correcta</w:t>
            </w:r>
            <w:r>
              <w:rPr>
                <w:rFonts w:ascii="Arial" w:hAnsi="Arial" w:cs="Arial"/>
                <w:sz w:val="18"/>
                <w:szCs w:val="18"/>
              </w:rPr>
              <w:t xml:space="preserve"> </w:t>
            </w:r>
            <w:r w:rsidRPr="0056116B">
              <w:rPr>
                <w:rFonts w:ascii="Arial" w:hAnsi="Arial" w:cs="Arial"/>
                <w:sz w:val="18"/>
                <w:szCs w:val="18"/>
              </w:rPr>
              <w:t>realización de las actuaciones, de acuerdo con las condiciones establecidas y en la concesión de la ayuda, y recoger lo realmente ejecutado y los resultad</w:t>
            </w:r>
            <w:r>
              <w:rPr>
                <w:rFonts w:ascii="Arial" w:hAnsi="Arial" w:cs="Arial"/>
                <w:sz w:val="18"/>
                <w:szCs w:val="18"/>
              </w:rPr>
              <w:t xml:space="preserve">os </w:t>
            </w:r>
            <w:r w:rsidRPr="0056116B">
              <w:rPr>
                <w:rFonts w:ascii="Arial" w:hAnsi="Arial" w:cs="Arial"/>
                <w:sz w:val="18"/>
                <w:szCs w:val="18"/>
              </w:rPr>
              <w:t>obtenidos. Deberá incluir descripción del sistema de monitorización incorporado de acuerdo con lo indicado en el Anexo</w:t>
            </w:r>
            <w:r>
              <w:rPr>
                <w:rFonts w:ascii="Arial" w:hAnsi="Arial" w:cs="Arial"/>
                <w:sz w:val="18"/>
                <w:szCs w:val="18"/>
              </w:rPr>
              <w:t xml:space="preserve"> de solicitud</w:t>
            </w:r>
            <w:r w:rsidRPr="0056116B">
              <w:rPr>
                <w:rFonts w:ascii="Arial" w:hAnsi="Arial" w:cs="Arial"/>
                <w:sz w:val="18"/>
                <w:szCs w:val="18"/>
              </w:rPr>
              <w:t>.</w:t>
            </w:r>
          </w:p>
          <w:p w:rsidR="0016238B"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lastRenderedPageBreak/>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454FBF">
              <w:rPr>
                <w:rFonts w:ascii="Arial" w:hAnsi="Arial" w:cs="Arial"/>
                <w:sz w:val="18"/>
                <w:szCs w:val="18"/>
              </w:rPr>
              <w:t>Certificado final de obra suscrito por la persona directora de obra y director/a de ejecución de la obra, en caso de que sea</w:t>
            </w:r>
            <w:r>
              <w:rPr>
                <w:rFonts w:ascii="Arial" w:hAnsi="Arial" w:cs="Arial"/>
                <w:sz w:val="18"/>
                <w:szCs w:val="18"/>
              </w:rPr>
              <w:t xml:space="preserve"> </w:t>
            </w:r>
            <w:r w:rsidRPr="00454FBF">
              <w:rPr>
                <w:rFonts w:ascii="Arial" w:hAnsi="Arial" w:cs="Arial"/>
                <w:sz w:val="18"/>
                <w:szCs w:val="18"/>
              </w:rPr>
              <w:t>preceptivo.</w:t>
            </w:r>
          </w:p>
          <w:p w:rsidR="0016238B" w:rsidRDefault="0016238B" w:rsidP="0016238B">
            <w:pPr>
              <w:autoSpaceDE w:val="0"/>
              <w:autoSpaceDN w:val="0"/>
              <w:adjustRightInd w:val="0"/>
              <w:spacing w:after="0" w:line="240" w:lineRule="auto"/>
              <w:jc w:val="both"/>
              <w:rPr>
                <w:rFonts w:ascii="ArialMT" w:hAnsi="ArialMT" w:cs="ArialMT"/>
                <w:sz w:val="16"/>
                <w:szCs w:val="16"/>
                <w:lang w:eastAsia="es-ES"/>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454FBF">
              <w:rPr>
                <w:rFonts w:ascii="Arial" w:hAnsi="Arial" w:cs="Arial"/>
                <w:sz w:val="18"/>
                <w:szCs w:val="18"/>
              </w:rPr>
              <w:t>Para tod</w:t>
            </w:r>
            <w:r>
              <w:rPr>
                <w:rFonts w:ascii="Arial" w:hAnsi="Arial" w:cs="Arial"/>
                <w:sz w:val="18"/>
                <w:szCs w:val="18"/>
              </w:rPr>
              <w:t>a</w:t>
            </w:r>
            <w:r w:rsidRPr="00454FBF">
              <w:rPr>
                <w:rFonts w:ascii="Arial" w:hAnsi="Arial" w:cs="Arial"/>
                <w:sz w:val="18"/>
                <w:szCs w:val="18"/>
              </w:rPr>
              <w:t>s l</w:t>
            </w:r>
            <w:r>
              <w:rPr>
                <w:rFonts w:ascii="Arial" w:hAnsi="Arial" w:cs="Arial"/>
                <w:sz w:val="18"/>
                <w:szCs w:val="18"/>
              </w:rPr>
              <w:t>a</w:t>
            </w:r>
            <w:r w:rsidRPr="00454FBF">
              <w:rPr>
                <w:rFonts w:ascii="Arial" w:hAnsi="Arial" w:cs="Arial"/>
                <w:sz w:val="18"/>
                <w:szCs w:val="18"/>
              </w:rPr>
              <w:t xml:space="preserve">s </w:t>
            </w:r>
            <w:r>
              <w:rPr>
                <w:rFonts w:ascii="Arial" w:hAnsi="Arial" w:cs="Arial"/>
                <w:sz w:val="18"/>
                <w:szCs w:val="18"/>
              </w:rPr>
              <w:t>tipología</w:t>
            </w:r>
            <w:r w:rsidRPr="00454FBF">
              <w:rPr>
                <w:rFonts w:ascii="Arial" w:hAnsi="Arial" w:cs="Arial"/>
                <w:sz w:val="18"/>
                <w:szCs w:val="18"/>
              </w:rPr>
              <w:t>s, y siempre que se hubiera modificado en relación a la documentación presentada en la fase de</w:t>
            </w:r>
            <w:r>
              <w:rPr>
                <w:rFonts w:ascii="Arial" w:hAnsi="Arial" w:cs="Arial"/>
                <w:sz w:val="18"/>
                <w:szCs w:val="18"/>
              </w:rPr>
              <w:t xml:space="preserve"> </w:t>
            </w:r>
            <w:r w:rsidRPr="00454FBF">
              <w:rPr>
                <w:rFonts w:ascii="Arial" w:hAnsi="Arial" w:cs="Arial"/>
                <w:sz w:val="18"/>
                <w:szCs w:val="18"/>
              </w:rPr>
              <w:t>solicitud, se adjuntará copia del proyecto o memoria técnica de diseño (según proceda para la tipología de actuación) que se</w:t>
            </w:r>
            <w:r>
              <w:rPr>
                <w:rFonts w:ascii="Arial" w:hAnsi="Arial" w:cs="Arial"/>
                <w:sz w:val="18"/>
                <w:szCs w:val="18"/>
              </w:rPr>
              <w:t xml:space="preserve"> </w:t>
            </w:r>
            <w:r w:rsidRPr="00454FBF">
              <w:rPr>
                <w:rFonts w:ascii="Arial" w:hAnsi="Arial" w:cs="Arial"/>
                <w:sz w:val="18"/>
                <w:szCs w:val="18"/>
              </w:rPr>
              <w:t>haya</w:t>
            </w:r>
            <w:r>
              <w:rPr>
                <w:rFonts w:ascii="Arial" w:hAnsi="Arial" w:cs="Arial"/>
                <w:sz w:val="18"/>
                <w:szCs w:val="18"/>
              </w:rPr>
              <w:t xml:space="preserve"> </w:t>
            </w:r>
            <w:r w:rsidRPr="00454FBF">
              <w:rPr>
                <w:rFonts w:ascii="Arial" w:hAnsi="Arial" w:cs="Arial"/>
                <w:sz w:val="18"/>
                <w:szCs w:val="18"/>
              </w:rPr>
              <w:t>aportado al órgano competente de la comunidad autónoma para la obtención de la autorización de explotación o acta</w:t>
            </w:r>
            <w:r>
              <w:rPr>
                <w:rFonts w:ascii="Arial" w:hAnsi="Arial" w:cs="Arial"/>
                <w:sz w:val="18"/>
                <w:szCs w:val="18"/>
              </w:rPr>
              <w:t xml:space="preserve"> </w:t>
            </w:r>
            <w:r w:rsidRPr="00454FBF">
              <w:rPr>
                <w:rFonts w:ascii="Arial" w:hAnsi="Arial" w:cs="Arial"/>
                <w:sz w:val="18"/>
                <w:szCs w:val="18"/>
              </w:rPr>
              <w:t>de puesta</w:t>
            </w:r>
            <w:r>
              <w:rPr>
                <w:rFonts w:ascii="Arial" w:hAnsi="Arial" w:cs="Arial"/>
                <w:sz w:val="18"/>
                <w:szCs w:val="18"/>
              </w:rPr>
              <w:t xml:space="preserve"> </w:t>
            </w:r>
            <w:r w:rsidRPr="00454FBF">
              <w:rPr>
                <w:rFonts w:ascii="Arial" w:hAnsi="Arial" w:cs="Arial"/>
                <w:sz w:val="18"/>
                <w:szCs w:val="18"/>
              </w:rPr>
              <w:t>en servicio y/o Certificado de Instalación Eléctrica (CIE)</w:t>
            </w:r>
            <w:r>
              <w:rPr>
                <w:rFonts w:ascii="ArialMT" w:hAnsi="ArialMT" w:cs="ArialMT"/>
                <w:sz w:val="16"/>
                <w:szCs w:val="16"/>
                <w:lang w:eastAsia="es-ES"/>
              </w:rPr>
              <w:t>.</w:t>
            </w:r>
          </w:p>
          <w:p w:rsidR="00AD2E08" w:rsidRPr="00454FBF" w:rsidRDefault="00AD2E08" w:rsidP="0016238B">
            <w:pPr>
              <w:autoSpaceDE w:val="0"/>
              <w:autoSpaceDN w:val="0"/>
              <w:adjustRightInd w:val="0"/>
              <w:spacing w:after="0" w:line="240" w:lineRule="auto"/>
              <w:jc w:val="both"/>
              <w:rPr>
                <w:rFonts w:ascii="Arial" w:hAnsi="Arial" w:cs="Arial"/>
                <w:sz w:val="18"/>
                <w:szCs w:val="18"/>
              </w:rPr>
            </w:pPr>
          </w:p>
          <w:p w:rsidR="0016238B" w:rsidRPr="00DD153F" w:rsidRDefault="0016238B" w:rsidP="0016238B">
            <w:pPr>
              <w:autoSpaceDE w:val="0"/>
              <w:autoSpaceDN w:val="0"/>
              <w:adjustRightInd w:val="0"/>
              <w:spacing w:after="0" w:line="240" w:lineRule="auto"/>
              <w:jc w:val="both"/>
              <w:rPr>
                <w:rFonts w:ascii="Arial" w:hAnsi="Arial" w:cs="Arial"/>
                <w:sz w:val="18"/>
                <w:szCs w:val="18"/>
              </w:rPr>
            </w:pPr>
            <w:r w:rsidRPr="00DD153F">
              <w:rPr>
                <w:rFonts w:ascii="Arial" w:hAnsi="Arial" w:cs="Arial"/>
                <w:sz w:val="18"/>
                <w:szCs w:val="18"/>
              </w:rPr>
              <w:fldChar w:fldCharType="begin">
                <w:ffData>
                  <w:name w:val=""/>
                  <w:enabled/>
                  <w:calcOnExit w:val="0"/>
                  <w:checkBox>
                    <w:sizeAuto/>
                    <w:default w:val="0"/>
                  </w:checkBox>
                </w:ffData>
              </w:fldChar>
            </w:r>
            <w:r w:rsidRPr="00DD153F">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DD153F">
              <w:rPr>
                <w:rFonts w:ascii="Arial" w:hAnsi="Arial" w:cs="Arial"/>
                <w:sz w:val="18"/>
                <w:szCs w:val="18"/>
              </w:rPr>
              <w:fldChar w:fldCharType="end"/>
            </w:r>
            <w:r w:rsidRPr="00DD153F">
              <w:rPr>
                <w:rFonts w:ascii="Arial" w:hAnsi="Arial" w:cs="Arial"/>
                <w:sz w:val="18"/>
                <w:szCs w:val="18"/>
              </w:rPr>
              <w:t xml:space="preserve"> Para las actuaciones que superen los 100 kW de potencia nominal</w:t>
            </w:r>
            <w:r w:rsidR="00DD153F" w:rsidRPr="00DD153F">
              <w:rPr>
                <w:rFonts w:ascii="Arial" w:hAnsi="Arial" w:cs="Arial"/>
                <w:sz w:val="18"/>
                <w:szCs w:val="18"/>
              </w:rPr>
              <w:t xml:space="preserve"> y/o conlleven obra civil</w:t>
            </w:r>
            <w:r w:rsidRPr="00DD153F">
              <w:rPr>
                <w:rFonts w:ascii="Arial" w:hAnsi="Arial" w:cs="Arial"/>
                <w:sz w:val="18"/>
                <w:szCs w:val="18"/>
              </w:rPr>
              <w:t>, documentación actualizada que refleje o confirme, para la actuación finalmente llevada a cabo, lo indicado en el Anexo de solicitud, en relación con sus características, el impacto del proyecto y el principio de no causar daño significativo.</w:t>
            </w:r>
          </w:p>
          <w:p w:rsidR="0016238B" w:rsidRPr="007F1AA2"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C17924">
              <w:rPr>
                <w:rFonts w:ascii="Arial" w:hAnsi="Arial" w:cs="Arial"/>
                <w:sz w:val="18"/>
                <w:szCs w:val="18"/>
              </w:rPr>
              <w:t>Si fuera el caso, para la correcta acreditación del cumplimiento de la valorización del 70 % de los residuos de construcción y</w:t>
            </w:r>
            <w:r>
              <w:rPr>
                <w:rFonts w:ascii="Arial" w:hAnsi="Arial" w:cs="Arial"/>
                <w:sz w:val="18"/>
                <w:szCs w:val="18"/>
              </w:rPr>
              <w:t xml:space="preserve"> </w:t>
            </w:r>
            <w:r w:rsidRPr="00C17924">
              <w:rPr>
                <w:rFonts w:ascii="Arial" w:hAnsi="Arial" w:cs="Arial"/>
                <w:sz w:val="18"/>
                <w:szCs w:val="18"/>
              </w:rPr>
              <w:t>demolición generados en las obras civiles realizadas, se presentará una memoria resumen donde se recoja la cantidad total</w:t>
            </w:r>
            <w:r>
              <w:rPr>
                <w:rFonts w:ascii="Arial" w:hAnsi="Arial" w:cs="Arial"/>
                <w:sz w:val="18"/>
                <w:szCs w:val="18"/>
              </w:rPr>
              <w:t xml:space="preserve"> </w:t>
            </w:r>
            <w:r w:rsidRPr="00C17924">
              <w:rPr>
                <w:rFonts w:ascii="Arial" w:hAnsi="Arial" w:cs="Arial"/>
                <w:sz w:val="18"/>
                <w:szCs w:val="18"/>
              </w:rPr>
              <w:t>de</w:t>
            </w:r>
            <w:r>
              <w:rPr>
                <w:rFonts w:ascii="Arial" w:hAnsi="Arial" w:cs="Arial"/>
                <w:sz w:val="18"/>
                <w:szCs w:val="18"/>
              </w:rPr>
              <w:t xml:space="preserve"> </w:t>
            </w:r>
            <w:r w:rsidRPr="00C17924">
              <w:rPr>
                <w:rFonts w:ascii="Arial" w:hAnsi="Arial" w:cs="Arial"/>
                <w:sz w:val="18"/>
                <w:szCs w:val="18"/>
              </w:rPr>
              <w:t>residuo generado, clasificados por códigos LER, y los certificados de los gestores de destino, donde se indique el</w:t>
            </w:r>
            <w:r>
              <w:rPr>
                <w:rFonts w:ascii="Arial" w:hAnsi="Arial" w:cs="Arial"/>
                <w:sz w:val="18"/>
                <w:szCs w:val="18"/>
              </w:rPr>
              <w:t xml:space="preserve"> </w:t>
            </w:r>
            <w:r w:rsidRPr="00C17924">
              <w:rPr>
                <w:rFonts w:ascii="Arial" w:hAnsi="Arial" w:cs="Arial"/>
                <w:sz w:val="18"/>
                <w:szCs w:val="18"/>
              </w:rPr>
              <w:t>porcentaje de valorización alcanzado. Los residuos peligrosos no valorizables no se tendrán en cuenta para consecución de</w:t>
            </w:r>
            <w:r>
              <w:rPr>
                <w:rFonts w:ascii="Arial" w:hAnsi="Arial" w:cs="Arial"/>
                <w:sz w:val="18"/>
                <w:szCs w:val="18"/>
              </w:rPr>
              <w:t xml:space="preserve"> </w:t>
            </w:r>
            <w:r w:rsidRPr="00C17924">
              <w:rPr>
                <w:rFonts w:ascii="Arial" w:hAnsi="Arial" w:cs="Arial"/>
                <w:sz w:val="18"/>
                <w:szCs w:val="18"/>
              </w:rPr>
              <w:t>este objetivo</w:t>
            </w:r>
            <w:r>
              <w:rPr>
                <w:rFonts w:ascii="ArialMT" w:hAnsi="ArialMT" w:cs="ArialMT"/>
                <w:sz w:val="16"/>
                <w:szCs w:val="16"/>
                <w:lang w:eastAsia="es-ES"/>
              </w:rPr>
              <w:t>.</w:t>
            </w:r>
          </w:p>
          <w:p w:rsidR="0016238B" w:rsidRPr="00DF74CC" w:rsidRDefault="0016238B" w:rsidP="00725E35">
            <w:pPr>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DF74CC">
              <w:rPr>
                <w:rFonts w:ascii="Arial" w:hAnsi="Arial" w:cs="Arial"/>
                <w:sz w:val="18"/>
                <w:szCs w:val="18"/>
              </w:rPr>
              <w:t>Relación clasificada, fechada y firmada por el destinatario último de la ayuda de los pedidos y/o contratos relativos a las</w:t>
            </w:r>
            <w:r>
              <w:rPr>
                <w:rFonts w:ascii="Arial" w:hAnsi="Arial" w:cs="Arial"/>
                <w:sz w:val="18"/>
                <w:szCs w:val="18"/>
              </w:rPr>
              <w:t xml:space="preserve"> </w:t>
            </w:r>
            <w:r w:rsidRPr="00DF74CC">
              <w:rPr>
                <w:rFonts w:ascii="Arial" w:hAnsi="Arial" w:cs="Arial"/>
                <w:sz w:val="18"/>
                <w:szCs w:val="18"/>
              </w:rPr>
              <w:t>actuaciones realizadas, en caso de que existan.</w:t>
            </w:r>
            <w:r w:rsidR="00725E35">
              <w:rPr>
                <w:rFonts w:ascii="Arial" w:hAnsi="Arial" w:cs="Arial"/>
                <w:sz w:val="18"/>
                <w:szCs w:val="18"/>
              </w:rPr>
              <w:t xml:space="preserve"> </w:t>
            </w:r>
            <w:r w:rsidRPr="00DF74CC">
              <w:rPr>
                <w:rFonts w:ascii="Arial" w:hAnsi="Arial" w:cs="Arial"/>
                <w:sz w:val="18"/>
                <w:szCs w:val="18"/>
              </w:rPr>
              <w:t xml:space="preserve">Las fechas de formalización de los contratos deberán ser posteriores a la fecha de registro de la solicitud, excepto el caso de actuaciones preparatorias que se admitirán las iniciadas con posterioridad al </w:t>
            </w:r>
            <w:r>
              <w:rPr>
                <w:rFonts w:ascii="Arial" w:hAnsi="Arial" w:cs="Arial"/>
                <w:sz w:val="18"/>
                <w:szCs w:val="18"/>
              </w:rPr>
              <w:t>1 de enero de 2023.</w:t>
            </w:r>
          </w:p>
          <w:p w:rsidR="0016238B" w:rsidRDefault="0016238B" w:rsidP="0016238B">
            <w:pPr>
              <w:tabs>
                <w:tab w:val="left" w:pos="10204"/>
              </w:tabs>
              <w:autoSpaceDE w:val="0"/>
              <w:autoSpaceDN w:val="0"/>
              <w:adjustRightInd w:val="0"/>
              <w:spacing w:after="0" w:line="240" w:lineRule="auto"/>
              <w:ind w:right="-56"/>
              <w:jc w:val="both"/>
              <w:rPr>
                <w:rFonts w:cs="Calibri"/>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DF74CC">
              <w:rPr>
                <w:rFonts w:ascii="Arial" w:hAnsi="Arial" w:cs="Arial"/>
                <w:sz w:val="18"/>
                <w:szCs w:val="18"/>
              </w:rPr>
              <w:t>Los pedidos y/o contratos relativos a las actuaciones realizadas, en caso de que existan</w:t>
            </w:r>
            <w:r w:rsidRPr="007D1871">
              <w:rPr>
                <w:rFonts w:cs="Calibri"/>
                <w:sz w:val="18"/>
                <w:szCs w:val="18"/>
              </w:rPr>
              <w:t>.</w:t>
            </w:r>
          </w:p>
          <w:p w:rsidR="0016238B" w:rsidRPr="008D084D" w:rsidRDefault="0016238B" w:rsidP="0016238B">
            <w:pPr>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9444CF">
              <w:rPr>
                <w:rFonts w:ascii="Arial" w:hAnsi="Arial" w:cs="Arial"/>
                <w:sz w:val="18"/>
                <w:szCs w:val="18"/>
              </w:rPr>
              <w:t>Relación clasificada, fechada y firmada por la persona destinataria última de la ayuda de las facturas y de sus</w:t>
            </w:r>
            <w:r>
              <w:rPr>
                <w:rFonts w:ascii="Arial" w:hAnsi="Arial" w:cs="Arial"/>
                <w:sz w:val="18"/>
                <w:szCs w:val="18"/>
              </w:rPr>
              <w:t xml:space="preserve"> </w:t>
            </w:r>
            <w:r w:rsidRPr="009444CF">
              <w:rPr>
                <w:rFonts w:ascii="Arial" w:hAnsi="Arial" w:cs="Arial"/>
                <w:sz w:val="18"/>
                <w:szCs w:val="18"/>
              </w:rPr>
              <w:t>correspondientes justificantes bancarios de pago, correspondientes a la inversión elegible realizada y que respondan al</w:t>
            </w:r>
            <w:r>
              <w:rPr>
                <w:rFonts w:ascii="Arial" w:hAnsi="Arial" w:cs="Arial"/>
                <w:sz w:val="18"/>
                <w:szCs w:val="18"/>
              </w:rPr>
              <w:t xml:space="preserve"> </w:t>
            </w:r>
            <w:r w:rsidRPr="009444CF">
              <w:rPr>
                <w:rFonts w:ascii="Arial" w:hAnsi="Arial" w:cs="Arial"/>
                <w:sz w:val="18"/>
                <w:szCs w:val="18"/>
              </w:rPr>
              <w:t>presupuesto y contratos presentados</w:t>
            </w:r>
            <w:r w:rsidR="0043512C">
              <w:rPr>
                <w:rFonts w:ascii="Arial" w:hAnsi="Arial" w:cs="Arial"/>
                <w:sz w:val="18"/>
                <w:szCs w:val="18"/>
              </w:rPr>
              <w:t>.</w:t>
            </w:r>
          </w:p>
          <w:p w:rsidR="0016238B" w:rsidRPr="009444CF"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9444CF">
              <w:rPr>
                <w:rFonts w:ascii="Arial" w:hAnsi="Arial" w:cs="Arial"/>
                <w:sz w:val="18"/>
                <w:szCs w:val="18"/>
              </w:rPr>
              <w:t>Para los casos en los que el coste subvencionable supere las cuantías establecidas en el artículo 31.3 de la Ley 38/2003, de 17 de noviembre, General de Subvenciones, y no concurriendo alguno de los supuestos previstos por el artículo 31.3 de la Ley 38/2003, de 17 de noviembre, se aportará copia de tres ofertas o presupuestos de personas instaladoras o suministradoras. Según lo dispuesto en el artículo 118 de la Ley 9/2017, de 8 de noviembre, de Contratos del Sector Público, se aplica el régimen establecido para el contrato menor a contratos de valor inferior a 40.000 euros, sin IVA, cuando se trate de contratos de obra, o a contratos de valor inferior a 15.000 euros, sin IVA, cuando se trate de contratos de suministro o de servicio (instalaciones).</w:t>
            </w:r>
          </w:p>
          <w:p w:rsidR="0016238B" w:rsidRDefault="0016238B" w:rsidP="0016238B">
            <w:pPr>
              <w:tabs>
                <w:tab w:val="left" w:pos="10204"/>
              </w:tabs>
              <w:autoSpaceDE w:val="0"/>
              <w:autoSpaceDN w:val="0"/>
              <w:adjustRightInd w:val="0"/>
              <w:spacing w:after="0" w:line="240" w:lineRule="auto"/>
              <w:ind w:right="-57"/>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w:t>
            </w:r>
            <w:r w:rsidRPr="0060503B">
              <w:rPr>
                <w:rFonts w:ascii="Arial" w:hAnsi="Arial" w:cs="Arial"/>
                <w:sz w:val="18"/>
                <w:szCs w:val="18"/>
              </w:rPr>
              <w:t>Reportaje fotográfico de las actuaciones realizadas, que incluya fotografías de la situación del edificio después de las actuaciones, y en su caso, de los equipos e instalaciones principales finales objeto de la ayuda, y donde se muestre el cartel publicitario o señalización de la actuación y el sistema de visualización de energía indicado</w:t>
            </w:r>
          </w:p>
          <w:p w:rsidR="0016238B" w:rsidRPr="0016238B" w:rsidRDefault="0016238B" w:rsidP="0016238B">
            <w:pPr>
              <w:autoSpaceDE w:val="0"/>
              <w:autoSpaceDN w:val="0"/>
              <w:adjustRightInd w:val="0"/>
              <w:spacing w:after="0" w:line="240" w:lineRule="auto"/>
              <w:jc w:val="both"/>
              <w:rPr>
                <w:rFonts w:ascii="Arial" w:hAnsi="Arial" w:cs="Arial"/>
                <w:sz w:val="18"/>
                <w:szCs w:val="18"/>
              </w:rPr>
            </w:pPr>
            <w:r w:rsidRPr="0016238B">
              <w:rPr>
                <w:rFonts w:ascii="Arial" w:hAnsi="Arial" w:cs="Arial"/>
                <w:sz w:val="18"/>
                <w:szCs w:val="18"/>
              </w:rPr>
              <w:fldChar w:fldCharType="begin">
                <w:ffData>
                  <w:name w:val=""/>
                  <w:enabled/>
                  <w:calcOnExit w:val="0"/>
                  <w:checkBox>
                    <w:sizeAuto/>
                    <w:default w:val="0"/>
                  </w:checkBox>
                </w:ffData>
              </w:fldChar>
            </w:r>
            <w:r w:rsidRPr="0016238B">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16238B">
              <w:rPr>
                <w:rFonts w:ascii="Arial" w:hAnsi="Arial" w:cs="Arial"/>
                <w:sz w:val="18"/>
                <w:szCs w:val="18"/>
              </w:rPr>
              <w:fldChar w:fldCharType="end"/>
            </w:r>
            <w:r w:rsidRPr="0016238B">
              <w:rPr>
                <w:rFonts w:ascii="Arial" w:hAnsi="Arial" w:cs="Arial"/>
                <w:sz w:val="18"/>
                <w:szCs w:val="18"/>
              </w:rPr>
              <w:t xml:space="preserve"> Copia de las </w:t>
            </w:r>
            <w:r w:rsidR="00B84260" w:rsidRPr="0016238B">
              <w:rPr>
                <w:rFonts w:ascii="Arial" w:hAnsi="Arial" w:cs="Arial"/>
                <w:sz w:val="18"/>
                <w:szCs w:val="18"/>
              </w:rPr>
              <w:t>facturas</w:t>
            </w:r>
            <w:r w:rsidR="00B84260">
              <w:rPr>
                <w:rFonts w:ascii="Arial" w:hAnsi="Arial" w:cs="Arial"/>
                <w:sz w:val="18"/>
                <w:szCs w:val="18"/>
              </w:rPr>
              <w:t xml:space="preserve"> que</w:t>
            </w:r>
            <w:r w:rsidRPr="0016238B">
              <w:rPr>
                <w:rFonts w:ascii="Arial" w:hAnsi="Arial" w:cs="Arial"/>
                <w:sz w:val="18"/>
                <w:szCs w:val="18"/>
              </w:rPr>
              <w:t xml:space="preserve"> deberán ser detalladas, y ser expedidas a nombre de la persona destinataria última de la ayuda, de manera que puedan identificarse los conceptos objeto de ayuda. Su fecha será posterior al 1 de enero de 2023.</w:t>
            </w:r>
          </w:p>
          <w:p w:rsidR="0016238B" w:rsidRPr="0016238B" w:rsidRDefault="0016238B" w:rsidP="0016238B">
            <w:pPr>
              <w:autoSpaceDE w:val="0"/>
              <w:autoSpaceDN w:val="0"/>
              <w:adjustRightInd w:val="0"/>
              <w:spacing w:after="0" w:line="240" w:lineRule="auto"/>
              <w:jc w:val="both"/>
              <w:rPr>
                <w:rFonts w:ascii="Arial" w:hAnsi="Arial" w:cs="Arial"/>
                <w:sz w:val="18"/>
                <w:szCs w:val="18"/>
              </w:rPr>
            </w:pPr>
            <w:r w:rsidRPr="0016238B">
              <w:rPr>
                <w:rFonts w:ascii="Arial" w:hAnsi="Arial" w:cs="Arial"/>
                <w:sz w:val="18"/>
                <w:szCs w:val="18"/>
              </w:rPr>
              <w:fldChar w:fldCharType="begin">
                <w:ffData>
                  <w:name w:val=""/>
                  <w:enabled/>
                  <w:calcOnExit w:val="0"/>
                  <w:checkBox>
                    <w:sizeAuto/>
                    <w:default w:val="0"/>
                  </w:checkBox>
                </w:ffData>
              </w:fldChar>
            </w:r>
            <w:r w:rsidRPr="0016238B">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16238B">
              <w:rPr>
                <w:rFonts w:ascii="Arial" w:hAnsi="Arial" w:cs="Arial"/>
                <w:sz w:val="18"/>
                <w:szCs w:val="18"/>
              </w:rPr>
              <w:fldChar w:fldCharType="end"/>
            </w:r>
            <w:r w:rsidRPr="0016238B">
              <w:rPr>
                <w:rFonts w:ascii="Arial" w:hAnsi="Arial" w:cs="Arial"/>
                <w:sz w:val="18"/>
                <w:szCs w:val="18"/>
              </w:rPr>
              <w:t xml:space="preserve"> Copia de los correspondientes justificantes bancarios de pago de las facturas incluidas en la relación clasificada. Se consideran válidos aquellos que permitan identificar a la persona destinataria última, al tercero/a que percibe las cantidades pagadas, la fecha de pago (fecha valor) o salida efectiva de los fondos de la persona destinataria última y la referencia a la factura correspondiente. Para el caso de empresas o entidades públicas con actividad económica, esta fecha será siempre posterior al registro de la solicitud de ayuda.</w:t>
            </w:r>
          </w:p>
          <w:p w:rsidR="0016238B" w:rsidRPr="0016238B" w:rsidRDefault="0016238B" w:rsidP="0016238B">
            <w:pPr>
              <w:autoSpaceDE w:val="0"/>
              <w:autoSpaceDN w:val="0"/>
              <w:adjustRightInd w:val="0"/>
              <w:spacing w:after="0" w:line="240" w:lineRule="auto"/>
              <w:jc w:val="both"/>
              <w:rPr>
                <w:rFonts w:ascii="Arial" w:hAnsi="Arial" w:cs="Arial"/>
                <w:sz w:val="18"/>
                <w:szCs w:val="18"/>
              </w:rPr>
            </w:pPr>
            <w:r w:rsidRPr="0016238B">
              <w:rPr>
                <w:rFonts w:ascii="Arial" w:hAnsi="Arial" w:cs="Arial"/>
                <w:sz w:val="18"/>
                <w:szCs w:val="18"/>
              </w:rPr>
              <w:fldChar w:fldCharType="begin">
                <w:ffData>
                  <w:name w:val=""/>
                  <w:enabled/>
                  <w:calcOnExit w:val="0"/>
                  <w:checkBox>
                    <w:sizeAuto/>
                    <w:default w:val="0"/>
                  </w:checkBox>
                </w:ffData>
              </w:fldChar>
            </w:r>
            <w:r w:rsidRPr="0016238B">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16238B">
              <w:rPr>
                <w:rFonts w:ascii="Arial" w:hAnsi="Arial" w:cs="Arial"/>
                <w:sz w:val="18"/>
                <w:szCs w:val="18"/>
              </w:rPr>
              <w:fldChar w:fldCharType="end"/>
            </w:r>
            <w:r w:rsidRPr="0016238B">
              <w:rPr>
                <w:rFonts w:ascii="Arial" w:hAnsi="Arial" w:cs="Arial"/>
                <w:sz w:val="18"/>
                <w:szCs w:val="18"/>
              </w:rPr>
              <w:t xml:space="preserve"> Documentación justificativa de la existencia de una contabilidad separada o diferenciada para todas las transacciones relacionadas (ingresos y pagos, incluido, en su caso, el ingreso de ayudas, pagos a personas proveedoras, etc.).</w:t>
            </w:r>
          </w:p>
          <w:p w:rsidR="0016238B" w:rsidRPr="00EC3805" w:rsidRDefault="0016238B" w:rsidP="0016238B">
            <w:pPr>
              <w:spacing w:after="0"/>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EC3805">
              <w:rPr>
                <w:rFonts w:ascii="Arial" w:hAnsi="Arial" w:cs="Arial"/>
                <w:sz w:val="18"/>
                <w:szCs w:val="18"/>
              </w:rPr>
              <w:t>Autorización de explotación o acta de puesta en servicio, cuando sea preceptiva, y Certificado de Instalación Eléctrica (CIE), de acuerdo con el Reglamento electrotécnico de baja tensión en instalaciones eléctricas, emitido por la empresa instaladora y diligenciado (registrado) por el Servicio competente que corresponda</w:t>
            </w:r>
            <w:r>
              <w:rPr>
                <w:rFonts w:ascii="Arial" w:hAnsi="Arial" w:cs="Arial"/>
                <w:sz w:val="18"/>
                <w:szCs w:val="18"/>
              </w:rPr>
              <w:t>.</w:t>
            </w:r>
          </w:p>
          <w:p w:rsidR="0016238B" w:rsidRDefault="0016238B" w:rsidP="0016238B">
            <w:pPr>
              <w:autoSpaceDE w:val="0"/>
              <w:autoSpaceDN w:val="0"/>
              <w:adjustRightInd w:val="0"/>
              <w:spacing w:after="0" w:line="240" w:lineRule="auto"/>
              <w:jc w:val="both"/>
              <w:rPr>
                <w:rFonts w:ascii="Arial" w:hAnsi="Arial" w:cs="Arial"/>
                <w:sz w:val="18"/>
                <w:szCs w:val="18"/>
              </w:rPr>
            </w:pPr>
            <w:r w:rsidRPr="00EC3805">
              <w:rPr>
                <w:rFonts w:ascii="Arial" w:hAnsi="Arial" w:cs="Arial"/>
                <w:sz w:val="18"/>
                <w:szCs w:val="18"/>
              </w:rPr>
              <w:t>En el caso de la tipología 2, este CIE será el de la instalación final una vez incorporado el almacenamiento a la instalación existente.</w:t>
            </w:r>
          </w:p>
          <w:p w:rsidR="00DD153F" w:rsidRDefault="00DD153F" w:rsidP="0016238B">
            <w:pPr>
              <w:autoSpaceDE w:val="0"/>
              <w:autoSpaceDN w:val="0"/>
              <w:adjustRightInd w:val="0"/>
              <w:spacing w:after="0" w:line="240" w:lineRule="auto"/>
              <w:jc w:val="both"/>
              <w:rPr>
                <w:rFonts w:ascii="Arial" w:hAnsi="Arial" w:cs="Arial"/>
                <w:sz w:val="18"/>
                <w:szCs w:val="18"/>
              </w:rPr>
            </w:pPr>
          </w:p>
          <w:p w:rsidR="0016238B" w:rsidRDefault="0016238B" w:rsidP="0016238B">
            <w:pPr>
              <w:spacing w:after="0"/>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00B272BB">
              <w:rPr>
                <w:rFonts w:ascii="Arial" w:hAnsi="Arial" w:cs="Arial"/>
                <w:sz w:val="18"/>
                <w:szCs w:val="18"/>
              </w:rPr>
            </w:r>
            <w:r w:rsidR="00B272BB">
              <w:rPr>
                <w:rFonts w:ascii="Arial" w:hAnsi="Arial" w:cs="Arial"/>
                <w:sz w:val="18"/>
                <w:szCs w:val="18"/>
              </w:rPr>
              <w:fldChar w:fldCharType="separate"/>
            </w:r>
            <w:r w:rsidRPr="008D084D">
              <w:rPr>
                <w:rFonts w:ascii="Arial" w:hAnsi="Arial" w:cs="Arial"/>
                <w:sz w:val="18"/>
                <w:szCs w:val="18"/>
              </w:rPr>
              <w:fldChar w:fldCharType="end"/>
            </w:r>
            <w:r>
              <w:rPr>
                <w:rFonts w:ascii="Arial" w:hAnsi="Arial" w:cs="Arial"/>
                <w:sz w:val="18"/>
                <w:szCs w:val="18"/>
              </w:rPr>
              <w:t xml:space="preserve"> </w:t>
            </w:r>
            <w:r w:rsidRPr="00B96668">
              <w:rPr>
                <w:rFonts w:ascii="Arial" w:hAnsi="Arial" w:cs="Arial"/>
                <w:sz w:val="18"/>
                <w:szCs w:val="18"/>
              </w:rPr>
              <w:t>Cuando la persona solicitante haya incluido la petición de ayuda adicional para el desmantelamiento de amianto deberá presentarse documentación justificativa del cumplimiento de todas las obligaciones establecidas en la normativa de aplicación (certificados a emitir por empresa legalmente habilitada para trabajar con estos materiales)</w:t>
            </w:r>
            <w:r w:rsidR="00056626">
              <w:rPr>
                <w:rFonts w:ascii="Arial" w:hAnsi="Arial" w:cs="Arial"/>
                <w:sz w:val="18"/>
                <w:szCs w:val="18"/>
              </w:rPr>
              <w:t>.</w:t>
            </w:r>
          </w:p>
          <w:p w:rsidR="0016238B" w:rsidRDefault="0016238B" w:rsidP="0016238B">
            <w:pPr>
              <w:spacing w:after="0"/>
              <w:jc w:val="both"/>
              <w:rPr>
                <w:rFonts w:ascii="Arial" w:hAnsi="Arial" w:cs="Arial"/>
                <w:sz w:val="18"/>
                <w:szCs w:val="18"/>
              </w:rPr>
            </w:pPr>
          </w:p>
          <w:p w:rsidR="00AD2E08" w:rsidRPr="00B96668" w:rsidRDefault="00AD2E08" w:rsidP="0016238B">
            <w:pPr>
              <w:spacing w:after="0"/>
              <w:jc w:val="both"/>
              <w:rPr>
                <w:rFonts w:ascii="Arial" w:hAnsi="Arial" w:cs="Arial"/>
                <w:sz w:val="18"/>
                <w:szCs w:val="18"/>
              </w:rPr>
            </w:pPr>
          </w:p>
          <w:p w:rsidR="0016238B" w:rsidRPr="008D084D" w:rsidRDefault="0016238B" w:rsidP="0016238B">
            <w:pPr>
              <w:spacing w:before="60" w:after="0" w:line="240" w:lineRule="auto"/>
              <w:jc w:val="both"/>
              <w:rPr>
                <w:rFonts w:ascii="Arial" w:hAnsi="Arial" w:cs="Arial"/>
                <w:sz w:val="18"/>
                <w:szCs w:val="18"/>
              </w:rPr>
            </w:pPr>
            <w:r w:rsidRPr="008D084D">
              <w:rPr>
                <w:rFonts w:ascii="Arial" w:hAnsi="Arial" w:cs="Arial"/>
                <w:sz w:val="18"/>
                <w:szCs w:val="18"/>
              </w:rPr>
              <w:t>Además de la información antes descrita, declara aportar los siguientes documentos digitalizados:</w:t>
            </w:r>
          </w:p>
          <w:p w:rsidR="0016238B" w:rsidRPr="008D084D" w:rsidRDefault="0016238B" w:rsidP="0016238B">
            <w:pPr>
              <w:spacing w:before="120" w:after="0" w:line="240" w:lineRule="auto"/>
              <w:rPr>
                <w:rFonts w:ascii="Arial" w:hAnsi="Arial" w:cs="Arial"/>
                <w:sz w:val="18"/>
                <w:szCs w:val="18"/>
              </w:rPr>
            </w:pPr>
            <w:r w:rsidRPr="008D084D">
              <w:rPr>
                <w:rFonts w:ascii="Arial" w:hAnsi="Arial" w:cs="Arial"/>
                <w:sz w:val="18"/>
                <w:szCs w:val="18"/>
              </w:rPr>
              <w:t xml:space="preserve">1º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w:t>
            </w:r>
          </w:p>
          <w:p w:rsidR="0016238B" w:rsidRPr="008D084D" w:rsidRDefault="0016238B" w:rsidP="0016238B">
            <w:pPr>
              <w:spacing w:before="120" w:after="0" w:line="240" w:lineRule="auto"/>
              <w:rPr>
                <w:rFonts w:ascii="Arial" w:hAnsi="Arial" w:cs="Arial"/>
                <w:sz w:val="18"/>
                <w:szCs w:val="18"/>
              </w:rPr>
            </w:pPr>
            <w:r w:rsidRPr="008D084D">
              <w:rPr>
                <w:rFonts w:ascii="Arial" w:hAnsi="Arial" w:cs="Arial"/>
                <w:sz w:val="18"/>
                <w:szCs w:val="18"/>
              </w:rPr>
              <w:t xml:space="preserve">2º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w:t>
            </w:r>
          </w:p>
          <w:p w:rsidR="0016238B" w:rsidRPr="008D084D" w:rsidRDefault="0016238B" w:rsidP="0016238B">
            <w:pPr>
              <w:autoSpaceDE w:val="0"/>
              <w:autoSpaceDN w:val="0"/>
              <w:adjustRightInd w:val="0"/>
              <w:spacing w:before="120" w:after="0" w:line="240" w:lineRule="auto"/>
              <w:jc w:val="both"/>
              <w:rPr>
                <w:rFonts w:ascii="Arial" w:hAnsi="Arial" w:cs="Arial"/>
                <w:sz w:val="18"/>
                <w:szCs w:val="18"/>
              </w:rPr>
            </w:pPr>
            <w:r w:rsidRPr="008D084D">
              <w:rPr>
                <w:rFonts w:ascii="Arial" w:hAnsi="Arial" w:cs="Arial"/>
                <w:sz w:val="18"/>
                <w:szCs w:val="18"/>
              </w:rPr>
              <w:t xml:space="preserve">3º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 xml:space="preserve"> ………………………………………………………………………………………………………..</w:t>
            </w:r>
          </w:p>
          <w:p w:rsidR="0016238B" w:rsidRDefault="0016238B" w:rsidP="0016238B">
            <w:pPr>
              <w:autoSpaceDE w:val="0"/>
              <w:autoSpaceDN w:val="0"/>
              <w:adjustRightInd w:val="0"/>
              <w:spacing w:after="0" w:line="240" w:lineRule="auto"/>
              <w:jc w:val="both"/>
              <w:rPr>
                <w:rFonts w:ascii="Arial" w:hAnsi="Arial" w:cs="Arial"/>
                <w:color w:val="FF0000"/>
                <w:sz w:val="18"/>
                <w:szCs w:val="18"/>
              </w:rPr>
            </w:pPr>
          </w:p>
          <w:p w:rsidR="0016238B" w:rsidRDefault="0016238B"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p w:rsidR="00AD2E08" w:rsidRDefault="00AD2E08" w:rsidP="0016238B">
            <w:pPr>
              <w:autoSpaceDE w:val="0"/>
              <w:autoSpaceDN w:val="0"/>
              <w:adjustRightInd w:val="0"/>
              <w:spacing w:after="0" w:line="240" w:lineRule="auto"/>
              <w:jc w:val="both"/>
              <w:rPr>
                <w:rFonts w:ascii="Arial" w:hAnsi="Arial" w:cs="Arial"/>
                <w:color w:val="FF0000"/>
                <w:sz w:val="18"/>
                <w:szCs w:val="18"/>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5147"/>
              <w:gridCol w:w="4675"/>
              <w:gridCol w:w="287"/>
            </w:tblGrid>
            <w:tr w:rsidR="0016238B" w:rsidTr="00E560D2">
              <w:trPr>
                <w:trHeight w:val="325"/>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16238B" w:rsidRPr="00DE266C" w:rsidRDefault="0016238B" w:rsidP="00B272BB">
                  <w:pPr>
                    <w:framePr w:hSpace="141" w:wrap="around" w:vAnchor="text" w:hAnchor="margin" w:y="191"/>
                    <w:autoSpaceDE w:val="0"/>
                    <w:autoSpaceDN w:val="0"/>
                    <w:adjustRightInd w:val="0"/>
                    <w:spacing w:before="120" w:after="0" w:line="240" w:lineRule="auto"/>
                    <w:jc w:val="center"/>
                    <w:rPr>
                      <w:rFonts w:ascii="Arial" w:hAnsi="Arial" w:cs="Arial"/>
                      <w:b/>
                      <w:sz w:val="18"/>
                      <w:szCs w:val="18"/>
                    </w:rPr>
                  </w:pPr>
                  <w:r w:rsidRPr="00DE266C">
                    <w:rPr>
                      <w:rFonts w:ascii="Arial" w:hAnsi="Arial" w:cs="Arial"/>
                      <w:sz w:val="18"/>
                      <w:szCs w:val="18"/>
                    </w:rPr>
                    <w:br w:type="page"/>
                  </w:r>
                  <w:r w:rsidRPr="00DE266C">
                    <w:rPr>
                      <w:rFonts w:ascii="Arial" w:hAnsi="Arial" w:cs="Arial"/>
                      <w:b/>
                      <w:sz w:val="18"/>
                      <w:szCs w:val="18"/>
                    </w:rPr>
                    <w:t>DATOS BANCARIOS</w:t>
                  </w:r>
                  <w:r>
                    <w:rPr>
                      <w:rFonts w:ascii="Arial" w:hAnsi="Arial" w:cs="Arial"/>
                      <w:b/>
                      <w:sz w:val="18"/>
                      <w:szCs w:val="18"/>
                    </w:rPr>
                    <w:t xml:space="preserve"> (rellenar únicamente en caso de que no sea la misma que la indicada en la solicitud de ayuda)</w:t>
                  </w:r>
                </w:p>
              </w:tc>
            </w:tr>
            <w:tr w:rsidR="0016238B" w:rsidTr="00E560D2">
              <w:trPr>
                <w:trHeight w:hRule="exact" w:val="223"/>
              </w:trPr>
              <w:tc>
                <w:tcPr>
                  <w:tcW w:w="145" w:type="pct"/>
                  <w:tcBorders>
                    <w:top w:val="nil"/>
                    <w:left w:val="single" w:sz="4" w:space="0" w:color="auto"/>
                    <w:bottom w:val="nil"/>
                    <w:right w:val="nil"/>
                  </w:tcBorders>
                  <w:tcMar>
                    <w:top w:w="0" w:type="dxa"/>
                    <w:left w:w="108" w:type="dxa"/>
                    <w:bottom w:w="0" w:type="dxa"/>
                    <w:right w:w="57" w:type="dxa"/>
                  </w:tcMar>
                </w:tcPr>
                <w:p w:rsidR="0016238B"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c>
                <w:tcPr>
                  <w:tcW w:w="2472" w:type="pct"/>
                  <w:tcBorders>
                    <w:top w:val="nil"/>
                    <w:left w:val="nil"/>
                    <w:bottom w:val="single" w:sz="4" w:space="0" w:color="C0C0C0"/>
                    <w:right w:val="nil"/>
                  </w:tcBorders>
                  <w:hideMark/>
                </w:tcPr>
                <w:p w:rsidR="0016238B" w:rsidRPr="00DE266C"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Nombre de la entidad bancaria *</w:t>
                  </w:r>
                  <w:r w:rsidRPr="00DE266C">
                    <w:rPr>
                      <w:rFonts w:ascii="Arial" w:hAnsi="Arial" w:cs="Arial"/>
                      <w:color w:val="C0C0C0"/>
                      <w:sz w:val="18"/>
                      <w:szCs w:val="18"/>
                      <w:vertAlign w:val="subscript"/>
                    </w:rPr>
                    <w:t xml:space="preserve"> 1</w:t>
                  </w:r>
                </w:p>
              </w:tc>
              <w:tc>
                <w:tcPr>
                  <w:tcW w:w="2245" w:type="pct"/>
                  <w:tcBorders>
                    <w:top w:val="nil"/>
                    <w:left w:val="nil"/>
                    <w:bottom w:val="single" w:sz="4" w:space="0" w:color="C0C0C0"/>
                    <w:right w:val="nil"/>
                  </w:tcBorders>
                  <w:hideMark/>
                </w:tcPr>
                <w:p w:rsidR="0016238B" w:rsidRPr="00DE266C"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Dirección *</w:t>
                  </w:r>
                  <w:r w:rsidRPr="00DE266C">
                    <w:rPr>
                      <w:rFonts w:ascii="Arial" w:hAnsi="Arial" w:cs="Arial"/>
                      <w:color w:val="C0C0C0"/>
                      <w:sz w:val="18"/>
                      <w:szCs w:val="18"/>
                      <w:vertAlign w:val="subscript"/>
                    </w:rPr>
                    <w:t xml:space="preserve"> 2</w:t>
                  </w:r>
                </w:p>
              </w:tc>
              <w:tc>
                <w:tcPr>
                  <w:tcW w:w="137" w:type="pct"/>
                  <w:tcBorders>
                    <w:top w:val="nil"/>
                    <w:left w:val="nil"/>
                    <w:bottom w:val="nil"/>
                    <w:right w:val="single" w:sz="4" w:space="0" w:color="auto"/>
                  </w:tcBorders>
                </w:tcPr>
                <w:p w:rsidR="0016238B"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r>
            <w:tr w:rsidR="0016238B" w:rsidTr="00E560D2">
              <w:trPr>
                <w:trHeight w:val="167"/>
              </w:trPr>
              <w:tc>
                <w:tcPr>
                  <w:tcW w:w="145" w:type="pct"/>
                  <w:tcBorders>
                    <w:top w:val="nil"/>
                    <w:left w:val="single" w:sz="4" w:space="0" w:color="auto"/>
                    <w:bottom w:val="nil"/>
                    <w:right w:val="single" w:sz="4" w:space="0" w:color="C0C0C0"/>
                  </w:tcBorders>
                  <w:tcMar>
                    <w:top w:w="0" w:type="dxa"/>
                    <w:left w:w="108" w:type="dxa"/>
                    <w:bottom w:w="0" w:type="dxa"/>
                    <w:right w:w="57" w:type="dxa"/>
                  </w:tcMar>
                </w:tcPr>
                <w:p w:rsidR="0016238B" w:rsidRDefault="0016238B" w:rsidP="00B272BB">
                  <w:pPr>
                    <w:framePr w:hSpace="141" w:wrap="around" w:vAnchor="text" w:hAnchor="margin" w:y="191"/>
                    <w:tabs>
                      <w:tab w:val="center" w:pos="4252"/>
                      <w:tab w:val="right" w:pos="8504"/>
                    </w:tabs>
                    <w:spacing w:after="0" w:line="240" w:lineRule="auto"/>
                    <w:jc w:val="both"/>
                    <w:rPr>
                      <w:b/>
                      <w:sz w:val="20"/>
                      <w:szCs w:val="20"/>
                    </w:rPr>
                  </w:pPr>
                </w:p>
              </w:tc>
              <w:tc>
                <w:tcPr>
                  <w:tcW w:w="2472" w:type="pct"/>
                  <w:tcBorders>
                    <w:top w:val="single" w:sz="4" w:space="0" w:color="C0C0C0"/>
                    <w:left w:val="single" w:sz="4" w:space="0" w:color="C0C0C0"/>
                    <w:bottom w:val="single" w:sz="4" w:space="0" w:color="C0C0C0"/>
                    <w:right w:val="single" w:sz="4" w:space="0" w:color="C0C0C0"/>
                  </w:tcBorders>
                  <w:hideMark/>
                </w:tcPr>
                <w:p w:rsidR="0016238B" w:rsidRDefault="0016238B" w:rsidP="00B272BB">
                  <w:pPr>
                    <w:framePr w:hSpace="141" w:wrap="around" w:vAnchor="text" w:hAnchor="margin" w:y="191"/>
                    <w:tabs>
                      <w:tab w:val="center" w:pos="4252"/>
                      <w:tab w:val="right" w:pos="8504"/>
                    </w:tabs>
                    <w:spacing w:after="0" w:line="240" w:lineRule="auto"/>
                    <w:jc w:val="both"/>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b/>
                      <w:sz w:val="20"/>
                      <w:szCs w:val="20"/>
                    </w:rPr>
                    <w:fldChar w:fldCharType="end"/>
                  </w:r>
                </w:p>
              </w:tc>
              <w:tc>
                <w:tcPr>
                  <w:tcW w:w="2245" w:type="pct"/>
                  <w:tcBorders>
                    <w:top w:val="single" w:sz="4" w:space="0" w:color="C0C0C0"/>
                    <w:left w:val="single" w:sz="4" w:space="0" w:color="C0C0C0"/>
                    <w:bottom w:val="single" w:sz="4" w:space="0" w:color="C0C0C0"/>
                    <w:right w:val="single" w:sz="4" w:space="0" w:color="C0C0C0"/>
                  </w:tcBorders>
                  <w:hideMark/>
                </w:tcPr>
                <w:p w:rsidR="0016238B" w:rsidRPr="00DE266C" w:rsidRDefault="0016238B" w:rsidP="00B272BB">
                  <w:pPr>
                    <w:framePr w:hSpace="141" w:wrap="around" w:vAnchor="text" w:hAnchor="margin" w:y="191"/>
                    <w:tabs>
                      <w:tab w:val="center" w:pos="4252"/>
                      <w:tab w:val="right" w:pos="8504"/>
                    </w:tabs>
                    <w:spacing w:after="0" w:line="240" w:lineRule="auto"/>
                    <w:jc w:val="both"/>
                    <w:rPr>
                      <w:rFonts w:ascii="Arial" w:hAnsi="Arial" w:cs="Arial"/>
                      <w:b/>
                      <w:sz w:val="18"/>
                      <w:szCs w:val="18"/>
                    </w:rPr>
                  </w:pPr>
                  <w:r w:rsidRPr="00DE266C">
                    <w:rPr>
                      <w:rFonts w:ascii="Arial" w:hAnsi="Arial" w:cs="Arial"/>
                      <w:b/>
                      <w:sz w:val="18"/>
                      <w:szCs w:val="18"/>
                    </w:rPr>
                    <w:fldChar w:fldCharType="begin">
                      <w:ffData>
                        <w:name w:val=""/>
                        <w:enabled/>
                        <w:calcOnExit w:val="0"/>
                        <w:textInput/>
                      </w:ffData>
                    </w:fldChar>
                  </w:r>
                  <w:r w:rsidRPr="00DE266C">
                    <w:rPr>
                      <w:rFonts w:ascii="Arial" w:hAnsi="Arial" w:cs="Arial"/>
                      <w:b/>
                      <w:sz w:val="18"/>
                      <w:szCs w:val="18"/>
                    </w:rPr>
                    <w:instrText xml:space="preserve"> FORMTEXT </w:instrText>
                  </w:r>
                  <w:r w:rsidRPr="00DE266C">
                    <w:rPr>
                      <w:rFonts w:ascii="Arial" w:hAnsi="Arial" w:cs="Arial"/>
                      <w:b/>
                      <w:sz w:val="18"/>
                      <w:szCs w:val="18"/>
                    </w:rPr>
                  </w:r>
                  <w:r w:rsidRPr="00DE266C">
                    <w:rPr>
                      <w:rFonts w:ascii="Arial" w:hAnsi="Arial" w:cs="Arial"/>
                      <w:b/>
                      <w:sz w:val="18"/>
                      <w:szCs w:val="18"/>
                    </w:rPr>
                    <w:fldChar w:fldCharType="separate"/>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hAnsi="Arial" w:cs="Arial"/>
                      <w:b/>
                      <w:sz w:val="18"/>
                      <w:szCs w:val="18"/>
                    </w:rPr>
                    <w:fldChar w:fldCharType="end"/>
                  </w:r>
                </w:p>
              </w:tc>
              <w:tc>
                <w:tcPr>
                  <w:tcW w:w="137" w:type="pct"/>
                  <w:tcBorders>
                    <w:top w:val="nil"/>
                    <w:left w:val="single" w:sz="4" w:space="0" w:color="C0C0C0"/>
                    <w:bottom w:val="nil"/>
                    <w:right w:val="single" w:sz="4" w:space="0" w:color="auto"/>
                  </w:tcBorders>
                </w:tcPr>
                <w:p w:rsidR="0016238B" w:rsidRDefault="0016238B" w:rsidP="00B272BB">
                  <w:pPr>
                    <w:framePr w:hSpace="141" w:wrap="around" w:vAnchor="text" w:hAnchor="margin" w:y="191"/>
                    <w:tabs>
                      <w:tab w:val="center" w:pos="4252"/>
                      <w:tab w:val="right" w:pos="8504"/>
                    </w:tabs>
                    <w:spacing w:after="0" w:line="240" w:lineRule="auto"/>
                    <w:jc w:val="both"/>
                    <w:rPr>
                      <w:b/>
                      <w:sz w:val="20"/>
                      <w:szCs w:val="20"/>
                    </w:rPr>
                  </w:pPr>
                </w:p>
              </w:tc>
            </w:tr>
            <w:tr w:rsidR="0016238B" w:rsidTr="00E560D2">
              <w:trPr>
                <w:trHeight w:hRule="exact" w:val="223"/>
              </w:trPr>
              <w:tc>
                <w:tcPr>
                  <w:tcW w:w="145" w:type="pct"/>
                  <w:tcBorders>
                    <w:top w:val="nil"/>
                    <w:left w:val="single" w:sz="4" w:space="0" w:color="auto"/>
                    <w:bottom w:val="nil"/>
                    <w:right w:val="nil"/>
                  </w:tcBorders>
                  <w:tcMar>
                    <w:top w:w="0" w:type="dxa"/>
                    <w:left w:w="108" w:type="dxa"/>
                    <w:bottom w:w="0" w:type="dxa"/>
                    <w:right w:w="57" w:type="dxa"/>
                  </w:tcMar>
                </w:tcPr>
                <w:p w:rsidR="0016238B"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c>
                <w:tcPr>
                  <w:tcW w:w="4717" w:type="pct"/>
                  <w:gridSpan w:val="2"/>
                  <w:tcBorders>
                    <w:top w:val="nil"/>
                    <w:left w:val="nil"/>
                    <w:bottom w:val="single" w:sz="4" w:space="0" w:color="C0C0C0"/>
                    <w:right w:val="nil"/>
                  </w:tcBorders>
                  <w:hideMark/>
                </w:tcPr>
                <w:p w:rsidR="0016238B" w:rsidRPr="00DE266C"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 xml:space="preserve">Nombre completo del titular de la cuenta </w:t>
                  </w:r>
                  <w:r w:rsidRPr="00DE266C">
                    <w:rPr>
                      <w:rFonts w:ascii="Arial" w:hAnsi="Arial" w:cs="Arial"/>
                      <w:color w:val="C0C0C0"/>
                      <w:sz w:val="18"/>
                      <w:szCs w:val="18"/>
                      <w:vertAlign w:val="subscript"/>
                    </w:rPr>
                    <w:t>3</w:t>
                  </w:r>
                </w:p>
              </w:tc>
              <w:tc>
                <w:tcPr>
                  <w:tcW w:w="137" w:type="pct"/>
                  <w:tcBorders>
                    <w:top w:val="nil"/>
                    <w:left w:val="nil"/>
                    <w:bottom w:val="nil"/>
                    <w:right w:val="single" w:sz="4" w:space="0" w:color="auto"/>
                  </w:tcBorders>
                </w:tcPr>
                <w:p w:rsidR="0016238B"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r>
            <w:tr w:rsidR="0016238B" w:rsidTr="00E560D2">
              <w:trPr>
                <w:trHeight w:val="167"/>
              </w:trPr>
              <w:tc>
                <w:tcPr>
                  <w:tcW w:w="145" w:type="pct"/>
                  <w:tcBorders>
                    <w:top w:val="nil"/>
                    <w:left w:val="single" w:sz="4" w:space="0" w:color="auto"/>
                    <w:bottom w:val="nil"/>
                    <w:right w:val="single" w:sz="4" w:space="0" w:color="C0C0C0"/>
                  </w:tcBorders>
                  <w:tcMar>
                    <w:top w:w="0" w:type="dxa"/>
                    <w:left w:w="108" w:type="dxa"/>
                    <w:bottom w:w="0" w:type="dxa"/>
                    <w:right w:w="57" w:type="dxa"/>
                  </w:tcMar>
                </w:tcPr>
                <w:p w:rsidR="0016238B" w:rsidRDefault="0016238B" w:rsidP="00B272BB">
                  <w:pPr>
                    <w:framePr w:hSpace="141" w:wrap="around" w:vAnchor="text" w:hAnchor="margin" w:y="191"/>
                    <w:tabs>
                      <w:tab w:val="center" w:pos="4252"/>
                      <w:tab w:val="right" w:pos="8504"/>
                    </w:tabs>
                    <w:spacing w:after="0" w:line="240" w:lineRule="auto"/>
                    <w:jc w:val="both"/>
                    <w:rPr>
                      <w:b/>
                      <w:sz w:val="20"/>
                      <w:szCs w:val="20"/>
                    </w:rPr>
                  </w:pPr>
                </w:p>
              </w:tc>
              <w:tc>
                <w:tcPr>
                  <w:tcW w:w="4717" w:type="pct"/>
                  <w:gridSpan w:val="2"/>
                  <w:tcBorders>
                    <w:top w:val="single" w:sz="4" w:space="0" w:color="C0C0C0"/>
                    <w:left w:val="single" w:sz="4" w:space="0" w:color="C0C0C0"/>
                    <w:bottom w:val="single" w:sz="4" w:space="0" w:color="808080"/>
                    <w:right w:val="single" w:sz="4" w:space="0" w:color="C0C0C0"/>
                  </w:tcBorders>
                  <w:hideMark/>
                </w:tcPr>
                <w:p w:rsidR="0016238B" w:rsidRPr="00DE266C" w:rsidRDefault="0016238B" w:rsidP="00B272BB">
                  <w:pPr>
                    <w:framePr w:hSpace="141" w:wrap="around" w:vAnchor="text" w:hAnchor="margin" w:y="191"/>
                    <w:tabs>
                      <w:tab w:val="center" w:pos="4252"/>
                      <w:tab w:val="right" w:pos="8504"/>
                    </w:tabs>
                    <w:spacing w:after="0" w:line="240" w:lineRule="auto"/>
                    <w:jc w:val="both"/>
                    <w:rPr>
                      <w:rFonts w:ascii="Arial" w:hAnsi="Arial" w:cs="Arial"/>
                      <w:b/>
                      <w:sz w:val="18"/>
                      <w:szCs w:val="18"/>
                    </w:rPr>
                  </w:pPr>
                  <w:r w:rsidRPr="00DE266C">
                    <w:rPr>
                      <w:rFonts w:ascii="Arial" w:hAnsi="Arial" w:cs="Arial"/>
                      <w:b/>
                      <w:sz w:val="18"/>
                      <w:szCs w:val="18"/>
                    </w:rPr>
                    <w:fldChar w:fldCharType="begin">
                      <w:ffData>
                        <w:name w:val=""/>
                        <w:enabled/>
                        <w:calcOnExit w:val="0"/>
                        <w:textInput/>
                      </w:ffData>
                    </w:fldChar>
                  </w:r>
                  <w:r w:rsidRPr="00DE266C">
                    <w:rPr>
                      <w:rFonts w:ascii="Arial" w:hAnsi="Arial" w:cs="Arial"/>
                      <w:b/>
                      <w:sz w:val="18"/>
                      <w:szCs w:val="18"/>
                    </w:rPr>
                    <w:instrText xml:space="preserve"> FORMTEXT </w:instrText>
                  </w:r>
                  <w:r w:rsidRPr="00DE266C">
                    <w:rPr>
                      <w:rFonts w:ascii="Arial" w:hAnsi="Arial" w:cs="Arial"/>
                      <w:b/>
                      <w:sz w:val="18"/>
                      <w:szCs w:val="18"/>
                    </w:rPr>
                  </w:r>
                  <w:r w:rsidRPr="00DE266C">
                    <w:rPr>
                      <w:rFonts w:ascii="Arial" w:hAnsi="Arial" w:cs="Arial"/>
                      <w:b/>
                      <w:sz w:val="18"/>
                      <w:szCs w:val="18"/>
                    </w:rPr>
                    <w:fldChar w:fldCharType="separate"/>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hAnsi="Arial" w:cs="Arial"/>
                      <w:b/>
                      <w:sz w:val="18"/>
                      <w:szCs w:val="18"/>
                    </w:rPr>
                    <w:fldChar w:fldCharType="end"/>
                  </w:r>
                </w:p>
              </w:tc>
              <w:tc>
                <w:tcPr>
                  <w:tcW w:w="137" w:type="pct"/>
                  <w:tcBorders>
                    <w:top w:val="nil"/>
                    <w:left w:val="single" w:sz="4" w:space="0" w:color="C0C0C0"/>
                    <w:bottom w:val="nil"/>
                    <w:right w:val="single" w:sz="4" w:space="0" w:color="auto"/>
                  </w:tcBorders>
                </w:tcPr>
                <w:p w:rsidR="0016238B" w:rsidRDefault="0016238B" w:rsidP="00B272BB">
                  <w:pPr>
                    <w:framePr w:hSpace="141" w:wrap="around" w:vAnchor="text" w:hAnchor="margin" w:y="191"/>
                    <w:tabs>
                      <w:tab w:val="center" w:pos="4252"/>
                      <w:tab w:val="right" w:pos="8504"/>
                    </w:tabs>
                    <w:spacing w:after="0" w:line="240" w:lineRule="auto"/>
                    <w:jc w:val="both"/>
                    <w:rPr>
                      <w:b/>
                      <w:sz w:val="20"/>
                      <w:szCs w:val="20"/>
                    </w:rPr>
                  </w:pPr>
                </w:p>
              </w:tc>
            </w:tr>
            <w:tr w:rsidR="0016238B" w:rsidTr="00E560D2">
              <w:trPr>
                <w:trHeight w:hRule="exact" w:val="223"/>
              </w:trPr>
              <w:tc>
                <w:tcPr>
                  <w:tcW w:w="145" w:type="pct"/>
                  <w:tcBorders>
                    <w:top w:val="nil"/>
                    <w:left w:val="single" w:sz="4" w:space="0" w:color="auto"/>
                    <w:bottom w:val="nil"/>
                    <w:right w:val="nil"/>
                  </w:tcBorders>
                  <w:tcMar>
                    <w:top w:w="0" w:type="dxa"/>
                    <w:left w:w="108" w:type="dxa"/>
                    <w:bottom w:w="0" w:type="dxa"/>
                    <w:right w:w="57" w:type="dxa"/>
                  </w:tcMar>
                </w:tcPr>
                <w:p w:rsidR="0016238B"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c>
                <w:tcPr>
                  <w:tcW w:w="4717" w:type="pct"/>
                  <w:gridSpan w:val="2"/>
                  <w:tcBorders>
                    <w:top w:val="nil"/>
                    <w:left w:val="nil"/>
                    <w:bottom w:val="nil"/>
                    <w:right w:val="nil"/>
                  </w:tcBorders>
                  <w:hideMark/>
                </w:tcPr>
                <w:p w:rsidR="0016238B" w:rsidRPr="00DE266C"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Nº de cuenta IBAN *</w:t>
                  </w:r>
                  <w:r w:rsidRPr="00DE266C">
                    <w:rPr>
                      <w:rFonts w:ascii="Arial" w:hAnsi="Arial" w:cs="Arial"/>
                      <w:color w:val="C0C0C0"/>
                      <w:sz w:val="18"/>
                      <w:szCs w:val="18"/>
                      <w:vertAlign w:val="subscript"/>
                    </w:rPr>
                    <w:t>4</w:t>
                  </w:r>
                </w:p>
              </w:tc>
              <w:tc>
                <w:tcPr>
                  <w:tcW w:w="137" w:type="pct"/>
                  <w:tcBorders>
                    <w:top w:val="nil"/>
                    <w:left w:val="nil"/>
                    <w:bottom w:val="nil"/>
                    <w:right w:val="single" w:sz="4" w:space="0" w:color="auto"/>
                  </w:tcBorders>
                </w:tcPr>
                <w:p w:rsidR="0016238B" w:rsidRDefault="0016238B" w:rsidP="00B272B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r>
            <w:tr w:rsidR="0016238B" w:rsidRPr="00B331A8" w:rsidTr="00E560D2">
              <w:trPr>
                <w:trHeight w:val="111"/>
              </w:trPr>
              <w:tc>
                <w:tcPr>
                  <w:tcW w:w="5000" w:type="pct"/>
                  <w:gridSpan w:val="4"/>
                  <w:tcBorders>
                    <w:top w:val="nil"/>
                    <w:left w:val="single" w:sz="4" w:space="0" w:color="auto"/>
                    <w:bottom w:val="single" w:sz="4" w:space="0" w:color="auto"/>
                    <w:right w:val="single" w:sz="4" w:space="0" w:color="auto"/>
                  </w:tcBorders>
                </w:tcPr>
                <w:p w:rsidR="0016238B" w:rsidRPr="004C4406" w:rsidRDefault="0016238B" w:rsidP="00B272BB">
                  <w:pPr>
                    <w:framePr w:hSpace="141" w:wrap="around" w:vAnchor="text" w:hAnchor="margin" w:y="191"/>
                    <w:tabs>
                      <w:tab w:val="center" w:pos="4252"/>
                      <w:tab w:val="right" w:pos="8504"/>
                    </w:tabs>
                    <w:spacing w:before="60" w:after="0" w:line="240" w:lineRule="auto"/>
                    <w:jc w:val="both"/>
                    <w:rPr>
                      <w:b/>
                      <w:sz w:val="20"/>
                      <w:szCs w:val="20"/>
                    </w:rPr>
                  </w:pPr>
                </w:p>
                <w:tbl>
                  <w:tblPr>
                    <w:tblpPr w:leftFromText="141" w:rightFromText="141" w:vertAnchor="text" w:horzAnchor="margin" w:tblpY="-104"/>
                    <w:tblOverlap w:val="neve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
                    <w:gridCol w:w="291"/>
                    <w:gridCol w:w="280"/>
                    <w:gridCol w:w="282"/>
                    <w:gridCol w:w="280"/>
                    <w:gridCol w:w="280"/>
                    <w:gridCol w:w="281"/>
                    <w:gridCol w:w="288"/>
                    <w:gridCol w:w="281"/>
                    <w:gridCol w:w="281"/>
                    <w:gridCol w:w="281"/>
                    <w:gridCol w:w="288"/>
                    <w:gridCol w:w="281"/>
                    <w:gridCol w:w="283"/>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676"/>
                    <w:gridCol w:w="45"/>
                  </w:tblGrid>
                  <w:tr w:rsidR="0016238B" w:rsidRPr="00B331A8" w:rsidTr="00E560D2">
                    <w:trPr>
                      <w:trHeight w:val="394"/>
                    </w:trPr>
                    <w:tc>
                      <w:tcPr>
                        <w:tcW w:w="593" w:type="dxa"/>
                        <w:gridSpan w:val="2"/>
                        <w:shd w:val="clear" w:color="auto" w:fill="auto"/>
                      </w:tcPr>
                      <w:p w:rsidR="0016238B" w:rsidRPr="004C4406" w:rsidRDefault="0016238B" w:rsidP="00B272BB">
                        <w:pPr>
                          <w:spacing w:before="240" w:after="0" w:line="240" w:lineRule="auto"/>
                          <w:jc w:val="both"/>
                          <w:rPr>
                            <w:rFonts w:ascii="Arial" w:hAnsi="Arial" w:cs="Arial"/>
                            <w:sz w:val="18"/>
                            <w:szCs w:val="18"/>
                          </w:rPr>
                        </w:pPr>
                        <w:r w:rsidRPr="004C4406">
                          <w:rPr>
                            <w:rFonts w:ascii="Arial" w:hAnsi="Arial" w:cs="Arial"/>
                            <w:sz w:val="18"/>
                            <w:szCs w:val="18"/>
                          </w:rPr>
                          <w:t>País</w:t>
                        </w:r>
                      </w:p>
                    </w:tc>
                    <w:tc>
                      <w:tcPr>
                        <w:tcW w:w="564" w:type="dxa"/>
                        <w:gridSpan w:val="2"/>
                        <w:shd w:val="clear" w:color="auto" w:fill="auto"/>
                      </w:tcPr>
                      <w:p w:rsidR="0016238B" w:rsidRPr="004C4406" w:rsidRDefault="0016238B" w:rsidP="00B272BB">
                        <w:pPr>
                          <w:spacing w:before="240" w:after="0" w:line="240" w:lineRule="auto"/>
                          <w:jc w:val="both"/>
                          <w:rPr>
                            <w:rFonts w:ascii="Arial" w:hAnsi="Arial" w:cs="Arial"/>
                            <w:sz w:val="18"/>
                            <w:szCs w:val="18"/>
                          </w:rPr>
                        </w:pPr>
                        <w:r w:rsidRPr="004C4406">
                          <w:rPr>
                            <w:rFonts w:ascii="Arial" w:hAnsi="Arial" w:cs="Arial"/>
                            <w:sz w:val="18"/>
                            <w:szCs w:val="18"/>
                          </w:rPr>
                          <w:t>C.C.</w:t>
                        </w:r>
                      </w:p>
                    </w:tc>
                    <w:tc>
                      <w:tcPr>
                        <w:tcW w:w="1131" w:type="dxa"/>
                        <w:gridSpan w:val="4"/>
                      </w:tcPr>
                      <w:p w:rsidR="0016238B" w:rsidRPr="004C4406" w:rsidRDefault="0016238B" w:rsidP="00B272BB">
                        <w:pPr>
                          <w:spacing w:before="240" w:after="0" w:line="240" w:lineRule="auto"/>
                          <w:jc w:val="both"/>
                          <w:rPr>
                            <w:rFonts w:ascii="Arial" w:hAnsi="Arial" w:cs="Arial"/>
                            <w:sz w:val="18"/>
                            <w:szCs w:val="18"/>
                          </w:rPr>
                        </w:pPr>
                        <w:r w:rsidRPr="004C4406">
                          <w:rPr>
                            <w:rFonts w:ascii="Arial" w:hAnsi="Arial" w:cs="Arial"/>
                            <w:sz w:val="18"/>
                            <w:szCs w:val="18"/>
                          </w:rPr>
                          <w:t>Entidad</w:t>
                        </w:r>
                      </w:p>
                    </w:tc>
                    <w:tc>
                      <w:tcPr>
                        <w:tcW w:w="1131" w:type="dxa"/>
                        <w:gridSpan w:val="4"/>
                      </w:tcPr>
                      <w:p w:rsidR="0016238B" w:rsidRPr="004C4406" w:rsidRDefault="0016238B" w:rsidP="00B272BB">
                        <w:pPr>
                          <w:spacing w:before="240" w:after="0" w:line="240" w:lineRule="auto"/>
                          <w:jc w:val="both"/>
                          <w:rPr>
                            <w:rFonts w:ascii="Arial" w:hAnsi="Arial" w:cs="Arial"/>
                            <w:sz w:val="18"/>
                            <w:szCs w:val="18"/>
                          </w:rPr>
                        </w:pPr>
                        <w:r w:rsidRPr="004C4406">
                          <w:rPr>
                            <w:rFonts w:ascii="Arial" w:hAnsi="Arial" w:cs="Arial"/>
                            <w:sz w:val="18"/>
                            <w:szCs w:val="18"/>
                          </w:rPr>
                          <w:t>Sucursal</w:t>
                        </w:r>
                      </w:p>
                    </w:tc>
                    <w:tc>
                      <w:tcPr>
                        <w:tcW w:w="564" w:type="dxa"/>
                        <w:gridSpan w:val="2"/>
                      </w:tcPr>
                      <w:p w:rsidR="0016238B" w:rsidRPr="004C4406" w:rsidRDefault="0016238B" w:rsidP="00B272BB">
                        <w:pPr>
                          <w:spacing w:before="240" w:after="0" w:line="240" w:lineRule="auto"/>
                          <w:jc w:val="both"/>
                          <w:rPr>
                            <w:rFonts w:ascii="Arial" w:hAnsi="Arial" w:cs="Arial"/>
                            <w:sz w:val="18"/>
                            <w:szCs w:val="18"/>
                          </w:rPr>
                        </w:pPr>
                        <w:r w:rsidRPr="004C4406">
                          <w:rPr>
                            <w:rFonts w:ascii="Arial" w:hAnsi="Arial" w:cs="Arial"/>
                            <w:sz w:val="18"/>
                            <w:szCs w:val="18"/>
                          </w:rPr>
                          <w:t>D.C.</w:t>
                        </w:r>
                      </w:p>
                    </w:tc>
                    <w:tc>
                      <w:tcPr>
                        <w:tcW w:w="6054" w:type="dxa"/>
                        <w:gridSpan w:val="21"/>
                      </w:tcPr>
                      <w:p w:rsidR="0016238B" w:rsidRPr="004C4406" w:rsidRDefault="0016238B" w:rsidP="00B272BB">
                        <w:pPr>
                          <w:spacing w:before="240" w:after="0" w:line="240" w:lineRule="auto"/>
                          <w:jc w:val="both"/>
                          <w:rPr>
                            <w:rFonts w:ascii="Arial" w:hAnsi="Arial" w:cs="Arial"/>
                            <w:sz w:val="18"/>
                            <w:szCs w:val="18"/>
                          </w:rPr>
                        </w:pPr>
                        <w:r w:rsidRPr="004C4406">
                          <w:rPr>
                            <w:rFonts w:ascii="Arial" w:hAnsi="Arial" w:cs="Arial"/>
                            <w:sz w:val="18"/>
                            <w:szCs w:val="18"/>
                          </w:rPr>
                          <w:t>Número de cuenta</w:t>
                        </w:r>
                      </w:p>
                    </w:tc>
                  </w:tr>
                  <w:tr w:rsidR="00E560D2" w:rsidRPr="00B331A8" w:rsidTr="00E560D2">
                    <w:trPr>
                      <w:gridAfter w:val="1"/>
                      <w:wAfter w:w="45" w:type="dxa"/>
                      <w:trHeight w:val="447"/>
                    </w:trPr>
                    <w:tc>
                      <w:tcPr>
                        <w:tcW w:w="301" w:type="dxa"/>
                        <w:shd w:val="clear" w:color="auto" w:fill="auto"/>
                      </w:tcPr>
                      <w:p w:rsidR="0016238B" w:rsidRPr="00B331A8" w:rsidRDefault="0016238B" w:rsidP="00B272BB">
                        <w:pPr>
                          <w:spacing w:before="240" w:after="0" w:line="240" w:lineRule="auto"/>
                          <w:jc w:val="both"/>
                          <w:rPr>
                            <w:sz w:val="20"/>
                            <w:szCs w:val="20"/>
                          </w:rPr>
                        </w:pPr>
                        <w:r w:rsidRPr="00B331A8">
                          <w:rPr>
                            <w:sz w:val="20"/>
                            <w:szCs w:val="20"/>
                          </w:rPr>
                          <w:t>E</w:t>
                        </w:r>
                      </w:p>
                    </w:tc>
                    <w:tc>
                      <w:tcPr>
                        <w:tcW w:w="292" w:type="dxa"/>
                        <w:shd w:val="clear" w:color="auto" w:fill="auto"/>
                      </w:tcPr>
                      <w:p w:rsidR="0016238B" w:rsidRPr="00B331A8" w:rsidRDefault="0016238B" w:rsidP="00B272BB">
                        <w:pPr>
                          <w:spacing w:before="240" w:after="0" w:line="240" w:lineRule="auto"/>
                          <w:jc w:val="both"/>
                          <w:rPr>
                            <w:sz w:val="20"/>
                            <w:szCs w:val="20"/>
                          </w:rPr>
                        </w:pPr>
                        <w:r w:rsidRPr="00B331A8">
                          <w:rPr>
                            <w:sz w:val="20"/>
                            <w:szCs w:val="20"/>
                          </w:rPr>
                          <w:t>S</w:t>
                        </w:r>
                      </w:p>
                    </w:tc>
                    <w:bookmarkStart w:id="3" w:name="Texto31"/>
                    <w:tc>
                      <w:tcPr>
                        <w:tcW w:w="281" w:type="dxa"/>
                        <w:shd w:val="clear" w:color="auto" w:fill="auto"/>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bookmarkEnd w:id="3"/>
                      </w:p>
                    </w:tc>
                    <w:tc>
                      <w:tcPr>
                        <w:tcW w:w="282" w:type="dxa"/>
                        <w:shd w:val="clear" w:color="auto" w:fill="auto"/>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5"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5"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2"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81"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678" w:type="dxa"/>
                      </w:tcPr>
                      <w:p w:rsidR="0016238B" w:rsidRPr="00B331A8" w:rsidRDefault="0016238B" w:rsidP="00B272B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r>
                </w:tbl>
                <w:p w:rsidR="0016238B" w:rsidRPr="004C4406" w:rsidRDefault="0016238B" w:rsidP="00B272BB">
                  <w:pPr>
                    <w:framePr w:hSpace="141" w:wrap="around" w:vAnchor="text" w:hAnchor="margin" w:y="191"/>
                    <w:tabs>
                      <w:tab w:val="center" w:pos="4252"/>
                      <w:tab w:val="right" w:pos="8504"/>
                    </w:tabs>
                    <w:spacing w:before="60" w:after="0" w:line="240" w:lineRule="auto"/>
                    <w:jc w:val="both"/>
                    <w:rPr>
                      <w:b/>
                      <w:sz w:val="20"/>
                      <w:szCs w:val="20"/>
                    </w:rPr>
                  </w:pPr>
                </w:p>
              </w:tc>
            </w:tr>
          </w:tbl>
          <w:p w:rsidR="0016238B" w:rsidRDefault="0016238B" w:rsidP="0016238B">
            <w:pPr>
              <w:spacing w:before="240" w:after="0" w:line="240" w:lineRule="auto"/>
              <w:rPr>
                <w:rFonts w:ascii="Arial" w:hAnsi="Arial" w:cs="Arial"/>
                <w:sz w:val="18"/>
                <w:szCs w:val="18"/>
              </w:rPr>
            </w:pPr>
            <w:r w:rsidRPr="00EF2235">
              <w:rPr>
                <w:rFonts w:ascii="Arial" w:hAnsi="Arial" w:cs="Arial"/>
                <w:sz w:val="18"/>
                <w:szCs w:val="18"/>
              </w:rPr>
              <w:t>Firma</w:t>
            </w:r>
            <w:r>
              <w:rPr>
                <w:rFonts w:ascii="Arial" w:hAnsi="Arial" w:cs="Arial"/>
                <w:sz w:val="18"/>
                <w:szCs w:val="18"/>
              </w:rPr>
              <w:t xml:space="preserve">          </w:t>
            </w:r>
          </w:p>
          <w:p w:rsidR="0016238B" w:rsidRPr="00EF2235" w:rsidRDefault="0016238B" w:rsidP="0016238B">
            <w:pPr>
              <w:spacing w:before="240" w:after="0" w:line="240" w:lineRule="auto"/>
              <w:rPr>
                <w:rFonts w:ascii="Arial" w:hAnsi="Arial" w:cs="Arial"/>
                <w:sz w:val="18"/>
                <w:szCs w:val="18"/>
                <w:highlight w:val="lightGray"/>
              </w:rPr>
            </w:pPr>
            <w:r w:rsidRPr="00EF2235">
              <w:rPr>
                <w:rFonts w:ascii="Arial" w:hAnsi="Arial" w:cs="Arial"/>
                <w:sz w:val="18"/>
                <w:szCs w:val="18"/>
              </w:rPr>
              <w:t xml:space="preserve">En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w:t>
            </w:r>
            <w:proofErr w:type="gramStart"/>
            <w:r w:rsidRPr="00EF2235">
              <w:rPr>
                <w:rFonts w:ascii="Arial" w:hAnsi="Arial" w:cs="Arial"/>
                <w:sz w:val="18"/>
                <w:szCs w:val="18"/>
              </w:rPr>
              <w:t xml:space="preserve">  ,</w:t>
            </w:r>
            <w:proofErr w:type="gramEnd"/>
            <w:r w:rsidRPr="00EF2235">
              <w:rPr>
                <w:rFonts w:ascii="Arial" w:hAnsi="Arial" w:cs="Arial"/>
                <w:sz w:val="18"/>
                <w:szCs w:val="18"/>
              </w:rPr>
              <w:t xml:space="preserve"> a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de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de 20</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highlight w:val="lightGray"/>
              </w:rPr>
              <w:br/>
            </w:r>
          </w:p>
          <w:p w:rsidR="0016238B" w:rsidRPr="007A021F" w:rsidRDefault="0016238B" w:rsidP="0016238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7A021F">
              <w:rPr>
                <w:rFonts w:ascii="Arial" w:hAnsi="Arial" w:cs="Arial"/>
                <w:b/>
                <w:sz w:val="18"/>
                <w:szCs w:val="18"/>
              </w:rPr>
              <w:t>Organismo destinatario</w:t>
            </w:r>
            <w:r w:rsidRPr="007A021F">
              <w:rPr>
                <w:rFonts w:ascii="Arial" w:hAnsi="Arial" w:cs="Arial"/>
                <w:sz w:val="18"/>
                <w:szCs w:val="18"/>
              </w:rPr>
              <w:t>: Servicio de Turismo. Dirección General de Turismo, Comercio y Artesanía</w:t>
            </w:r>
          </w:p>
          <w:p w:rsidR="0016238B" w:rsidRDefault="0016238B" w:rsidP="0016238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8"/>
                <w:szCs w:val="18"/>
              </w:rPr>
            </w:pPr>
          </w:p>
          <w:p w:rsidR="0016238B" w:rsidRDefault="0016238B" w:rsidP="0016238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7A021F">
              <w:rPr>
                <w:rFonts w:ascii="Arial" w:hAnsi="Arial" w:cs="Arial"/>
                <w:b/>
                <w:sz w:val="18"/>
                <w:szCs w:val="18"/>
              </w:rPr>
              <w:t>Código DIR3:</w:t>
            </w:r>
            <w:r w:rsidRPr="007A021F">
              <w:rPr>
                <w:rFonts w:ascii="Arial" w:hAnsi="Arial" w:cs="Arial"/>
                <w:sz w:val="18"/>
                <w:szCs w:val="18"/>
              </w:rPr>
              <w:t xml:space="preserve"> </w:t>
            </w:r>
            <w:r>
              <w:rPr>
                <w:rFonts w:ascii="Arial" w:hAnsi="Arial" w:cs="Arial"/>
                <w:sz w:val="18"/>
                <w:szCs w:val="18"/>
              </w:rPr>
              <w:t xml:space="preserve">Servicio de Turismo </w:t>
            </w:r>
            <w:r w:rsidRPr="007A021F">
              <w:rPr>
                <w:rFonts w:ascii="Arial" w:hAnsi="Arial" w:cs="Arial"/>
                <w:sz w:val="18"/>
                <w:szCs w:val="18"/>
              </w:rPr>
              <w:t>A08018752</w:t>
            </w:r>
          </w:p>
          <w:p w:rsidR="0016238B" w:rsidRPr="00855E0F" w:rsidRDefault="0016238B" w:rsidP="0016238B">
            <w:pPr>
              <w:autoSpaceDE w:val="0"/>
              <w:autoSpaceDN w:val="0"/>
              <w:adjustRightInd w:val="0"/>
              <w:spacing w:after="0" w:line="240" w:lineRule="auto"/>
              <w:jc w:val="both"/>
              <w:rPr>
                <w:rFonts w:ascii="Arial" w:hAnsi="Arial" w:cs="Arial"/>
                <w:sz w:val="18"/>
                <w:szCs w:val="18"/>
              </w:rPr>
            </w:pPr>
          </w:p>
        </w:tc>
      </w:tr>
    </w:tbl>
    <w:p w:rsidR="00FB78AC" w:rsidRDefault="00FB78AC" w:rsidP="0082068E">
      <w:pPr>
        <w:spacing w:after="0" w:line="240" w:lineRule="auto"/>
        <w:jc w:val="both"/>
        <w:rPr>
          <w:rFonts w:cs="Calibri"/>
        </w:rPr>
      </w:pPr>
    </w:p>
    <w:p w:rsidR="00C46B8D" w:rsidRDefault="00C46B8D" w:rsidP="0082068E">
      <w:pPr>
        <w:spacing w:after="0" w:line="240" w:lineRule="auto"/>
        <w:jc w:val="both"/>
        <w:rPr>
          <w:rFonts w:cs="Calibri"/>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320"/>
      </w:tblGrid>
      <w:tr w:rsidR="0071443E" w:rsidTr="0071443E">
        <w:trPr>
          <w:trHeight w:val="284"/>
        </w:trPr>
        <w:tc>
          <w:tcPr>
            <w:tcW w:w="5000" w:type="pct"/>
            <w:shd w:val="clear" w:color="auto" w:fill="FFFF00"/>
            <w:vAlign w:val="center"/>
          </w:tcPr>
          <w:p w:rsidR="0071443E" w:rsidRPr="000E4FAD" w:rsidRDefault="0071443E" w:rsidP="009052C9">
            <w:pPr>
              <w:spacing w:before="60" w:after="60"/>
              <w:jc w:val="center"/>
              <w:rPr>
                <w:rFonts w:ascii="Arial" w:hAnsi="Arial" w:cs="Arial"/>
                <w:b/>
                <w:sz w:val="18"/>
                <w:szCs w:val="18"/>
              </w:rPr>
            </w:pPr>
            <w:r>
              <w:br w:type="page"/>
            </w:r>
            <w:r>
              <w:rPr>
                <w:rFonts w:ascii="Arial" w:hAnsi="Arial" w:cs="Arial"/>
                <w:b/>
                <w:sz w:val="18"/>
                <w:szCs w:val="18"/>
              </w:rPr>
              <w:t>PRESUPUESTO</w:t>
            </w:r>
            <w:r w:rsidR="00F71D3D">
              <w:rPr>
                <w:rFonts w:ascii="Arial" w:hAnsi="Arial" w:cs="Arial"/>
                <w:b/>
                <w:sz w:val="18"/>
                <w:szCs w:val="18"/>
              </w:rPr>
              <w:t xml:space="preserve"> JUSTIFICADO</w:t>
            </w:r>
          </w:p>
        </w:tc>
      </w:tr>
      <w:tr w:rsidR="0071443E" w:rsidRPr="00F35B54" w:rsidTr="00B759B9">
        <w:trPr>
          <w:trHeight w:val="113"/>
        </w:trPr>
        <w:tc>
          <w:tcPr>
            <w:tcW w:w="5000" w:type="pct"/>
            <w:shd w:val="clear" w:color="auto" w:fill="auto"/>
          </w:tcPr>
          <w:tbl>
            <w:tblPr>
              <w:tblpPr w:leftFromText="141" w:rightFromText="141" w:vertAnchor="page" w:horzAnchor="margin"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1559"/>
              <w:gridCol w:w="1818"/>
            </w:tblGrid>
            <w:tr w:rsidR="0071443E" w:rsidRPr="009052C9" w:rsidTr="009052C9">
              <w:trPr>
                <w:trHeight w:val="281"/>
              </w:trPr>
              <w:tc>
                <w:tcPr>
                  <w:tcW w:w="4815" w:type="dxa"/>
                  <w:shd w:val="clear" w:color="auto" w:fill="auto"/>
                </w:tcPr>
                <w:p w:rsidR="0071443E" w:rsidRPr="009052C9" w:rsidRDefault="0071443E" w:rsidP="009052C9">
                  <w:pPr>
                    <w:jc w:val="both"/>
                    <w:rPr>
                      <w:rFonts w:ascii="Arial" w:hAnsi="Arial" w:cs="Arial"/>
                      <w:sz w:val="18"/>
                      <w:szCs w:val="18"/>
                    </w:rPr>
                  </w:pPr>
                </w:p>
              </w:tc>
              <w:tc>
                <w:tcPr>
                  <w:tcW w:w="2126" w:type="dxa"/>
                  <w:shd w:val="clear" w:color="auto" w:fill="auto"/>
                  <w:vAlign w:val="center"/>
                </w:tcPr>
                <w:p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Inversión (sin IVA)</w:t>
                  </w:r>
                </w:p>
              </w:tc>
              <w:tc>
                <w:tcPr>
                  <w:tcW w:w="1559" w:type="dxa"/>
                  <w:shd w:val="clear" w:color="auto" w:fill="auto"/>
                  <w:vAlign w:val="center"/>
                </w:tcPr>
                <w:p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IVA</w:t>
                  </w:r>
                </w:p>
              </w:tc>
              <w:tc>
                <w:tcPr>
                  <w:tcW w:w="1818" w:type="dxa"/>
                  <w:shd w:val="clear" w:color="auto" w:fill="auto"/>
                  <w:vAlign w:val="center"/>
                </w:tcPr>
                <w:p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 xml:space="preserve">Inversión </w:t>
                  </w:r>
                  <w:r w:rsidR="00FB78AC" w:rsidRPr="009052C9">
                    <w:rPr>
                      <w:rFonts w:ascii="Arial" w:hAnsi="Arial" w:cs="Arial"/>
                      <w:b/>
                      <w:sz w:val="18"/>
                      <w:szCs w:val="18"/>
                    </w:rPr>
                    <w:t>(</w:t>
                  </w:r>
                  <w:r w:rsidRPr="009052C9">
                    <w:rPr>
                      <w:rFonts w:ascii="Arial" w:hAnsi="Arial" w:cs="Arial"/>
                      <w:b/>
                      <w:sz w:val="18"/>
                      <w:szCs w:val="18"/>
                    </w:rPr>
                    <w:t>con IVA</w:t>
                  </w:r>
                  <w:r w:rsidR="00FB78AC" w:rsidRPr="009052C9">
                    <w:rPr>
                      <w:rFonts w:ascii="Arial" w:hAnsi="Arial" w:cs="Arial"/>
                      <w:b/>
                      <w:sz w:val="18"/>
                      <w:szCs w:val="18"/>
                    </w:rPr>
                    <w:t>)</w:t>
                  </w:r>
                </w:p>
              </w:tc>
            </w:tr>
            <w:tr w:rsidR="00C019C1" w:rsidRPr="009052C9" w:rsidTr="00020D66">
              <w:trPr>
                <w:trHeight w:val="387"/>
              </w:trPr>
              <w:tc>
                <w:tcPr>
                  <w:tcW w:w="4815" w:type="dxa"/>
                  <w:shd w:val="clear" w:color="auto" w:fill="auto"/>
                  <w:vAlign w:val="center"/>
                </w:tcPr>
                <w:p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correspondiente a energías renovables</w:t>
                  </w:r>
                </w:p>
              </w:tc>
              <w:tc>
                <w:tcPr>
                  <w:tcW w:w="2126"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r w:rsidR="00C019C1" w:rsidRPr="009052C9" w:rsidTr="00020D66">
              <w:trPr>
                <w:trHeight w:val="421"/>
              </w:trPr>
              <w:tc>
                <w:tcPr>
                  <w:tcW w:w="4815" w:type="dxa"/>
                  <w:shd w:val="clear" w:color="auto" w:fill="auto"/>
                  <w:vAlign w:val="center"/>
                </w:tcPr>
                <w:p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correspondiente a sistema de almacenamiento</w:t>
                  </w:r>
                </w:p>
              </w:tc>
              <w:tc>
                <w:tcPr>
                  <w:tcW w:w="2126"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r w:rsidR="00C019C1" w:rsidRPr="009052C9" w:rsidTr="00020D66">
              <w:trPr>
                <w:trHeight w:val="414"/>
              </w:trPr>
              <w:tc>
                <w:tcPr>
                  <w:tcW w:w="4815" w:type="dxa"/>
                  <w:shd w:val="clear" w:color="auto" w:fill="auto"/>
                  <w:vAlign w:val="center"/>
                </w:tcPr>
                <w:p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total</w:t>
                  </w:r>
                </w:p>
              </w:tc>
              <w:tc>
                <w:tcPr>
                  <w:tcW w:w="2126"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bl>
          <w:p w:rsidR="00F80DC1" w:rsidRPr="00F80DC1" w:rsidRDefault="00F80DC1" w:rsidP="00F80DC1">
            <w:pPr>
              <w:spacing w:after="0"/>
              <w:rPr>
                <w:vanish/>
              </w:rPr>
            </w:pPr>
          </w:p>
          <w:tbl>
            <w:tblPr>
              <w:tblpPr w:leftFromText="141" w:rightFromText="141"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1559"/>
              <w:gridCol w:w="1818"/>
            </w:tblGrid>
            <w:tr w:rsidR="00FB78AC" w:rsidRPr="009052C9" w:rsidTr="009052C9">
              <w:trPr>
                <w:trHeight w:val="281"/>
              </w:trPr>
              <w:tc>
                <w:tcPr>
                  <w:tcW w:w="4815" w:type="dxa"/>
                  <w:shd w:val="clear" w:color="auto" w:fill="auto"/>
                </w:tcPr>
                <w:p w:rsidR="00FB78AC" w:rsidRPr="009052C9" w:rsidRDefault="00FB78AC" w:rsidP="009052C9">
                  <w:pPr>
                    <w:jc w:val="both"/>
                    <w:rPr>
                      <w:rFonts w:ascii="Arial" w:hAnsi="Arial" w:cs="Arial"/>
                      <w:sz w:val="18"/>
                      <w:szCs w:val="18"/>
                    </w:rPr>
                  </w:pPr>
                </w:p>
              </w:tc>
              <w:tc>
                <w:tcPr>
                  <w:tcW w:w="2126" w:type="dxa"/>
                  <w:shd w:val="clear" w:color="auto" w:fill="auto"/>
                  <w:vAlign w:val="center"/>
                </w:tcPr>
                <w:p w:rsidR="00FB78AC" w:rsidRPr="009052C9" w:rsidRDefault="00FB78AC" w:rsidP="009052C9">
                  <w:pPr>
                    <w:spacing w:after="0" w:line="240" w:lineRule="auto"/>
                    <w:jc w:val="center"/>
                    <w:rPr>
                      <w:rFonts w:ascii="Arial" w:hAnsi="Arial" w:cs="Arial"/>
                      <w:b/>
                      <w:sz w:val="18"/>
                      <w:szCs w:val="18"/>
                    </w:rPr>
                  </w:pPr>
                  <w:r w:rsidRPr="009052C9">
                    <w:rPr>
                      <w:rFonts w:ascii="Arial" w:hAnsi="Arial" w:cs="Arial"/>
                      <w:b/>
                      <w:sz w:val="18"/>
                      <w:szCs w:val="18"/>
                    </w:rPr>
                    <w:t>Costes elegibles (sin IVA)</w:t>
                  </w:r>
                </w:p>
              </w:tc>
              <w:tc>
                <w:tcPr>
                  <w:tcW w:w="1559" w:type="dxa"/>
                  <w:shd w:val="clear" w:color="auto" w:fill="auto"/>
                  <w:vAlign w:val="center"/>
                </w:tcPr>
                <w:p w:rsidR="00FB78AC" w:rsidRPr="009052C9" w:rsidRDefault="00FB78AC" w:rsidP="009052C9">
                  <w:pPr>
                    <w:spacing w:after="0" w:line="240" w:lineRule="auto"/>
                    <w:jc w:val="center"/>
                    <w:rPr>
                      <w:rFonts w:ascii="Arial" w:hAnsi="Arial" w:cs="Arial"/>
                      <w:b/>
                      <w:sz w:val="18"/>
                      <w:szCs w:val="18"/>
                    </w:rPr>
                  </w:pPr>
                  <w:r w:rsidRPr="009052C9">
                    <w:rPr>
                      <w:rFonts w:ascii="Arial" w:hAnsi="Arial" w:cs="Arial"/>
                      <w:b/>
                      <w:sz w:val="18"/>
                      <w:szCs w:val="18"/>
                    </w:rPr>
                    <w:t>IVA</w:t>
                  </w:r>
                </w:p>
              </w:tc>
              <w:tc>
                <w:tcPr>
                  <w:tcW w:w="1818" w:type="dxa"/>
                  <w:shd w:val="clear" w:color="auto" w:fill="auto"/>
                  <w:vAlign w:val="center"/>
                </w:tcPr>
                <w:p w:rsidR="00FB78AC" w:rsidRPr="009052C9" w:rsidRDefault="00FB78AC" w:rsidP="009052C9">
                  <w:pPr>
                    <w:spacing w:after="0" w:line="240" w:lineRule="auto"/>
                    <w:jc w:val="center"/>
                    <w:rPr>
                      <w:rFonts w:ascii="Arial" w:hAnsi="Arial" w:cs="Arial"/>
                      <w:b/>
                      <w:sz w:val="18"/>
                      <w:szCs w:val="18"/>
                    </w:rPr>
                  </w:pPr>
                  <w:r w:rsidRPr="009052C9">
                    <w:rPr>
                      <w:rFonts w:ascii="Arial" w:hAnsi="Arial" w:cs="Arial"/>
                      <w:b/>
                      <w:sz w:val="18"/>
                      <w:szCs w:val="18"/>
                    </w:rPr>
                    <w:t>Costes elegibles (con IVA)</w:t>
                  </w:r>
                </w:p>
              </w:tc>
            </w:tr>
            <w:tr w:rsidR="00C019C1" w:rsidRPr="009052C9" w:rsidTr="00340B00">
              <w:trPr>
                <w:trHeight w:val="387"/>
              </w:trPr>
              <w:tc>
                <w:tcPr>
                  <w:tcW w:w="4815" w:type="dxa"/>
                  <w:shd w:val="clear" w:color="auto" w:fill="auto"/>
                  <w:vAlign w:val="center"/>
                </w:tcPr>
                <w:p w:rsidR="00C019C1" w:rsidRPr="009052C9" w:rsidRDefault="007558C7" w:rsidP="00C019C1">
                  <w:pPr>
                    <w:spacing w:after="0" w:line="240" w:lineRule="auto"/>
                    <w:rPr>
                      <w:rFonts w:ascii="Arial" w:hAnsi="Arial" w:cs="Arial"/>
                      <w:sz w:val="18"/>
                      <w:szCs w:val="18"/>
                    </w:rPr>
                  </w:pPr>
                  <w:r w:rsidRPr="009052C9">
                    <w:rPr>
                      <w:rFonts w:ascii="Arial" w:hAnsi="Arial" w:cs="Arial"/>
                      <w:sz w:val="18"/>
                      <w:szCs w:val="18"/>
                    </w:rPr>
                    <w:t>Costes correspondientes</w:t>
                  </w:r>
                  <w:r w:rsidR="00C019C1" w:rsidRPr="009052C9">
                    <w:rPr>
                      <w:rFonts w:ascii="Arial" w:hAnsi="Arial" w:cs="Arial"/>
                      <w:sz w:val="18"/>
                      <w:szCs w:val="18"/>
                    </w:rPr>
                    <w:t xml:space="preserve"> a energías renovables</w:t>
                  </w:r>
                </w:p>
              </w:tc>
              <w:tc>
                <w:tcPr>
                  <w:tcW w:w="2126"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559"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818"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r>
            <w:tr w:rsidR="00C019C1" w:rsidRPr="009052C9" w:rsidTr="00340B00">
              <w:trPr>
                <w:trHeight w:val="421"/>
              </w:trPr>
              <w:tc>
                <w:tcPr>
                  <w:tcW w:w="4815" w:type="dxa"/>
                  <w:shd w:val="clear" w:color="auto" w:fill="auto"/>
                  <w:vAlign w:val="center"/>
                </w:tcPr>
                <w:p w:rsidR="00C019C1" w:rsidRPr="009052C9" w:rsidRDefault="007558C7" w:rsidP="00C019C1">
                  <w:pPr>
                    <w:spacing w:after="0" w:line="240" w:lineRule="auto"/>
                    <w:rPr>
                      <w:rFonts w:ascii="Arial" w:hAnsi="Arial" w:cs="Arial"/>
                      <w:sz w:val="18"/>
                      <w:szCs w:val="18"/>
                    </w:rPr>
                  </w:pPr>
                  <w:r w:rsidRPr="009052C9">
                    <w:rPr>
                      <w:rFonts w:ascii="Arial" w:hAnsi="Arial" w:cs="Arial"/>
                      <w:sz w:val="18"/>
                      <w:szCs w:val="18"/>
                    </w:rPr>
                    <w:t>Costes correspondientes</w:t>
                  </w:r>
                  <w:r w:rsidR="00C019C1" w:rsidRPr="009052C9">
                    <w:rPr>
                      <w:rFonts w:ascii="Arial" w:hAnsi="Arial" w:cs="Arial"/>
                      <w:sz w:val="18"/>
                      <w:szCs w:val="18"/>
                    </w:rPr>
                    <w:t xml:space="preserve"> a sistema de almacenamiento</w:t>
                  </w:r>
                </w:p>
              </w:tc>
              <w:tc>
                <w:tcPr>
                  <w:tcW w:w="2126" w:type="dxa"/>
                  <w:shd w:val="clear" w:color="auto" w:fill="auto"/>
                  <w:vAlign w:val="center"/>
                </w:tcPr>
                <w:p w:rsidR="00C019C1" w:rsidRPr="00340B00" w:rsidRDefault="00C019C1" w:rsidP="00340B00">
                  <w:pPr>
                    <w:spacing w:after="0" w:line="240" w:lineRule="auto"/>
                    <w:rPr>
                      <w:rFonts w:ascii="Arial" w:hAnsi="Arial" w:cs="Arial"/>
                      <w:noProof/>
                      <w:sz w:val="18"/>
                      <w:szCs w:val="18"/>
                      <w:highlight w:val="lightGray"/>
                    </w:rPr>
                  </w:pPr>
                  <w:r w:rsidRPr="009C72D8">
                    <w:rPr>
                      <w:rFonts w:ascii="Arial" w:hAnsi="Arial" w:cs="Arial"/>
                      <w:noProof/>
                      <w:sz w:val="18"/>
                      <w:szCs w:val="18"/>
                      <w:highlight w:val="lightGray"/>
                    </w:rPr>
                    <w:fldChar w:fldCharType="begin">
                      <w:ffData>
                        <w:name w:val="Texto26"/>
                        <w:enabled/>
                        <w:calcOnExit w:val="0"/>
                        <w:textInput/>
                      </w:ffData>
                    </w:fldChar>
                  </w:r>
                  <w:r w:rsidRPr="009C72D8">
                    <w:rPr>
                      <w:rFonts w:ascii="Arial" w:hAnsi="Arial" w:cs="Arial"/>
                      <w:noProof/>
                      <w:sz w:val="18"/>
                      <w:szCs w:val="18"/>
                      <w:highlight w:val="lightGray"/>
                    </w:rPr>
                    <w:instrText xml:space="preserve"> FORMTEXT </w:instrText>
                  </w:r>
                  <w:r w:rsidRPr="009C72D8">
                    <w:rPr>
                      <w:rFonts w:ascii="Arial" w:hAnsi="Arial" w:cs="Arial"/>
                      <w:noProof/>
                      <w:sz w:val="18"/>
                      <w:szCs w:val="18"/>
                      <w:highlight w:val="lightGray"/>
                    </w:rPr>
                  </w:r>
                  <w:r w:rsidRPr="009C72D8">
                    <w:rPr>
                      <w:rFonts w:ascii="Arial" w:hAnsi="Arial" w:cs="Arial"/>
                      <w:noProof/>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fldChar w:fldCharType="end"/>
                  </w:r>
                </w:p>
              </w:tc>
              <w:tc>
                <w:tcPr>
                  <w:tcW w:w="1559"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818"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r>
            <w:tr w:rsidR="00C019C1" w:rsidRPr="009052C9" w:rsidTr="00340B00">
              <w:trPr>
                <w:trHeight w:val="414"/>
              </w:trPr>
              <w:tc>
                <w:tcPr>
                  <w:tcW w:w="4815" w:type="dxa"/>
                  <w:shd w:val="clear" w:color="auto" w:fill="auto"/>
                  <w:vAlign w:val="center"/>
                </w:tcPr>
                <w:p w:rsidR="00C019C1" w:rsidRPr="009052C9" w:rsidRDefault="00C019C1" w:rsidP="00C019C1">
                  <w:pPr>
                    <w:spacing w:after="0" w:line="240" w:lineRule="auto"/>
                    <w:rPr>
                      <w:rFonts w:ascii="Arial" w:hAnsi="Arial" w:cs="Arial"/>
                      <w:sz w:val="18"/>
                      <w:szCs w:val="18"/>
                    </w:rPr>
                  </w:pPr>
                  <w:proofErr w:type="gramStart"/>
                  <w:r w:rsidRPr="009052C9">
                    <w:rPr>
                      <w:rFonts w:ascii="Arial" w:hAnsi="Arial" w:cs="Arial"/>
                      <w:sz w:val="18"/>
                      <w:szCs w:val="18"/>
                    </w:rPr>
                    <w:t>Total</w:t>
                  </w:r>
                  <w:proofErr w:type="gramEnd"/>
                  <w:r w:rsidRPr="009052C9">
                    <w:rPr>
                      <w:rFonts w:ascii="Arial" w:hAnsi="Arial" w:cs="Arial"/>
                      <w:sz w:val="18"/>
                      <w:szCs w:val="18"/>
                    </w:rPr>
                    <w:t xml:space="preserve"> costes</w:t>
                  </w:r>
                </w:p>
              </w:tc>
              <w:tc>
                <w:tcPr>
                  <w:tcW w:w="2126"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559"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c>
                <w:tcPr>
                  <w:tcW w:w="1818" w:type="dxa"/>
                  <w:shd w:val="clear" w:color="auto" w:fill="auto"/>
                  <w:vAlign w:val="center"/>
                </w:tcPr>
                <w:p w:rsidR="00C019C1" w:rsidRDefault="00C019C1" w:rsidP="00340B00">
                  <w:pPr>
                    <w:spacing w:after="0" w:line="240" w:lineRule="auto"/>
                  </w:pPr>
                  <w:r w:rsidRPr="009C72D8">
                    <w:rPr>
                      <w:rFonts w:ascii="Arial" w:hAnsi="Arial" w:cs="Arial"/>
                      <w:sz w:val="18"/>
                      <w:szCs w:val="18"/>
                      <w:highlight w:val="lightGray"/>
                    </w:rPr>
                    <w:fldChar w:fldCharType="begin">
                      <w:ffData>
                        <w:name w:val="Texto26"/>
                        <w:enabled/>
                        <w:calcOnExit w:val="0"/>
                        <w:textInput/>
                      </w:ffData>
                    </w:fldChar>
                  </w:r>
                  <w:r w:rsidRPr="009C72D8">
                    <w:rPr>
                      <w:rFonts w:ascii="Arial" w:hAnsi="Arial" w:cs="Arial"/>
                      <w:sz w:val="18"/>
                      <w:szCs w:val="18"/>
                      <w:highlight w:val="lightGray"/>
                    </w:rPr>
                    <w:instrText xml:space="preserve"> FORMTEXT </w:instrText>
                  </w:r>
                  <w:r w:rsidRPr="009C72D8">
                    <w:rPr>
                      <w:rFonts w:ascii="Arial" w:hAnsi="Arial" w:cs="Arial"/>
                      <w:sz w:val="18"/>
                      <w:szCs w:val="18"/>
                      <w:highlight w:val="lightGray"/>
                    </w:rPr>
                  </w:r>
                  <w:r w:rsidRPr="009C72D8">
                    <w:rPr>
                      <w:rFonts w:ascii="Arial" w:hAnsi="Arial" w:cs="Arial"/>
                      <w:sz w:val="18"/>
                      <w:szCs w:val="18"/>
                      <w:highlight w:val="lightGray"/>
                    </w:rPr>
                    <w:fldChar w:fldCharType="separate"/>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noProof/>
                      <w:sz w:val="18"/>
                      <w:szCs w:val="18"/>
                      <w:highlight w:val="lightGray"/>
                    </w:rPr>
                    <w:t> </w:t>
                  </w:r>
                  <w:r w:rsidRPr="009C72D8">
                    <w:rPr>
                      <w:rFonts w:ascii="Arial" w:hAnsi="Arial" w:cs="Arial"/>
                      <w:sz w:val="18"/>
                      <w:szCs w:val="18"/>
                      <w:highlight w:val="lightGray"/>
                    </w:rPr>
                    <w:fldChar w:fldCharType="end"/>
                  </w:r>
                </w:p>
              </w:tc>
            </w:tr>
          </w:tbl>
          <w:p w:rsidR="0071443E" w:rsidRDefault="0071443E" w:rsidP="0071443E">
            <w:pPr>
              <w:jc w:val="both"/>
              <w:rPr>
                <w:rFonts w:ascii="Arial" w:hAnsi="Arial" w:cs="Arial"/>
                <w:sz w:val="18"/>
                <w:szCs w:val="18"/>
              </w:rPr>
            </w:pPr>
          </w:p>
          <w:p w:rsidR="00DD6E5B" w:rsidRPr="000E4FAD" w:rsidRDefault="00DD6E5B" w:rsidP="0071443E">
            <w:pPr>
              <w:jc w:val="both"/>
              <w:rPr>
                <w:rFonts w:ascii="Arial" w:hAnsi="Arial" w:cs="Arial"/>
                <w:sz w:val="18"/>
                <w:szCs w:val="18"/>
              </w:rPr>
            </w:pPr>
          </w:p>
        </w:tc>
      </w:tr>
      <w:tr w:rsidR="00646CBA" w:rsidRPr="00F35B54" w:rsidTr="00646CBA">
        <w:trPr>
          <w:trHeight w:val="284"/>
        </w:trPr>
        <w:tc>
          <w:tcPr>
            <w:tcW w:w="5000"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418"/>
              <w:gridCol w:w="1134"/>
              <w:gridCol w:w="1392"/>
            </w:tblGrid>
            <w:tr w:rsidR="00646CBA" w:rsidRPr="009052C9" w:rsidTr="009052C9">
              <w:trPr>
                <w:trHeight w:val="367"/>
              </w:trPr>
              <w:tc>
                <w:tcPr>
                  <w:tcW w:w="6374" w:type="dxa"/>
                  <w:shd w:val="clear" w:color="auto" w:fill="auto"/>
                  <w:vAlign w:val="center"/>
                </w:tcPr>
                <w:p w:rsidR="00646CBA" w:rsidRPr="009052C9" w:rsidRDefault="00B20C3B" w:rsidP="009052C9">
                  <w:pPr>
                    <w:spacing w:after="0" w:line="240" w:lineRule="auto"/>
                    <w:jc w:val="center"/>
                    <w:rPr>
                      <w:rFonts w:ascii="Arial" w:hAnsi="Arial" w:cs="Arial"/>
                      <w:b/>
                      <w:sz w:val="16"/>
                      <w:szCs w:val="16"/>
                    </w:rPr>
                  </w:pPr>
                  <w:r w:rsidRPr="009052C9">
                    <w:rPr>
                      <w:rFonts w:ascii="Arial" w:hAnsi="Arial" w:cs="Arial"/>
                      <w:b/>
                      <w:sz w:val="16"/>
                      <w:szCs w:val="16"/>
                    </w:rPr>
                    <w:t>Costes</w:t>
                  </w:r>
                  <w:r w:rsidR="00A35C94" w:rsidRPr="009052C9">
                    <w:rPr>
                      <w:rFonts w:ascii="Arial" w:hAnsi="Arial" w:cs="Arial"/>
                      <w:b/>
                      <w:sz w:val="16"/>
                      <w:szCs w:val="16"/>
                    </w:rPr>
                    <w:t xml:space="preserve"> elegibles</w:t>
                  </w:r>
                  <w:r w:rsidR="002F25AE">
                    <w:rPr>
                      <w:rFonts w:ascii="Arial" w:hAnsi="Arial" w:cs="Arial"/>
                      <w:b/>
                      <w:sz w:val="16"/>
                      <w:szCs w:val="16"/>
                    </w:rPr>
                    <w:t xml:space="preserve"> justificados</w:t>
                  </w:r>
                </w:p>
              </w:tc>
              <w:tc>
                <w:tcPr>
                  <w:tcW w:w="1418" w:type="dxa"/>
                  <w:shd w:val="clear" w:color="auto" w:fill="auto"/>
                  <w:vAlign w:val="center"/>
                </w:tcPr>
                <w:p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Costes sin IVA</w:t>
                  </w:r>
                </w:p>
              </w:tc>
              <w:tc>
                <w:tcPr>
                  <w:tcW w:w="1134" w:type="dxa"/>
                  <w:shd w:val="clear" w:color="auto" w:fill="auto"/>
                  <w:vAlign w:val="center"/>
                </w:tcPr>
                <w:p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IVA</w:t>
                  </w:r>
                </w:p>
              </w:tc>
              <w:tc>
                <w:tcPr>
                  <w:tcW w:w="1392" w:type="dxa"/>
                  <w:shd w:val="clear" w:color="auto" w:fill="auto"/>
                  <w:vAlign w:val="center"/>
                </w:tcPr>
                <w:p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Costes con IVA</w:t>
                  </w:r>
                </w:p>
              </w:tc>
            </w:tr>
            <w:tr w:rsidR="00931866" w:rsidRPr="009052C9" w:rsidTr="00D644B8">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a) La inversión en equipos y materiales relacionadas con las actuaci</w:t>
                  </w:r>
                  <w:r>
                    <w:rPr>
                      <w:rFonts w:ascii="Arial" w:hAnsi="Arial" w:cs="Arial"/>
                      <w:sz w:val="16"/>
                      <w:szCs w:val="16"/>
                    </w:rPr>
                    <w:t>ones</w:t>
                  </w:r>
                  <w:r w:rsidRPr="009052C9">
                    <w:rPr>
                      <w:rFonts w:ascii="Arial" w:hAnsi="Arial" w:cs="Arial"/>
                      <w:sz w:val="16"/>
                      <w:szCs w:val="16"/>
                    </w:rPr>
                    <w:t xml:space="preserve"> objeto de ayuda, incluida la correspondiente a los sistemas de acumulación en su caso.</w:t>
                  </w:r>
                </w:p>
              </w:tc>
              <w:tc>
                <w:tcPr>
                  <w:tcW w:w="1418" w:type="dxa"/>
                  <w:shd w:val="clear" w:color="auto" w:fill="auto"/>
                  <w:vAlign w:val="center"/>
                </w:tcPr>
                <w:p w:rsidR="00931866" w:rsidRPr="009052C9" w:rsidRDefault="00931866" w:rsidP="00931866">
                  <w:pPr>
                    <w:spacing w:after="0" w:line="240" w:lineRule="auto"/>
                    <w:rPr>
                      <w:rFonts w:ascii="Arial" w:hAnsi="Arial" w:cs="Arial"/>
                      <w:sz w:val="16"/>
                      <w:szCs w:val="16"/>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34" w:type="dxa"/>
                  <w:shd w:val="clear" w:color="auto" w:fill="auto"/>
                  <w:vAlign w:val="center"/>
                </w:tcPr>
                <w:p w:rsidR="00931866" w:rsidRDefault="00931866" w:rsidP="00D644B8">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vAlign w:val="center"/>
                </w:tcPr>
                <w:p w:rsidR="00931866" w:rsidRDefault="00931866" w:rsidP="00D644B8">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77480B">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 xml:space="preserve">b) Los costes de ejecución de las obras y/o instalaciones relacionadas con las </w:t>
                  </w:r>
                  <w:r>
                    <w:rPr>
                      <w:rFonts w:ascii="Arial" w:hAnsi="Arial" w:cs="Arial"/>
                      <w:sz w:val="16"/>
                      <w:szCs w:val="16"/>
                    </w:rPr>
                    <w:t>actuaciones</w:t>
                  </w:r>
                  <w:r w:rsidRPr="009052C9">
                    <w:rPr>
                      <w:rFonts w:ascii="Arial" w:hAnsi="Arial" w:cs="Arial"/>
                      <w:sz w:val="16"/>
                      <w:szCs w:val="16"/>
                    </w:rPr>
                    <w:t xml:space="preserve"> objeto de ayuda.</w:t>
                  </w:r>
                </w:p>
              </w:tc>
              <w:tc>
                <w:tcPr>
                  <w:tcW w:w="1418" w:type="dxa"/>
                  <w:shd w:val="clear" w:color="auto" w:fill="auto"/>
                  <w:vAlign w:val="center"/>
                </w:tcPr>
                <w:p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vAlign w:val="center"/>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vAlign w:val="center"/>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77480B">
              <w:trPr>
                <w:trHeight w:val="315"/>
              </w:trPr>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c) Equipamientos electromecánicos, de control y auxiliares cuando estén asociados a la actuación objeto de ayuda.</w:t>
                  </w:r>
                </w:p>
              </w:tc>
              <w:tc>
                <w:tcPr>
                  <w:tcW w:w="1418" w:type="dxa"/>
                  <w:shd w:val="clear" w:color="auto" w:fill="auto"/>
                  <w:vAlign w:val="center"/>
                </w:tcPr>
                <w:p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vAlign w:val="center"/>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vAlign w:val="center"/>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9052C9">
              <w:trPr>
                <w:trHeight w:val="315"/>
              </w:trPr>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 xml:space="preserve">d) Sistema eléctrico general de Alta Tensión y Baja Tensión, incluyendo transformadores, línea de evacuación y sistemas e infraestructuras eléctricas adicionales hasta el punto de conexión con la red eléctrica de transporte o distribución, cuando sean necesarias en función de la tipología de actuación objeto de ayuda. En su caso, se incluirán las protecciones y equipamientos que correspondan </w:t>
                  </w:r>
                  <w:r w:rsidRPr="009052C9">
                    <w:rPr>
                      <w:rFonts w:ascii="Arial" w:hAnsi="Arial" w:cs="Arial"/>
                      <w:sz w:val="16"/>
                      <w:szCs w:val="16"/>
                    </w:rPr>
                    <w:lastRenderedPageBreak/>
                    <w:t>bajo el Reglamento Electrotécnico de Baja Tensión (REBT) y sus Instrucciones técnicas complementarias o el Reglamento de Instalaciones Eléctricas en Alta Tensión (RIAT) y sus Instrucciones técnicas complementarias.</w:t>
                  </w:r>
                </w:p>
              </w:tc>
              <w:tc>
                <w:tcPr>
                  <w:tcW w:w="1418" w:type="dxa"/>
                  <w:shd w:val="clear" w:color="auto" w:fill="auto"/>
                </w:tcPr>
                <w:p w:rsidR="00931866" w:rsidRDefault="00931866" w:rsidP="0077480B">
                  <w:pPr>
                    <w:spacing w:after="0" w:line="240" w:lineRule="auto"/>
                  </w:pPr>
                  <w:r w:rsidRPr="00764865">
                    <w:rPr>
                      <w:rFonts w:ascii="Arial" w:hAnsi="Arial" w:cs="Arial"/>
                      <w:sz w:val="18"/>
                      <w:szCs w:val="18"/>
                      <w:highlight w:val="lightGray"/>
                    </w:rPr>
                    <w:lastRenderedPageBreak/>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9052C9">
              <w:trPr>
                <w:trHeight w:val="315"/>
              </w:trPr>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e) Sistemas de gestión, control activo y monitorización tanto de la generación como de la acumulación y la demanda de energía eléctrica de instalaciones consumidoras abastecidas por el proyecto objeto de la ayuda, que ayuden a optimizar la gestión y producción. Estos equipos deberán ser propiedad de</w:t>
                  </w:r>
                  <w:r>
                    <w:rPr>
                      <w:rFonts w:ascii="Arial" w:hAnsi="Arial" w:cs="Arial"/>
                      <w:sz w:val="16"/>
                      <w:szCs w:val="16"/>
                    </w:rPr>
                    <w:t>l</w:t>
                  </w:r>
                  <w:r w:rsidRPr="009052C9">
                    <w:rPr>
                      <w:rFonts w:ascii="Arial" w:hAnsi="Arial" w:cs="Arial"/>
                      <w:sz w:val="16"/>
                      <w:szCs w:val="16"/>
                    </w:rPr>
                    <w:t xml:space="preserve"> beneficiari</w:t>
                  </w:r>
                  <w:r>
                    <w:rPr>
                      <w:rFonts w:ascii="Arial" w:hAnsi="Arial" w:cs="Arial"/>
                      <w:sz w:val="16"/>
                      <w:szCs w:val="16"/>
                    </w:rPr>
                    <w:t>o</w:t>
                  </w:r>
                  <w:r w:rsidRPr="009052C9">
                    <w:rPr>
                      <w:rFonts w:ascii="Arial" w:hAnsi="Arial" w:cs="Arial"/>
                      <w:sz w:val="16"/>
                      <w:szCs w:val="16"/>
                    </w:rPr>
                    <w:t xml:space="preserve"> de la ayuda y estar vinculados a la actuación objeto de la ayuda.</w:t>
                  </w:r>
                </w:p>
              </w:tc>
              <w:tc>
                <w:tcPr>
                  <w:tcW w:w="1418" w:type="dxa"/>
                  <w:shd w:val="clear" w:color="auto" w:fill="auto"/>
                </w:tcPr>
                <w:p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9052C9">
              <w:trPr>
                <w:trHeight w:val="315"/>
              </w:trPr>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f) Obras civiles, cuando estén relacionadas con las actuaciones objeto de ayuda y aquellas que sean necesarias para la correcta ejecución del proyecto, tales como, refuerzo de cubierta o sustitución de la misma en la parte proporcional de la cubierta que sea ocupada por la instalación de generación, en su caso. Asimismo, se consideran subvencionables como obra civil las siguientes partidas: edificaciones necesarias para el proyecto, campas, excavaciones, zanjas y canalizaciones y tuberías asociados a la instalación de generación, o a los sistemas de integración de energía eléctrica y gestión de la demanda, ayudas de albañilería, instalaciones auxiliares necesarias, viales de servidumbre interna de la instalación, adecuación de accesos para la instalación, plataformas de montaje, instalaciones temporales, restauración y medidas medioambientales correctoras después de las obras. Para ser considerado coste elegible, las obras deben cumplir la condición de que al menos el 70 % (en peso)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418" w:type="dxa"/>
                  <w:shd w:val="clear" w:color="auto" w:fill="auto"/>
                </w:tcPr>
                <w:p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9052C9">
              <w:trPr>
                <w:trHeight w:val="315"/>
              </w:trPr>
              <w:tc>
                <w:tcPr>
                  <w:tcW w:w="6374" w:type="dxa"/>
                  <w:shd w:val="clear" w:color="auto" w:fill="auto"/>
                </w:tcPr>
                <w:p w:rsidR="00931866" w:rsidRDefault="00931866" w:rsidP="00931866">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g) </w:t>
                  </w:r>
                  <w:r w:rsidRPr="009052C9">
                    <w:rPr>
                      <w:rFonts w:ascii="Arial" w:hAnsi="Arial" w:cs="Arial"/>
                      <w:sz w:val="16"/>
                      <w:szCs w:val="16"/>
                    </w:rPr>
                    <w:t>El coste del desmantelamiento de las instalaciones existentes en el emplazamiento</w:t>
                  </w:r>
                  <w:r w:rsidR="00B52711">
                    <w:rPr>
                      <w:rFonts w:ascii="Arial" w:hAnsi="Arial" w:cs="Arial"/>
                      <w:sz w:val="16"/>
                      <w:szCs w:val="16"/>
                    </w:rPr>
                    <w:t xml:space="preserve"> o  </w:t>
                  </w:r>
                  <w:r w:rsidR="00B52711" w:rsidRPr="0014729D">
                    <w:rPr>
                      <w:rFonts w:ascii="Arial" w:hAnsi="Arial" w:cs="Arial"/>
                      <w:sz w:val="16"/>
                      <w:szCs w:val="16"/>
                    </w:rPr>
                    <w:t>productos de construcción que contengan amianto</w:t>
                  </w:r>
                  <w:r w:rsidRPr="009052C9">
                    <w:rPr>
                      <w:rFonts w:ascii="Arial" w:hAnsi="Arial" w:cs="Arial"/>
                      <w:sz w:val="16"/>
                      <w:szCs w:val="16"/>
                    </w:rPr>
                    <w:t>, en el caso de que aplique, a la hora de hacer una instalación de renovables en su lugar, siempre se cumpla la condición de que al menos el 70 % (en peso neto)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p w:rsidR="00931866" w:rsidRPr="009052C9" w:rsidRDefault="00931866" w:rsidP="00931866">
                  <w:pPr>
                    <w:autoSpaceDE w:val="0"/>
                    <w:autoSpaceDN w:val="0"/>
                    <w:adjustRightInd w:val="0"/>
                    <w:spacing w:after="0" w:line="240" w:lineRule="auto"/>
                    <w:rPr>
                      <w:rFonts w:ascii="Arial" w:hAnsi="Arial" w:cs="Arial"/>
                      <w:sz w:val="16"/>
                      <w:szCs w:val="16"/>
                    </w:rPr>
                  </w:pPr>
                  <w:r w:rsidRPr="00851391">
                    <w:rPr>
                      <w:rFonts w:ascii="Arial" w:hAnsi="Arial" w:cs="Arial"/>
                      <w:sz w:val="16"/>
                      <w:szCs w:val="16"/>
                    </w:rPr>
                    <w:t>Cuando por motivo de la actuación sea necesario retirar aquellos productos de construcción que contengan amianto, la retirada deberá realizarse conforme a lo establecido en el Real Decreto 396/2006, de 31 de marzo, por el que se establecen las disposiciones mínimas de seguridad y salud aplicables a los trabajos con riesgo de exposición al amianto, por una empresa legalmente autorizada. La gestión de los residuos originados en el proceso deberá realizarse conforme a lo establecido en la Ley 22/2011, de 28 de julio, de residuos y suelos contaminados y en el Real Decreto 105/2008, de 1 de febrero, por el que se regula la producción y gestión de los residuos de construcción y demolición.</w:t>
                  </w:r>
                </w:p>
              </w:tc>
              <w:tc>
                <w:tcPr>
                  <w:tcW w:w="1418" w:type="dxa"/>
                  <w:shd w:val="clear" w:color="auto" w:fill="auto"/>
                </w:tcPr>
                <w:p w:rsidR="00931866" w:rsidRDefault="00931866" w:rsidP="00931866">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9052C9">
              <w:trPr>
                <w:trHeight w:val="315"/>
              </w:trPr>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h) Los costes de la redacción de los proyectos o memorias técnicas relacionados con las actuaci</w:t>
                  </w:r>
                  <w:r>
                    <w:rPr>
                      <w:rFonts w:ascii="Arial" w:hAnsi="Arial" w:cs="Arial"/>
                      <w:sz w:val="16"/>
                      <w:szCs w:val="16"/>
                    </w:rPr>
                    <w:t>ones</w:t>
                  </w:r>
                  <w:r w:rsidRPr="009052C9">
                    <w:rPr>
                      <w:rFonts w:ascii="Arial" w:hAnsi="Arial" w:cs="Arial"/>
                      <w:sz w:val="16"/>
                      <w:szCs w:val="16"/>
                    </w:rPr>
                    <w:t xml:space="preserve"> objeto de ayuda.</w:t>
                  </w:r>
                </w:p>
              </w:tc>
              <w:tc>
                <w:tcPr>
                  <w:tcW w:w="1418" w:type="dxa"/>
                  <w:shd w:val="clear" w:color="auto" w:fill="auto"/>
                </w:tcPr>
                <w:p w:rsidR="00931866" w:rsidRDefault="00931866" w:rsidP="00931866">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rsidTr="009052C9">
              <w:trPr>
                <w:trHeight w:val="315"/>
              </w:trPr>
              <w:tc>
                <w:tcPr>
                  <w:tcW w:w="6374" w:type="dxa"/>
                  <w:shd w:val="clear" w:color="auto" w:fill="auto"/>
                </w:tcPr>
                <w:p w:rsidR="00931866" w:rsidRPr="009052C9" w:rsidRDefault="00931866" w:rsidP="00931866">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i) Los costes de la dirección facultativa relacionadas con las actuaci</w:t>
                  </w:r>
                  <w:r>
                    <w:rPr>
                      <w:rFonts w:ascii="Arial" w:hAnsi="Arial" w:cs="Arial"/>
                      <w:sz w:val="16"/>
                      <w:szCs w:val="16"/>
                    </w:rPr>
                    <w:t>ones</w:t>
                  </w:r>
                  <w:r w:rsidRPr="009052C9">
                    <w:rPr>
                      <w:rFonts w:ascii="Arial" w:hAnsi="Arial" w:cs="Arial"/>
                      <w:sz w:val="16"/>
                      <w:szCs w:val="16"/>
                    </w:rPr>
                    <w:t xml:space="preserve"> objeto de ayuda.</w:t>
                  </w:r>
                </w:p>
              </w:tc>
              <w:tc>
                <w:tcPr>
                  <w:tcW w:w="1418" w:type="dxa"/>
                  <w:shd w:val="clear" w:color="auto" w:fill="auto"/>
                </w:tcPr>
                <w:p w:rsidR="00931866" w:rsidRPr="009052C9" w:rsidRDefault="0077480B" w:rsidP="00931866">
                  <w:pPr>
                    <w:autoSpaceDE w:val="0"/>
                    <w:autoSpaceDN w:val="0"/>
                    <w:adjustRightInd w:val="0"/>
                    <w:spacing w:after="0" w:line="240" w:lineRule="auto"/>
                    <w:rPr>
                      <w:rFonts w:ascii="Arial" w:hAnsi="Arial" w:cs="Arial"/>
                      <w:sz w:val="16"/>
                      <w:szCs w:val="16"/>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34" w:type="dxa"/>
                  <w:shd w:val="clear" w:color="auto" w:fill="auto"/>
                </w:tcPr>
                <w:p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77480B" w:rsidRPr="009052C9" w:rsidTr="009052C9">
              <w:trPr>
                <w:trHeight w:val="315"/>
              </w:trPr>
              <w:tc>
                <w:tcPr>
                  <w:tcW w:w="6374" w:type="dxa"/>
                  <w:shd w:val="clear" w:color="auto" w:fill="auto"/>
                </w:tcPr>
                <w:p w:rsidR="0077480B" w:rsidRPr="009052C9" w:rsidRDefault="0077480B" w:rsidP="0077480B">
                  <w:pPr>
                    <w:autoSpaceDE w:val="0"/>
                    <w:autoSpaceDN w:val="0"/>
                    <w:adjustRightInd w:val="0"/>
                    <w:spacing w:after="0" w:line="240" w:lineRule="auto"/>
                    <w:rPr>
                      <w:rFonts w:ascii="Arial" w:hAnsi="Arial" w:cs="Arial"/>
                      <w:sz w:val="16"/>
                      <w:szCs w:val="16"/>
                    </w:rPr>
                  </w:pPr>
                  <w:r w:rsidRPr="009052C9">
                    <w:rPr>
                      <w:rFonts w:ascii="Arial" w:hAnsi="Arial" w:cs="Arial"/>
                      <w:sz w:val="16"/>
                      <w:szCs w:val="16"/>
                    </w:rPr>
                    <w:t>j) Coordinación de Seguridad y Salud de la obra y montaje relacionadas con las actuaci</w:t>
                  </w:r>
                  <w:r>
                    <w:rPr>
                      <w:rFonts w:ascii="Arial" w:hAnsi="Arial" w:cs="Arial"/>
                      <w:sz w:val="16"/>
                      <w:szCs w:val="16"/>
                    </w:rPr>
                    <w:t>ones</w:t>
                  </w:r>
                  <w:r w:rsidRPr="009052C9">
                    <w:rPr>
                      <w:rFonts w:ascii="Arial" w:hAnsi="Arial" w:cs="Arial"/>
                      <w:sz w:val="16"/>
                      <w:szCs w:val="16"/>
                    </w:rPr>
                    <w:t xml:space="preserve"> objeto de ayuda.</w:t>
                  </w:r>
                </w:p>
              </w:tc>
              <w:tc>
                <w:tcPr>
                  <w:tcW w:w="1418" w:type="dxa"/>
                  <w:shd w:val="clear" w:color="auto" w:fill="auto"/>
                </w:tcPr>
                <w:p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134" w:type="dxa"/>
                  <w:shd w:val="clear" w:color="auto" w:fill="auto"/>
                </w:tcPr>
                <w:p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392" w:type="dxa"/>
                  <w:shd w:val="clear" w:color="auto" w:fill="auto"/>
                </w:tcPr>
                <w:p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r>
            <w:tr w:rsidR="0077480B" w:rsidRPr="009052C9" w:rsidTr="009052C9">
              <w:trPr>
                <w:trHeight w:val="315"/>
              </w:trPr>
              <w:tc>
                <w:tcPr>
                  <w:tcW w:w="6374" w:type="dxa"/>
                  <w:shd w:val="clear" w:color="auto" w:fill="auto"/>
                </w:tcPr>
                <w:p w:rsidR="0077480B" w:rsidRPr="001F1388" w:rsidRDefault="0077480B" w:rsidP="0077480B">
                  <w:pPr>
                    <w:autoSpaceDE w:val="0"/>
                    <w:autoSpaceDN w:val="0"/>
                    <w:adjustRightInd w:val="0"/>
                    <w:spacing w:after="0" w:line="240" w:lineRule="auto"/>
                    <w:rPr>
                      <w:rFonts w:ascii="Arial" w:hAnsi="Arial" w:cs="Arial"/>
                      <w:sz w:val="16"/>
                      <w:szCs w:val="16"/>
                    </w:rPr>
                  </w:pPr>
                  <w:r>
                    <w:rPr>
                      <w:rFonts w:ascii="Arial" w:hAnsi="Arial" w:cs="Arial"/>
                      <w:sz w:val="16"/>
                      <w:szCs w:val="16"/>
                    </w:rPr>
                    <w:t>k</w:t>
                  </w:r>
                  <w:r w:rsidRPr="001F1388">
                    <w:rPr>
                      <w:rFonts w:ascii="Arial" w:hAnsi="Arial" w:cs="Arial"/>
                      <w:sz w:val="16"/>
                      <w:szCs w:val="16"/>
                    </w:rPr>
                    <w:t xml:space="preserve">) </w:t>
                  </w:r>
                  <w:r w:rsidRPr="00DC02A8">
                    <w:rPr>
                      <w:rFonts w:ascii="Arial" w:hAnsi="Arial" w:cs="Arial"/>
                      <w:sz w:val="16"/>
                      <w:szCs w:val="16"/>
                    </w:rPr>
                    <w:t>Los costes de gestión de la solicitud de la ayuda, incluida la redacción de informes y demás documentación requerida para la solicitud. A estos efectos, se considerarán como costes de gestión de solicitud de la ayuda, aquellos gastos que el solicitante o destinatario último de la ayuda pudiera satisfacer a una empresa o profesional por llevar a cabo la gestión administrativa y documental de su solicitud ante la comunidad autónoma, por lo que tales gastos, para ser admitidos como coste elegible, deberán de encontrarse debidamente contemplados y detallados en documento u oferta vinculante contractual formalizada con el empresario o profesional correspondiente, cuya copia se acompañará junto con el resto de documentación que debe acompañar a la solicitud de ayuda, justificándose la realidad de dichos gastos mediante la aportación de factura independiente donde consten debidamente especificados los mismos, además de la documentación que pudiera resultar exigible para justificar su pago. En ningún caso se admitirá que tales gastos de gestión superen el 4 % del</w:t>
                  </w:r>
                  <w:r>
                    <w:rPr>
                      <w:rFonts w:ascii="Arial" w:hAnsi="Arial" w:cs="Arial"/>
                      <w:sz w:val="16"/>
                      <w:szCs w:val="16"/>
                    </w:rPr>
                    <w:t xml:space="preserve"> </w:t>
                  </w:r>
                  <w:r w:rsidRPr="00DC02A8">
                    <w:rPr>
                      <w:rFonts w:ascii="Arial" w:hAnsi="Arial" w:cs="Arial"/>
                      <w:sz w:val="16"/>
                      <w:szCs w:val="16"/>
                    </w:rPr>
                    <w:t>importe de la ayuda solicitada, con un límite de 3.000 euros por expediente</w:t>
                  </w:r>
                  <w:r w:rsidRPr="004719A4">
                    <w:rPr>
                      <w:rFonts w:ascii="Arial" w:hAnsi="Arial" w:cs="Arial"/>
                      <w:sz w:val="16"/>
                      <w:szCs w:val="16"/>
                    </w:rPr>
                    <w:t>.</w:t>
                  </w:r>
                </w:p>
              </w:tc>
              <w:tc>
                <w:tcPr>
                  <w:tcW w:w="1418" w:type="dxa"/>
                  <w:shd w:val="clear" w:color="auto" w:fill="auto"/>
                </w:tcPr>
                <w:p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134" w:type="dxa"/>
                  <w:shd w:val="clear" w:color="auto" w:fill="auto"/>
                </w:tcPr>
                <w:p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392" w:type="dxa"/>
                  <w:shd w:val="clear" w:color="auto" w:fill="auto"/>
                </w:tcPr>
                <w:p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r>
            <w:tr w:rsidR="008F2CB1" w:rsidRPr="009052C9" w:rsidTr="009052C9">
              <w:trPr>
                <w:trHeight w:val="315"/>
              </w:trPr>
              <w:tc>
                <w:tcPr>
                  <w:tcW w:w="6374" w:type="dxa"/>
                  <w:shd w:val="clear" w:color="auto" w:fill="auto"/>
                </w:tcPr>
                <w:p w:rsidR="008F2CB1" w:rsidRPr="009052C9" w:rsidRDefault="008F2CB1" w:rsidP="008F2CB1">
                  <w:pPr>
                    <w:spacing w:after="0" w:line="240" w:lineRule="auto"/>
                    <w:jc w:val="both"/>
                    <w:rPr>
                      <w:rFonts w:ascii="Arial" w:hAnsi="Arial" w:cs="Arial"/>
                      <w:sz w:val="16"/>
                      <w:szCs w:val="16"/>
                    </w:rPr>
                  </w:pPr>
                  <w:r>
                    <w:rPr>
                      <w:rFonts w:ascii="Arial" w:hAnsi="Arial" w:cs="Arial"/>
                      <w:sz w:val="16"/>
                      <w:szCs w:val="16"/>
                    </w:rPr>
                    <w:t>l</w:t>
                  </w:r>
                  <w:r w:rsidRPr="00F45B2B">
                    <w:rPr>
                      <w:rFonts w:ascii="Arial" w:hAnsi="Arial" w:cs="Arial"/>
                      <w:sz w:val="16"/>
                      <w:szCs w:val="16"/>
                    </w:rPr>
                    <w:t>) Los costes de gestión de la justificación de la realización de las actuaciones,</w:t>
                  </w:r>
                  <w:r>
                    <w:rPr>
                      <w:rFonts w:ascii="Arial" w:hAnsi="Arial" w:cs="Arial"/>
                      <w:sz w:val="16"/>
                      <w:szCs w:val="16"/>
                    </w:rPr>
                    <w:t xml:space="preserve"> </w:t>
                  </w:r>
                  <w:r w:rsidRPr="00F45B2B">
                    <w:rPr>
                      <w:rFonts w:ascii="Arial" w:hAnsi="Arial" w:cs="Arial"/>
                      <w:sz w:val="16"/>
                      <w:szCs w:val="16"/>
                    </w:rPr>
                    <w:t>incluidos los costes de redacción de informes y demás documentación requerida</w:t>
                  </w:r>
                  <w:r>
                    <w:rPr>
                      <w:rFonts w:ascii="Arial" w:hAnsi="Arial" w:cs="Arial"/>
                      <w:sz w:val="16"/>
                      <w:szCs w:val="16"/>
                    </w:rPr>
                    <w:t xml:space="preserve"> </w:t>
                  </w:r>
                  <w:r w:rsidRPr="00F45B2B">
                    <w:rPr>
                      <w:rFonts w:ascii="Arial" w:hAnsi="Arial" w:cs="Arial"/>
                      <w:sz w:val="16"/>
                      <w:szCs w:val="16"/>
                    </w:rPr>
                    <w:t>para</w:t>
                  </w:r>
                  <w:r>
                    <w:rPr>
                      <w:rFonts w:ascii="Arial" w:hAnsi="Arial" w:cs="Arial"/>
                      <w:sz w:val="16"/>
                      <w:szCs w:val="16"/>
                    </w:rPr>
                    <w:t xml:space="preserve"> </w:t>
                  </w:r>
                  <w:r w:rsidRPr="00F45B2B">
                    <w:rPr>
                      <w:rFonts w:ascii="Arial" w:hAnsi="Arial" w:cs="Arial"/>
                      <w:sz w:val="16"/>
                      <w:szCs w:val="16"/>
                    </w:rPr>
                    <w:t xml:space="preserve">la justificación de estas ayudas. </w:t>
                  </w:r>
                  <w:r w:rsidRPr="00702909">
                    <w:rPr>
                      <w:rFonts w:ascii="Arial" w:hAnsi="Arial" w:cs="Arial"/>
                      <w:sz w:val="16"/>
                      <w:szCs w:val="16"/>
                    </w:rPr>
                    <w:t>A estos efectos, se considerarán como costes de gestión de la justificación de la realización de las actuaciones objeto de ayuda aquellos gastos que el destinatario último de la ayuda pudiera satisfacer a empresas o profesionales por llevar a cabo la gestión técnica, administrativa y documental de la justificación ante el órgano instructor de la realización de las actuaciones que conforman el proyecto.</w:t>
                  </w:r>
                </w:p>
              </w:tc>
              <w:tc>
                <w:tcPr>
                  <w:tcW w:w="1418"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rsidTr="009052C9">
              <w:trPr>
                <w:trHeight w:val="315"/>
              </w:trPr>
              <w:tc>
                <w:tcPr>
                  <w:tcW w:w="6374" w:type="dxa"/>
                  <w:shd w:val="clear" w:color="auto" w:fill="auto"/>
                </w:tcPr>
                <w:p w:rsidR="008F2CB1" w:rsidRDefault="00011365" w:rsidP="008F2CB1">
                  <w:pPr>
                    <w:autoSpaceDE w:val="0"/>
                    <w:autoSpaceDN w:val="0"/>
                    <w:adjustRightInd w:val="0"/>
                    <w:spacing w:after="0" w:line="240" w:lineRule="auto"/>
                    <w:rPr>
                      <w:rFonts w:ascii="Arial" w:hAnsi="Arial" w:cs="Arial"/>
                      <w:sz w:val="16"/>
                      <w:szCs w:val="16"/>
                    </w:rPr>
                  </w:pPr>
                  <w:r>
                    <w:rPr>
                      <w:rFonts w:ascii="Arial" w:hAnsi="Arial" w:cs="Arial"/>
                      <w:sz w:val="16"/>
                      <w:szCs w:val="16"/>
                    </w:rPr>
                    <w:t>m</w:t>
                  </w:r>
                  <w:r w:rsidR="008F2CB1" w:rsidRPr="00445916">
                    <w:rPr>
                      <w:rFonts w:ascii="Arial" w:hAnsi="Arial" w:cs="Arial"/>
                      <w:sz w:val="16"/>
                      <w:szCs w:val="16"/>
                    </w:rPr>
                    <w:t>) El informe que acredite la adecuada realización de las actuaciones objeto de la ayuda, emitido por un organismo de control o entidad de control.</w:t>
                  </w:r>
                </w:p>
              </w:tc>
              <w:tc>
                <w:tcPr>
                  <w:tcW w:w="1418"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rsidTr="009052C9">
              <w:trPr>
                <w:trHeight w:val="315"/>
              </w:trPr>
              <w:tc>
                <w:tcPr>
                  <w:tcW w:w="6374" w:type="dxa"/>
                  <w:shd w:val="clear" w:color="auto" w:fill="auto"/>
                </w:tcPr>
                <w:p w:rsidR="008F2CB1" w:rsidRPr="00445916" w:rsidRDefault="00011365" w:rsidP="008F2CB1">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n</w:t>
                  </w:r>
                  <w:r w:rsidR="008F2CB1" w:rsidRPr="00445916">
                    <w:rPr>
                      <w:rFonts w:ascii="Arial" w:hAnsi="Arial" w:cs="Arial"/>
                      <w:sz w:val="16"/>
                      <w:szCs w:val="16"/>
                    </w:rPr>
                    <w:t>) Otras partidas que sean debidamente justificadas como necesarias (auxiliares o no)</w:t>
                  </w:r>
                </w:p>
                <w:p w:rsidR="008F2CB1" w:rsidRPr="00445916" w:rsidRDefault="008F2CB1" w:rsidP="008F2CB1">
                  <w:pPr>
                    <w:autoSpaceDE w:val="0"/>
                    <w:autoSpaceDN w:val="0"/>
                    <w:adjustRightInd w:val="0"/>
                    <w:spacing w:after="0" w:line="240" w:lineRule="auto"/>
                    <w:rPr>
                      <w:rFonts w:ascii="Arial" w:hAnsi="Arial" w:cs="Arial"/>
                      <w:sz w:val="16"/>
                      <w:szCs w:val="16"/>
                    </w:rPr>
                  </w:pPr>
                  <w:r w:rsidRPr="00445916">
                    <w:rPr>
                      <w:rFonts w:ascii="Arial" w:hAnsi="Arial" w:cs="Arial"/>
                      <w:sz w:val="16"/>
                      <w:szCs w:val="16"/>
                    </w:rPr>
                    <w:t>específicas de cada tipología de actuación, distintas de las recogidas como gastos</w:t>
                  </w:r>
                </w:p>
                <w:p w:rsidR="008F2CB1" w:rsidRPr="00445916" w:rsidRDefault="008F2CB1" w:rsidP="008F2CB1">
                  <w:pPr>
                    <w:autoSpaceDE w:val="0"/>
                    <w:autoSpaceDN w:val="0"/>
                    <w:adjustRightInd w:val="0"/>
                    <w:spacing w:after="0" w:line="240" w:lineRule="auto"/>
                    <w:rPr>
                      <w:rFonts w:ascii="Arial" w:hAnsi="Arial" w:cs="Arial"/>
                      <w:sz w:val="16"/>
                      <w:szCs w:val="16"/>
                    </w:rPr>
                  </w:pPr>
                  <w:r w:rsidRPr="00445916">
                    <w:rPr>
                      <w:rFonts w:ascii="Arial" w:hAnsi="Arial" w:cs="Arial"/>
                      <w:sz w:val="16"/>
                      <w:szCs w:val="16"/>
                    </w:rPr>
                    <w:t>no subvencionable</w:t>
                  </w:r>
                  <w:r>
                    <w:rPr>
                      <w:rFonts w:ascii="Arial" w:hAnsi="Arial" w:cs="Arial"/>
                      <w:sz w:val="16"/>
                      <w:szCs w:val="16"/>
                    </w:rPr>
                    <w:t>s.</w:t>
                  </w:r>
                </w:p>
              </w:tc>
              <w:tc>
                <w:tcPr>
                  <w:tcW w:w="1418"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rsidTr="009052C9">
              <w:trPr>
                <w:trHeight w:val="315"/>
              </w:trPr>
              <w:tc>
                <w:tcPr>
                  <w:tcW w:w="6374" w:type="dxa"/>
                  <w:shd w:val="clear" w:color="auto" w:fill="auto"/>
                </w:tcPr>
                <w:p w:rsidR="008F2CB1" w:rsidRDefault="00011365" w:rsidP="008F2CB1">
                  <w:pPr>
                    <w:autoSpaceDE w:val="0"/>
                    <w:autoSpaceDN w:val="0"/>
                    <w:adjustRightInd w:val="0"/>
                    <w:spacing w:after="0" w:line="240" w:lineRule="auto"/>
                    <w:rPr>
                      <w:rFonts w:ascii="Arial" w:hAnsi="Arial" w:cs="Arial"/>
                      <w:sz w:val="16"/>
                      <w:szCs w:val="16"/>
                    </w:rPr>
                  </w:pPr>
                  <w:r>
                    <w:rPr>
                      <w:rFonts w:ascii="Arial" w:hAnsi="Arial" w:cs="Arial"/>
                      <w:sz w:val="16"/>
                      <w:szCs w:val="16"/>
                    </w:rPr>
                    <w:t>o</w:t>
                  </w:r>
                  <w:r w:rsidR="008F2CB1" w:rsidRPr="00445916">
                    <w:rPr>
                      <w:rFonts w:ascii="Arial" w:hAnsi="Arial" w:cs="Arial"/>
                      <w:sz w:val="16"/>
                      <w:szCs w:val="16"/>
                    </w:rPr>
                    <w:t>) Los costes para implantar las medidas correctoras que se adoptarán para cumplir los criterios de la «Guía para el diseño y desarrollo de actuaciones acordes con el principio de no causar un perjuicio significativo al medio ambiente», publicada por el Ministerio para la Transición y el Reto Demográfico</w:t>
                  </w:r>
                </w:p>
              </w:tc>
              <w:tc>
                <w:tcPr>
                  <w:tcW w:w="1418"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rsidTr="000E2338">
              <w:trPr>
                <w:trHeight w:val="315"/>
              </w:trPr>
              <w:tc>
                <w:tcPr>
                  <w:tcW w:w="6374" w:type="dxa"/>
                  <w:shd w:val="clear" w:color="auto" w:fill="auto"/>
                  <w:vAlign w:val="center"/>
                </w:tcPr>
                <w:p w:rsidR="008F2CB1" w:rsidRDefault="008F2CB1" w:rsidP="008F2CB1">
                  <w:pPr>
                    <w:autoSpaceDE w:val="0"/>
                    <w:autoSpaceDN w:val="0"/>
                    <w:adjustRightInd w:val="0"/>
                    <w:spacing w:after="0" w:line="240" w:lineRule="auto"/>
                    <w:jc w:val="right"/>
                    <w:rPr>
                      <w:rFonts w:ascii="Arial" w:hAnsi="Arial" w:cs="Arial"/>
                      <w:sz w:val="16"/>
                      <w:szCs w:val="16"/>
                    </w:rPr>
                  </w:pPr>
                  <w:proofErr w:type="gramStart"/>
                  <w:r w:rsidRPr="000E2338">
                    <w:rPr>
                      <w:rFonts w:ascii="Arial" w:hAnsi="Arial" w:cs="Arial"/>
                      <w:sz w:val="16"/>
                      <w:szCs w:val="16"/>
                    </w:rPr>
                    <w:t>Total</w:t>
                  </w:r>
                  <w:proofErr w:type="gramEnd"/>
                  <w:r w:rsidRPr="000E2338">
                    <w:rPr>
                      <w:rFonts w:ascii="Arial" w:hAnsi="Arial" w:cs="Arial"/>
                      <w:sz w:val="16"/>
                      <w:szCs w:val="16"/>
                    </w:rPr>
                    <w:t xml:space="preserve"> costes elegibles</w:t>
                  </w:r>
                </w:p>
              </w:tc>
              <w:tc>
                <w:tcPr>
                  <w:tcW w:w="1418"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0E2338" w:rsidRPr="009052C9" w:rsidTr="00CB27A2">
              <w:trPr>
                <w:trHeight w:val="315"/>
              </w:trPr>
              <w:tc>
                <w:tcPr>
                  <w:tcW w:w="10318" w:type="dxa"/>
                  <w:gridSpan w:val="4"/>
                  <w:shd w:val="clear" w:color="auto" w:fill="auto"/>
                  <w:vAlign w:val="center"/>
                </w:tcPr>
                <w:p w:rsidR="000E2338" w:rsidRDefault="000E2338" w:rsidP="000E2338">
                  <w:pPr>
                    <w:autoSpaceDE w:val="0"/>
                    <w:autoSpaceDN w:val="0"/>
                    <w:adjustRightInd w:val="0"/>
                    <w:spacing w:after="0" w:line="240" w:lineRule="auto"/>
                    <w:rPr>
                      <w:rFonts w:ascii="Arial" w:hAnsi="Arial" w:cs="Arial"/>
                      <w:sz w:val="16"/>
                      <w:szCs w:val="16"/>
                    </w:rPr>
                  </w:pPr>
                  <w:r w:rsidRPr="000E2338">
                    <w:rPr>
                      <w:rFonts w:ascii="Arial" w:hAnsi="Arial" w:cs="Arial"/>
                      <w:sz w:val="16"/>
                      <w:szCs w:val="16"/>
                    </w:rPr>
                    <w:t xml:space="preserve">El coste elegible máximo total admitido para sufragar los gastos indicados en los apartados </w:t>
                  </w:r>
                  <w:r w:rsidR="003D35E7">
                    <w:rPr>
                      <w:rFonts w:ascii="Arial" w:hAnsi="Arial" w:cs="Arial"/>
                      <w:sz w:val="16"/>
                      <w:szCs w:val="16"/>
                    </w:rPr>
                    <w:t>k</w:t>
                  </w:r>
                  <w:r w:rsidRPr="000E2338">
                    <w:rPr>
                      <w:rFonts w:ascii="Arial" w:hAnsi="Arial" w:cs="Arial"/>
                      <w:sz w:val="16"/>
                      <w:szCs w:val="16"/>
                    </w:rPr>
                    <w:t xml:space="preserve">), </w:t>
                  </w:r>
                  <w:r w:rsidR="003D35E7">
                    <w:rPr>
                      <w:rFonts w:ascii="Arial" w:hAnsi="Arial" w:cs="Arial"/>
                      <w:sz w:val="16"/>
                      <w:szCs w:val="16"/>
                    </w:rPr>
                    <w:t>l</w:t>
                  </w:r>
                  <w:r w:rsidRPr="000E2338">
                    <w:rPr>
                      <w:rFonts w:ascii="Arial" w:hAnsi="Arial" w:cs="Arial"/>
                      <w:sz w:val="16"/>
                      <w:szCs w:val="16"/>
                    </w:rPr>
                    <w:t>)</w:t>
                  </w:r>
                  <w:r w:rsidR="00A37FA2">
                    <w:rPr>
                      <w:rFonts w:ascii="Arial" w:hAnsi="Arial" w:cs="Arial"/>
                      <w:sz w:val="16"/>
                      <w:szCs w:val="16"/>
                    </w:rPr>
                    <w:t>, m)</w:t>
                  </w:r>
                  <w:r w:rsidRPr="000E2338">
                    <w:rPr>
                      <w:rFonts w:ascii="Arial" w:hAnsi="Arial" w:cs="Arial"/>
                      <w:sz w:val="16"/>
                      <w:szCs w:val="16"/>
                    </w:rPr>
                    <w:t xml:space="preserve"> y </w:t>
                  </w:r>
                  <w:r w:rsidR="00A37FA2">
                    <w:rPr>
                      <w:rFonts w:ascii="Arial" w:hAnsi="Arial" w:cs="Arial"/>
                      <w:sz w:val="16"/>
                      <w:szCs w:val="16"/>
                    </w:rPr>
                    <w:t>n</w:t>
                  </w:r>
                  <w:r w:rsidRPr="000E2338">
                    <w:rPr>
                      <w:rFonts w:ascii="Arial" w:hAnsi="Arial" w:cs="Arial"/>
                      <w:sz w:val="16"/>
                      <w:szCs w:val="16"/>
                    </w:rPr>
                    <w:t>) del</w:t>
                  </w:r>
                  <w:r w:rsidR="00547327">
                    <w:rPr>
                      <w:rFonts w:ascii="Arial" w:hAnsi="Arial" w:cs="Arial"/>
                      <w:sz w:val="16"/>
                      <w:szCs w:val="16"/>
                    </w:rPr>
                    <w:t xml:space="preserve"> </w:t>
                  </w:r>
                  <w:r w:rsidRPr="000E2338">
                    <w:rPr>
                      <w:rFonts w:ascii="Arial" w:hAnsi="Arial" w:cs="Arial"/>
                      <w:sz w:val="16"/>
                      <w:szCs w:val="16"/>
                    </w:rPr>
                    <w:t>apartado anterior no podrá superar</w:t>
                  </w:r>
                  <w:r w:rsidR="00547327">
                    <w:rPr>
                      <w:rFonts w:ascii="Arial" w:hAnsi="Arial" w:cs="Arial"/>
                      <w:sz w:val="16"/>
                      <w:szCs w:val="16"/>
                    </w:rPr>
                    <w:t xml:space="preserve"> </w:t>
                  </w:r>
                  <w:r w:rsidRPr="000E2338">
                    <w:rPr>
                      <w:rFonts w:ascii="Arial" w:hAnsi="Arial" w:cs="Arial"/>
                      <w:sz w:val="16"/>
                      <w:szCs w:val="16"/>
                    </w:rPr>
                    <w:t>globalmente el 7 % del importe de la ayuda solicitada, con un límite de 7.000 euros por expediente. La</w:t>
                  </w:r>
                  <w:r w:rsidR="00547327">
                    <w:rPr>
                      <w:rFonts w:ascii="Arial" w:hAnsi="Arial" w:cs="Arial"/>
                      <w:sz w:val="16"/>
                      <w:szCs w:val="16"/>
                    </w:rPr>
                    <w:t xml:space="preserve"> </w:t>
                  </w:r>
                  <w:r w:rsidRPr="000E2338">
                    <w:rPr>
                      <w:rFonts w:ascii="Arial" w:hAnsi="Arial" w:cs="Arial"/>
                      <w:sz w:val="16"/>
                      <w:szCs w:val="16"/>
                    </w:rPr>
                    <w:t>realización y facturación de estos servicios podrá efectuarse durante el periodo concedido para presentar la documentación justificativa</w:t>
                  </w:r>
                  <w:r w:rsidR="003C2E29">
                    <w:rPr>
                      <w:rFonts w:ascii="Arial" w:hAnsi="Arial" w:cs="Arial"/>
                      <w:sz w:val="16"/>
                      <w:szCs w:val="16"/>
                    </w:rPr>
                    <w:t>.</w:t>
                  </w:r>
                </w:p>
                <w:p w:rsidR="003C2E29" w:rsidRPr="009052C9" w:rsidRDefault="003C2E29" w:rsidP="000E2338">
                  <w:pPr>
                    <w:autoSpaceDE w:val="0"/>
                    <w:autoSpaceDN w:val="0"/>
                    <w:adjustRightInd w:val="0"/>
                    <w:spacing w:after="0" w:line="240" w:lineRule="auto"/>
                    <w:rPr>
                      <w:rFonts w:ascii="Arial" w:hAnsi="Arial" w:cs="Arial"/>
                      <w:sz w:val="16"/>
                      <w:szCs w:val="16"/>
                    </w:rPr>
                  </w:pPr>
                  <w:r w:rsidRPr="003C2E29">
                    <w:rPr>
                      <w:rFonts w:ascii="Arial" w:hAnsi="Arial" w:cs="Arial"/>
                      <w:sz w:val="16"/>
                      <w:szCs w:val="16"/>
                    </w:rPr>
                    <w:t>No se considerará elegible ningún coste distinto a los anteriores ni que haya sido facturado al destinatario último de la ayuda con anterioridad a la fecha de registro de solicitud de la ayuda, salvo el coste de las actuaciones preparatorias previas que fueran necesarias para establecer y mantener la prestación de servicios, suministro de bienes o la realización de las actividades correspondientes</w:t>
                  </w:r>
                  <w:r>
                    <w:rPr>
                      <w:rFonts w:ascii="Arial" w:hAnsi="Arial" w:cs="Arial"/>
                      <w:sz w:val="16"/>
                      <w:szCs w:val="16"/>
                    </w:rPr>
                    <w:t>.</w:t>
                  </w:r>
                </w:p>
              </w:tc>
            </w:tr>
          </w:tbl>
          <w:p w:rsidR="00646CBA" w:rsidRDefault="00646CBA" w:rsidP="009052C9">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418"/>
              <w:gridCol w:w="1134"/>
              <w:gridCol w:w="1392"/>
            </w:tblGrid>
            <w:tr w:rsidR="00883BC3" w:rsidRPr="009052C9" w:rsidTr="00CB27A2">
              <w:trPr>
                <w:trHeight w:val="367"/>
              </w:trPr>
              <w:tc>
                <w:tcPr>
                  <w:tcW w:w="6374" w:type="dxa"/>
                  <w:shd w:val="clear" w:color="auto" w:fill="auto"/>
                  <w:vAlign w:val="center"/>
                </w:tcPr>
                <w:p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 xml:space="preserve">Costes </w:t>
                  </w:r>
                  <w:r w:rsidR="00907083">
                    <w:rPr>
                      <w:rFonts w:ascii="Arial" w:hAnsi="Arial" w:cs="Arial"/>
                      <w:b/>
                      <w:sz w:val="16"/>
                      <w:szCs w:val="16"/>
                    </w:rPr>
                    <w:t xml:space="preserve">no </w:t>
                  </w:r>
                  <w:r w:rsidRPr="009052C9">
                    <w:rPr>
                      <w:rFonts w:ascii="Arial" w:hAnsi="Arial" w:cs="Arial"/>
                      <w:b/>
                      <w:sz w:val="16"/>
                      <w:szCs w:val="16"/>
                    </w:rPr>
                    <w:t>elegibles</w:t>
                  </w:r>
                </w:p>
              </w:tc>
              <w:tc>
                <w:tcPr>
                  <w:tcW w:w="1418" w:type="dxa"/>
                  <w:shd w:val="clear" w:color="auto" w:fill="auto"/>
                  <w:vAlign w:val="center"/>
                </w:tcPr>
                <w:p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Costes sin IVA</w:t>
                  </w:r>
                </w:p>
              </w:tc>
              <w:tc>
                <w:tcPr>
                  <w:tcW w:w="1134" w:type="dxa"/>
                  <w:shd w:val="clear" w:color="auto" w:fill="auto"/>
                  <w:vAlign w:val="center"/>
                </w:tcPr>
                <w:p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IVA</w:t>
                  </w:r>
                </w:p>
              </w:tc>
              <w:tc>
                <w:tcPr>
                  <w:tcW w:w="1392" w:type="dxa"/>
                  <w:shd w:val="clear" w:color="auto" w:fill="auto"/>
                  <w:vAlign w:val="center"/>
                </w:tcPr>
                <w:p w:rsidR="00883BC3" w:rsidRPr="009052C9" w:rsidRDefault="00883BC3" w:rsidP="00883BC3">
                  <w:pPr>
                    <w:spacing w:after="0" w:line="240" w:lineRule="auto"/>
                    <w:jc w:val="center"/>
                    <w:rPr>
                      <w:rFonts w:ascii="Arial" w:hAnsi="Arial" w:cs="Arial"/>
                      <w:b/>
                      <w:sz w:val="16"/>
                      <w:szCs w:val="16"/>
                    </w:rPr>
                  </w:pPr>
                  <w:r w:rsidRPr="009052C9">
                    <w:rPr>
                      <w:rFonts w:ascii="Arial" w:hAnsi="Arial" w:cs="Arial"/>
                      <w:b/>
                      <w:sz w:val="16"/>
                      <w:szCs w:val="16"/>
                    </w:rPr>
                    <w:t>Costes con IVA</w:t>
                  </w:r>
                </w:p>
              </w:tc>
            </w:tr>
            <w:tr w:rsidR="002B313E" w:rsidRPr="009052C9" w:rsidTr="00C31775">
              <w:trPr>
                <w:trHeight w:val="327"/>
              </w:trPr>
              <w:tc>
                <w:tcPr>
                  <w:tcW w:w="6374" w:type="dxa"/>
                  <w:shd w:val="clear" w:color="auto" w:fill="auto"/>
                </w:tcPr>
                <w:p w:rsidR="002B313E" w:rsidRPr="009052C9" w:rsidRDefault="002B313E" w:rsidP="002B313E">
                  <w:pPr>
                    <w:autoSpaceDE w:val="0"/>
                    <w:autoSpaceDN w:val="0"/>
                    <w:adjustRightInd w:val="0"/>
                    <w:spacing w:after="0" w:line="240" w:lineRule="auto"/>
                    <w:rPr>
                      <w:rFonts w:ascii="Arial" w:hAnsi="Arial" w:cs="Arial"/>
                      <w:sz w:val="16"/>
                      <w:szCs w:val="16"/>
                    </w:rPr>
                  </w:pPr>
                  <w:r w:rsidRPr="00C31775">
                    <w:rPr>
                      <w:rFonts w:ascii="Arial" w:hAnsi="Arial" w:cs="Arial"/>
                      <w:sz w:val="16"/>
                      <w:szCs w:val="16"/>
                    </w:rPr>
                    <w:t>a) Tasas, i</w:t>
                  </w:r>
                  <w:r>
                    <w:rPr>
                      <w:rFonts w:ascii="Arial" w:hAnsi="Arial" w:cs="Arial"/>
                      <w:sz w:val="16"/>
                      <w:szCs w:val="16"/>
                    </w:rPr>
                    <w:t>m</w:t>
                  </w:r>
                  <w:r w:rsidRPr="00C31775">
                    <w:rPr>
                      <w:rFonts w:ascii="Arial" w:hAnsi="Arial" w:cs="Arial"/>
                      <w:sz w:val="16"/>
                      <w:szCs w:val="16"/>
                    </w:rPr>
                    <w:t>puestos o tributos.</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c>
                <w:tcPr>
                  <w:tcW w:w="6374" w:type="dxa"/>
                  <w:shd w:val="clear" w:color="auto" w:fill="auto"/>
                </w:tcPr>
                <w:p w:rsidR="002B313E" w:rsidRPr="009052C9" w:rsidRDefault="002B313E" w:rsidP="002B313E">
                  <w:pPr>
                    <w:autoSpaceDE w:val="0"/>
                    <w:autoSpaceDN w:val="0"/>
                    <w:adjustRightInd w:val="0"/>
                    <w:spacing w:after="0" w:line="240" w:lineRule="auto"/>
                    <w:rPr>
                      <w:rFonts w:ascii="Arial" w:hAnsi="Arial" w:cs="Arial"/>
                      <w:sz w:val="16"/>
                      <w:szCs w:val="16"/>
                    </w:rPr>
                  </w:pPr>
                  <w:r w:rsidRPr="00C31775">
                    <w:rPr>
                      <w:rFonts w:ascii="Arial" w:hAnsi="Arial" w:cs="Arial"/>
                      <w:sz w:val="16"/>
                      <w:szCs w:val="16"/>
                    </w:rPr>
                    <w:t>b) Autorizaciones administrativas, licencias, permisos, coste de avales y/o fianzas, multas, tasas, impuestos o tributos.</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FD1FC3">
              <w:trPr>
                <w:trHeight w:val="381"/>
              </w:trPr>
              <w:tc>
                <w:tcPr>
                  <w:tcW w:w="6374" w:type="dxa"/>
                  <w:shd w:val="clear" w:color="auto" w:fill="auto"/>
                </w:tcPr>
                <w:p w:rsidR="002B313E" w:rsidRPr="009052C9" w:rsidRDefault="002B313E" w:rsidP="002B313E">
                  <w:pPr>
                    <w:spacing w:after="0"/>
                    <w:jc w:val="both"/>
                    <w:rPr>
                      <w:rFonts w:ascii="Arial" w:hAnsi="Arial" w:cs="Arial"/>
                      <w:sz w:val="16"/>
                      <w:szCs w:val="16"/>
                    </w:rPr>
                  </w:pPr>
                  <w:r w:rsidRPr="00C31775">
                    <w:rPr>
                      <w:rFonts w:ascii="Arial" w:hAnsi="Arial" w:cs="Arial"/>
                      <w:sz w:val="16"/>
                      <w:szCs w:val="16"/>
                    </w:rPr>
                    <w:t>c) Cualesquiera gastos asociados a gestiones, contrataciones, consultas o trámites administrativos, aun siendo necesarios para la obtención de permisos o licencias.</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spacing w:after="0"/>
                    <w:jc w:val="both"/>
                    <w:rPr>
                      <w:rFonts w:ascii="Arial" w:hAnsi="Arial" w:cs="Arial"/>
                      <w:sz w:val="16"/>
                      <w:szCs w:val="16"/>
                    </w:rPr>
                  </w:pPr>
                  <w:r w:rsidRPr="009052C9">
                    <w:rPr>
                      <w:rFonts w:ascii="Arial" w:hAnsi="Arial" w:cs="Arial"/>
                      <w:sz w:val="16"/>
                      <w:szCs w:val="16"/>
                    </w:rPr>
                    <w:t xml:space="preserve">d) </w:t>
                  </w:r>
                  <w:r w:rsidRPr="000F4DCB">
                    <w:rPr>
                      <w:rFonts w:ascii="Arial" w:hAnsi="Arial" w:cs="Arial"/>
                      <w:sz w:val="16"/>
                      <w:szCs w:val="16"/>
                    </w:rPr>
                    <w:t>Seguros suscritos por el solicitante.</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autoSpaceDE w:val="0"/>
                    <w:autoSpaceDN w:val="0"/>
                    <w:adjustRightInd w:val="0"/>
                    <w:spacing w:after="0" w:line="240" w:lineRule="auto"/>
                    <w:rPr>
                      <w:rFonts w:ascii="Arial" w:hAnsi="Arial" w:cs="Arial"/>
                      <w:sz w:val="16"/>
                      <w:szCs w:val="16"/>
                    </w:rPr>
                  </w:pPr>
                  <w:r w:rsidRPr="001F34D4">
                    <w:rPr>
                      <w:rFonts w:ascii="Arial" w:hAnsi="Arial" w:cs="Arial"/>
                      <w:sz w:val="16"/>
                      <w:szCs w:val="16"/>
                    </w:rPr>
                    <w:t>e) Gastos financieros, reestructuraciones de pasivo o refinanciaciones, circulante y otros impuestos o tasas. Así mismo no serán subvencionables los gastos bancarios de cualquier tipo de operación, así como aquellos que generen auto-facturación</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spacing w:after="0" w:line="240" w:lineRule="auto"/>
                    <w:jc w:val="both"/>
                    <w:rPr>
                      <w:rFonts w:ascii="Arial" w:hAnsi="Arial" w:cs="Arial"/>
                      <w:sz w:val="16"/>
                      <w:szCs w:val="16"/>
                    </w:rPr>
                  </w:pPr>
                  <w:r w:rsidRPr="001F34D4">
                    <w:rPr>
                      <w:rFonts w:ascii="Arial" w:hAnsi="Arial" w:cs="Arial"/>
                      <w:sz w:val="16"/>
                      <w:szCs w:val="16"/>
                    </w:rPr>
                    <w:t>f) Los inmuebles y artículos de exposición y de prueba susceptibles de posterior venta al público y la instalación de expositores de carácter temporal.</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spacing w:after="0" w:line="240" w:lineRule="auto"/>
                    <w:jc w:val="both"/>
                    <w:rPr>
                      <w:rFonts w:ascii="Arial" w:hAnsi="Arial" w:cs="Arial"/>
                      <w:sz w:val="16"/>
                      <w:szCs w:val="16"/>
                    </w:rPr>
                  </w:pPr>
                  <w:r w:rsidRPr="001F34D4">
                    <w:rPr>
                      <w:rFonts w:ascii="Arial" w:hAnsi="Arial" w:cs="Arial"/>
                      <w:sz w:val="16"/>
                      <w:szCs w:val="16"/>
                    </w:rPr>
                    <w:t>g) Costes asociados a sanciones penales, así como gastos de procedimientos judiciales.</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spacing w:after="0" w:line="240" w:lineRule="auto"/>
                    <w:jc w:val="both"/>
                    <w:rPr>
                      <w:rFonts w:ascii="Arial" w:hAnsi="Arial" w:cs="Arial"/>
                      <w:sz w:val="16"/>
                      <w:szCs w:val="16"/>
                    </w:rPr>
                  </w:pPr>
                  <w:r w:rsidRPr="009052C9">
                    <w:rPr>
                      <w:rFonts w:ascii="Arial" w:hAnsi="Arial" w:cs="Arial"/>
                      <w:sz w:val="16"/>
                      <w:szCs w:val="16"/>
                    </w:rPr>
                    <w:t xml:space="preserve">h) </w:t>
                  </w:r>
                  <w:r w:rsidRPr="001F34D4">
                    <w:rPr>
                      <w:rFonts w:ascii="Arial" w:hAnsi="Arial" w:cs="Arial"/>
                      <w:sz w:val="16"/>
                      <w:szCs w:val="16"/>
                    </w:rPr>
                    <w:t>Cualquier gasto de operación y mantenimiento de las actuaciones o gastos propios de la administración.</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spacing w:after="0" w:line="240" w:lineRule="auto"/>
                    <w:jc w:val="both"/>
                    <w:rPr>
                      <w:rFonts w:ascii="Arial" w:hAnsi="Arial" w:cs="Arial"/>
                      <w:sz w:val="16"/>
                      <w:szCs w:val="16"/>
                    </w:rPr>
                  </w:pPr>
                  <w:r w:rsidRPr="009052C9">
                    <w:rPr>
                      <w:rFonts w:ascii="Arial" w:hAnsi="Arial" w:cs="Arial"/>
                      <w:sz w:val="16"/>
                      <w:szCs w:val="16"/>
                    </w:rPr>
                    <w:t xml:space="preserve">i) </w:t>
                  </w:r>
                  <w:r w:rsidRPr="001F34D4">
                    <w:rPr>
                      <w:rFonts w:ascii="Arial" w:hAnsi="Arial" w:cs="Arial"/>
                      <w:sz w:val="16"/>
                      <w:szCs w:val="16"/>
                    </w:rPr>
                    <w:t>Elementos de transporte.</w:t>
                  </w: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j) Proyectos que no respeten plenamente las normas y prioridades de la Unión Europea y nacionales en materia climática y medioambiental y el principio de «no causar un perjuicio significativo» en el sentido del artículo 17 del Reglamento (UE) 2020/852 del Parlamento Europeo y del Consejo, de 18 de junio de 2020, relativo al establecimiento de un marco para facilitar las inversiones sostenibles y por el que se modifica el Reglamento (UE) 2019/2088. En cualquier caso, no serán financiables las actividades incluidas en lista de exclusión establecida en la Decisión de Ejecución del Consejo para esta inversión:</w:t>
                  </w:r>
                </w:p>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 Las actividades relacionadas con los combustibles fósiles, incluida la utilización ulterior de los mismos. Se exceptúan los proyectos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ii. Las actividades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son los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p>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iii. Las actividades relacionadas con vertederos de residuos.</w:t>
                  </w:r>
                </w:p>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iv. las actividades relacionadas con incineradoras. Esta exclusión no se aplica a las acciones emprendidas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p>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 xml:space="preserve">v. Las actividades relacionadas con plantas de tratamiento mecánico-biológico. Esta exclusión no se aplica a las acciones emprendidas respecto de las plantas de tratamiento mecánico-biológico existentes, cuando dichas acciones tengan por objeto aumentar su eficiencia energética o su reacondicionamiento para operaciones de </w:t>
                  </w:r>
                  <w:r w:rsidRPr="00A95FAC">
                    <w:rPr>
                      <w:rFonts w:ascii="Arial" w:hAnsi="Arial" w:cs="Arial"/>
                      <w:sz w:val="16"/>
                      <w:szCs w:val="16"/>
                    </w:rPr>
                    <w:lastRenderedPageBreak/>
                    <w:t>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w:t>
                  </w:r>
                </w:p>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vi. Las actividades en las que la eliminación a largo plazo de residuos pueda causar daños al medio ambiente.</w:t>
                  </w:r>
                </w:p>
                <w:p w:rsidR="002B313E" w:rsidRPr="009052C9" w:rsidRDefault="002B313E" w:rsidP="002B313E">
                  <w:pPr>
                    <w:autoSpaceDE w:val="0"/>
                    <w:autoSpaceDN w:val="0"/>
                    <w:adjustRightInd w:val="0"/>
                    <w:spacing w:after="0" w:line="240" w:lineRule="auto"/>
                    <w:rPr>
                      <w:rFonts w:ascii="Arial" w:hAnsi="Arial" w:cs="Arial"/>
                      <w:sz w:val="16"/>
                      <w:szCs w:val="16"/>
                    </w:rPr>
                  </w:pPr>
                </w:p>
              </w:tc>
              <w:tc>
                <w:tcPr>
                  <w:tcW w:w="1418" w:type="dxa"/>
                  <w:shd w:val="clear" w:color="auto" w:fill="auto"/>
                </w:tcPr>
                <w:p w:rsidR="002B313E" w:rsidRDefault="002B313E" w:rsidP="002B313E">
                  <w:pPr>
                    <w:spacing w:after="0" w:line="240" w:lineRule="auto"/>
                  </w:pPr>
                  <w:r w:rsidRPr="005A4AE0">
                    <w:rPr>
                      <w:rFonts w:ascii="Arial" w:hAnsi="Arial" w:cs="Arial"/>
                      <w:sz w:val="18"/>
                      <w:szCs w:val="18"/>
                      <w:highlight w:val="lightGray"/>
                    </w:rPr>
                    <w:lastRenderedPageBreak/>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5A4AE0">
                    <w:rPr>
                      <w:rFonts w:ascii="Arial" w:hAnsi="Arial" w:cs="Arial"/>
                      <w:sz w:val="18"/>
                      <w:szCs w:val="18"/>
                      <w:highlight w:val="lightGray"/>
                    </w:rPr>
                    <w:fldChar w:fldCharType="begin">
                      <w:ffData>
                        <w:name w:val="Texto26"/>
                        <w:enabled/>
                        <w:calcOnExit w:val="0"/>
                        <w:textInput/>
                      </w:ffData>
                    </w:fldChar>
                  </w:r>
                  <w:r w:rsidRPr="005A4AE0">
                    <w:rPr>
                      <w:rFonts w:ascii="Arial" w:hAnsi="Arial" w:cs="Arial"/>
                      <w:sz w:val="18"/>
                      <w:szCs w:val="18"/>
                      <w:highlight w:val="lightGray"/>
                    </w:rPr>
                    <w:instrText xml:space="preserve"> FORMTEXT </w:instrText>
                  </w:r>
                  <w:r w:rsidRPr="005A4AE0">
                    <w:rPr>
                      <w:rFonts w:ascii="Arial" w:hAnsi="Arial" w:cs="Arial"/>
                      <w:sz w:val="18"/>
                      <w:szCs w:val="18"/>
                      <w:highlight w:val="lightGray"/>
                    </w:rPr>
                  </w:r>
                  <w:r w:rsidRPr="005A4AE0">
                    <w:rPr>
                      <w:rFonts w:ascii="Arial" w:hAnsi="Arial" w:cs="Arial"/>
                      <w:sz w:val="18"/>
                      <w:szCs w:val="18"/>
                      <w:highlight w:val="lightGray"/>
                    </w:rPr>
                    <w:fldChar w:fldCharType="separate"/>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noProof/>
                      <w:sz w:val="18"/>
                      <w:szCs w:val="18"/>
                      <w:highlight w:val="lightGray"/>
                    </w:rPr>
                    <w:t> </w:t>
                  </w:r>
                  <w:r w:rsidRPr="005A4AE0">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1F1388" w:rsidRDefault="002B313E" w:rsidP="002B313E">
                  <w:pPr>
                    <w:spacing w:after="0" w:line="240" w:lineRule="auto"/>
                    <w:jc w:val="both"/>
                    <w:rPr>
                      <w:rFonts w:ascii="Arial" w:hAnsi="Arial" w:cs="Arial"/>
                      <w:sz w:val="16"/>
                      <w:szCs w:val="16"/>
                    </w:rPr>
                  </w:pPr>
                  <w:r w:rsidRPr="00A95FAC">
                    <w:rPr>
                      <w:rFonts w:ascii="Arial" w:hAnsi="Arial" w:cs="Arial"/>
                      <w:sz w:val="16"/>
                      <w:szCs w:val="16"/>
                    </w:rPr>
                    <w:t>k) Los gastos de arrendamiento de establecimientos o gastos corrientes de la actividad del beneficiario.</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9052C9" w:rsidRDefault="002B313E" w:rsidP="002B313E">
                  <w:pPr>
                    <w:spacing w:after="0" w:line="240" w:lineRule="auto"/>
                    <w:jc w:val="both"/>
                    <w:rPr>
                      <w:rFonts w:ascii="Arial" w:hAnsi="Arial" w:cs="Arial"/>
                      <w:sz w:val="16"/>
                      <w:szCs w:val="16"/>
                    </w:rPr>
                  </w:pPr>
                  <w:r w:rsidRPr="00A95FAC">
                    <w:rPr>
                      <w:rFonts w:ascii="Arial" w:hAnsi="Arial" w:cs="Arial"/>
                      <w:sz w:val="16"/>
                      <w:szCs w:val="16"/>
                    </w:rPr>
                    <w:t>l) Actuaciones relacionadas con la adaptación de la actividad turística al COVID-19.</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1F1388" w:rsidRDefault="002B313E" w:rsidP="002B313E">
                  <w:pPr>
                    <w:spacing w:after="0" w:line="240" w:lineRule="auto"/>
                    <w:jc w:val="both"/>
                    <w:rPr>
                      <w:rFonts w:ascii="Arial" w:hAnsi="Arial" w:cs="Arial"/>
                      <w:sz w:val="16"/>
                      <w:szCs w:val="16"/>
                    </w:rPr>
                  </w:pPr>
                  <w:r>
                    <w:rPr>
                      <w:rFonts w:ascii="Arial" w:hAnsi="Arial" w:cs="Arial"/>
                      <w:sz w:val="16"/>
                      <w:szCs w:val="16"/>
                    </w:rPr>
                    <w:t>m</w:t>
                  </w:r>
                  <w:r w:rsidRPr="00445916">
                    <w:rPr>
                      <w:rFonts w:ascii="Arial" w:hAnsi="Arial" w:cs="Arial"/>
                      <w:sz w:val="16"/>
                      <w:szCs w:val="16"/>
                    </w:rPr>
                    <w:t xml:space="preserve">) </w:t>
                  </w:r>
                  <w:r w:rsidRPr="00A95FAC">
                    <w:rPr>
                      <w:rFonts w:ascii="Arial" w:hAnsi="Arial" w:cs="Arial"/>
                      <w:sz w:val="16"/>
                      <w:szCs w:val="16"/>
                    </w:rPr>
                    <w:t>Los gastos correspondientes a las retribuciones ordinarias del personal fijo o eventual laboral que tenga una relación laboral dependiente de las comunidades y ciudades autónomas ejecutoras.</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Default="002B313E" w:rsidP="002B313E">
                  <w:pPr>
                    <w:spacing w:after="0" w:line="240" w:lineRule="auto"/>
                    <w:jc w:val="both"/>
                    <w:rPr>
                      <w:rFonts w:ascii="Arial" w:hAnsi="Arial" w:cs="Arial"/>
                      <w:sz w:val="16"/>
                      <w:szCs w:val="16"/>
                    </w:rPr>
                  </w:pPr>
                  <w:r>
                    <w:rPr>
                      <w:rFonts w:ascii="Arial" w:hAnsi="Arial" w:cs="Arial"/>
                      <w:sz w:val="16"/>
                      <w:szCs w:val="16"/>
                    </w:rPr>
                    <w:t>n</w:t>
                  </w:r>
                  <w:r w:rsidRPr="00445916">
                    <w:rPr>
                      <w:rFonts w:ascii="Arial" w:hAnsi="Arial" w:cs="Arial"/>
                      <w:sz w:val="16"/>
                      <w:szCs w:val="16"/>
                    </w:rPr>
                    <w:t xml:space="preserve">) </w:t>
                  </w:r>
                  <w:r w:rsidRPr="00A95FAC">
                    <w:rPr>
                      <w:rFonts w:ascii="Arial" w:hAnsi="Arial" w:cs="Arial"/>
                      <w:sz w:val="16"/>
                      <w:szCs w:val="16"/>
                    </w:rPr>
                    <w:t>Los gastos corrientes para el funcionamiento de las entidades beneficiarias finales, incluyendo: arrendamientos, adquisición de material y suministros, o gastos corrientes en general.</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445916" w:rsidRDefault="002B313E" w:rsidP="002B313E">
                  <w:pPr>
                    <w:spacing w:after="0" w:line="240" w:lineRule="auto"/>
                    <w:jc w:val="both"/>
                    <w:rPr>
                      <w:rFonts w:ascii="Arial" w:hAnsi="Arial" w:cs="Arial"/>
                      <w:sz w:val="16"/>
                      <w:szCs w:val="16"/>
                    </w:rPr>
                  </w:pPr>
                  <w:r w:rsidRPr="00A95FAC">
                    <w:rPr>
                      <w:rFonts w:ascii="Arial" w:hAnsi="Arial" w:cs="Arial"/>
                      <w:sz w:val="16"/>
                      <w:szCs w:val="16"/>
                    </w:rPr>
                    <w:t>o) Estudios de impacto ambiental y costes de visado de proyectos técnicos.</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Default="002B313E" w:rsidP="002B313E">
                  <w:pPr>
                    <w:spacing w:after="0" w:line="240" w:lineRule="auto"/>
                    <w:jc w:val="both"/>
                    <w:rPr>
                      <w:rFonts w:ascii="Arial" w:hAnsi="Arial" w:cs="Arial"/>
                      <w:sz w:val="16"/>
                      <w:szCs w:val="16"/>
                    </w:rPr>
                  </w:pPr>
                  <w:r w:rsidRPr="00A95FAC">
                    <w:rPr>
                      <w:rFonts w:ascii="Arial" w:hAnsi="Arial" w:cs="Arial"/>
                      <w:sz w:val="16"/>
                      <w:szCs w:val="16"/>
                    </w:rPr>
                    <w:t>p) Cualesquiera otros gastos de promoción en los que el solicitante incurra para desarrollar el proyecto.</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q) Coste de adquisición o arrendamiento de terrenos utilizados tanto para el proyecto de inversión como para las infraestructuras de evacuación.</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r) La vigilancia y seguridad durante la ejecución de la obra hasta la fecha de puesta en marcha.</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s) Adecuaciones, remodelaciones o ejecuciones de otras líneas eléctricas diferentes de las exclusivas para hacer viable la evacuación de la energía. Por tanto, sólo se consideran subvencionables las líneas necesarias para unir la instalación de generación, o los sistemas de integración de energías renovables en red, con el punto de conexión de las citadas instalaciones y la línea de transporte o distribución, según lo establecido en el Real Decreto 1110/2007, de 24 de agosto, por el que se aprueba el Reglamento unificado de puntos de medida del sistema eléctrico.</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tcPr>
                <w:p w:rsidR="002B313E" w:rsidRPr="00A95FAC" w:rsidRDefault="002B313E" w:rsidP="002B313E">
                  <w:pPr>
                    <w:spacing w:after="0" w:line="240" w:lineRule="auto"/>
                    <w:jc w:val="both"/>
                    <w:rPr>
                      <w:rFonts w:ascii="Arial" w:hAnsi="Arial" w:cs="Arial"/>
                      <w:sz w:val="16"/>
                      <w:szCs w:val="16"/>
                    </w:rPr>
                  </w:pPr>
                  <w:r w:rsidRPr="00A95FAC">
                    <w:rPr>
                      <w:rFonts w:ascii="Arial" w:hAnsi="Arial" w:cs="Arial"/>
                      <w:sz w:val="16"/>
                      <w:szCs w:val="16"/>
                    </w:rPr>
                    <w:t>t) Adecuación de los accesos en las carreteras públicas y caminos existentes hasta la instalación.</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r w:rsidR="002B313E" w:rsidRPr="009052C9" w:rsidTr="00CB27A2">
              <w:trPr>
                <w:trHeight w:val="315"/>
              </w:trPr>
              <w:tc>
                <w:tcPr>
                  <w:tcW w:w="6374" w:type="dxa"/>
                  <w:shd w:val="clear" w:color="auto" w:fill="auto"/>
                  <w:vAlign w:val="center"/>
                </w:tcPr>
                <w:p w:rsidR="002B313E" w:rsidRDefault="002B313E" w:rsidP="002B313E">
                  <w:pPr>
                    <w:autoSpaceDE w:val="0"/>
                    <w:autoSpaceDN w:val="0"/>
                    <w:adjustRightInd w:val="0"/>
                    <w:spacing w:after="0" w:line="240" w:lineRule="auto"/>
                    <w:jc w:val="right"/>
                    <w:rPr>
                      <w:rFonts w:ascii="Arial" w:hAnsi="Arial" w:cs="Arial"/>
                      <w:sz w:val="16"/>
                      <w:szCs w:val="16"/>
                    </w:rPr>
                  </w:pPr>
                  <w:proofErr w:type="gramStart"/>
                  <w:r w:rsidRPr="000E2338">
                    <w:rPr>
                      <w:rFonts w:ascii="Arial" w:hAnsi="Arial" w:cs="Arial"/>
                      <w:sz w:val="16"/>
                      <w:szCs w:val="16"/>
                    </w:rPr>
                    <w:t>Total</w:t>
                  </w:r>
                  <w:proofErr w:type="gramEnd"/>
                  <w:r w:rsidRPr="000E2338">
                    <w:rPr>
                      <w:rFonts w:ascii="Arial" w:hAnsi="Arial" w:cs="Arial"/>
                      <w:sz w:val="16"/>
                      <w:szCs w:val="16"/>
                    </w:rPr>
                    <w:t xml:space="preserve"> costes</w:t>
                  </w:r>
                  <w:r>
                    <w:rPr>
                      <w:rFonts w:ascii="Arial" w:hAnsi="Arial" w:cs="Arial"/>
                      <w:sz w:val="16"/>
                      <w:szCs w:val="16"/>
                    </w:rPr>
                    <w:t xml:space="preserve"> no</w:t>
                  </w:r>
                  <w:r w:rsidRPr="000E2338">
                    <w:rPr>
                      <w:rFonts w:ascii="Arial" w:hAnsi="Arial" w:cs="Arial"/>
                      <w:sz w:val="16"/>
                      <w:szCs w:val="16"/>
                    </w:rPr>
                    <w:t xml:space="preserve"> elegibles</w:t>
                  </w:r>
                </w:p>
              </w:tc>
              <w:tc>
                <w:tcPr>
                  <w:tcW w:w="1418"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134"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c>
                <w:tcPr>
                  <w:tcW w:w="1392" w:type="dxa"/>
                  <w:shd w:val="clear" w:color="auto" w:fill="auto"/>
                </w:tcPr>
                <w:p w:rsidR="002B313E" w:rsidRDefault="002B313E" w:rsidP="002B313E">
                  <w:pPr>
                    <w:spacing w:after="0" w:line="240" w:lineRule="auto"/>
                  </w:pPr>
                  <w:r w:rsidRPr="006D50FE">
                    <w:rPr>
                      <w:rFonts w:ascii="Arial" w:hAnsi="Arial" w:cs="Arial"/>
                      <w:sz w:val="18"/>
                      <w:szCs w:val="18"/>
                      <w:highlight w:val="lightGray"/>
                    </w:rPr>
                    <w:fldChar w:fldCharType="begin">
                      <w:ffData>
                        <w:name w:val="Texto26"/>
                        <w:enabled/>
                        <w:calcOnExit w:val="0"/>
                        <w:textInput/>
                      </w:ffData>
                    </w:fldChar>
                  </w:r>
                  <w:r w:rsidRPr="006D50FE">
                    <w:rPr>
                      <w:rFonts w:ascii="Arial" w:hAnsi="Arial" w:cs="Arial"/>
                      <w:sz w:val="18"/>
                      <w:szCs w:val="18"/>
                      <w:highlight w:val="lightGray"/>
                    </w:rPr>
                    <w:instrText xml:space="preserve"> FORMTEXT </w:instrText>
                  </w:r>
                  <w:r w:rsidRPr="006D50FE">
                    <w:rPr>
                      <w:rFonts w:ascii="Arial" w:hAnsi="Arial" w:cs="Arial"/>
                      <w:sz w:val="18"/>
                      <w:szCs w:val="18"/>
                      <w:highlight w:val="lightGray"/>
                    </w:rPr>
                  </w:r>
                  <w:r w:rsidRPr="006D50FE">
                    <w:rPr>
                      <w:rFonts w:ascii="Arial" w:hAnsi="Arial" w:cs="Arial"/>
                      <w:sz w:val="18"/>
                      <w:szCs w:val="18"/>
                      <w:highlight w:val="lightGray"/>
                    </w:rPr>
                    <w:fldChar w:fldCharType="separate"/>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noProof/>
                      <w:sz w:val="18"/>
                      <w:szCs w:val="18"/>
                      <w:highlight w:val="lightGray"/>
                    </w:rPr>
                    <w:t> </w:t>
                  </w:r>
                  <w:r w:rsidRPr="006D50FE">
                    <w:rPr>
                      <w:rFonts w:ascii="Arial" w:hAnsi="Arial" w:cs="Arial"/>
                      <w:sz w:val="18"/>
                      <w:szCs w:val="18"/>
                      <w:highlight w:val="lightGray"/>
                    </w:rPr>
                    <w:fldChar w:fldCharType="end"/>
                  </w:r>
                </w:p>
              </w:tc>
            </w:tr>
          </w:tbl>
          <w:p w:rsidR="00646CBA" w:rsidRPr="000E4FAD" w:rsidRDefault="00646CBA" w:rsidP="009052C9">
            <w:pPr>
              <w:jc w:val="both"/>
              <w:rPr>
                <w:rFonts w:ascii="Arial" w:hAnsi="Arial" w:cs="Arial"/>
                <w:sz w:val="18"/>
                <w:szCs w:val="18"/>
              </w:rPr>
            </w:pPr>
          </w:p>
        </w:tc>
      </w:tr>
    </w:tbl>
    <w:p w:rsidR="0071443E" w:rsidRPr="00AA7FF9" w:rsidRDefault="0071443E" w:rsidP="0071443E">
      <w:pPr>
        <w:jc w:val="both"/>
        <w:rPr>
          <w:sz w:val="18"/>
          <w:szCs w:val="18"/>
        </w:rPr>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597039" w:rsidRPr="00D9508B" w:rsidTr="00CB27A2">
        <w:trPr>
          <w:trHeight w:val="287"/>
        </w:trPr>
        <w:tc>
          <w:tcPr>
            <w:tcW w:w="5000" w:type="pct"/>
            <w:shd w:val="clear" w:color="auto" w:fill="FFFF00"/>
          </w:tcPr>
          <w:p w:rsidR="00597039" w:rsidRPr="000E4FAD" w:rsidRDefault="00B52AE3" w:rsidP="00CB27A2">
            <w:pPr>
              <w:autoSpaceDE w:val="0"/>
              <w:autoSpaceDN w:val="0"/>
              <w:adjustRightInd w:val="0"/>
              <w:jc w:val="center"/>
              <w:rPr>
                <w:rFonts w:ascii="Arial" w:hAnsi="Arial" w:cs="Arial"/>
                <w:b/>
                <w:sz w:val="20"/>
                <w:szCs w:val="20"/>
              </w:rPr>
            </w:pPr>
            <w:r>
              <w:rPr>
                <w:rFonts w:ascii="Arial" w:hAnsi="Arial" w:cs="Arial"/>
                <w:b/>
                <w:sz w:val="20"/>
                <w:szCs w:val="20"/>
              </w:rPr>
              <w:t>FECHAS DE EJECUCIÓN DE LA ACTUACIÓN</w:t>
            </w:r>
          </w:p>
        </w:tc>
      </w:tr>
      <w:tr w:rsidR="00534B3D" w:rsidRPr="00D9508B" w:rsidTr="0016238B">
        <w:trPr>
          <w:trHeight w:val="566"/>
        </w:trPr>
        <w:tc>
          <w:tcPr>
            <w:tcW w:w="5000"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5094"/>
            </w:tblGrid>
            <w:tr w:rsidR="00B52AE3" w:rsidRPr="003266D3" w:rsidTr="00BC7766">
              <w:trPr>
                <w:trHeight w:val="410"/>
              </w:trPr>
              <w:tc>
                <w:tcPr>
                  <w:tcW w:w="5201" w:type="dxa"/>
                  <w:shd w:val="clear" w:color="auto" w:fill="auto"/>
                  <w:vAlign w:val="center"/>
                </w:tcPr>
                <w:p w:rsidR="00B52AE3" w:rsidRPr="003266D3" w:rsidRDefault="00B52AE3" w:rsidP="00BC7766">
                  <w:pPr>
                    <w:spacing w:after="0" w:line="240" w:lineRule="auto"/>
                    <w:rPr>
                      <w:rFonts w:ascii="Arial" w:hAnsi="Arial" w:cs="Arial"/>
                      <w:sz w:val="18"/>
                      <w:szCs w:val="18"/>
                    </w:rPr>
                  </w:pPr>
                  <w:r w:rsidRPr="003266D3">
                    <w:rPr>
                      <w:rFonts w:ascii="Arial" w:hAnsi="Arial" w:cs="Arial"/>
                      <w:sz w:val="18"/>
                      <w:szCs w:val="18"/>
                    </w:rPr>
                    <w:t xml:space="preserve">Fecha de inicio: </w:t>
                  </w:r>
                  <w:r w:rsidR="0016238B" w:rsidRPr="0084666E">
                    <w:rPr>
                      <w:rFonts w:ascii="Arial" w:hAnsi="Arial" w:cs="Arial"/>
                      <w:sz w:val="18"/>
                      <w:szCs w:val="18"/>
                      <w:highlight w:val="lightGray"/>
                    </w:rPr>
                    <w:fldChar w:fldCharType="begin">
                      <w:ffData>
                        <w:name w:val="Texto26"/>
                        <w:enabled/>
                        <w:calcOnExit w:val="0"/>
                        <w:textInput/>
                      </w:ffData>
                    </w:fldChar>
                  </w:r>
                  <w:r w:rsidR="0016238B" w:rsidRPr="0084666E">
                    <w:rPr>
                      <w:rFonts w:ascii="Arial" w:hAnsi="Arial" w:cs="Arial"/>
                      <w:sz w:val="18"/>
                      <w:szCs w:val="18"/>
                      <w:highlight w:val="lightGray"/>
                    </w:rPr>
                    <w:instrText xml:space="preserve"> FORMTEXT </w:instrText>
                  </w:r>
                  <w:r w:rsidR="0016238B" w:rsidRPr="0084666E">
                    <w:rPr>
                      <w:rFonts w:ascii="Arial" w:hAnsi="Arial" w:cs="Arial"/>
                      <w:sz w:val="18"/>
                      <w:szCs w:val="18"/>
                      <w:highlight w:val="lightGray"/>
                    </w:rPr>
                  </w:r>
                  <w:r w:rsidR="0016238B" w:rsidRPr="0084666E">
                    <w:rPr>
                      <w:rFonts w:ascii="Arial" w:hAnsi="Arial" w:cs="Arial"/>
                      <w:sz w:val="18"/>
                      <w:szCs w:val="18"/>
                      <w:highlight w:val="lightGray"/>
                    </w:rPr>
                    <w:fldChar w:fldCharType="separate"/>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sz w:val="18"/>
                      <w:szCs w:val="18"/>
                      <w:highlight w:val="lightGray"/>
                    </w:rPr>
                    <w:fldChar w:fldCharType="end"/>
                  </w:r>
                </w:p>
              </w:tc>
              <w:tc>
                <w:tcPr>
                  <w:tcW w:w="5201" w:type="dxa"/>
                  <w:shd w:val="clear" w:color="auto" w:fill="auto"/>
                  <w:vAlign w:val="center"/>
                </w:tcPr>
                <w:p w:rsidR="00B52AE3" w:rsidRPr="003266D3" w:rsidRDefault="00B52AE3" w:rsidP="00BC7766">
                  <w:pPr>
                    <w:spacing w:after="0" w:line="240" w:lineRule="auto"/>
                    <w:rPr>
                      <w:rFonts w:ascii="Arial" w:hAnsi="Arial" w:cs="Arial"/>
                      <w:sz w:val="18"/>
                      <w:szCs w:val="18"/>
                    </w:rPr>
                  </w:pPr>
                  <w:r w:rsidRPr="003266D3">
                    <w:rPr>
                      <w:rFonts w:ascii="Arial" w:hAnsi="Arial" w:cs="Arial"/>
                      <w:sz w:val="18"/>
                      <w:szCs w:val="18"/>
                    </w:rPr>
                    <w:t>Fecha de finalización:</w:t>
                  </w:r>
                  <w:r w:rsidR="00D12CD3">
                    <w:rPr>
                      <w:rFonts w:ascii="Arial" w:hAnsi="Arial" w:cs="Arial"/>
                      <w:sz w:val="18"/>
                      <w:szCs w:val="18"/>
                    </w:rPr>
                    <w:t xml:space="preserve"> </w:t>
                  </w:r>
                  <w:r w:rsidR="0016238B" w:rsidRPr="0084666E">
                    <w:rPr>
                      <w:rFonts w:ascii="Arial" w:hAnsi="Arial" w:cs="Arial"/>
                      <w:sz w:val="18"/>
                      <w:szCs w:val="18"/>
                      <w:highlight w:val="lightGray"/>
                    </w:rPr>
                    <w:t xml:space="preserve"> </w:t>
                  </w:r>
                  <w:r w:rsidR="0016238B" w:rsidRPr="0084666E">
                    <w:rPr>
                      <w:rFonts w:ascii="Arial" w:hAnsi="Arial" w:cs="Arial"/>
                      <w:sz w:val="18"/>
                      <w:szCs w:val="18"/>
                      <w:highlight w:val="lightGray"/>
                    </w:rPr>
                    <w:fldChar w:fldCharType="begin">
                      <w:ffData>
                        <w:name w:val="Texto26"/>
                        <w:enabled/>
                        <w:calcOnExit w:val="0"/>
                        <w:textInput/>
                      </w:ffData>
                    </w:fldChar>
                  </w:r>
                  <w:r w:rsidR="0016238B" w:rsidRPr="0084666E">
                    <w:rPr>
                      <w:rFonts w:ascii="Arial" w:hAnsi="Arial" w:cs="Arial"/>
                      <w:sz w:val="18"/>
                      <w:szCs w:val="18"/>
                      <w:highlight w:val="lightGray"/>
                    </w:rPr>
                    <w:instrText xml:space="preserve"> FORMTEXT </w:instrText>
                  </w:r>
                  <w:r w:rsidR="0016238B" w:rsidRPr="0084666E">
                    <w:rPr>
                      <w:rFonts w:ascii="Arial" w:hAnsi="Arial" w:cs="Arial"/>
                      <w:sz w:val="18"/>
                      <w:szCs w:val="18"/>
                      <w:highlight w:val="lightGray"/>
                    </w:rPr>
                  </w:r>
                  <w:r w:rsidR="0016238B" w:rsidRPr="0084666E">
                    <w:rPr>
                      <w:rFonts w:ascii="Arial" w:hAnsi="Arial" w:cs="Arial"/>
                      <w:sz w:val="18"/>
                      <w:szCs w:val="18"/>
                      <w:highlight w:val="lightGray"/>
                    </w:rPr>
                    <w:fldChar w:fldCharType="separate"/>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sz w:val="18"/>
                      <w:szCs w:val="18"/>
                      <w:highlight w:val="lightGray"/>
                    </w:rPr>
                    <w:fldChar w:fldCharType="end"/>
                  </w:r>
                </w:p>
              </w:tc>
            </w:tr>
          </w:tbl>
          <w:p w:rsidR="00534B3D" w:rsidRPr="00534B3D" w:rsidRDefault="00534B3D" w:rsidP="00B52AE3">
            <w:pPr>
              <w:spacing w:after="0" w:line="240" w:lineRule="auto"/>
              <w:jc w:val="both"/>
              <w:rPr>
                <w:rFonts w:ascii="Arial" w:hAnsi="Arial" w:cs="Arial"/>
                <w:sz w:val="18"/>
                <w:szCs w:val="18"/>
              </w:rPr>
            </w:pPr>
          </w:p>
        </w:tc>
      </w:tr>
    </w:tbl>
    <w:p w:rsidR="008C05C3" w:rsidRDefault="008C05C3" w:rsidP="0061711D">
      <w:pPr>
        <w:spacing w:after="0" w:line="240" w:lineRule="auto"/>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BC7766" w:rsidRPr="00D9508B" w:rsidTr="00EA2A3A">
        <w:trPr>
          <w:trHeight w:val="287"/>
        </w:trPr>
        <w:tc>
          <w:tcPr>
            <w:tcW w:w="5000" w:type="pct"/>
            <w:shd w:val="clear" w:color="auto" w:fill="FFFF00"/>
          </w:tcPr>
          <w:p w:rsidR="00BC7766" w:rsidRPr="000E4FAD" w:rsidRDefault="00BC7766" w:rsidP="00EA2A3A">
            <w:pPr>
              <w:autoSpaceDE w:val="0"/>
              <w:autoSpaceDN w:val="0"/>
              <w:adjustRightInd w:val="0"/>
              <w:jc w:val="center"/>
              <w:rPr>
                <w:rFonts w:ascii="Arial" w:hAnsi="Arial" w:cs="Arial"/>
                <w:b/>
                <w:sz w:val="20"/>
                <w:szCs w:val="20"/>
              </w:rPr>
            </w:pPr>
            <w:r>
              <w:rPr>
                <w:rFonts w:ascii="Arial" w:hAnsi="Arial" w:cs="Arial"/>
                <w:b/>
                <w:sz w:val="20"/>
                <w:szCs w:val="20"/>
              </w:rPr>
              <w:t>AYUDA A ABONAR</w:t>
            </w:r>
          </w:p>
        </w:tc>
      </w:tr>
      <w:tr w:rsidR="00BC7766" w:rsidRPr="00D9508B" w:rsidTr="00BC7766">
        <w:trPr>
          <w:trHeight w:val="1207"/>
        </w:trPr>
        <w:tc>
          <w:tcPr>
            <w:tcW w:w="4998"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88"/>
            </w:tblGrid>
            <w:tr w:rsidR="00BC7766" w:rsidRPr="003266D3" w:rsidTr="00EA2A3A">
              <w:trPr>
                <w:trHeight w:val="410"/>
              </w:trPr>
              <w:tc>
                <w:tcPr>
                  <w:tcW w:w="5201" w:type="dxa"/>
                  <w:shd w:val="clear" w:color="auto" w:fill="auto"/>
                  <w:vAlign w:val="center"/>
                </w:tcPr>
                <w:p w:rsidR="00BC7766" w:rsidRPr="003266D3" w:rsidRDefault="00F87C6B" w:rsidP="00EA2A3A">
                  <w:pPr>
                    <w:spacing w:after="0" w:line="240" w:lineRule="auto"/>
                    <w:rPr>
                      <w:rFonts w:ascii="Arial" w:hAnsi="Arial" w:cs="Arial"/>
                      <w:sz w:val="18"/>
                      <w:szCs w:val="18"/>
                    </w:rPr>
                  </w:pPr>
                  <w:proofErr w:type="gramStart"/>
                  <w:r>
                    <w:rPr>
                      <w:rFonts w:ascii="Arial" w:hAnsi="Arial" w:cs="Arial"/>
                      <w:sz w:val="18"/>
                      <w:szCs w:val="18"/>
                    </w:rPr>
                    <w:t>Total</w:t>
                  </w:r>
                  <w:proofErr w:type="gramEnd"/>
                  <w:r>
                    <w:rPr>
                      <w:rFonts w:ascii="Arial" w:hAnsi="Arial" w:cs="Arial"/>
                      <w:sz w:val="18"/>
                      <w:szCs w:val="18"/>
                    </w:rPr>
                    <w:t xml:space="preserve"> costes</w:t>
                  </w:r>
                  <w:r w:rsidR="000E38E1">
                    <w:rPr>
                      <w:rFonts w:ascii="Arial" w:hAnsi="Arial" w:cs="Arial"/>
                      <w:sz w:val="18"/>
                      <w:szCs w:val="18"/>
                    </w:rPr>
                    <w:t xml:space="preserve"> elegibles justificados (€)</w:t>
                  </w:r>
                  <w:r w:rsidR="00BC7766" w:rsidRPr="003266D3">
                    <w:rPr>
                      <w:rFonts w:ascii="Arial" w:hAnsi="Arial" w:cs="Arial"/>
                      <w:sz w:val="18"/>
                      <w:szCs w:val="18"/>
                    </w:rPr>
                    <w:t xml:space="preserve"> </w:t>
                  </w:r>
                </w:p>
              </w:tc>
              <w:tc>
                <w:tcPr>
                  <w:tcW w:w="5201" w:type="dxa"/>
                  <w:shd w:val="clear" w:color="auto" w:fill="auto"/>
                  <w:vAlign w:val="center"/>
                </w:tcPr>
                <w:p w:rsidR="00BC7766" w:rsidRPr="003266D3" w:rsidRDefault="000E38E1" w:rsidP="00EA2A3A">
                  <w:pPr>
                    <w:spacing w:after="0" w:line="240" w:lineRule="auto"/>
                    <w:rPr>
                      <w:rFonts w:ascii="Arial" w:hAnsi="Arial" w:cs="Arial"/>
                      <w:sz w:val="18"/>
                      <w:szCs w:val="18"/>
                    </w:rPr>
                  </w:pPr>
                  <w:r>
                    <w:rPr>
                      <w:rFonts w:ascii="Arial" w:hAnsi="Arial" w:cs="Arial"/>
                      <w:sz w:val="18"/>
                      <w:szCs w:val="18"/>
                    </w:rPr>
                    <w:t>Ayuda a abonar (Ayuda concedida y justificada) (€)</w:t>
                  </w:r>
                </w:p>
              </w:tc>
            </w:tr>
            <w:tr w:rsidR="00BC7766" w:rsidRPr="003266D3" w:rsidTr="00EA2A3A">
              <w:trPr>
                <w:trHeight w:val="410"/>
              </w:trPr>
              <w:tc>
                <w:tcPr>
                  <w:tcW w:w="5201" w:type="dxa"/>
                  <w:shd w:val="clear" w:color="auto" w:fill="auto"/>
                  <w:vAlign w:val="center"/>
                </w:tcPr>
                <w:p w:rsidR="00BC7766" w:rsidRPr="003266D3" w:rsidRDefault="000E38E1" w:rsidP="00EA2A3A">
                  <w:pPr>
                    <w:spacing w:after="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201" w:type="dxa"/>
                  <w:shd w:val="clear" w:color="auto" w:fill="auto"/>
                  <w:vAlign w:val="center"/>
                </w:tcPr>
                <w:p w:rsidR="00BC7766" w:rsidRPr="003266D3" w:rsidRDefault="000E38E1" w:rsidP="00EA2A3A">
                  <w:pPr>
                    <w:spacing w:after="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r>
          </w:tbl>
          <w:p w:rsidR="00BC7766" w:rsidRPr="00534B3D" w:rsidRDefault="00BC7766" w:rsidP="00EA2A3A">
            <w:pPr>
              <w:spacing w:after="0" w:line="240" w:lineRule="auto"/>
              <w:jc w:val="both"/>
              <w:rPr>
                <w:rFonts w:ascii="Arial" w:hAnsi="Arial" w:cs="Arial"/>
                <w:sz w:val="18"/>
                <w:szCs w:val="18"/>
              </w:rPr>
            </w:pPr>
          </w:p>
        </w:tc>
      </w:tr>
    </w:tbl>
    <w:p w:rsidR="000C5D51" w:rsidRDefault="000C5D51" w:rsidP="0016238B">
      <w:pPr>
        <w:jc w:val="both"/>
        <w:rPr>
          <w:rFonts w:cs="Calibri"/>
        </w:rPr>
      </w:pPr>
    </w:p>
    <w:sectPr w:rsidR="000C5D51" w:rsidSect="00A7554C">
      <w:headerReference w:type="default" r:id="rId9"/>
      <w:pgSz w:w="11906" w:h="16838"/>
      <w:pgMar w:top="1985" w:right="851" w:bottom="851" w:left="85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5E" w:rsidRDefault="00B1335E" w:rsidP="009176DD">
      <w:pPr>
        <w:spacing w:after="0" w:line="240" w:lineRule="auto"/>
      </w:pPr>
      <w:r>
        <w:separator/>
      </w:r>
    </w:p>
  </w:endnote>
  <w:endnote w:type="continuationSeparator" w:id="0">
    <w:p w:rsidR="00B1335E" w:rsidRDefault="00B1335E"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5E" w:rsidRDefault="00B1335E" w:rsidP="009176DD">
      <w:pPr>
        <w:spacing w:after="0" w:line="240" w:lineRule="auto"/>
      </w:pPr>
      <w:r>
        <w:separator/>
      </w:r>
    </w:p>
  </w:footnote>
  <w:footnote w:type="continuationSeparator" w:id="0">
    <w:p w:rsidR="00B1335E" w:rsidRDefault="00B1335E"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336" w:rsidRDefault="002A7D03">
    <w:pPr>
      <w:pStyle w:val="Encabezado"/>
    </w:pPr>
    <w:r>
      <w:rPr>
        <w:noProof/>
      </w:rPr>
      <w:drawing>
        <wp:anchor distT="0" distB="0" distL="114300" distR="114300" simplePos="0" relativeHeight="251657728" behindDoc="1" locked="0" layoutInCell="1" allowOverlap="1">
          <wp:simplePos x="0" y="0"/>
          <wp:positionH relativeFrom="column">
            <wp:posOffset>-182880</wp:posOffset>
          </wp:positionH>
          <wp:positionV relativeFrom="paragraph">
            <wp:posOffset>281940</wp:posOffset>
          </wp:positionV>
          <wp:extent cx="6914515" cy="47625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5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21F1"/>
    <w:multiLevelType w:val="hybridMultilevel"/>
    <w:tmpl w:val="D1B802E8"/>
    <w:lvl w:ilvl="0" w:tplc="7FD475F4">
      <w:start w:val="7"/>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40506D"/>
    <w:multiLevelType w:val="hybridMultilevel"/>
    <w:tmpl w:val="753029C2"/>
    <w:lvl w:ilvl="0" w:tplc="7FD475F4">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964DE6"/>
    <w:multiLevelType w:val="hybridMultilevel"/>
    <w:tmpl w:val="C2280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71694E"/>
    <w:multiLevelType w:val="hybridMultilevel"/>
    <w:tmpl w:val="1D5EFD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1785"/>
    <w:rsid w:val="00011365"/>
    <w:rsid w:val="00020955"/>
    <w:rsid w:val="00020D66"/>
    <w:rsid w:val="00021584"/>
    <w:rsid w:val="00025E44"/>
    <w:rsid w:val="0002627B"/>
    <w:rsid w:val="00030644"/>
    <w:rsid w:val="000366F7"/>
    <w:rsid w:val="00041C22"/>
    <w:rsid w:val="00046536"/>
    <w:rsid w:val="00056626"/>
    <w:rsid w:val="000571FF"/>
    <w:rsid w:val="00060FBF"/>
    <w:rsid w:val="00063A16"/>
    <w:rsid w:val="00077A24"/>
    <w:rsid w:val="000B7537"/>
    <w:rsid w:val="000C5D51"/>
    <w:rsid w:val="000D0A09"/>
    <w:rsid w:val="000D637A"/>
    <w:rsid w:val="000E0D2F"/>
    <w:rsid w:val="000E1529"/>
    <w:rsid w:val="000E2338"/>
    <w:rsid w:val="000E2FF9"/>
    <w:rsid w:val="000E38E1"/>
    <w:rsid w:val="000F4DCB"/>
    <w:rsid w:val="00114FBE"/>
    <w:rsid w:val="00115705"/>
    <w:rsid w:val="001158BE"/>
    <w:rsid w:val="00117F65"/>
    <w:rsid w:val="00133D3D"/>
    <w:rsid w:val="001418E1"/>
    <w:rsid w:val="0016238B"/>
    <w:rsid w:val="001655F9"/>
    <w:rsid w:val="00194786"/>
    <w:rsid w:val="00197DE5"/>
    <w:rsid w:val="001A713C"/>
    <w:rsid w:val="001B245C"/>
    <w:rsid w:val="001B603D"/>
    <w:rsid w:val="001B6232"/>
    <w:rsid w:val="001C08C0"/>
    <w:rsid w:val="001C627E"/>
    <w:rsid w:val="001D08A1"/>
    <w:rsid w:val="001D13B7"/>
    <w:rsid w:val="001D21AB"/>
    <w:rsid w:val="001D4F5F"/>
    <w:rsid w:val="001D5409"/>
    <w:rsid w:val="001F1388"/>
    <w:rsid w:val="001F34D4"/>
    <w:rsid w:val="001F3877"/>
    <w:rsid w:val="001F55A8"/>
    <w:rsid w:val="002001F2"/>
    <w:rsid w:val="0020021A"/>
    <w:rsid w:val="0020122F"/>
    <w:rsid w:val="002038CF"/>
    <w:rsid w:val="00203F42"/>
    <w:rsid w:val="00206A8F"/>
    <w:rsid w:val="0022141D"/>
    <w:rsid w:val="00233114"/>
    <w:rsid w:val="00234C47"/>
    <w:rsid w:val="00241231"/>
    <w:rsid w:val="002413E2"/>
    <w:rsid w:val="00244DCD"/>
    <w:rsid w:val="00246B6F"/>
    <w:rsid w:val="00253989"/>
    <w:rsid w:val="002558EF"/>
    <w:rsid w:val="00256DA2"/>
    <w:rsid w:val="00264F30"/>
    <w:rsid w:val="00274018"/>
    <w:rsid w:val="00284E56"/>
    <w:rsid w:val="002941F7"/>
    <w:rsid w:val="002A1053"/>
    <w:rsid w:val="002A2F9D"/>
    <w:rsid w:val="002A7D03"/>
    <w:rsid w:val="002B0500"/>
    <w:rsid w:val="002B313E"/>
    <w:rsid w:val="002B5367"/>
    <w:rsid w:val="002C5370"/>
    <w:rsid w:val="002D10D4"/>
    <w:rsid w:val="002D76E8"/>
    <w:rsid w:val="002E4C65"/>
    <w:rsid w:val="002F25AE"/>
    <w:rsid w:val="00310130"/>
    <w:rsid w:val="00313D4F"/>
    <w:rsid w:val="00324936"/>
    <w:rsid w:val="003266D3"/>
    <w:rsid w:val="00331103"/>
    <w:rsid w:val="00335A39"/>
    <w:rsid w:val="00340B00"/>
    <w:rsid w:val="00343B32"/>
    <w:rsid w:val="00344E5F"/>
    <w:rsid w:val="00347214"/>
    <w:rsid w:val="0035456D"/>
    <w:rsid w:val="0036027F"/>
    <w:rsid w:val="00361027"/>
    <w:rsid w:val="0036552E"/>
    <w:rsid w:val="00371325"/>
    <w:rsid w:val="00372F5D"/>
    <w:rsid w:val="0037328B"/>
    <w:rsid w:val="003900DC"/>
    <w:rsid w:val="003A186C"/>
    <w:rsid w:val="003A23B6"/>
    <w:rsid w:val="003A3B14"/>
    <w:rsid w:val="003A44D8"/>
    <w:rsid w:val="003A55F2"/>
    <w:rsid w:val="003B776A"/>
    <w:rsid w:val="003C05CD"/>
    <w:rsid w:val="003C0D3E"/>
    <w:rsid w:val="003C2E29"/>
    <w:rsid w:val="003C6722"/>
    <w:rsid w:val="003C721C"/>
    <w:rsid w:val="003D35E7"/>
    <w:rsid w:val="003E53AD"/>
    <w:rsid w:val="00402978"/>
    <w:rsid w:val="004173AA"/>
    <w:rsid w:val="0042001C"/>
    <w:rsid w:val="00427BC5"/>
    <w:rsid w:val="004346A4"/>
    <w:rsid w:val="0043512C"/>
    <w:rsid w:val="00445916"/>
    <w:rsid w:val="004462D4"/>
    <w:rsid w:val="00454D3C"/>
    <w:rsid w:val="00454FBF"/>
    <w:rsid w:val="00461D8A"/>
    <w:rsid w:val="004638CA"/>
    <w:rsid w:val="00466EA8"/>
    <w:rsid w:val="004719A4"/>
    <w:rsid w:val="00475C6D"/>
    <w:rsid w:val="0048358E"/>
    <w:rsid w:val="004842D2"/>
    <w:rsid w:val="0048453D"/>
    <w:rsid w:val="004A260B"/>
    <w:rsid w:val="004A66B1"/>
    <w:rsid w:val="004A7194"/>
    <w:rsid w:val="004A7E0E"/>
    <w:rsid w:val="004B274A"/>
    <w:rsid w:val="004B3923"/>
    <w:rsid w:val="004B79D0"/>
    <w:rsid w:val="004C3CC3"/>
    <w:rsid w:val="004C6562"/>
    <w:rsid w:val="004E3714"/>
    <w:rsid w:val="004E4B2D"/>
    <w:rsid w:val="004F043C"/>
    <w:rsid w:val="004F33FE"/>
    <w:rsid w:val="005010AF"/>
    <w:rsid w:val="0050238D"/>
    <w:rsid w:val="0052297B"/>
    <w:rsid w:val="00534B3D"/>
    <w:rsid w:val="00547327"/>
    <w:rsid w:val="0055581A"/>
    <w:rsid w:val="00557B5E"/>
    <w:rsid w:val="0056116B"/>
    <w:rsid w:val="005637BD"/>
    <w:rsid w:val="00573EEC"/>
    <w:rsid w:val="0057530A"/>
    <w:rsid w:val="00583228"/>
    <w:rsid w:val="00584E8D"/>
    <w:rsid w:val="00597039"/>
    <w:rsid w:val="005B1796"/>
    <w:rsid w:val="005B3EF4"/>
    <w:rsid w:val="005B41F9"/>
    <w:rsid w:val="005C1E1B"/>
    <w:rsid w:val="005C5340"/>
    <w:rsid w:val="005D714F"/>
    <w:rsid w:val="005F0336"/>
    <w:rsid w:val="005F1C87"/>
    <w:rsid w:val="005F6BE6"/>
    <w:rsid w:val="005F6E72"/>
    <w:rsid w:val="0060503B"/>
    <w:rsid w:val="00610251"/>
    <w:rsid w:val="006110BF"/>
    <w:rsid w:val="0061711D"/>
    <w:rsid w:val="00617300"/>
    <w:rsid w:val="00625D6C"/>
    <w:rsid w:val="006429A3"/>
    <w:rsid w:val="00643D26"/>
    <w:rsid w:val="00646CBA"/>
    <w:rsid w:val="0066214B"/>
    <w:rsid w:val="006638FF"/>
    <w:rsid w:val="00666E3B"/>
    <w:rsid w:val="00677C13"/>
    <w:rsid w:val="00680E90"/>
    <w:rsid w:val="00685C99"/>
    <w:rsid w:val="00693A14"/>
    <w:rsid w:val="006A04D0"/>
    <w:rsid w:val="006A1406"/>
    <w:rsid w:val="006A46BE"/>
    <w:rsid w:val="006A579B"/>
    <w:rsid w:val="006C021C"/>
    <w:rsid w:val="006C1EAB"/>
    <w:rsid w:val="006C451D"/>
    <w:rsid w:val="006E0CFD"/>
    <w:rsid w:val="006E4BE0"/>
    <w:rsid w:val="006E65CC"/>
    <w:rsid w:val="006E7915"/>
    <w:rsid w:val="006F5053"/>
    <w:rsid w:val="00702909"/>
    <w:rsid w:val="00704D94"/>
    <w:rsid w:val="0071443E"/>
    <w:rsid w:val="007176C4"/>
    <w:rsid w:val="00720C45"/>
    <w:rsid w:val="00725E35"/>
    <w:rsid w:val="0074674C"/>
    <w:rsid w:val="007558C7"/>
    <w:rsid w:val="00761CD6"/>
    <w:rsid w:val="0077334C"/>
    <w:rsid w:val="007743DE"/>
    <w:rsid w:val="0077480B"/>
    <w:rsid w:val="00775BEE"/>
    <w:rsid w:val="007858CC"/>
    <w:rsid w:val="00786681"/>
    <w:rsid w:val="00786EF9"/>
    <w:rsid w:val="0079163D"/>
    <w:rsid w:val="00794737"/>
    <w:rsid w:val="007A3F7B"/>
    <w:rsid w:val="007B3969"/>
    <w:rsid w:val="007B6C36"/>
    <w:rsid w:val="007B6C4B"/>
    <w:rsid w:val="007D4476"/>
    <w:rsid w:val="007F127D"/>
    <w:rsid w:val="007F1AA2"/>
    <w:rsid w:val="007F4A82"/>
    <w:rsid w:val="008018BD"/>
    <w:rsid w:val="00810B3F"/>
    <w:rsid w:val="0082068E"/>
    <w:rsid w:val="00820A3E"/>
    <w:rsid w:val="00825063"/>
    <w:rsid w:val="0082676C"/>
    <w:rsid w:val="008279CA"/>
    <w:rsid w:val="0083316D"/>
    <w:rsid w:val="00845F44"/>
    <w:rsid w:val="00851391"/>
    <w:rsid w:val="00852388"/>
    <w:rsid w:val="00853A87"/>
    <w:rsid w:val="00857370"/>
    <w:rsid w:val="008662B5"/>
    <w:rsid w:val="00870C82"/>
    <w:rsid w:val="008713CB"/>
    <w:rsid w:val="0087166A"/>
    <w:rsid w:val="00874DE7"/>
    <w:rsid w:val="0087543A"/>
    <w:rsid w:val="00883BC3"/>
    <w:rsid w:val="00893406"/>
    <w:rsid w:val="008A0CC1"/>
    <w:rsid w:val="008A1BF2"/>
    <w:rsid w:val="008B433C"/>
    <w:rsid w:val="008C05C3"/>
    <w:rsid w:val="008C57C2"/>
    <w:rsid w:val="008D0D8A"/>
    <w:rsid w:val="008D1D4E"/>
    <w:rsid w:val="008D1E97"/>
    <w:rsid w:val="008D6059"/>
    <w:rsid w:val="008D69DB"/>
    <w:rsid w:val="008E0E11"/>
    <w:rsid w:val="008E3D6C"/>
    <w:rsid w:val="008E4A02"/>
    <w:rsid w:val="008E6894"/>
    <w:rsid w:val="008E700D"/>
    <w:rsid w:val="008F06E2"/>
    <w:rsid w:val="008F2CB1"/>
    <w:rsid w:val="00903B3A"/>
    <w:rsid w:val="009052C9"/>
    <w:rsid w:val="00907083"/>
    <w:rsid w:val="00907E84"/>
    <w:rsid w:val="00916084"/>
    <w:rsid w:val="009176DD"/>
    <w:rsid w:val="00922637"/>
    <w:rsid w:val="00926767"/>
    <w:rsid w:val="00930FFD"/>
    <w:rsid w:val="00931866"/>
    <w:rsid w:val="00931B6A"/>
    <w:rsid w:val="00934030"/>
    <w:rsid w:val="00937EF9"/>
    <w:rsid w:val="0094071F"/>
    <w:rsid w:val="009432F5"/>
    <w:rsid w:val="009444CF"/>
    <w:rsid w:val="00945473"/>
    <w:rsid w:val="009468D2"/>
    <w:rsid w:val="009511DA"/>
    <w:rsid w:val="00955D8E"/>
    <w:rsid w:val="00970661"/>
    <w:rsid w:val="009769B8"/>
    <w:rsid w:val="00992A1C"/>
    <w:rsid w:val="009A74C8"/>
    <w:rsid w:val="009B61CB"/>
    <w:rsid w:val="009C2A5D"/>
    <w:rsid w:val="009D3142"/>
    <w:rsid w:val="009D3263"/>
    <w:rsid w:val="009E2238"/>
    <w:rsid w:val="009F55A9"/>
    <w:rsid w:val="00A079D3"/>
    <w:rsid w:val="00A11B36"/>
    <w:rsid w:val="00A15CF8"/>
    <w:rsid w:val="00A24B25"/>
    <w:rsid w:val="00A35C94"/>
    <w:rsid w:val="00A37FA2"/>
    <w:rsid w:val="00A40F4A"/>
    <w:rsid w:val="00A4336F"/>
    <w:rsid w:val="00A47737"/>
    <w:rsid w:val="00A548F8"/>
    <w:rsid w:val="00A56B90"/>
    <w:rsid w:val="00A65ED2"/>
    <w:rsid w:val="00A67E94"/>
    <w:rsid w:val="00A7554C"/>
    <w:rsid w:val="00A8197B"/>
    <w:rsid w:val="00A92F60"/>
    <w:rsid w:val="00A93602"/>
    <w:rsid w:val="00A95FAC"/>
    <w:rsid w:val="00AB0C0D"/>
    <w:rsid w:val="00AB28AE"/>
    <w:rsid w:val="00AB52C9"/>
    <w:rsid w:val="00AB5514"/>
    <w:rsid w:val="00AB551A"/>
    <w:rsid w:val="00AB554F"/>
    <w:rsid w:val="00AB7219"/>
    <w:rsid w:val="00AC1E05"/>
    <w:rsid w:val="00AC7FC8"/>
    <w:rsid w:val="00AD2E08"/>
    <w:rsid w:val="00AD3177"/>
    <w:rsid w:val="00AD77D9"/>
    <w:rsid w:val="00AF137B"/>
    <w:rsid w:val="00AF21CB"/>
    <w:rsid w:val="00AF3AEB"/>
    <w:rsid w:val="00AF5A6E"/>
    <w:rsid w:val="00B002A2"/>
    <w:rsid w:val="00B07EA6"/>
    <w:rsid w:val="00B128D1"/>
    <w:rsid w:val="00B1335E"/>
    <w:rsid w:val="00B13873"/>
    <w:rsid w:val="00B16285"/>
    <w:rsid w:val="00B20C3B"/>
    <w:rsid w:val="00B22794"/>
    <w:rsid w:val="00B2523F"/>
    <w:rsid w:val="00B272BB"/>
    <w:rsid w:val="00B52711"/>
    <w:rsid w:val="00B52AE3"/>
    <w:rsid w:val="00B53D51"/>
    <w:rsid w:val="00B55C17"/>
    <w:rsid w:val="00B66B70"/>
    <w:rsid w:val="00B672DC"/>
    <w:rsid w:val="00B67B14"/>
    <w:rsid w:val="00B71147"/>
    <w:rsid w:val="00B72F55"/>
    <w:rsid w:val="00B759B9"/>
    <w:rsid w:val="00B84260"/>
    <w:rsid w:val="00B8636F"/>
    <w:rsid w:val="00B96668"/>
    <w:rsid w:val="00BC183D"/>
    <w:rsid w:val="00BC20CA"/>
    <w:rsid w:val="00BC21A9"/>
    <w:rsid w:val="00BC7766"/>
    <w:rsid w:val="00BE0B7F"/>
    <w:rsid w:val="00BE33FE"/>
    <w:rsid w:val="00BE4BBE"/>
    <w:rsid w:val="00C019C1"/>
    <w:rsid w:val="00C05C71"/>
    <w:rsid w:val="00C05E1C"/>
    <w:rsid w:val="00C06598"/>
    <w:rsid w:val="00C17924"/>
    <w:rsid w:val="00C23AE8"/>
    <w:rsid w:val="00C24AB1"/>
    <w:rsid w:val="00C26EFC"/>
    <w:rsid w:val="00C31775"/>
    <w:rsid w:val="00C3207A"/>
    <w:rsid w:val="00C44882"/>
    <w:rsid w:val="00C44F63"/>
    <w:rsid w:val="00C45D46"/>
    <w:rsid w:val="00C46B8D"/>
    <w:rsid w:val="00C52B61"/>
    <w:rsid w:val="00C52B75"/>
    <w:rsid w:val="00C618BB"/>
    <w:rsid w:val="00C62724"/>
    <w:rsid w:val="00C67932"/>
    <w:rsid w:val="00C70BF8"/>
    <w:rsid w:val="00C75B1E"/>
    <w:rsid w:val="00C819AD"/>
    <w:rsid w:val="00C82207"/>
    <w:rsid w:val="00C9596E"/>
    <w:rsid w:val="00CA4992"/>
    <w:rsid w:val="00CB0CCC"/>
    <w:rsid w:val="00CB27A2"/>
    <w:rsid w:val="00CC0E1A"/>
    <w:rsid w:val="00CC348A"/>
    <w:rsid w:val="00CC356D"/>
    <w:rsid w:val="00CD4FD6"/>
    <w:rsid w:val="00CF36F3"/>
    <w:rsid w:val="00CF560C"/>
    <w:rsid w:val="00D002FA"/>
    <w:rsid w:val="00D03FFD"/>
    <w:rsid w:val="00D05322"/>
    <w:rsid w:val="00D058E4"/>
    <w:rsid w:val="00D05BC9"/>
    <w:rsid w:val="00D06634"/>
    <w:rsid w:val="00D12CD3"/>
    <w:rsid w:val="00D21FF7"/>
    <w:rsid w:val="00D22503"/>
    <w:rsid w:val="00D36099"/>
    <w:rsid w:val="00D47A44"/>
    <w:rsid w:val="00D544AC"/>
    <w:rsid w:val="00D55CDF"/>
    <w:rsid w:val="00D644B8"/>
    <w:rsid w:val="00D6487C"/>
    <w:rsid w:val="00D75C5B"/>
    <w:rsid w:val="00D848E3"/>
    <w:rsid w:val="00D866FF"/>
    <w:rsid w:val="00D91B03"/>
    <w:rsid w:val="00D94449"/>
    <w:rsid w:val="00DA1DA4"/>
    <w:rsid w:val="00DA65BB"/>
    <w:rsid w:val="00DA6B6E"/>
    <w:rsid w:val="00DB02D5"/>
    <w:rsid w:val="00DB2D0B"/>
    <w:rsid w:val="00DB411D"/>
    <w:rsid w:val="00DB59F4"/>
    <w:rsid w:val="00DC02A8"/>
    <w:rsid w:val="00DC1056"/>
    <w:rsid w:val="00DC643B"/>
    <w:rsid w:val="00DC780A"/>
    <w:rsid w:val="00DC781D"/>
    <w:rsid w:val="00DD153F"/>
    <w:rsid w:val="00DD45E0"/>
    <w:rsid w:val="00DD6E5B"/>
    <w:rsid w:val="00DE4F7E"/>
    <w:rsid w:val="00DE62EF"/>
    <w:rsid w:val="00DF1FB3"/>
    <w:rsid w:val="00DF2A61"/>
    <w:rsid w:val="00DF43FB"/>
    <w:rsid w:val="00DF59EF"/>
    <w:rsid w:val="00DF74CC"/>
    <w:rsid w:val="00E01DF4"/>
    <w:rsid w:val="00E130BE"/>
    <w:rsid w:val="00E21357"/>
    <w:rsid w:val="00E3713F"/>
    <w:rsid w:val="00E42EA6"/>
    <w:rsid w:val="00E5115D"/>
    <w:rsid w:val="00E560D2"/>
    <w:rsid w:val="00E659AB"/>
    <w:rsid w:val="00E677AA"/>
    <w:rsid w:val="00E67BC2"/>
    <w:rsid w:val="00E80D9F"/>
    <w:rsid w:val="00EA2A3A"/>
    <w:rsid w:val="00EA3984"/>
    <w:rsid w:val="00EA6BD4"/>
    <w:rsid w:val="00EB206A"/>
    <w:rsid w:val="00EB4A93"/>
    <w:rsid w:val="00EC3805"/>
    <w:rsid w:val="00EC5444"/>
    <w:rsid w:val="00ED7C81"/>
    <w:rsid w:val="00F160EC"/>
    <w:rsid w:val="00F314FB"/>
    <w:rsid w:val="00F32943"/>
    <w:rsid w:val="00F33D18"/>
    <w:rsid w:val="00F35C61"/>
    <w:rsid w:val="00F35CDA"/>
    <w:rsid w:val="00F35D89"/>
    <w:rsid w:val="00F428F0"/>
    <w:rsid w:val="00F4549F"/>
    <w:rsid w:val="00F45B2B"/>
    <w:rsid w:val="00F51E72"/>
    <w:rsid w:val="00F51EDC"/>
    <w:rsid w:val="00F53F07"/>
    <w:rsid w:val="00F567C9"/>
    <w:rsid w:val="00F6471E"/>
    <w:rsid w:val="00F64ACB"/>
    <w:rsid w:val="00F661A6"/>
    <w:rsid w:val="00F662FB"/>
    <w:rsid w:val="00F71D3D"/>
    <w:rsid w:val="00F80DC1"/>
    <w:rsid w:val="00F879C6"/>
    <w:rsid w:val="00F87C6B"/>
    <w:rsid w:val="00F92585"/>
    <w:rsid w:val="00F954CD"/>
    <w:rsid w:val="00F9797F"/>
    <w:rsid w:val="00FA1688"/>
    <w:rsid w:val="00FA68C8"/>
    <w:rsid w:val="00FB4142"/>
    <w:rsid w:val="00FB78AC"/>
    <w:rsid w:val="00FC0EA4"/>
    <w:rsid w:val="00FC62E6"/>
    <w:rsid w:val="00FC69BC"/>
    <w:rsid w:val="00FD0455"/>
    <w:rsid w:val="00FD1FC3"/>
    <w:rsid w:val="00FD2107"/>
    <w:rsid w:val="00FD7473"/>
    <w:rsid w:val="00FE1913"/>
    <w:rsid w:val="00FE1F15"/>
    <w:rsid w:val="00FE230D"/>
    <w:rsid w:val="00FF3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EA5B5B-B749-4FA7-A6C9-91FDBC0B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styleId="Tablaconcuadrcula">
    <w:name w:val="Table Grid"/>
    <w:basedOn w:val="Tablanormal"/>
    <w:uiPriority w:val="59"/>
    <w:rsid w:val="004A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D51"/>
    <w:pPr>
      <w:autoSpaceDE w:val="0"/>
      <w:autoSpaceDN w:val="0"/>
      <w:adjustRightInd w:val="0"/>
    </w:pPr>
    <w:rPr>
      <w:rFonts w:ascii="Arial Unicode MS" w:eastAsia="Arial Unicode MS" w:cs="Arial Unicode MS"/>
      <w:color w:val="000000"/>
      <w:sz w:val="24"/>
      <w:szCs w:val="24"/>
    </w:rPr>
  </w:style>
  <w:style w:type="character" w:styleId="Hipervnculo">
    <w:name w:val="Hyperlink"/>
    <w:rsid w:val="00C3207A"/>
    <w:rPr>
      <w:color w:val="0000FF"/>
      <w:u w:val="single"/>
    </w:rPr>
  </w:style>
  <w:style w:type="character" w:styleId="Refdecomentario">
    <w:name w:val="annotation reference"/>
    <w:uiPriority w:val="99"/>
    <w:semiHidden/>
    <w:unhideWhenUsed/>
    <w:rsid w:val="008A1BF2"/>
    <w:rPr>
      <w:sz w:val="16"/>
      <w:szCs w:val="16"/>
    </w:rPr>
  </w:style>
  <w:style w:type="paragraph" w:styleId="Textocomentario">
    <w:name w:val="annotation text"/>
    <w:basedOn w:val="Normal"/>
    <w:link w:val="TextocomentarioCar"/>
    <w:uiPriority w:val="99"/>
    <w:unhideWhenUsed/>
    <w:rsid w:val="008A1BF2"/>
    <w:rPr>
      <w:sz w:val="20"/>
      <w:szCs w:val="20"/>
    </w:rPr>
  </w:style>
  <w:style w:type="character" w:customStyle="1" w:styleId="TextocomentarioCar">
    <w:name w:val="Texto comentario Car"/>
    <w:link w:val="Textocomentario"/>
    <w:uiPriority w:val="99"/>
    <w:rsid w:val="008A1BF2"/>
    <w:rPr>
      <w:lang w:eastAsia="en-US"/>
    </w:rPr>
  </w:style>
  <w:style w:type="paragraph" w:styleId="Asuntodelcomentario">
    <w:name w:val="annotation subject"/>
    <w:basedOn w:val="Textocomentario"/>
    <w:next w:val="Textocomentario"/>
    <w:link w:val="AsuntodelcomentarioCar"/>
    <w:uiPriority w:val="99"/>
    <w:semiHidden/>
    <w:unhideWhenUsed/>
    <w:rsid w:val="008A1BF2"/>
    <w:rPr>
      <w:b/>
      <w:bCs/>
    </w:rPr>
  </w:style>
  <w:style w:type="character" w:customStyle="1" w:styleId="AsuntodelcomentarioCar">
    <w:name w:val="Asunto del comentario Car"/>
    <w:link w:val="Asuntodelcomentario"/>
    <w:uiPriority w:val="99"/>
    <w:semiHidden/>
    <w:rsid w:val="008A1B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9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833B-37FF-48BA-A1DE-1EC59A7F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4759</Words>
  <Characters>26180</Characters>
  <Application>Microsoft Office Word</Application>
  <DocSecurity>4</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30878</CharactersWithSpaces>
  <SharedDoc>false</SharedDoc>
  <HLinks>
    <vt:vector size="6" baseType="variant">
      <vt:variant>
        <vt:i4>4259865</vt:i4>
      </vt:variant>
      <vt:variant>
        <vt:i4>99</vt:i4>
      </vt:variant>
      <vt:variant>
        <vt:i4>0</vt:i4>
      </vt:variant>
      <vt:variant>
        <vt:i4>5</vt:i4>
      </vt:variant>
      <vt:variant>
        <vt:lpwstr>https://rat.castillalamancha.es/detalle/0991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Yesica Rojas Guerra</cp:lastModifiedBy>
  <cp:revision>2</cp:revision>
  <cp:lastPrinted>2017-03-14T14:11:00Z</cp:lastPrinted>
  <dcterms:created xsi:type="dcterms:W3CDTF">2024-07-24T10:40:00Z</dcterms:created>
  <dcterms:modified xsi:type="dcterms:W3CDTF">2024-07-24T10:40:00Z</dcterms:modified>
</cp:coreProperties>
</file>