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28"/>
        <w:tblOverlap w:val="never"/>
        <w:tblW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559"/>
        <w:gridCol w:w="241"/>
      </w:tblGrid>
      <w:tr w:rsidR="00BE2EA5" w:rsidRPr="00526C8D" w14:paraId="095F14E7" w14:textId="77777777" w:rsidTr="00BE2EA5">
        <w:trPr>
          <w:trHeight w:hRule="exact" w:val="283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B9425" w14:textId="77777777" w:rsidR="00BE2EA5" w:rsidRPr="00526C8D" w:rsidRDefault="00BE2EA5" w:rsidP="00BE2EA5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Nº Procedimiento</w:t>
            </w:r>
          </w:p>
        </w:tc>
      </w:tr>
      <w:tr w:rsidR="00BE2EA5" w:rsidRPr="00526C8D" w14:paraId="12BC261E" w14:textId="77777777" w:rsidTr="00BE2EA5">
        <w:trPr>
          <w:trHeight w:hRule="exact" w:val="283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1A402" w14:textId="77777777" w:rsidR="00BE2EA5" w:rsidRPr="00526C8D" w:rsidRDefault="00BE2EA5" w:rsidP="00BE2EA5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D9C24" w14:textId="77777777" w:rsidR="00BE2EA5" w:rsidRPr="001D3353" w:rsidRDefault="00BE2EA5" w:rsidP="00BE2EA5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</w:rPr>
              <w:t>030687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C12DB" w14:textId="77777777" w:rsidR="00BE2EA5" w:rsidRPr="00526C8D" w:rsidRDefault="00BE2EA5" w:rsidP="00BE2EA5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2EA5" w:rsidRPr="00526C8D" w14:paraId="74046643" w14:textId="77777777" w:rsidTr="00BE2EA5">
        <w:trPr>
          <w:trHeight w:hRule="exact" w:val="57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EF61C" w14:textId="77777777" w:rsidR="00BE2EA5" w:rsidRPr="00526C8D" w:rsidRDefault="00BE2EA5" w:rsidP="00BE2EA5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2EA5" w:rsidRPr="00526C8D" w14:paraId="4D0C51B2" w14:textId="77777777" w:rsidTr="00BE2EA5">
        <w:trPr>
          <w:trHeight w:hRule="exact" w:val="57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40D3A" w14:textId="77777777" w:rsidR="00BE2EA5" w:rsidRPr="00526C8D" w:rsidRDefault="00BE2EA5" w:rsidP="00BE2EA5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2EA5" w:rsidRPr="00526C8D" w14:paraId="5D0BFFB2" w14:textId="77777777" w:rsidTr="00BE2EA5">
        <w:trPr>
          <w:trHeight w:hRule="exact" w:val="283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6FB85" w14:textId="77777777" w:rsidR="00BE2EA5" w:rsidRPr="00526C8D" w:rsidRDefault="00BE2EA5" w:rsidP="00BE2EA5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Código SIACI</w:t>
            </w:r>
          </w:p>
        </w:tc>
      </w:tr>
      <w:tr w:rsidR="00BE2EA5" w:rsidRPr="00526C8D" w14:paraId="177666A0" w14:textId="77777777" w:rsidTr="00BE2EA5">
        <w:trPr>
          <w:trHeight w:hRule="exact"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D3C89" w14:textId="77777777" w:rsidR="00BE2EA5" w:rsidRPr="00526C8D" w:rsidRDefault="00BE2EA5" w:rsidP="00BE2EA5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82AB1" w14:textId="77777777" w:rsidR="00BE2EA5" w:rsidRPr="007E0D0C" w:rsidRDefault="00BE2EA5" w:rsidP="00BE2EA5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E0D0C">
              <w:rPr>
                <w:rFonts w:ascii="Arial" w:eastAsia="Times New Roman" w:hAnsi="Arial" w:cs="Arial"/>
                <w:b/>
              </w:rPr>
              <w:t>SKRA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A7062" w14:textId="77777777" w:rsidR="00BE2EA5" w:rsidRPr="00526C8D" w:rsidRDefault="00BE2EA5" w:rsidP="00BE2EA5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2EA5" w:rsidRPr="00526C8D" w14:paraId="5A403F68" w14:textId="77777777" w:rsidTr="00BE2EA5">
        <w:trPr>
          <w:trHeight w:hRule="exact" w:val="57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C7E4" w14:textId="77777777" w:rsidR="00BE2EA5" w:rsidRPr="00526C8D" w:rsidRDefault="00BE2EA5" w:rsidP="00BE2EA5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DCD60DB" w14:textId="77777777" w:rsidR="00B96DA3" w:rsidRDefault="00B96DA3"/>
    <w:p w14:paraId="7B0996DC" w14:textId="77777777" w:rsidR="00B96DA3" w:rsidRDefault="00736D94">
      <w:r>
        <w:t xml:space="preserve"> </w:t>
      </w:r>
    </w:p>
    <w:tbl>
      <w:tblPr>
        <w:tblpPr w:leftFromText="141" w:rightFromText="141" w:vertAnchor="text" w:horzAnchor="margin" w:tblpX="108" w:tblpY="37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4B55E0" w:rsidRPr="004B55E0" w14:paraId="7E5C4851" w14:textId="77777777" w:rsidTr="00E27E12">
        <w:trPr>
          <w:trHeight w:hRule="exact" w:val="1145"/>
        </w:trPr>
        <w:tc>
          <w:tcPr>
            <w:tcW w:w="10206" w:type="dxa"/>
            <w:shd w:val="clear" w:color="auto" w:fill="BFBFBF"/>
            <w:vAlign w:val="center"/>
          </w:tcPr>
          <w:p w14:paraId="39ED65F1" w14:textId="77777777" w:rsidR="009303C8" w:rsidRPr="004B55E0" w:rsidRDefault="009303C8" w:rsidP="00930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5E0">
              <w:rPr>
                <w:rFonts w:ascii="Arial" w:hAnsi="Arial" w:cs="Arial"/>
                <w:b/>
                <w:sz w:val="20"/>
                <w:szCs w:val="20"/>
              </w:rPr>
              <w:t>-ANEXO I.C-</w:t>
            </w:r>
          </w:p>
          <w:p w14:paraId="636C974E" w14:textId="77777777" w:rsidR="00E27E12" w:rsidRDefault="000113F2" w:rsidP="000113F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FBD">
              <w:rPr>
                <w:rFonts w:ascii="Arial" w:hAnsi="Arial" w:cs="Arial"/>
                <w:b/>
                <w:sz w:val="20"/>
                <w:szCs w:val="20"/>
              </w:rPr>
              <w:t xml:space="preserve">LÍNEA </w:t>
            </w:r>
            <w:r w:rsidRPr="00736D94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9303C8" w:rsidRPr="00736D94">
              <w:rPr>
                <w:rFonts w:ascii="Arial" w:hAnsi="Arial" w:cs="Arial"/>
                <w:b/>
                <w:sz w:val="20"/>
                <w:szCs w:val="20"/>
              </w:rPr>
              <w:t xml:space="preserve">SOLICITUD </w:t>
            </w:r>
            <w:r w:rsidR="009303C8" w:rsidRPr="004B55E0">
              <w:rPr>
                <w:rFonts w:ascii="Arial" w:hAnsi="Arial" w:cs="Arial"/>
                <w:b/>
                <w:sz w:val="20"/>
                <w:szCs w:val="20"/>
              </w:rPr>
              <w:t>TÍTULO “PASAPORTE DE VUELTA”</w:t>
            </w:r>
          </w:p>
          <w:p w14:paraId="57F5737C" w14:textId="77777777" w:rsidR="00D97A7E" w:rsidRPr="000113F2" w:rsidRDefault="00D97A7E" w:rsidP="000113F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FBD">
              <w:rPr>
                <w:rFonts w:ascii="Arial" w:hAnsi="Arial" w:cs="Arial"/>
                <w:b/>
                <w:sz w:val="20"/>
                <w:szCs w:val="20"/>
              </w:rPr>
              <w:t>PROGRAMA “RETORNO DEL TALENTO”</w:t>
            </w:r>
          </w:p>
        </w:tc>
      </w:tr>
    </w:tbl>
    <w:p w14:paraId="354F3753" w14:textId="77777777" w:rsidR="00683CE4" w:rsidRDefault="00683CE4" w:rsidP="009303C8">
      <w:pPr>
        <w:spacing w:after="0" w:line="240" w:lineRule="auto"/>
      </w:pPr>
    </w:p>
    <w:p w14:paraId="3B0A3435" w14:textId="77777777" w:rsidR="00D6246A" w:rsidRDefault="00D6246A" w:rsidP="009303C8">
      <w:pPr>
        <w:spacing w:after="0" w:line="240" w:lineRule="auto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60"/>
        <w:gridCol w:w="677"/>
        <w:gridCol w:w="427"/>
        <w:gridCol w:w="370"/>
        <w:gridCol w:w="227"/>
        <w:gridCol w:w="141"/>
        <w:gridCol w:w="1021"/>
        <w:gridCol w:w="85"/>
        <w:gridCol w:w="1134"/>
        <w:gridCol w:w="13"/>
        <w:gridCol w:w="507"/>
        <w:gridCol w:w="754"/>
        <w:gridCol w:w="1986"/>
        <w:gridCol w:w="283"/>
      </w:tblGrid>
      <w:tr w:rsidR="00796741" w:rsidRPr="00840A4A" w14:paraId="37B996CC" w14:textId="77777777" w:rsidTr="00F86D82">
        <w:trPr>
          <w:trHeight w:val="397"/>
        </w:trPr>
        <w:tc>
          <w:tcPr>
            <w:tcW w:w="10206" w:type="dxa"/>
            <w:gridSpan w:val="15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181B2EB" w14:textId="77777777" w:rsidR="00796741" w:rsidRPr="00840A4A" w:rsidRDefault="00796741" w:rsidP="001D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A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840A4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840A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PERSONA SOLICITANTE</w:t>
            </w:r>
          </w:p>
        </w:tc>
      </w:tr>
      <w:tr w:rsidR="00796741" w:rsidRPr="00EA4E5B" w14:paraId="177C616A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AD724" w14:textId="77777777" w:rsidR="00796741" w:rsidRPr="00EA4E5B" w:rsidRDefault="00796741" w:rsidP="00796741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bookmarkStart w:id="0" w:name="_GoBack"/>
      <w:tr w:rsidR="00F86D82" w:rsidRPr="00EA4E5B" w14:paraId="55B00273" w14:textId="77777777" w:rsidTr="00F86D82">
        <w:trPr>
          <w:trHeight w:hRule="exact" w:val="340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1D11D" w14:textId="77777777" w:rsidR="00F86D82" w:rsidRPr="00EA4E5B" w:rsidRDefault="00AC56B6" w:rsidP="00AC56B6">
            <w:pPr>
              <w:tabs>
                <w:tab w:val="left" w:pos="1476"/>
                <w:tab w:val="left" w:pos="346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E509D">
              <w:rPr>
                <w:rFonts w:ascii="Arial" w:hAnsi="Arial" w:cs="Arial"/>
                <w:sz w:val="16"/>
                <w:szCs w:val="18"/>
              </w:rPr>
            </w:r>
            <w:r w:rsidR="00DE509D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0"/>
            <w:r w:rsidR="00F86D8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86D82" w:rsidRPr="00EA4E5B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 w:rsidR="00F86D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86D82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E509D">
              <w:rPr>
                <w:rFonts w:ascii="Arial" w:hAnsi="Arial" w:cs="Arial"/>
                <w:sz w:val="16"/>
                <w:szCs w:val="18"/>
              </w:rPr>
            </w:r>
            <w:r w:rsidR="00DE509D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F86D8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86D82" w:rsidRPr="00EA4E5B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  <w:r w:rsidR="00F86D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EA4E5B" w:rsidRPr="00EA4E5B" w14:paraId="26BB6574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AE977" w14:textId="77777777" w:rsidR="00EA4E5B" w:rsidRPr="00EA4E5B" w:rsidRDefault="00EA4E5B" w:rsidP="007E1CB4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A4E5B" w:rsidRPr="00EA4E5B" w14:paraId="3BE1520A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FEA34" w14:textId="77777777" w:rsidR="00EA4E5B" w:rsidRPr="00EA4E5B" w:rsidRDefault="004B55E0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 w:rsidR="0058576B">
              <w:rPr>
                <w:rFonts w:ascii="Arial" w:eastAsia="Times New Roman" w:hAnsi="Arial" w:cs="Arial"/>
                <w:sz w:val="18"/>
                <w:szCs w:val="18"/>
              </w:rPr>
              <w:t>/NIE</w:t>
            </w:r>
            <w:r w:rsidR="00EA4E5B" w:rsidRPr="00EA4E5B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CFA5" w14:textId="77777777" w:rsidR="00EA4E5B" w:rsidRPr="00380D58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0D5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o1"/>
            <w:r w:rsidRPr="00380D58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80D58">
              <w:rPr>
                <w:rFonts w:ascii="Arial" w:eastAsia="Times New Roman" w:hAnsi="Arial" w:cs="Arial"/>
                <w:sz w:val="18"/>
                <w:szCs w:val="18"/>
              </w:rPr>
            </w:r>
            <w:r w:rsidRPr="00380D5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80D58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380D58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380D58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380D58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380D58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380D5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29F12" w14:textId="77777777" w:rsidR="00EA4E5B" w:rsidRPr="00380D58" w:rsidRDefault="00EA4E5B" w:rsidP="00EA4E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0D58">
              <w:rPr>
                <w:rFonts w:ascii="Arial" w:eastAsia="Times New Roman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D3CDF" w14:textId="77777777" w:rsidR="00EA4E5B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50DDB" w14:textId="77777777" w:rsidR="00EA4E5B" w:rsidRPr="00EA4E5B" w:rsidRDefault="00EA4E5B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1DA257C0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152E69" w14:textId="77777777" w:rsidR="00796741" w:rsidRPr="000E764C" w:rsidRDefault="00796741" w:rsidP="00796741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A4E5B" w:rsidRPr="00EA4E5B" w14:paraId="719AA1FA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D1FE9" w14:textId="77777777" w:rsidR="00796741" w:rsidRPr="00EA4E5B" w:rsidRDefault="00F86D82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</w:t>
            </w:r>
            <w:r w:rsidR="00796741" w:rsidRPr="00EA4E5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ombre</w:t>
            </w:r>
            <w:r w:rsidR="00796741" w:rsidRPr="00EA4E5B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E3292" w14:textId="77777777" w:rsidR="00796741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116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6C782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EA4E5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3"/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0901B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F53964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4" w:name="Texto4"/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7AC83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1E8BE" w14:textId="77777777" w:rsidR="00796741" w:rsidRPr="00EA4E5B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74919914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4F5AC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79F1FE11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AA8D0E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E5B" w:rsidRPr="00EA4E5B" w14:paraId="4EE07C24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CC3EB" w14:textId="77777777" w:rsidR="00796741" w:rsidRPr="00EA4E5B" w:rsidRDefault="00796741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5" w:name="Texto7"/>
        <w:tc>
          <w:tcPr>
            <w:tcW w:w="89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4DE06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642E0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55F13299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75915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E5B" w:rsidRPr="00EA4E5B" w14:paraId="7F14B779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0BB9" w14:textId="77777777" w:rsidR="00796741" w:rsidRPr="00EA4E5B" w:rsidRDefault="00796741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6" w:name="Texto8"/>
        <w:tc>
          <w:tcPr>
            <w:tcW w:w="26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8084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3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C064A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A49E2" w14:textId="77777777" w:rsidR="00796741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" w:name="Texto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12677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8" w:name="Texto10"/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D6205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63BE6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30C9F443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FA3C0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E5B" w:rsidRPr="00EA4E5B" w14:paraId="7D3F7932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C7D50" w14:textId="77777777" w:rsidR="00100BD4" w:rsidRPr="00EA4E5B" w:rsidRDefault="00100BD4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05122" w14:textId="77777777" w:rsidR="00100BD4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9" w:name="Texto1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574D9" w14:textId="77777777" w:rsidR="00100BD4" w:rsidRPr="00EA4E5B" w:rsidRDefault="00100BD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06719" w14:textId="77777777" w:rsidR="00100BD4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0" w:name="Texto1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39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001BF" w14:textId="77777777" w:rsidR="00100BD4" w:rsidRPr="00EA4E5B" w:rsidRDefault="00100BD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FEA29" w14:textId="77777777" w:rsidR="00100BD4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6DE6B" w14:textId="77777777" w:rsidR="00100BD4" w:rsidRPr="00EA4E5B" w:rsidRDefault="00100BD4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56B6" w:rsidRPr="00EA4E5B" w14:paraId="777FA27A" w14:textId="77777777" w:rsidTr="00AC56B6">
        <w:trPr>
          <w:trHeight w:val="575"/>
        </w:trPr>
        <w:tc>
          <w:tcPr>
            <w:tcW w:w="10206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14:paraId="07197A90" w14:textId="77777777" w:rsidR="00AC56B6" w:rsidRPr="00EA4E5B" w:rsidRDefault="00AC56B6" w:rsidP="00AC56B6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8576B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76891D0D" w14:textId="77777777" w:rsidR="009060CC" w:rsidRPr="004B55E0" w:rsidRDefault="009060CC" w:rsidP="00FA67C8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702"/>
        <w:gridCol w:w="426"/>
        <w:gridCol w:w="425"/>
        <w:gridCol w:w="709"/>
        <w:gridCol w:w="141"/>
        <w:gridCol w:w="993"/>
        <w:gridCol w:w="1134"/>
        <w:gridCol w:w="708"/>
        <w:gridCol w:w="567"/>
        <w:gridCol w:w="1991"/>
        <w:gridCol w:w="277"/>
      </w:tblGrid>
      <w:tr w:rsidR="009060CC" w:rsidRPr="00370060" w14:paraId="13E923E3" w14:textId="77777777" w:rsidTr="00225EC7">
        <w:trPr>
          <w:trHeight w:val="397"/>
        </w:trPr>
        <w:tc>
          <w:tcPr>
            <w:tcW w:w="10206" w:type="dxa"/>
            <w:gridSpan w:val="12"/>
            <w:shd w:val="clear" w:color="auto" w:fill="BFBFBF"/>
            <w:vAlign w:val="center"/>
          </w:tcPr>
          <w:p w14:paraId="052C69F2" w14:textId="77777777" w:rsidR="009060CC" w:rsidRPr="00370060" w:rsidRDefault="009060CC" w:rsidP="0022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9060CC" w:rsidRPr="00370060" w14:paraId="47EF0875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2126D11" w14:textId="77777777" w:rsidR="009060CC" w:rsidRPr="00370060" w:rsidRDefault="009060CC" w:rsidP="00225EC7">
            <w:pPr>
              <w:rPr>
                <w:rFonts w:ascii="Arial" w:eastAsia="Times New Roman" w:hAnsi="Arial" w:cs="Arial"/>
              </w:rPr>
            </w:pPr>
          </w:p>
        </w:tc>
      </w:tr>
      <w:tr w:rsidR="00F86D82" w:rsidRPr="00370060" w14:paraId="7A92C149" w14:textId="77777777" w:rsidTr="00A0397A">
        <w:trPr>
          <w:trHeight w:hRule="exact" w:val="340"/>
        </w:trPr>
        <w:tc>
          <w:tcPr>
            <w:tcW w:w="4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243DE8" w14:textId="77777777" w:rsidR="00F86D82" w:rsidRPr="00370060" w:rsidRDefault="00F86D82" w:rsidP="00AC56B6">
            <w:pPr>
              <w:tabs>
                <w:tab w:val="left" w:pos="119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asilla5"/>
            <w:r w:rsidR="00AC56B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Pasaporte/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asilla6"/>
            <w:r w:rsidR="00AC56B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7B91B" w14:textId="77777777" w:rsidR="00F86D82" w:rsidRPr="00370060" w:rsidRDefault="00F86D82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3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53A1E" w14:textId="77777777" w:rsidR="00F86D82" w:rsidRPr="00370060" w:rsidRDefault="00F86D82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36DAA" w14:textId="77777777" w:rsidR="00F86D82" w:rsidRPr="00370060" w:rsidRDefault="00F86D82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14093134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E0600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2ABAB1DB" w14:textId="77777777" w:rsidTr="00022807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14D77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4" w:name="Texto18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A334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2B49E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EA1C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1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D36C6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16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B147D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DA89E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30A80620" w14:textId="77777777" w:rsidTr="00F86D82">
        <w:trPr>
          <w:trHeight w:hRule="exact" w:val="340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5ED28" w14:textId="77777777" w:rsidR="009060CC" w:rsidRPr="00370060" w:rsidRDefault="00F86D82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Marcar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Hombre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Mujer</w:t>
            </w:r>
          </w:p>
        </w:tc>
      </w:tr>
      <w:tr w:rsidR="009060CC" w:rsidRPr="00370060" w14:paraId="5AF69F78" w14:textId="77777777" w:rsidTr="00367262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FD75C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19" w:name="Texto21"/>
        <w:tc>
          <w:tcPr>
            <w:tcW w:w="87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5C72D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6F29E" w14:textId="77777777" w:rsidR="009060CC" w:rsidRPr="00370060" w:rsidRDefault="009060CC" w:rsidP="00225EC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2825B54F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50930A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7ABB14C1" w14:textId="77777777" w:rsidTr="008A3C26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966E6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0" w:name="Texto22"/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D5F2C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8D7C1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9C681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1" w:name="Texto2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126F7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2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08BE1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2E86A" w14:textId="77777777" w:rsidR="009060CC" w:rsidRPr="00370060" w:rsidRDefault="009060CC" w:rsidP="00225EC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168A01A1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81FD4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2061DE5C" w14:textId="77777777" w:rsidTr="00367262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D2979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CD256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3" w:name="Texto2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DFCBE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5D426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4" w:name="Texto2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88874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78B07" w14:textId="77777777" w:rsidR="009060CC" w:rsidRPr="00370060" w:rsidRDefault="00022807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o2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D70ED" w14:textId="77777777" w:rsidR="009060CC" w:rsidRPr="00370060" w:rsidRDefault="009060CC" w:rsidP="00225EC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6D82" w:rsidRPr="00370060" w14:paraId="348305BE" w14:textId="77777777" w:rsidTr="00F86D82">
        <w:trPr>
          <w:trHeight w:val="510"/>
        </w:trPr>
        <w:tc>
          <w:tcPr>
            <w:tcW w:w="10206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659C33FB" w14:textId="77777777" w:rsidR="00F86D82" w:rsidRPr="00370060" w:rsidRDefault="00F86D82" w:rsidP="00225EC7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b/>
                <w:sz w:val="18"/>
                <w:szCs w:val="18"/>
              </w:rPr>
              <w:t>Si existe representante, las comunicaciones que derive de este escrito se realizarán con el representante designado por el interesado.</w:t>
            </w:r>
          </w:p>
        </w:tc>
      </w:tr>
    </w:tbl>
    <w:p w14:paraId="21801088" w14:textId="77777777" w:rsidR="009060CC" w:rsidRPr="004B55E0" w:rsidRDefault="009060CC" w:rsidP="00FA67C8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5"/>
      </w:tblGrid>
      <w:tr w:rsidR="00A72F62" w:rsidRPr="00840A4A" w14:paraId="2DD7269B" w14:textId="77777777" w:rsidTr="000113F2">
        <w:trPr>
          <w:trHeight w:val="397"/>
        </w:trPr>
        <w:tc>
          <w:tcPr>
            <w:tcW w:w="10235" w:type="dxa"/>
            <w:shd w:val="clear" w:color="auto" w:fill="BFBFBF"/>
            <w:vAlign w:val="center"/>
          </w:tcPr>
          <w:p w14:paraId="49070853" w14:textId="77777777" w:rsidR="00A72F62" w:rsidRPr="00840A4A" w:rsidRDefault="00A72F62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40A4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SE DESEA RECIBIR LA NOTIFICACIÓN</w:t>
            </w:r>
          </w:p>
        </w:tc>
      </w:tr>
      <w:tr w:rsidR="00CC6E85" w:rsidRPr="00840A4A" w14:paraId="7C6673EB" w14:textId="77777777" w:rsidTr="000113F2">
        <w:trPr>
          <w:trHeight w:hRule="exact" w:val="737"/>
        </w:trPr>
        <w:tc>
          <w:tcPr>
            <w:tcW w:w="10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0C29B" w14:textId="77777777" w:rsidR="00CC6E85" w:rsidRPr="00840A4A" w:rsidRDefault="00AC56B6" w:rsidP="00AC56B6">
            <w:pPr>
              <w:spacing w:after="0" w:line="240" w:lineRule="auto"/>
              <w:ind w:left="2327" w:hanging="2327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CC6E85">
              <w:rPr>
                <w:rFonts w:ascii="Arial" w:eastAsia="Times New Roman" w:hAnsi="Arial" w:cs="Arial"/>
                <w:sz w:val="18"/>
                <w:szCs w:val="18"/>
              </w:rPr>
              <w:t xml:space="preserve"> Correo postal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>(</w:t>
            </w:r>
            <w:r w:rsidR="00F86D82">
              <w:rPr>
                <w:rFonts w:ascii="Arial" w:eastAsia="Times New Roman" w:hAnsi="Arial" w:cs="Arial"/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</w:t>
            </w:r>
            <w:r w:rsidR="000113F2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F86D82">
              <w:rPr>
                <w:rFonts w:ascii="Arial" w:eastAsia="Times New Roman" w:hAnsi="Arial" w:cs="Arial"/>
                <w:i/>
                <w:sz w:val="18"/>
                <w:szCs w:val="18"/>
              </w:rPr>
              <w:t>las Administraciones Públicas</w:t>
            </w:r>
            <w:r w:rsidR="00CC6E85" w:rsidRPr="009060CC"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C6E85" w:rsidRPr="00840A4A" w14:paraId="416170FA" w14:textId="77777777" w:rsidTr="000113F2">
        <w:trPr>
          <w:trHeight w:hRule="exact" w:val="567"/>
        </w:trPr>
        <w:tc>
          <w:tcPr>
            <w:tcW w:w="10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7A06BF" w14:textId="77777777" w:rsidR="00CC6E85" w:rsidRPr="008A3AD4" w:rsidRDefault="00AC56B6" w:rsidP="008773E4">
            <w:pPr>
              <w:tabs>
                <w:tab w:val="left" w:pos="2327"/>
              </w:tabs>
              <w:spacing w:after="0" w:line="240" w:lineRule="auto"/>
              <w:ind w:left="2327" w:hanging="2327"/>
              <w:jc w:val="both"/>
              <w:rPr>
                <w:rFonts w:ascii="Arial" w:eastAsia="Times New Roman" w:hAnsi="Arial" w:cs="Arial"/>
                <w:color w:val="5B9BD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CC6E85">
              <w:rPr>
                <w:rFonts w:ascii="Arial" w:eastAsia="Times New Roman" w:hAnsi="Arial" w:cs="Arial"/>
                <w:sz w:val="18"/>
                <w:szCs w:val="18"/>
              </w:rPr>
              <w:t xml:space="preserve"> Notificación electrónica </w:t>
            </w:r>
            <w:r w:rsidR="008773E4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>(Si elige</w:t>
            </w:r>
            <w:r w:rsidR="00F86D82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o está obligado</w:t>
            </w:r>
            <w:r w:rsidR="000113F2" w:rsidRPr="00532FBD">
              <w:rPr>
                <w:rFonts w:ascii="Arial" w:eastAsia="Times New Roman" w:hAnsi="Arial" w:cs="Arial"/>
                <w:i/>
                <w:sz w:val="18"/>
                <w:szCs w:val="18"/>
              </w:rPr>
              <w:t>/a</w:t>
            </w:r>
            <w:r w:rsidR="00F86D82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 la </w:t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>notificación electrónica, compruebe que está uste</w:t>
            </w:r>
            <w:r w:rsidR="00CC6E85" w:rsidRPr="000113F2">
              <w:rPr>
                <w:rFonts w:ascii="Arial" w:eastAsia="Times New Roman" w:hAnsi="Arial" w:cs="Arial"/>
                <w:i/>
                <w:sz w:val="18"/>
                <w:szCs w:val="18"/>
              </w:rPr>
              <w:t>d registrad</w:t>
            </w:r>
            <w:r w:rsidR="00CC6E85" w:rsidRPr="00532FBD">
              <w:rPr>
                <w:rFonts w:ascii="Arial" w:eastAsia="Times New Roman" w:hAnsi="Arial" w:cs="Arial"/>
                <w:i/>
                <w:sz w:val="18"/>
                <w:szCs w:val="18"/>
              </w:rPr>
              <w:t>o</w:t>
            </w:r>
            <w:r w:rsidR="000113F2" w:rsidRPr="00532FBD">
              <w:rPr>
                <w:rFonts w:ascii="Arial" w:eastAsia="Times New Roman" w:hAnsi="Arial" w:cs="Arial"/>
                <w:i/>
                <w:sz w:val="18"/>
                <w:szCs w:val="18"/>
              </w:rPr>
              <w:t>/a</w:t>
            </w:r>
            <w:r w:rsidR="00CC6E85" w:rsidRPr="000113F2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en la Plataforma </w:t>
            </w:r>
            <w:hyperlink r:id="rId8" w:history="1">
              <w:r w:rsidR="00CC6E85" w:rsidRPr="00840A4A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52380B60" w14:textId="77777777" w:rsidR="00F541AB" w:rsidRDefault="00F541AB" w:rsidP="00D624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B193E09" w14:textId="77777777" w:rsidR="00F541AB" w:rsidRPr="00F541AB" w:rsidRDefault="00F541AB" w:rsidP="00F541AB">
      <w:pPr>
        <w:rPr>
          <w:rFonts w:ascii="Arial" w:eastAsia="Times New Roman" w:hAnsi="Arial" w:cs="Arial"/>
          <w:sz w:val="18"/>
          <w:szCs w:val="18"/>
          <w:lang w:eastAsia="es-ES"/>
        </w:rPr>
      </w:pPr>
    </w:p>
    <w:p w14:paraId="226DC925" w14:textId="77777777" w:rsidR="00D6246A" w:rsidRPr="00F541AB" w:rsidRDefault="00F541AB" w:rsidP="00F541AB">
      <w:pPr>
        <w:tabs>
          <w:tab w:val="left" w:pos="1845"/>
        </w:tabs>
        <w:rPr>
          <w:rFonts w:ascii="Arial" w:eastAsia="Times New Roman" w:hAnsi="Arial" w:cs="Arial"/>
          <w:sz w:val="18"/>
          <w:szCs w:val="18"/>
          <w:lang w:eastAsia="es-ES"/>
        </w:rPr>
        <w:sectPr w:rsidR="00D6246A" w:rsidRPr="00F541AB" w:rsidSect="008D7F38">
          <w:headerReference w:type="default" r:id="rId9"/>
          <w:footerReference w:type="default" r:id="rId10"/>
          <w:pgSz w:w="11906" w:h="16838" w:code="9"/>
          <w:pgMar w:top="2268" w:right="748" w:bottom="567" w:left="748" w:header="567" w:footer="1392" w:gutter="0"/>
          <w:cols w:space="708"/>
          <w:docGrid w:linePitch="360"/>
        </w:sect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14:paraId="68CA5D2A" w14:textId="77777777" w:rsidR="00A72F62" w:rsidRDefault="00A72F62" w:rsidP="00717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900BFD" w:rsidRPr="00840A4A" w14:paraId="5ECEC48A" w14:textId="77777777" w:rsidTr="00900BFD">
        <w:trPr>
          <w:trHeight w:val="397"/>
        </w:trPr>
        <w:tc>
          <w:tcPr>
            <w:tcW w:w="10206" w:type="dxa"/>
            <w:gridSpan w:val="2"/>
            <w:shd w:val="clear" w:color="auto" w:fill="BFBFBF"/>
            <w:vAlign w:val="center"/>
          </w:tcPr>
          <w:p w14:paraId="36651476" w14:textId="77777777" w:rsidR="00900BFD" w:rsidRPr="00840A4A" w:rsidRDefault="00900BFD" w:rsidP="009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00BFD" w:rsidRPr="00840A4A" w14:paraId="0DD57D0A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3D56BB86" w14:textId="77777777" w:rsidR="00900BFD" w:rsidRP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364D1E8" w14:textId="77777777" w:rsidR="00900BFD" w:rsidRPr="00900BFD" w:rsidRDefault="00CC6E85" w:rsidP="00AC56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Viceconsejería</w:t>
            </w:r>
            <w:r w:rsidR="00AC56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Empleo, Diálogo Social</w:t>
            </w:r>
            <w:r w:rsidR="001876A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Seguridad</w:t>
            </w:r>
            <w:r w:rsidR="00AC56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</w:t>
            </w:r>
            <w:r w:rsidR="004611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Salud Laboral</w:t>
            </w:r>
          </w:p>
        </w:tc>
      </w:tr>
      <w:tr w:rsidR="00900BFD" w:rsidRPr="00840A4A" w14:paraId="228B4516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522A8E3F" w14:textId="77777777" w:rsid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59FE7C5" w14:textId="77777777" w:rsid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emisión del Pasaporte de Vuelta y gestión de la ayuda asociada para el Retorno del Talento.</w:t>
            </w:r>
          </w:p>
        </w:tc>
      </w:tr>
      <w:tr w:rsidR="00900BFD" w:rsidRPr="00840A4A" w14:paraId="1E94B13D" w14:textId="77777777" w:rsidTr="00AC56B6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3E632A2" w14:textId="77777777" w:rsidR="00900BFD" w:rsidRP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00BFD">
              <w:rPr>
                <w:b/>
              </w:rPr>
              <w:br w:type="page"/>
              <w:t>Legitimación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131624B" w14:textId="77777777" w:rsidR="00900BFD" w:rsidRDefault="00CA5B0F" w:rsidP="00900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77D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1D3353" w:rsidRPr="00677D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="001D3353" w:rsidRPr="00677D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900B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38/2003, de 17 de noviembre General de Subvenciones. Texto refundido de la Ley de Hacienda de Castilla-La Mancha, aprobado por Decreto Legislativo 1/2002</w:t>
            </w:r>
            <w:r w:rsidR="00CC6E8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900BFD" w:rsidRPr="00840A4A" w14:paraId="1D288170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9602A68" w14:textId="77777777" w:rsidR="00900BFD" w:rsidRPr="00900BFD" w:rsidRDefault="00900BFD" w:rsidP="00900B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Destinatarios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947A8EF" w14:textId="77777777" w:rsidR="00900BFD" w:rsidRDefault="000113F2" w:rsidP="00464D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="00900BFD" w:rsidRPr="00564A2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xiste</w:t>
            </w:r>
            <w:r w:rsidR="00900B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cesión de datos</w:t>
            </w:r>
          </w:p>
        </w:tc>
      </w:tr>
      <w:tr w:rsidR="00900BFD" w:rsidRPr="00840A4A" w14:paraId="76D1B3B3" w14:textId="77777777" w:rsidTr="00EC69C9">
        <w:trPr>
          <w:trHeight w:hRule="exact" w:val="454"/>
        </w:trPr>
        <w:tc>
          <w:tcPr>
            <w:tcW w:w="1560" w:type="dxa"/>
            <w:shd w:val="clear" w:color="auto" w:fill="auto"/>
            <w:vAlign w:val="center"/>
          </w:tcPr>
          <w:p w14:paraId="35FA6A66" w14:textId="77777777" w:rsidR="00900BFD" w:rsidRDefault="00900BFD" w:rsidP="00900B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Derechos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2D0942F" w14:textId="77777777" w:rsidR="00900BFD" w:rsidRDefault="00900BFD" w:rsidP="00CC6E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CC6E8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900BFD" w:rsidRPr="00840A4A" w14:paraId="000D351D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65E7D80E" w14:textId="77777777" w:rsidR="00900BFD" w:rsidRDefault="00900BFD" w:rsidP="00900B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Información adicional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A587F02" w14:textId="77777777" w:rsidR="00900BFD" w:rsidRDefault="00593C61" w:rsidP="00900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Disponible en la dirección electrónica </w:t>
            </w:r>
            <w:hyperlink r:id="rId11" w:tgtFrame="_blank" w:history="1">
              <w:r w:rsidR="00FC3422" w:rsidRPr="00FC3422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https://rat.castillalamancha.es/info/1030</w:t>
              </w:r>
            </w:hyperlink>
          </w:p>
        </w:tc>
      </w:tr>
    </w:tbl>
    <w:p w14:paraId="15BB54A8" w14:textId="77777777" w:rsidR="00717E90" w:rsidRPr="00840A4A" w:rsidRDefault="00717E90" w:rsidP="00717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40A4A" w:rsidRPr="00840A4A" w14:paraId="220A79BC" w14:textId="77777777" w:rsidTr="000A2F34">
        <w:trPr>
          <w:trHeight w:val="397"/>
        </w:trPr>
        <w:tc>
          <w:tcPr>
            <w:tcW w:w="10206" w:type="dxa"/>
            <w:shd w:val="clear" w:color="auto" w:fill="BFBFBF"/>
            <w:vAlign w:val="center"/>
          </w:tcPr>
          <w:p w14:paraId="4EAB7092" w14:textId="77777777" w:rsidR="00523597" w:rsidRPr="00840A4A" w:rsidRDefault="00523597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40A4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186747" w:rsidRPr="004B55E0" w14:paraId="49D05D64" w14:textId="77777777" w:rsidTr="00380D58">
        <w:trPr>
          <w:trHeight w:val="714"/>
        </w:trPr>
        <w:tc>
          <w:tcPr>
            <w:tcW w:w="10206" w:type="dxa"/>
            <w:shd w:val="clear" w:color="auto" w:fill="auto"/>
            <w:vAlign w:val="center"/>
          </w:tcPr>
          <w:p w14:paraId="06ECE9C2" w14:textId="77777777" w:rsidR="00186747" w:rsidRPr="004B55E0" w:rsidRDefault="00186747" w:rsidP="003C351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B55E0">
              <w:rPr>
                <w:rFonts w:ascii="Arial" w:eastAsia="Times New Roman" w:hAnsi="Arial" w:cs="Arial"/>
                <w:sz w:val="18"/>
                <w:szCs w:val="18"/>
              </w:rPr>
              <w:t xml:space="preserve">EXPONE que, reuniendo los requisitos </w:t>
            </w:r>
            <w:r w:rsidR="00380D58" w:rsidRPr="004B55E0">
              <w:rPr>
                <w:rFonts w:ascii="Arial" w:eastAsia="Times New Roman" w:hAnsi="Arial" w:cs="Arial"/>
                <w:sz w:val="18"/>
                <w:szCs w:val="18"/>
              </w:rPr>
              <w:t xml:space="preserve">para la obtención del título nominativo “Pasaporte de Vuelta”, </w:t>
            </w:r>
            <w:r w:rsidRPr="004B55E0">
              <w:rPr>
                <w:rFonts w:ascii="Arial" w:eastAsia="Times New Roman" w:hAnsi="Arial" w:cs="Arial"/>
                <w:sz w:val="18"/>
                <w:szCs w:val="18"/>
              </w:rPr>
              <w:t xml:space="preserve">establecidos en el </w:t>
            </w:r>
            <w:r w:rsidR="00380D58" w:rsidRPr="00564A2A">
              <w:rPr>
                <w:rFonts w:ascii="Arial" w:eastAsia="Times New Roman" w:hAnsi="Arial" w:cs="Arial"/>
                <w:sz w:val="18"/>
                <w:szCs w:val="18"/>
              </w:rPr>
              <w:t>Decreto por el que se regula la concesión directa de subvenciones en el marco del Programa Retorno del Talento,</w:t>
            </w:r>
            <w:r w:rsidR="00380D58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4B55E0">
              <w:rPr>
                <w:rFonts w:ascii="Arial" w:eastAsia="Times New Roman" w:hAnsi="Arial" w:cs="Arial"/>
                <w:sz w:val="18"/>
                <w:szCs w:val="18"/>
              </w:rPr>
              <w:t>solicita la concesión de dicho Título.</w:t>
            </w:r>
          </w:p>
        </w:tc>
      </w:tr>
    </w:tbl>
    <w:p w14:paraId="599B9BB8" w14:textId="77777777" w:rsidR="00EC0035" w:rsidRPr="004B55E0" w:rsidRDefault="00EC0035" w:rsidP="00EC003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8"/>
      </w:tblGrid>
      <w:tr w:rsidR="006D6C34" w:rsidRPr="00297468" w14:paraId="5CF53DAA" w14:textId="77777777" w:rsidTr="00EC7A6B">
        <w:trPr>
          <w:trHeight w:hRule="exact"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1B1CC3E" w14:textId="77777777" w:rsidR="006D6C34" w:rsidRPr="00297468" w:rsidRDefault="006D6C34" w:rsidP="00E3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7468">
              <w:rPr>
                <w:rFonts w:ascii="Arial" w:eastAsia="Times New Roman" w:hAnsi="Arial" w:cs="Arial"/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6555A9" w:rsidRPr="00297468" w14:paraId="44CC6024" w14:textId="77777777" w:rsidTr="00EC7A6B">
        <w:trPr>
          <w:trHeight w:val="3742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861D" w14:textId="77777777" w:rsidR="006555A9" w:rsidRPr="006555A9" w:rsidRDefault="006555A9" w:rsidP="006555A9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55A9">
              <w:rPr>
                <w:rFonts w:ascii="Arial" w:eastAsia="Times New Roman" w:hAnsi="Arial" w:cs="Arial"/>
                <w:b/>
                <w:sz w:val="20"/>
                <w:szCs w:val="20"/>
              </w:rPr>
              <w:t>Declaraciones responsables:</w:t>
            </w:r>
          </w:p>
          <w:p w14:paraId="3764DAD5" w14:textId="77777777" w:rsidR="006555A9" w:rsidRDefault="006555A9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297468">
              <w:rPr>
                <w:rFonts w:ascii="Arial" w:eastAsia="Times New Roman" w:hAnsi="Arial" w:cs="Arial"/>
                <w:sz w:val="18"/>
                <w:szCs w:val="18"/>
              </w:rPr>
              <w:t xml:space="preserve">La persona abajo firmante, en su propio nombre o en representación de la </w:t>
            </w:r>
            <w:r w:rsidRPr="009060CC">
              <w:rPr>
                <w:rFonts w:ascii="Arial" w:eastAsia="Times New Roman" w:hAnsi="Arial" w:cs="Arial"/>
                <w:sz w:val="18"/>
                <w:szCs w:val="18"/>
              </w:rPr>
              <w:t>persona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297468">
              <w:rPr>
                <w:rFonts w:ascii="Arial" w:eastAsia="Times New Roman" w:hAnsi="Arial" w:cs="Arial"/>
                <w:sz w:val="18"/>
                <w:szCs w:val="18"/>
              </w:rPr>
              <w:t>que se indica, declara expresamente: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32BDE1E" w14:textId="2EE224B7" w:rsidR="00380D58" w:rsidRPr="00F131A8" w:rsidRDefault="00380D58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Que ha residido en España, de forma ininterrumpida, por un período mínimo de doce meses, dentro de los últimos quince años anteriores a la publicación de la resolución con los créditos presupuestarios</w:t>
            </w:r>
            <w:r w:rsidR="004E7C73" w:rsidRPr="00564A2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F131A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34F4FC57" w14:textId="77777777" w:rsidR="00380D58" w:rsidRPr="00564A2A" w:rsidRDefault="00380D58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131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Que </w:t>
            </w:r>
            <w:r w:rsidR="006B4B27" w:rsidRPr="00564A2A">
              <w:rPr>
                <w:rFonts w:ascii="Arial" w:eastAsia="Times New Roman" w:hAnsi="Arial" w:cs="Arial"/>
                <w:sz w:val="18"/>
                <w:szCs w:val="18"/>
              </w:rPr>
              <w:t>está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en posesión de titulación universitaria, ciclos formativos o certificados de profesionalidad. </w:t>
            </w:r>
          </w:p>
          <w:p w14:paraId="35816E79" w14:textId="77777777" w:rsidR="00380D58" w:rsidRPr="00564A2A" w:rsidRDefault="00380D58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Que</w:t>
            </w:r>
            <w:r w:rsidR="004E7C73" w:rsidRPr="00564A2A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en el momento de presentar esta solicitud, reside de forma habitual en el extranjero o bien reside y trabaja de forma habitual en el extranjero o bien que ha regresado a la Comunidad Autónoma de Castilla-La Mancha sin que haya</w:t>
            </w:r>
            <w:r w:rsidR="004E7C73" w:rsidRPr="00564A2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transcurrido más de seis meses desde su vuelta de la residencia habitual en el extranjero.</w:t>
            </w:r>
          </w:p>
          <w:p w14:paraId="4177DBC4" w14:textId="77777777" w:rsidR="00380D58" w:rsidRPr="00564A2A" w:rsidRDefault="00380D58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</w:rPr>
              <w:t>Asimismo, declara expresamente que reúne</w:t>
            </w:r>
            <w:r w:rsidR="001E5DDD"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, al menos uno 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>de los siguientes requisitos:</w:t>
            </w:r>
          </w:p>
          <w:p w14:paraId="2E36D6CE" w14:textId="77777777" w:rsidR="004E7C73" w:rsidRPr="00564A2A" w:rsidRDefault="004E7C73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80D58"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Ha nacido o ha estado empadronada, antes de su salida a la residencia habitual en el extranjero, en alguna localidad de la Comunidad Autónoma de Castilla-La Mancha. </w:t>
            </w:r>
          </w:p>
          <w:p w14:paraId="08DB6632" w14:textId="77777777" w:rsidR="004E7C73" w:rsidRPr="00564A2A" w:rsidRDefault="004E7C73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80D58" w:rsidRPr="00564A2A">
              <w:rPr>
                <w:rFonts w:ascii="Arial" w:eastAsia="Times New Roman" w:hAnsi="Arial" w:cs="Arial"/>
                <w:sz w:val="18"/>
                <w:szCs w:val="18"/>
              </w:rPr>
              <w:t>Ha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80D58"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estado inscrita como demandante de empleo, en alguna oficina de 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>la Red Emplea de Castilla-La Mancha</w:t>
            </w:r>
            <w:r w:rsidR="00380D58"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, antes de su salida a la residencia habitual en el extranjero. </w:t>
            </w:r>
          </w:p>
          <w:p w14:paraId="63EC38F8" w14:textId="77777777" w:rsidR="00380D58" w:rsidRPr="00564A2A" w:rsidRDefault="004E7C73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80D58" w:rsidRPr="00564A2A">
              <w:rPr>
                <w:rFonts w:ascii="Arial" w:eastAsia="Times New Roman" w:hAnsi="Arial" w:cs="Arial"/>
                <w:sz w:val="18"/>
                <w:szCs w:val="18"/>
              </w:rPr>
              <w:t>Ha</w:t>
            </w:r>
            <w:r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80D58" w:rsidRPr="00564A2A">
              <w:rPr>
                <w:rFonts w:ascii="Arial" w:eastAsia="Times New Roman" w:hAnsi="Arial" w:cs="Arial"/>
                <w:sz w:val="18"/>
                <w:szCs w:val="18"/>
              </w:rPr>
              <w:t>obtenido su titulación oficial en algún centro de formación de Castilla-La Mancha.</w:t>
            </w:r>
          </w:p>
          <w:p w14:paraId="785273C2" w14:textId="77777777" w:rsidR="006555A9" w:rsidRDefault="006555A9" w:rsidP="00564A2A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6" w:name="Casilla7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97468">
              <w:rPr>
                <w:rFonts w:ascii="Arial" w:eastAsia="Times New Roman" w:hAnsi="Arial" w:cs="Arial"/>
                <w:sz w:val="18"/>
                <w:szCs w:val="18"/>
              </w:rPr>
              <w:t>Que son ciertos los datos consignados en la presente solicitud comprometiéndose a probar documentalmente los mismos, cuando se le requiera para ello.</w:t>
            </w:r>
          </w:p>
          <w:p w14:paraId="0E2FC860" w14:textId="77777777" w:rsidR="00B515EA" w:rsidRDefault="00B515EA" w:rsidP="00B515E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  <w:r w:rsidRPr="007B66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7B669F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5A26B7C1" w14:textId="77777777" w:rsidR="00EC7A6B" w:rsidRDefault="00EC7A6B" w:rsidP="00B515E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</w:p>
          <w:p w14:paraId="1A645FC0" w14:textId="77777777" w:rsidR="00EC7A6B" w:rsidRDefault="00EC7A6B" w:rsidP="00B515E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</w:p>
          <w:p w14:paraId="17BA0D2A" w14:textId="77777777" w:rsidR="00564A2A" w:rsidRDefault="00564A2A" w:rsidP="00B515E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</w:p>
          <w:p w14:paraId="5797B183" w14:textId="77777777" w:rsidR="003043A2" w:rsidRDefault="003043A2" w:rsidP="0099105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  <w:p w14:paraId="7181E3B3" w14:textId="77777777" w:rsidR="006555A9" w:rsidRPr="006555A9" w:rsidRDefault="006555A9" w:rsidP="0099105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6555A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Autorizaciones:</w:t>
            </w:r>
          </w:p>
          <w:p w14:paraId="1F09468F" w14:textId="77777777" w:rsidR="006555A9" w:rsidRPr="006555A9" w:rsidRDefault="006555A9" w:rsidP="00593C61">
            <w:pPr>
              <w:pStyle w:val="Prrafodelista"/>
              <w:spacing w:before="120" w:after="120"/>
              <w:ind w:left="3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5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41E4B198" w14:textId="77777777" w:rsidR="006555A9" w:rsidRPr="000923FD" w:rsidRDefault="006555A9" w:rsidP="00593C61">
            <w:pPr>
              <w:pStyle w:val="Prrafodelista"/>
              <w:spacing w:before="120" w:after="120"/>
              <w:ind w:left="34"/>
              <w:contextualSpacing w:val="0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6555A9"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datos, salvo que marque expresamente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14:paraId="7D7DDF4B" w14:textId="77777777" w:rsidR="006555A9" w:rsidRPr="000923FD" w:rsidRDefault="006555A9" w:rsidP="003132DB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7" w:name="Casilla3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 xml:space="preserve"> de identidad.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0EC4099" w14:textId="77777777" w:rsidR="006555A9" w:rsidRPr="000923FD" w:rsidRDefault="006555A9" w:rsidP="003132DB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8" w:name="Casilla3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 xml:space="preserve"> acreditativos de </w:t>
            </w:r>
            <w:r w:rsidR="00E27E12">
              <w:rPr>
                <w:rFonts w:ascii="Arial" w:eastAsia="Times New Roman" w:hAnsi="Arial" w:cs="Arial"/>
                <w:sz w:val="18"/>
                <w:szCs w:val="18"/>
              </w:rPr>
              <w:t>empadronamiento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 xml:space="preserve"> en alguna localidad de la Comunidad Autónoma antes de su partida al extranjero a través del Sistema de Verificación de Datos de Residencia (SVDR).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2770D44" w14:textId="77777777" w:rsidR="006555A9" w:rsidRPr="000923FD" w:rsidRDefault="006555A9" w:rsidP="003132DB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 xml:space="preserve"> de la inscripción como demandante de empleo, en alguna oficina de</w:t>
            </w:r>
            <w:r w:rsidR="004E7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E7C73" w:rsidRPr="00B06AAD">
              <w:rPr>
                <w:rFonts w:ascii="Arial" w:eastAsia="Times New Roman" w:hAnsi="Arial" w:cs="Arial"/>
                <w:sz w:val="18"/>
                <w:szCs w:val="18"/>
              </w:rPr>
              <w:t>la Red Emplea de Castilla-La Mancha</w:t>
            </w:r>
            <w:r w:rsidRPr="00B06AAD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4E7C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>antes de</w:t>
            </w:r>
            <w:r w:rsidR="00E035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1260B" w:rsidRPr="00677D71">
              <w:rPr>
                <w:rFonts w:ascii="Arial" w:eastAsia="Times New Roman" w:hAnsi="Arial" w:cs="Arial"/>
                <w:sz w:val="18"/>
                <w:szCs w:val="18"/>
              </w:rPr>
              <w:t xml:space="preserve">mi </w:t>
            </w:r>
            <w:r w:rsidRPr="00677D71">
              <w:rPr>
                <w:rFonts w:ascii="Arial" w:eastAsia="Times New Roman" w:hAnsi="Arial" w:cs="Arial"/>
                <w:sz w:val="18"/>
                <w:szCs w:val="18"/>
              </w:rPr>
              <w:t xml:space="preserve">partida 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>al extr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anjero.</w:t>
            </w:r>
          </w:p>
          <w:p w14:paraId="0C44C1D3" w14:textId="77777777" w:rsidR="006555A9" w:rsidRPr="00372F81" w:rsidRDefault="006555A9" w:rsidP="000121ED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4E7C73"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 w:rsidRPr="004E7C73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 acreditativos de la titulación universitaria, </w:t>
            </w:r>
            <w:r w:rsidR="000121ED" w:rsidRPr="004E7C73">
              <w:rPr>
                <w:rFonts w:ascii="Arial" w:hAnsi="Arial" w:cs="Arial"/>
                <w:sz w:val="18"/>
                <w:szCs w:val="18"/>
                <w:lang w:eastAsia="es-ES"/>
              </w:rPr>
              <w:t>ciclos formativos o certificados de profesionalidad</w:t>
            </w:r>
          </w:p>
        </w:tc>
      </w:tr>
      <w:tr w:rsidR="006555A9" w:rsidRPr="000923FD" w14:paraId="123864D0" w14:textId="77777777" w:rsidTr="00EC7A6B">
        <w:trPr>
          <w:trHeight w:val="7200"/>
        </w:trPr>
        <w:tc>
          <w:tcPr>
            <w:tcW w:w="10208" w:type="dxa"/>
            <w:tcBorders>
              <w:top w:val="nil"/>
            </w:tcBorders>
            <w:shd w:val="clear" w:color="auto" w:fill="auto"/>
          </w:tcPr>
          <w:p w14:paraId="6F913086" w14:textId="77777777" w:rsidR="006555A9" w:rsidRPr="00D6246A" w:rsidRDefault="006555A9" w:rsidP="003132DB">
            <w:pPr>
              <w:pStyle w:val="Prrafodelista"/>
              <w:spacing w:before="120" w:after="0"/>
              <w:ind w:left="3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FFF70A7" w14:textId="77777777" w:rsidR="006555A9" w:rsidRPr="00D6246A" w:rsidRDefault="006555A9" w:rsidP="003132DB">
            <w:pPr>
              <w:pStyle w:val="Prrafodelista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9" w:name="Texto81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</w:p>
          <w:p w14:paraId="759186C3" w14:textId="77777777" w:rsidR="006555A9" w:rsidRPr="00D6246A" w:rsidRDefault="006555A9" w:rsidP="003132DB">
            <w:pPr>
              <w:pStyle w:val="Prrafodelista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0" w:name="Texto82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0"/>
          </w:p>
          <w:p w14:paraId="6AEBEDB5" w14:textId="77777777" w:rsidR="006555A9" w:rsidRPr="00D6246A" w:rsidRDefault="006555A9" w:rsidP="003132DB">
            <w:pPr>
              <w:pStyle w:val="Prrafodelista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1" w:name="Texto83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bookmarkEnd w:id="31"/>
          <w:p w14:paraId="780B3728" w14:textId="77777777" w:rsidR="006555A9" w:rsidRPr="00D6246A" w:rsidRDefault="006555A9" w:rsidP="008A3C26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14:paraId="614FE3DA" w14:textId="77777777" w:rsidR="006555A9" w:rsidRPr="00D6246A" w:rsidRDefault="006555A9" w:rsidP="008A3C2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i/>
                <w:sz w:val="18"/>
                <w:szCs w:val="18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50E518CE" w14:textId="77777777" w:rsidR="006555A9" w:rsidRPr="00D6246A" w:rsidRDefault="006555A9" w:rsidP="008A3C2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FF58547" w14:textId="77777777" w:rsidR="006555A9" w:rsidRPr="00D6246A" w:rsidRDefault="00971BC0" w:rsidP="008A3C2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b/>
                <w:sz w:val="18"/>
                <w:szCs w:val="18"/>
              </w:rPr>
              <w:t>Documentación:</w:t>
            </w:r>
          </w:p>
          <w:p w14:paraId="0906EAF5" w14:textId="77777777" w:rsidR="006555A9" w:rsidRPr="00D6246A" w:rsidRDefault="006555A9" w:rsidP="00991058">
            <w:pPr>
              <w:pStyle w:val="Prrafodelista"/>
              <w:spacing w:before="120" w:after="0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t>Además de la información antes descrita</w:t>
            </w:r>
            <w:r w:rsidR="005F5EF4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t>declara aportar los siguientes documentos:</w:t>
            </w:r>
          </w:p>
          <w:p w14:paraId="69707DB6" w14:textId="77777777" w:rsidR="001C6D3A" w:rsidRPr="00D6246A" w:rsidRDefault="006555A9" w:rsidP="001C6D3A">
            <w:pPr>
              <w:pStyle w:val="Prrafodelista"/>
              <w:spacing w:before="120" w:after="0"/>
              <w:ind w:left="482" w:hanging="48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Casilla11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2"/>
            <w:r w:rsidRPr="00D6246A">
              <w:rPr>
                <w:rFonts w:ascii="Arial" w:eastAsia="Times New Roman" w:hAnsi="Arial" w:cs="Arial"/>
                <w:sz w:val="18"/>
                <w:szCs w:val="18"/>
              </w:rPr>
              <w:tab/>
              <w:t>Documentación acreditativa de</w:t>
            </w:r>
            <w:r w:rsidR="002F4A31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las circunstancias previstas en el artículo 23.1, </w:t>
            </w:r>
            <w:r w:rsidR="004E7C73">
              <w:rPr>
                <w:rFonts w:ascii="Arial" w:eastAsia="Times New Roman" w:hAnsi="Arial" w:cs="Arial"/>
                <w:sz w:val="18"/>
                <w:szCs w:val="18"/>
              </w:rPr>
              <w:t xml:space="preserve">del Decreto </w:t>
            </w:r>
            <w:r w:rsidR="004E7C73" w:rsidRPr="00564A2A">
              <w:rPr>
                <w:rFonts w:ascii="Arial" w:eastAsia="Times New Roman" w:hAnsi="Arial" w:cs="Arial"/>
                <w:sz w:val="18"/>
                <w:szCs w:val="18"/>
              </w:rPr>
              <w:t xml:space="preserve">por el que se regula la concesión directa de subvenciones en el marco del Programa Retorno del Talento, aportando </w:t>
            </w:r>
            <w:r w:rsidR="007A3F03" w:rsidRPr="00564A2A">
              <w:rPr>
                <w:rFonts w:ascii="Arial" w:eastAsia="Times New Roman" w:hAnsi="Arial" w:cs="Arial"/>
                <w:sz w:val="18"/>
                <w:szCs w:val="18"/>
              </w:rPr>
              <w:t>alguno de los siguientes documentos:</w:t>
            </w:r>
            <w:r w:rsidR="007A3F0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certificado consular</w:t>
            </w:r>
            <w:r w:rsidR="007A3F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3F03" w:rsidRPr="00564A2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1C6D3A" w:rsidRPr="007A3F0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contrato de alquiler</w:t>
            </w:r>
            <w:r w:rsidR="007A3F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3F03" w:rsidRPr="00564A2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7A3F03" w:rsidRPr="007A3F0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contrato de trabajo</w:t>
            </w:r>
            <w:r w:rsidR="007A3F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3F03" w:rsidRPr="00564A2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7A3F03" w:rsidRPr="007A3F0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certificado de empresa</w:t>
            </w:r>
            <w:r w:rsidR="007A3F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3F03" w:rsidRPr="00564A2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7A3F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tarjeta sanitaria del país extranjero</w:t>
            </w:r>
            <w:r w:rsidR="004E7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E7C73" w:rsidRPr="00564A2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4E7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carnet de conducir del país extranjero</w:t>
            </w:r>
            <w:r w:rsidR="001611E6" w:rsidRPr="00D624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939E9D" w14:textId="77777777" w:rsidR="00452558" w:rsidRDefault="004B55E0" w:rsidP="00EE3D51">
            <w:pPr>
              <w:pStyle w:val="Prrafodelista"/>
              <w:spacing w:before="120" w:after="0"/>
              <w:ind w:left="482" w:hanging="48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bookmarkStart w:id="33" w:name="_Hlk112397686"/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>Documentación que acredit</w:t>
            </w:r>
            <w:r w:rsidR="004E7C73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que ha regresado del </w:t>
            </w:r>
            <w:r w:rsidR="006848D0" w:rsidRPr="00D6246A">
              <w:rPr>
                <w:rFonts w:ascii="Arial" w:eastAsia="Times New Roman" w:hAnsi="Arial" w:cs="Arial"/>
                <w:sz w:val="18"/>
                <w:szCs w:val="18"/>
              </w:rPr>
              <w:t>extranjero (billetes</w:t>
            </w:r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de avión, tren, </w:t>
            </w:r>
            <w:r w:rsidR="006848D0" w:rsidRPr="00D6246A">
              <w:rPr>
                <w:rFonts w:ascii="Arial" w:eastAsia="Times New Roman" w:hAnsi="Arial" w:cs="Arial"/>
                <w:sz w:val="18"/>
                <w:szCs w:val="18"/>
              </w:rPr>
              <w:t>coche taxi, gastos</w:t>
            </w:r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de mudanza y </w:t>
            </w:r>
            <w:r w:rsidR="00452558" w:rsidRPr="00F131A8">
              <w:rPr>
                <w:rFonts w:ascii="Arial" w:eastAsia="Times New Roman" w:hAnsi="Arial" w:cs="Arial"/>
                <w:sz w:val="18"/>
                <w:szCs w:val="18"/>
              </w:rPr>
              <w:t>enseres)</w:t>
            </w:r>
            <w:r w:rsidR="004E7C73" w:rsidRPr="00F131A8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4E7C73" w:rsidRPr="00564A2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452558" w:rsidRPr="00F131A8">
              <w:rPr>
                <w:rFonts w:ascii="Arial" w:eastAsia="Times New Roman" w:hAnsi="Arial" w:cs="Arial"/>
                <w:sz w:val="18"/>
                <w:szCs w:val="18"/>
              </w:rPr>
              <w:t xml:space="preserve">n todos los casos se debe presentar factura o cualquier otro documento admisible en derecho, </w:t>
            </w:r>
            <w:r w:rsidR="006848D0" w:rsidRPr="00F131A8">
              <w:rPr>
                <w:rFonts w:ascii="Arial" w:eastAsia="Times New Roman" w:hAnsi="Arial" w:cs="Arial"/>
                <w:sz w:val="18"/>
                <w:szCs w:val="18"/>
              </w:rPr>
              <w:t>junto con el justificante de pago realizado</w:t>
            </w:r>
            <w:r w:rsidR="00971BC0" w:rsidRPr="00F131A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bookmarkEnd w:id="33"/>
          </w:p>
          <w:p w14:paraId="0938AB4E" w14:textId="77777777" w:rsidR="00EE284F" w:rsidRPr="00D6246A" w:rsidRDefault="00EE284F" w:rsidP="00EE3D51">
            <w:pPr>
              <w:pStyle w:val="Prrafodelista"/>
              <w:spacing w:before="120" w:after="0"/>
              <w:ind w:left="482" w:hanging="48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E1080A3" w14:textId="77777777" w:rsidR="006555A9" w:rsidRPr="00D6246A" w:rsidRDefault="006555A9" w:rsidP="00991058">
            <w:pPr>
              <w:pStyle w:val="Prrafodelista"/>
              <w:spacing w:before="120" w:after="0"/>
              <w:ind w:left="482" w:hanging="484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</w:r>
            <w:r w:rsidR="00DE509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tab/>
              <w:t>Otra documentación:</w:t>
            </w:r>
          </w:p>
          <w:p w14:paraId="3A23DAFC" w14:textId="77777777" w:rsidR="006555A9" w:rsidRPr="00D6246A" w:rsidRDefault="006555A9" w:rsidP="00991058">
            <w:pPr>
              <w:numPr>
                <w:ilvl w:val="0"/>
                <w:numId w:val="21"/>
              </w:numPr>
              <w:spacing w:before="120" w:after="0"/>
              <w:ind w:left="482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0C94D35C" w14:textId="77777777" w:rsidR="006555A9" w:rsidRPr="00D6246A" w:rsidRDefault="006555A9" w:rsidP="00991058">
            <w:pPr>
              <w:numPr>
                <w:ilvl w:val="0"/>
                <w:numId w:val="21"/>
              </w:numPr>
              <w:spacing w:before="120" w:after="0"/>
              <w:ind w:left="482" w:firstLine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447D33C8" w14:textId="77777777" w:rsidR="006555A9" w:rsidRPr="00D6246A" w:rsidRDefault="006555A9" w:rsidP="00991058">
            <w:pPr>
              <w:numPr>
                <w:ilvl w:val="0"/>
                <w:numId w:val="21"/>
              </w:numPr>
              <w:spacing w:before="120" w:after="0"/>
              <w:ind w:left="482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18803B48" w14:textId="77777777" w:rsidR="00143D15" w:rsidRPr="007D7FDA" w:rsidRDefault="00143D15" w:rsidP="000874E8">
      <w:pPr>
        <w:spacing w:after="0"/>
        <w:rPr>
          <w:rFonts w:ascii="Arial" w:hAnsi="Arial" w:cs="Arial"/>
          <w:sz w:val="18"/>
          <w:szCs w:val="18"/>
        </w:rPr>
      </w:pPr>
    </w:p>
    <w:p w14:paraId="0A6F0A15" w14:textId="77777777" w:rsidR="00EA7E1C" w:rsidRDefault="00EA7E1C" w:rsidP="00CC6E85">
      <w:pPr>
        <w:rPr>
          <w:sz w:val="18"/>
          <w:szCs w:val="18"/>
        </w:rPr>
      </w:pPr>
    </w:p>
    <w:p w14:paraId="60E281B2" w14:textId="77777777" w:rsidR="004B55E0" w:rsidRDefault="004B55E0" w:rsidP="00CC6E85">
      <w:pPr>
        <w:rPr>
          <w:sz w:val="18"/>
          <w:szCs w:val="18"/>
        </w:rPr>
      </w:pPr>
    </w:p>
    <w:p w14:paraId="6C968119" w14:textId="77777777" w:rsidR="004B55E0" w:rsidRPr="00EC5B3C" w:rsidRDefault="004B55E0" w:rsidP="00CC6E85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62"/>
        <w:tblW w:w="0" w:type="auto"/>
        <w:tblLook w:val="01E0" w:firstRow="1" w:lastRow="1" w:firstColumn="1" w:lastColumn="1" w:noHBand="0" w:noVBand="0"/>
      </w:tblPr>
      <w:tblGrid>
        <w:gridCol w:w="426"/>
        <w:gridCol w:w="2551"/>
        <w:gridCol w:w="577"/>
        <w:gridCol w:w="417"/>
        <w:gridCol w:w="417"/>
        <w:gridCol w:w="1193"/>
        <w:gridCol w:w="427"/>
        <w:gridCol w:w="661"/>
        <w:gridCol w:w="236"/>
      </w:tblGrid>
      <w:tr w:rsidR="00EC7A6B" w:rsidRPr="00EC5B3C" w14:paraId="0A41192D" w14:textId="77777777" w:rsidTr="00EC7A6B">
        <w:trPr>
          <w:trHeight w:hRule="exact" w:val="340"/>
        </w:trPr>
        <w:tc>
          <w:tcPr>
            <w:tcW w:w="426" w:type="dxa"/>
            <w:vAlign w:val="center"/>
          </w:tcPr>
          <w:p w14:paraId="64E38A73" w14:textId="77777777" w:rsidR="00EC7A6B" w:rsidRPr="00EC5B3C" w:rsidRDefault="00EC7A6B" w:rsidP="00EC7A6B">
            <w:pPr>
              <w:spacing w:after="0" w:line="240" w:lineRule="auto"/>
              <w:ind w:left="-15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En</w:t>
            </w:r>
          </w:p>
        </w:tc>
        <w:bookmarkStart w:id="34" w:name="Texto77"/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8434D0D" w14:textId="77777777" w:rsidR="00EC7A6B" w:rsidRPr="00EC5B3C" w:rsidRDefault="00EC7A6B" w:rsidP="00EC7A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77" w:type="dxa"/>
            <w:vAlign w:val="center"/>
          </w:tcPr>
          <w:p w14:paraId="18EF9516" w14:textId="77777777" w:rsidR="00EC7A6B" w:rsidRPr="00EC5B3C" w:rsidRDefault="00EC7A6B" w:rsidP="00EC7A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35" w:name="Texto78"/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372AA9" w14:textId="77777777" w:rsidR="00EC7A6B" w:rsidRPr="00EC5B3C" w:rsidRDefault="00EC7A6B" w:rsidP="00EC7A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C5B3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0" w:type="auto"/>
            <w:vAlign w:val="center"/>
          </w:tcPr>
          <w:p w14:paraId="716C5BAD" w14:textId="77777777" w:rsidR="00EC7A6B" w:rsidRPr="00EC5B3C" w:rsidRDefault="00EC7A6B" w:rsidP="00EC7A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36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505E439" w14:textId="77777777" w:rsidR="00EC7A6B" w:rsidRPr="00EC5B3C" w:rsidRDefault="00EC7A6B" w:rsidP="00EC7A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27" w:type="dxa"/>
            <w:vAlign w:val="center"/>
          </w:tcPr>
          <w:p w14:paraId="2E113999" w14:textId="77777777" w:rsidR="00EC7A6B" w:rsidRPr="00EC5B3C" w:rsidRDefault="00EC7A6B" w:rsidP="00EC7A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65DB62B8" w14:textId="77777777" w:rsidR="00EC7A6B" w:rsidRPr="00EC5B3C" w:rsidRDefault="00EC7A6B" w:rsidP="00EC7A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7" w:name="Texto80"/>
            <w:r w:rsidRPr="00EC5B3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2C671944" w14:textId="77777777" w:rsidR="00EC7A6B" w:rsidRPr="00EC5B3C" w:rsidRDefault="00EC7A6B" w:rsidP="00EC7A6B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6F9428" w14:textId="77777777" w:rsidR="008F3CF1" w:rsidRPr="00EC5B3C" w:rsidRDefault="008F3CF1" w:rsidP="00EC5B3C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993C74F" w14:textId="77777777" w:rsidR="008F3CF1" w:rsidRDefault="008F3CF1" w:rsidP="00EC5B3C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551D014" w14:textId="77777777" w:rsidR="00EC7A6B" w:rsidRDefault="00EA7E1C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  <w:r w:rsidRPr="007D7FDA">
        <w:rPr>
          <w:rFonts w:ascii="Arial" w:eastAsia="Times New Roman" w:hAnsi="Arial" w:cs="Arial"/>
          <w:sz w:val="18"/>
          <w:szCs w:val="18"/>
        </w:rPr>
        <w:tab/>
      </w:r>
    </w:p>
    <w:p w14:paraId="3EA879D0" w14:textId="77777777" w:rsidR="00EC7A6B" w:rsidRDefault="00EC7A6B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</w:p>
    <w:p w14:paraId="605605A4" w14:textId="77777777" w:rsidR="00EC7A6B" w:rsidRDefault="00EC7A6B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</w:p>
    <w:p w14:paraId="5F233FB0" w14:textId="77777777" w:rsidR="00EC7A6B" w:rsidRDefault="00EC7A6B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</w:p>
    <w:p w14:paraId="664F3E58" w14:textId="77777777" w:rsidR="00EC7A6B" w:rsidRDefault="00EC7A6B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</w:p>
    <w:p w14:paraId="09179608" w14:textId="77777777" w:rsidR="00EC7A6B" w:rsidRDefault="00EC7A6B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</w:p>
    <w:p w14:paraId="68E35F23" w14:textId="77777777" w:rsidR="00EC7A6B" w:rsidRDefault="00EC7A6B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</w:p>
    <w:p w14:paraId="75C59E53" w14:textId="77777777" w:rsidR="00EC7A6B" w:rsidRDefault="00EC7A6B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</w:p>
    <w:p w14:paraId="3957C379" w14:textId="77777777" w:rsidR="00EA7E1C" w:rsidRPr="007D7FDA" w:rsidRDefault="00EA7E1C" w:rsidP="00EC7A6B">
      <w:pPr>
        <w:tabs>
          <w:tab w:val="left" w:pos="5103"/>
        </w:tabs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D7FDA">
        <w:rPr>
          <w:rFonts w:ascii="Arial" w:eastAsia="Times New Roman" w:hAnsi="Arial" w:cs="Arial"/>
          <w:sz w:val="18"/>
          <w:szCs w:val="18"/>
        </w:rPr>
        <w:t xml:space="preserve">Fdo.: </w:t>
      </w:r>
      <w:r w:rsidRPr="007D7FDA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7D7FDA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7D7FDA">
        <w:rPr>
          <w:rFonts w:ascii="Arial" w:hAnsi="Arial" w:cs="Arial"/>
          <w:noProof/>
          <w:sz w:val="18"/>
          <w:szCs w:val="18"/>
        </w:rPr>
      </w:r>
      <w:r w:rsidRPr="007D7FDA">
        <w:rPr>
          <w:rFonts w:ascii="Arial" w:hAnsi="Arial" w:cs="Arial"/>
          <w:noProof/>
          <w:sz w:val="18"/>
          <w:szCs w:val="18"/>
        </w:rPr>
        <w:fldChar w:fldCharType="separate"/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fldChar w:fldCharType="end"/>
      </w:r>
    </w:p>
    <w:p w14:paraId="76F2D364" w14:textId="77777777" w:rsidR="008F3CF1" w:rsidRPr="007D7FDA" w:rsidRDefault="008F3CF1" w:rsidP="00EC5B3C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Y="19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C7A6B" w:rsidRPr="007D7FDA" w14:paraId="4626FAF3" w14:textId="77777777" w:rsidTr="00EC7A6B">
        <w:trPr>
          <w:trHeight w:val="850"/>
        </w:trPr>
        <w:tc>
          <w:tcPr>
            <w:tcW w:w="10206" w:type="dxa"/>
            <w:shd w:val="clear" w:color="auto" w:fill="auto"/>
            <w:vAlign w:val="center"/>
          </w:tcPr>
          <w:p w14:paraId="5CA4ACBF" w14:textId="77777777" w:rsidR="00EC7A6B" w:rsidRDefault="00EC7A6B" w:rsidP="00EC7A6B">
            <w:pPr>
              <w:spacing w:before="120"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SERVICIO DE INTERMEDIACIÓN DE LA VICEC</w:t>
            </w:r>
            <w:r w:rsidRPr="007D7FDA">
              <w:rPr>
                <w:rFonts w:ascii="Arial" w:eastAsia="Times New Roman" w:hAnsi="Arial" w:cs="Arial"/>
                <w:sz w:val="18"/>
                <w:szCs w:val="18"/>
              </w:rPr>
              <w:t>ONSEJERÍA DE EMPLEO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DIÁLOGO SOCIAL Y SEGURIDAD Y SALUD LABORAL </w:t>
            </w:r>
          </w:p>
          <w:p w14:paraId="3483FA52" w14:textId="77777777" w:rsidR="00EC7A6B" w:rsidRPr="00C43DFE" w:rsidRDefault="00EC7A6B" w:rsidP="00EC7A6B">
            <w:pPr>
              <w:spacing w:before="120" w:after="0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7D7FDA">
              <w:rPr>
                <w:rFonts w:ascii="Arial" w:hAnsi="Arial" w:cs="Arial"/>
                <w:sz w:val="18"/>
                <w:szCs w:val="18"/>
              </w:rPr>
              <w:t>Código DIR3: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6E57">
              <w:rPr>
                <w:rFonts w:ascii="Arial" w:hAnsi="Arial" w:cs="Arial"/>
                <w:sz w:val="18"/>
                <w:szCs w:val="18"/>
              </w:rPr>
              <w:t>A08</w:t>
            </w:r>
            <w:r w:rsidR="00736D94" w:rsidRPr="00D76E57">
              <w:rPr>
                <w:rFonts w:ascii="Arial" w:hAnsi="Arial" w:cs="Arial"/>
                <w:sz w:val="18"/>
                <w:szCs w:val="18"/>
              </w:rPr>
              <w:t>044826</w:t>
            </w:r>
          </w:p>
        </w:tc>
      </w:tr>
    </w:tbl>
    <w:p w14:paraId="607609FA" w14:textId="77777777" w:rsidR="00991058" w:rsidRDefault="00991058" w:rsidP="00EC7A6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sectPr w:rsidR="00991058" w:rsidSect="00EC7A6B">
      <w:pgSz w:w="11906" w:h="16838" w:code="9"/>
      <w:pgMar w:top="1985" w:right="748" w:bottom="567" w:left="851" w:header="567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C920C" w14:textId="77777777" w:rsidR="007B5EDE" w:rsidRDefault="007B5EDE" w:rsidP="00105875">
      <w:pPr>
        <w:spacing w:after="0" w:line="240" w:lineRule="auto"/>
      </w:pPr>
      <w:r>
        <w:separator/>
      </w:r>
    </w:p>
  </w:endnote>
  <w:endnote w:type="continuationSeparator" w:id="0">
    <w:p w14:paraId="49628425" w14:textId="77777777" w:rsidR="007B5EDE" w:rsidRDefault="007B5ED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A83D" w14:textId="77777777" w:rsidR="00D6246A" w:rsidRPr="003664B5" w:rsidRDefault="00F541AB" w:rsidP="001353BD">
    <w:pPr>
      <w:pStyle w:val="Piedepgina"/>
    </w:pPr>
    <w:r>
      <w:rPr>
        <w:noProof/>
      </w:rPr>
      <w:drawing>
        <wp:anchor distT="0" distB="0" distL="114300" distR="114300" simplePos="0" relativeHeight="251663872" behindDoc="0" locked="0" layoutInCell="1" allowOverlap="1" wp14:anchorId="1A50549D" wp14:editId="16CAC94E">
          <wp:simplePos x="0" y="0"/>
          <wp:positionH relativeFrom="column">
            <wp:posOffset>-523875</wp:posOffset>
          </wp:positionH>
          <wp:positionV relativeFrom="paragraph">
            <wp:posOffset>-203200</wp:posOffset>
          </wp:positionV>
          <wp:extent cx="7571740" cy="127635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2569" w14:textId="77777777" w:rsidR="007B5EDE" w:rsidRDefault="007B5EDE" w:rsidP="00105875">
      <w:pPr>
        <w:spacing w:after="0" w:line="240" w:lineRule="auto"/>
      </w:pPr>
      <w:r>
        <w:separator/>
      </w:r>
    </w:p>
  </w:footnote>
  <w:footnote w:type="continuationSeparator" w:id="0">
    <w:p w14:paraId="0BC7F828" w14:textId="77777777" w:rsidR="007B5EDE" w:rsidRDefault="007B5ED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359" w14:textId="7002A3AD" w:rsidR="00D6246A" w:rsidRPr="00526C8D" w:rsidRDefault="00370494" w:rsidP="00616A88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04E184A" wp14:editId="01825337">
              <wp:simplePos x="0" y="0"/>
              <wp:positionH relativeFrom="column">
                <wp:posOffset>4497070</wp:posOffset>
              </wp:positionH>
              <wp:positionV relativeFrom="paragraph">
                <wp:posOffset>125730</wp:posOffset>
              </wp:positionV>
              <wp:extent cx="2428875" cy="800100"/>
              <wp:effectExtent l="0" t="0" r="28575" b="19050"/>
              <wp:wrapNone/>
              <wp:docPr id="2" name="Rectángulo: esquinas redondeada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8875" cy="8001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D2D3886" id="Rectángulo: esquinas redondeadas 2" o:spid="_x0000_s1026" style="position:absolute;margin-left:354.1pt;margin-top:9.9pt;width:191.25pt;height:6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" filled="f" strokecolor="black [3213]" strokeweight="1pt">
              <v:stroke joinstyle="miter"/>
            </v:roundrect>
          </w:pict>
        </mc:Fallback>
      </mc:AlternateContent>
    </w:r>
    <w:r>
      <w:rPr>
        <w:noProof/>
        <w:sz w:val="10"/>
        <w:szCs w:val="10"/>
      </w:rPr>
      <w:drawing>
        <wp:anchor distT="0" distB="0" distL="114300" distR="114300" simplePos="0" relativeHeight="251666944" behindDoc="0" locked="0" layoutInCell="1" allowOverlap="1" wp14:anchorId="4A100DBF" wp14:editId="1EF39472">
          <wp:simplePos x="0" y="0"/>
          <wp:positionH relativeFrom="column">
            <wp:posOffset>1609725</wp:posOffset>
          </wp:positionH>
          <wp:positionV relativeFrom="paragraph">
            <wp:posOffset>122555</wp:posOffset>
          </wp:positionV>
          <wp:extent cx="2646045" cy="743585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6588">
      <w:rPr>
        <w:noProof/>
        <w:sz w:val="10"/>
        <w:szCs w:val="10"/>
      </w:rPr>
      <w:drawing>
        <wp:anchor distT="0" distB="0" distL="114300" distR="114300" simplePos="0" relativeHeight="251665920" behindDoc="1" locked="0" layoutInCell="1" allowOverlap="1" wp14:anchorId="286401E7" wp14:editId="0B766D79">
          <wp:simplePos x="0" y="0"/>
          <wp:positionH relativeFrom="page">
            <wp:posOffset>476250</wp:posOffset>
          </wp:positionH>
          <wp:positionV relativeFrom="page">
            <wp:posOffset>495300</wp:posOffset>
          </wp:positionV>
          <wp:extent cx="1134110" cy="730885"/>
          <wp:effectExtent l="0" t="0" r="889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301B29"/>
    <w:multiLevelType w:val="hybridMultilevel"/>
    <w:tmpl w:val="C100A5B8"/>
    <w:lvl w:ilvl="0" w:tplc="B6A4666A">
      <w:start w:val="1"/>
      <w:numFmt w:val="ordinal"/>
      <w:lvlText w:val="%1.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26B"/>
    <w:multiLevelType w:val="hybridMultilevel"/>
    <w:tmpl w:val="60F40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B0A03"/>
    <w:multiLevelType w:val="hybridMultilevel"/>
    <w:tmpl w:val="6B505D12"/>
    <w:lvl w:ilvl="0" w:tplc="40C2D3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F0BCB"/>
    <w:multiLevelType w:val="hybridMultilevel"/>
    <w:tmpl w:val="38D821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F2587"/>
    <w:multiLevelType w:val="hybridMultilevel"/>
    <w:tmpl w:val="ACA85838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06063"/>
    <w:multiLevelType w:val="hybridMultilevel"/>
    <w:tmpl w:val="F4144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1967"/>
    <w:multiLevelType w:val="hybridMultilevel"/>
    <w:tmpl w:val="521C73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87F59"/>
    <w:multiLevelType w:val="hybridMultilevel"/>
    <w:tmpl w:val="4F0A87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DE35B7"/>
    <w:multiLevelType w:val="hybridMultilevel"/>
    <w:tmpl w:val="5EEACD04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"/>
  </w:num>
  <w:num w:numId="5">
    <w:abstractNumId w:val="0"/>
  </w:num>
  <w:num w:numId="6">
    <w:abstractNumId w:val="14"/>
  </w:num>
  <w:num w:numId="7">
    <w:abstractNumId w:val="20"/>
  </w:num>
  <w:num w:numId="8">
    <w:abstractNumId w:val="13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15"/>
  </w:num>
  <w:num w:numId="15">
    <w:abstractNumId w:val="8"/>
  </w:num>
  <w:num w:numId="16">
    <w:abstractNumId w:val="17"/>
  </w:num>
  <w:num w:numId="17">
    <w:abstractNumId w:val="6"/>
  </w:num>
  <w:num w:numId="18">
    <w:abstractNumId w:val="2"/>
  </w:num>
  <w:num w:numId="19">
    <w:abstractNumId w:val="19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fupQ3zoNIkRo7ZDb9h/O/ujxycKtwx/rHKLZ+R0+qf9TRTVdz3PvFRiGVyj8WWvZXTc5X0fwAFxuDOCL7Z6FQ==" w:salt="1MtHjXUNdogJs9TdxdgYH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982"/>
    <w:rsid w:val="000113F2"/>
    <w:rsid w:val="000121ED"/>
    <w:rsid w:val="00014060"/>
    <w:rsid w:val="00015C9D"/>
    <w:rsid w:val="00022807"/>
    <w:rsid w:val="000349FB"/>
    <w:rsid w:val="00034A96"/>
    <w:rsid w:val="00044820"/>
    <w:rsid w:val="00051470"/>
    <w:rsid w:val="00051EE7"/>
    <w:rsid w:val="0005338C"/>
    <w:rsid w:val="000550E4"/>
    <w:rsid w:val="00056705"/>
    <w:rsid w:val="000644FD"/>
    <w:rsid w:val="00067CBC"/>
    <w:rsid w:val="00080010"/>
    <w:rsid w:val="0008467C"/>
    <w:rsid w:val="000874E8"/>
    <w:rsid w:val="000923FD"/>
    <w:rsid w:val="000A0EB1"/>
    <w:rsid w:val="000A1A3C"/>
    <w:rsid w:val="000A2F34"/>
    <w:rsid w:val="000A3912"/>
    <w:rsid w:val="000B101E"/>
    <w:rsid w:val="000B73D4"/>
    <w:rsid w:val="000B786B"/>
    <w:rsid w:val="000C7BC5"/>
    <w:rsid w:val="000E764C"/>
    <w:rsid w:val="00100BD4"/>
    <w:rsid w:val="001025B3"/>
    <w:rsid w:val="00102FD6"/>
    <w:rsid w:val="00105875"/>
    <w:rsid w:val="00107137"/>
    <w:rsid w:val="00110686"/>
    <w:rsid w:val="00111332"/>
    <w:rsid w:val="00113CD5"/>
    <w:rsid w:val="00123FC2"/>
    <w:rsid w:val="00124DAA"/>
    <w:rsid w:val="00127A38"/>
    <w:rsid w:val="001344E9"/>
    <w:rsid w:val="001353BD"/>
    <w:rsid w:val="00142747"/>
    <w:rsid w:val="00143D15"/>
    <w:rsid w:val="00144CD2"/>
    <w:rsid w:val="001506F7"/>
    <w:rsid w:val="0015521B"/>
    <w:rsid w:val="00157A02"/>
    <w:rsid w:val="001611E6"/>
    <w:rsid w:val="001623DD"/>
    <w:rsid w:val="00163E84"/>
    <w:rsid w:val="001678C2"/>
    <w:rsid w:val="00167A2A"/>
    <w:rsid w:val="00167AD9"/>
    <w:rsid w:val="00173640"/>
    <w:rsid w:val="00176DEB"/>
    <w:rsid w:val="00183DD0"/>
    <w:rsid w:val="00184097"/>
    <w:rsid w:val="00186747"/>
    <w:rsid w:val="0018685B"/>
    <w:rsid w:val="001876A2"/>
    <w:rsid w:val="001A19CB"/>
    <w:rsid w:val="001A7ABC"/>
    <w:rsid w:val="001B3797"/>
    <w:rsid w:val="001B4CF8"/>
    <w:rsid w:val="001B5C0C"/>
    <w:rsid w:val="001C0F9A"/>
    <w:rsid w:val="001C1D72"/>
    <w:rsid w:val="001C6D3A"/>
    <w:rsid w:val="001D272C"/>
    <w:rsid w:val="001D3353"/>
    <w:rsid w:val="001D65AB"/>
    <w:rsid w:val="001D6B19"/>
    <w:rsid w:val="001E573C"/>
    <w:rsid w:val="001E5DDD"/>
    <w:rsid w:val="001F46CA"/>
    <w:rsid w:val="002004B4"/>
    <w:rsid w:val="00203914"/>
    <w:rsid w:val="00204A63"/>
    <w:rsid w:val="00205029"/>
    <w:rsid w:val="002061E4"/>
    <w:rsid w:val="00207AE1"/>
    <w:rsid w:val="00210B2D"/>
    <w:rsid w:val="0021636B"/>
    <w:rsid w:val="00220D8E"/>
    <w:rsid w:val="00225092"/>
    <w:rsid w:val="00225EC7"/>
    <w:rsid w:val="00236EBD"/>
    <w:rsid w:val="00240147"/>
    <w:rsid w:val="00253B60"/>
    <w:rsid w:val="00265B5F"/>
    <w:rsid w:val="002673E3"/>
    <w:rsid w:val="0027129E"/>
    <w:rsid w:val="00271756"/>
    <w:rsid w:val="0027179C"/>
    <w:rsid w:val="002717A8"/>
    <w:rsid w:val="00273ABE"/>
    <w:rsid w:val="002758F8"/>
    <w:rsid w:val="00277191"/>
    <w:rsid w:val="002829C2"/>
    <w:rsid w:val="002842C1"/>
    <w:rsid w:val="00297468"/>
    <w:rsid w:val="002A1538"/>
    <w:rsid w:val="002B16EA"/>
    <w:rsid w:val="002B7228"/>
    <w:rsid w:val="002C3AA1"/>
    <w:rsid w:val="002D09A1"/>
    <w:rsid w:val="002D3834"/>
    <w:rsid w:val="002D5FBD"/>
    <w:rsid w:val="002E25BB"/>
    <w:rsid w:val="002F3C63"/>
    <w:rsid w:val="002F4A31"/>
    <w:rsid w:val="002F4BE2"/>
    <w:rsid w:val="002F7810"/>
    <w:rsid w:val="0030012C"/>
    <w:rsid w:val="00302E2C"/>
    <w:rsid w:val="003043A2"/>
    <w:rsid w:val="00307B86"/>
    <w:rsid w:val="0031193E"/>
    <w:rsid w:val="003132DB"/>
    <w:rsid w:val="0031633A"/>
    <w:rsid w:val="00323AD9"/>
    <w:rsid w:val="003313FE"/>
    <w:rsid w:val="00333841"/>
    <w:rsid w:val="003516FD"/>
    <w:rsid w:val="003522A8"/>
    <w:rsid w:val="00352C29"/>
    <w:rsid w:val="00356DEE"/>
    <w:rsid w:val="003576D6"/>
    <w:rsid w:val="00362738"/>
    <w:rsid w:val="00367262"/>
    <w:rsid w:val="00367C1D"/>
    <w:rsid w:val="00370494"/>
    <w:rsid w:val="00372F81"/>
    <w:rsid w:val="00380D58"/>
    <w:rsid w:val="00382941"/>
    <w:rsid w:val="00382DC1"/>
    <w:rsid w:val="003869DC"/>
    <w:rsid w:val="003902EA"/>
    <w:rsid w:val="0039274E"/>
    <w:rsid w:val="00394481"/>
    <w:rsid w:val="00396264"/>
    <w:rsid w:val="003A08BE"/>
    <w:rsid w:val="003A0911"/>
    <w:rsid w:val="003A29C1"/>
    <w:rsid w:val="003B09B3"/>
    <w:rsid w:val="003B3C1D"/>
    <w:rsid w:val="003C351C"/>
    <w:rsid w:val="003E00E7"/>
    <w:rsid w:val="003E0DCD"/>
    <w:rsid w:val="003E5B3E"/>
    <w:rsid w:val="003F1939"/>
    <w:rsid w:val="003F5DD2"/>
    <w:rsid w:val="004009E5"/>
    <w:rsid w:val="00402E81"/>
    <w:rsid w:val="00402F42"/>
    <w:rsid w:val="004142FF"/>
    <w:rsid w:val="00426A91"/>
    <w:rsid w:val="0043091E"/>
    <w:rsid w:val="0043255F"/>
    <w:rsid w:val="00440B31"/>
    <w:rsid w:val="00445045"/>
    <w:rsid w:val="00447AEB"/>
    <w:rsid w:val="004513A8"/>
    <w:rsid w:val="00451C4B"/>
    <w:rsid w:val="00452558"/>
    <w:rsid w:val="00453572"/>
    <w:rsid w:val="00454BE1"/>
    <w:rsid w:val="00456429"/>
    <w:rsid w:val="0046035E"/>
    <w:rsid w:val="00461192"/>
    <w:rsid w:val="00464DCF"/>
    <w:rsid w:val="00465CE4"/>
    <w:rsid w:val="004731B2"/>
    <w:rsid w:val="00480AB8"/>
    <w:rsid w:val="00484135"/>
    <w:rsid w:val="004943C9"/>
    <w:rsid w:val="00495CB6"/>
    <w:rsid w:val="004A2558"/>
    <w:rsid w:val="004A7067"/>
    <w:rsid w:val="004B056E"/>
    <w:rsid w:val="004B36C6"/>
    <w:rsid w:val="004B5588"/>
    <w:rsid w:val="004B55E0"/>
    <w:rsid w:val="004C0172"/>
    <w:rsid w:val="004C2FDF"/>
    <w:rsid w:val="004C78D7"/>
    <w:rsid w:val="004D0F5D"/>
    <w:rsid w:val="004D4013"/>
    <w:rsid w:val="004D5C5B"/>
    <w:rsid w:val="004E64DF"/>
    <w:rsid w:val="004E7C73"/>
    <w:rsid w:val="004F055A"/>
    <w:rsid w:val="004F21F2"/>
    <w:rsid w:val="005078F5"/>
    <w:rsid w:val="0051260B"/>
    <w:rsid w:val="00517BC9"/>
    <w:rsid w:val="00523597"/>
    <w:rsid w:val="00526C8D"/>
    <w:rsid w:val="0052781D"/>
    <w:rsid w:val="00531416"/>
    <w:rsid w:val="0053173D"/>
    <w:rsid w:val="00531CDA"/>
    <w:rsid w:val="00532FBD"/>
    <w:rsid w:val="005361E2"/>
    <w:rsid w:val="00540E7C"/>
    <w:rsid w:val="00541311"/>
    <w:rsid w:val="00544FB4"/>
    <w:rsid w:val="005469E1"/>
    <w:rsid w:val="0056462D"/>
    <w:rsid w:val="00564A2A"/>
    <w:rsid w:val="0057426C"/>
    <w:rsid w:val="00577899"/>
    <w:rsid w:val="005826AF"/>
    <w:rsid w:val="00584C89"/>
    <w:rsid w:val="0058576B"/>
    <w:rsid w:val="005911E3"/>
    <w:rsid w:val="00593C61"/>
    <w:rsid w:val="005968F7"/>
    <w:rsid w:val="005A21B9"/>
    <w:rsid w:val="005A7226"/>
    <w:rsid w:val="005B030F"/>
    <w:rsid w:val="005B1008"/>
    <w:rsid w:val="005D0D19"/>
    <w:rsid w:val="005D1911"/>
    <w:rsid w:val="005D7E63"/>
    <w:rsid w:val="005F52CC"/>
    <w:rsid w:val="005F5EF4"/>
    <w:rsid w:val="005F7266"/>
    <w:rsid w:val="00607FD2"/>
    <w:rsid w:val="00616A88"/>
    <w:rsid w:val="00616F9D"/>
    <w:rsid w:val="00617905"/>
    <w:rsid w:val="006207A5"/>
    <w:rsid w:val="00622AF6"/>
    <w:rsid w:val="00623CCA"/>
    <w:rsid w:val="006310F9"/>
    <w:rsid w:val="00634195"/>
    <w:rsid w:val="00641B75"/>
    <w:rsid w:val="00642D85"/>
    <w:rsid w:val="0065510A"/>
    <w:rsid w:val="006555A9"/>
    <w:rsid w:val="00660433"/>
    <w:rsid w:val="00673455"/>
    <w:rsid w:val="00675B58"/>
    <w:rsid w:val="00676043"/>
    <w:rsid w:val="00677D71"/>
    <w:rsid w:val="00683CE4"/>
    <w:rsid w:val="006848D0"/>
    <w:rsid w:val="006931E2"/>
    <w:rsid w:val="00694385"/>
    <w:rsid w:val="00697026"/>
    <w:rsid w:val="00697633"/>
    <w:rsid w:val="006A0681"/>
    <w:rsid w:val="006A14D2"/>
    <w:rsid w:val="006A1635"/>
    <w:rsid w:val="006A2A63"/>
    <w:rsid w:val="006A3CB1"/>
    <w:rsid w:val="006B4B27"/>
    <w:rsid w:val="006B4DD7"/>
    <w:rsid w:val="006C32B5"/>
    <w:rsid w:val="006C76A8"/>
    <w:rsid w:val="006D004B"/>
    <w:rsid w:val="006D3C33"/>
    <w:rsid w:val="006D6C34"/>
    <w:rsid w:val="006E5CAF"/>
    <w:rsid w:val="006E7ABA"/>
    <w:rsid w:val="0071248B"/>
    <w:rsid w:val="00717D69"/>
    <w:rsid w:val="00717E90"/>
    <w:rsid w:val="00722866"/>
    <w:rsid w:val="00730551"/>
    <w:rsid w:val="00736D94"/>
    <w:rsid w:val="00737893"/>
    <w:rsid w:val="007451FA"/>
    <w:rsid w:val="007455CA"/>
    <w:rsid w:val="00746852"/>
    <w:rsid w:val="00772B0A"/>
    <w:rsid w:val="007761B0"/>
    <w:rsid w:val="007762AE"/>
    <w:rsid w:val="00782CB6"/>
    <w:rsid w:val="00786B00"/>
    <w:rsid w:val="00791A09"/>
    <w:rsid w:val="00796741"/>
    <w:rsid w:val="007A3F03"/>
    <w:rsid w:val="007A4265"/>
    <w:rsid w:val="007B175B"/>
    <w:rsid w:val="007B4CA5"/>
    <w:rsid w:val="007B5BF3"/>
    <w:rsid w:val="007B5EDE"/>
    <w:rsid w:val="007B669F"/>
    <w:rsid w:val="007D16CC"/>
    <w:rsid w:val="007D48AA"/>
    <w:rsid w:val="007D7DC2"/>
    <w:rsid w:val="007D7FDA"/>
    <w:rsid w:val="007E0D0C"/>
    <w:rsid w:val="007E1CB4"/>
    <w:rsid w:val="007E2253"/>
    <w:rsid w:val="007E483A"/>
    <w:rsid w:val="007F0E77"/>
    <w:rsid w:val="007F284F"/>
    <w:rsid w:val="007F5DAD"/>
    <w:rsid w:val="00800A5A"/>
    <w:rsid w:val="00802CCA"/>
    <w:rsid w:val="00803150"/>
    <w:rsid w:val="00803A27"/>
    <w:rsid w:val="00805647"/>
    <w:rsid w:val="00813EDB"/>
    <w:rsid w:val="008252B8"/>
    <w:rsid w:val="00826FC0"/>
    <w:rsid w:val="00840A4A"/>
    <w:rsid w:val="0084622F"/>
    <w:rsid w:val="00850BEC"/>
    <w:rsid w:val="00855CA6"/>
    <w:rsid w:val="008578BD"/>
    <w:rsid w:val="008618F9"/>
    <w:rsid w:val="00862E3B"/>
    <w:rsid w:val="008643C6"/>
    <w:rsid w:val="00871DAD"/>
    <w:rsid w:val="00875525"/>
    <w:rsid w:val="008773E4"/>
    <w:rsid w:val="008813B7"/>
    <w:rsid w:val="00882BE4"/>
    <w:rsid w:val="008834AF"/>
    <w:rsid w:val="00885AD9"/>
    <w:rsid w:val="00886B62"/>
    <w:rsid w:val="0088767A"/>
    <w:rsid w:val="00891169"/>
    <w:rsid w:val="008A0989"/>
    <w:rsid w:val="008A2E06"/>
    <w:rsid w:val="008A3AD4"/>
    <w:rsid w:val="008A3C26"/>
    <w:rsid w:val="008A61FB"/>
    <w:rsid w:val="008A764D"/>
    <w:rsid w:val="008A77C2"/>
    <w:rsid w:val="008D7F38"/>
    <w:rsid w:val="008E1C5A"/>
    <w:rsid w:val="008E6D4E"/>
    <w:rsid w:val="008F3AC8"/>
    <w:rsid w:val="008F3CF1"/>
    <w:rsid w:val="008F6B84"/>
    <w:rsid w:val="00900BFD"/>
    <w:rsid w:val="009060CC"/>
    <w:rsid w:val="00907FDA"/>
    <w:rsid w:val="00911326"/>
    <w:rsid w:val="0091221E"/>
    <w:rsid w:val="00924193"/>
    <w:rsid w:val="009303C8"/>
    <w:rsid w:val="0094044D"/>
    <w:rsid w:val="00961246"/>
    <w:rsid w:val="009630EC"/>
    <w:rsid w:val="00971BC0"/>
    <w:rsid w:val="00973154"/>
    <w:rsid w:val="00974A45"/>
    <w:rsid w:val="00984BC6"/>
    <w:rsid w:val="009868BC"/>
    <w:rsid w:val="009908BB"/>
    <w:rsid w:val="00991058"/>
    <w:rsid w:val="009940C9"/>
    <w:rsid w:val="00994BBD"/>
    <w:rsid w:val="009A3D37"/>
    <w:rsid w:val="009A6A49"/>
    <w:rsid w:val="009D3093"/>
    <w:rsid w:val="009D569F"/>
    <w:rsid w:val="009F548F"/>
    <w:rsid w:val="009F7718"/>
    <w:rsid w:val="00A00669"/>
    <w:rsid w:val="00A03AD0"/>
    <w:rsid w:val="00A054CD"/>
    <w:rsid w:val="00A11029"/>
    <w:rsid w:val="00A1193A"/>
    <w:rsid w:val="00A20FEC"/>
    <w:rsid w:val="00A235A0"/>
    <w:rsid w:val="00A328E5"/>
    <w:rsid w:val="00A346C7"/>
    <w:rsid w:val="00A36114"/>
    <w:rsid w:val="00A4003E"/>
    <w:rsid w:val="00A43007"/>
    <w:rsid w:val="00A44EA8"/>
    <w:rsid w:val="00A46662"/>
    <w:rsid w:val="00A51577"/>
    <w:rsid w:val="00A527B5"/>
    <w:rsid w:val="00A65C5E"/>
    <w:rsid w:val="00A67690"/>
    <w:rsid w:val="00A67C98"/>
    <w:rsid w:val="00A70072"/>
    <w:rsid w:val="00A71C0E"/>
    <w:rsid w:val="00A72F62"/>
    <w:rsid w:val="00A73CF9"/>
    <w:rsid w:val="00A93041"/>
    <w:rsid w:val="00AA1E3A"/>
    <w:rsid w:val="00AA3DBE"/>
    <w:rsid w:val="00AA4DEC"/>
    <w:rsid w:val="00AA523B"/>
    <w:rsid w:val="00AB0F6D"/>
    <w:rsid w:val="00AB1226"/>
    <w:rsid w:val="00AB29D8"/>
    <w:rsid w:val="00AB4179"/>
    <w:rsid w:val="00AC0BBA"/>
    <w:rsid w:val="00AC3D15"/>
    <w:rsid w:val="00AC42D8"/>
    <w:rsid w:val="00AC4E10"/>
    <w:rsid w:val="00AC54D7"/>
    <w:rsid w:val="00AC56B6"/>
    <w:rsid w:val="00AC5DDF"/>
    <w:rsid w:val="00AD57AA"/>
    <w:rsid w:val="00AE2A3E"/>
    <w:rsid w:val="00AE2C16"/>
    <w:rsid w:val="00AE3DA7"/>
    <w:rsid w:val="00B01BEC"/>
    <w:rsid w:val="00B02475"/>
    <w:rsid w:val="00B02DE1"/>
    <w:rsid w:val="00B06AAD"/>
    <w:rsid w:val="00B06D43"/>
    <w:rsid w:val="00B13942"/>
    <w:rsid w:val="00B24BFB"/>
    <w:rsid w:val="00B26417"/>
    <w:rsid w:val="00B341C7"/>
    <w:rsid w:val="00B3669A"/>
    <w:rsid w:val="00B37097"/>
    <w:rsid w:val="00B372E0"/>
    <w:rsid w:val="00B40656"/>
    <w:rsid w:val="00B44E32"/>
    <w:rsid w:val="00B515EA"/>
    <w:rsid w:val="00B52989"/>
    <w:rsid w:val="00B53CAA"/>
    <w:rsid w:val="00B56DAF"/>
    <w:rsid w:val="00B573C0"/>
    <w:rsid w:val="00B61D6F"/>
    <w:rsid w:val="00B62B4B"/>
    <w:rsid w:val="00B8177D"/>
    <w:rsid w:val="00B86B56"/>
    <w:rsid w:val="00B9149C"/>
    <w:rsid w:val="00B938EB"/>
    <w:rsid w:val="00B96DA3"/>
    <w:rsid w:val="00BA389C"/>
    <w:rsid w:val="00BA3AC4"/>
    <w:rsid w:val="00BB1BD3"/>
    <w:rsid w:val="00BC2D44"/>
    <w:rsid w:val="00BC3B8F"/>
    <w:rsid w:val="00BC41FF"/>
    <w:rsid w:val="00BC7FAD"/>
    <w:rsid w:val="00BE14AF"/>
    <w:rsid w:val="00BE2EA5"/>
    <w:rsid w:val="00BE4D8B"/>
    <w:rsid w:val="00BE5D62"/>
    <w:rsid w:val="00BF08EE"/>
    <w:rsid w:val="00C0372F"/>
    <w:rsid w:val="00C04FC0"/>
    <w:rsid w:val="00C0596C"/>
    <w:rsid w:val="00C10E75"/>
    <w:rsid w:val="00C22278"/>
    <w:rsid w:val="00C23661"/>
    <w:rsid w:val="00C2446D"/>
    <w:rsid w:val="00C33276"/>
    <w:rsid w:val="00C34840"/>
    <w:rsid w:val="00C37564"/>
    <w:rsid w:val="00C43DFE"/>
    <w:rsid w:val="00C45A31"/>
    <w:rsid w:val="00C512F5"/>
    <w:rsid w:val="00C57D59"/>
    <w:rsid w:val="00C60AAB"/>
    <w:rsid w:val="00C61C46"/>
    <w:rsid w:val="00C81600"/>
    <w:rsid w:val="00C827A3"/>
    <w:rsid w:val="00CA2574"/>
    <w:rsid w:val="00CA4997"/>
    <w:rsid w:val="00CA5B0F"/>
    <w:rsid w:val="00CB30C9"/>
    <w:rsid w:val="00CB7AC3"/>
    <w:rsid w:val="00CC6E85"/>
    <w:rsid w:val="00CD15F9"/>
    <w:rsid w:val="00CE2213"/>
    <w:rsid w:val="00CE4A0A"/>
    <w:rsid w:val="00CE5560"/>
    <w:rsid w:val="00CE5F91"/>
    <w:rsid w:val="00CF36E5"/>
    <w:rsid w:val="00CF3703"/>
    <w:rsid w:val="00D0087E"/>
    <w:rsid w:val="00D04EF5"/>
    <w:rsid w:val="00D258A1"/>
    <w:rsid w:val="00D4327D"/>
    <w:rsid w:val="00D50F19"/>
    <w:rsid w:val="00D546F7"/>
    <w:rsid w:val="00D6157B"/>
    <w:rsid w:val="00D6246A"/>
    <w:rsid w:val="00D63765"/>
    <w:rsid w:val="00D72E11"/>
    <w:rsid w:val="00D740AA"/>
    <w:rsid w:val="00D76E57"/>
    <w:rsid w:val="00D906E0"/>
    <w:rsid w:val="00D92D59"/>
    <w:rsid w:val="00D97A7E"/>
    <w:rsid w:val="00DB15A8"/>
    <w:rsid w:val="00DB4502"/>
    <w:rsid w:val="00DB74CB"/>
    <w:rsid w:val="00DC3E1F"/>
    <w:rsid w:val="00DC47C8"/>
    <w:rsid w:val="00DC6FED"/>
    <w:rsid w:val="00DC737D"/>
    <w:rsid w:val="00DD1E9E"/>
    <w:rsid w:val="00DD5C4B"/>
    <w:rsid w:val="00DE0572"/>
    <w:rsid w:val="00DE4455"/>
    <w:rsid w:val="00DE4BB8"/>
    <w:rsid w:val="00DE509D"/>
    <w:rsid w:val="00DF359A"/>
    <w:rsid w:val="00DF47E6"/>
    <w:rsid w:val="00DF7322"/>
    <w:rsid w:val="00DF7FD5"/>
    <w:rsid w:val="00E02394"/>
    <w:rsid w:val="00E02626"/>
    <w:rsid w:val="00E02D0C"/>
    <w:rsid w:val="00E0351C"/>
    <w:rsid w:val="00E07EB1"/>
    <w:rsid w:val="00E10A53"/>
    <w:rsid w:val="00E12AF3"/>
    <w:rsid w:val="00E213AB"/>
    <w:rsid w:val="00E245CE"/>
    <w:rsid w:val="00E246B7"/>
    <w:rsid w:val="00E24EF4"/>
    <w:rsid w:val="00E27E12"/>
    <w:rsid w:val="00E34BFF"/>
    <w:rsid w:val="00E4111C"/>
    <w:rsid w:val="00E43E14"/>
    <w:rsid w:val="00E4618A"/>
    <w:rsid w:val="00E600DA"/>
    <w:rsid w:val="00E61AEC"/>
    <w:rsid w:val="00E62431"/>
    <w:rsid w:val="00E7322D"/>
    <w:rsid w:val="00E74497"/>
    <w:rsid w:val="00E76662"/>
    <w:rsid w:val="00E77567"/>
    <w:rsid w:val="00E95531"/>
    <w:rsid w:val="00EA022F"/>
    <w:rsid w:val="00EA28BA"/>
    <w:rsid w:val="00EA3E87"/>
    <w:rsid w:val="00EA4E5B"/>
    <w:rsid w:val="00EA6753"/>
    <w:rsid w:val="00EA74D2"/>
    <w:rsid w:val="00EA7E1C"/>
    <w:rsid w:val="00EB48B7"/>
    <w:rsid w:val="00EB501B"/>
    <w:rsid w:val="00EC0035"/>
    <w:rsid w:val="00EC5B3C"/>
    <w:rsid w:val="00EC69C9"/>
    <w:rsid w:val="00EC7A6B"/>
    <w:rsid w:val="00ED3E81"/>
    <w:rsid w:val="00ED41AA"/>
    <w:rsid w:val="00ED4E64"/>
    <w:rsid w:val="00EE284F"/>
    <w:rsid w:val="00EE3D51"/>
    <w:rsid w:val="00EE6961"/>
    <w:rsid w:val="00EF2913"/>
    <w:rsid w:val="00F131A8"/>
    <w:rsid w:val="00F25702"/>
    <w:rsid w:val="00F30C15"/>
    <w:rsid w:val="00F3105A"/>
    <w:rsid w:val="00F31F95"/>
    <w:rsid w:val="00F3427B"/>
    <w:rsid w:val="00F4572D"/>
    <w:rsid w:val="00F541AB"/>
    <w:rsid w:val="00F56F85"/>
    <w:rsid w:val="00F61C41"/>
    <w:rsid w:val="00F62301"/>
    <w:rsid w:val="00F6385E"/>
    <w:rsid w:val="00F6472B"/>
    <w:rsid w:val="00F649BB"/>
    <w:rsid w:val="00F6623D"/>
    <w:rsid w:val="00F67155"/>
    <w:rsid w:val="00F72B01"/>
    <w:rsid w:val="00F765AB"/>
    <w:rsid w:val="00F76BD5"/>
    <w:rsid w:val="00F80B0F"/>
    <w:rsid w:val="00F86D82"/>
    <w:rsid w:val="00F9403F"/>
    <w:rsid w:val="00F97A94"/>
    <w:rsid w:val="00FA244B"/>
    <w:rsid w:val="00FA3DBE"/>
    <w:rsid w:val="00FA4AE7"/>
    <w:rsid w:val="00FA4C49"/>
    <w:rsid w:val="00FA66E3"/>
    <w:rsid w:val="00FA67C8"/>
    <w:rsid w:val="00FB0C44"/>
    <w:rsid w:val="00FB3B90"/>
    <w:rsid w:val="00FB7EDE"/>
    <w:rsid w:val="00FC12DE"/>
    <w:rsid w:val="00FC3422"/>
    <w:rsid w:val="00FC55AD"/>
    <w:rsid w:val="00FC5D56"/>
    <w:rsid w:val="00FC6006"/>
    <w:rsid w:val="00FC6830"/>
    <w:rsid w:val="00FD0A32"/>
    <w:rsid w:val="00FD0B52"/>
    <w:rsid w:val="00FD0EE8"/>
    <w:rsid w:val="00FD2253"/>
    <w:rsid w:val="00FD63C1"/>
    <w:rsid w:val="00FD6B86"/>
    <w:rsid w:val="00FF3ED7"/>
    <w:rsid w:val="00FF5CA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0368FD"/>
  <w15:chartTrackingRefBased/>
  <w15:docId w15:val="{2719233C-9A7D-41BA-886C-62CB69B1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A4666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4B5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uiPriority w:val="99"/>
    <w:semiHidden/>
    <w:unhideWhenUsed/>
    <w:rsid w:val="00167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7AD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67AD9"/>
    <w:rPr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472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CF8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C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103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0987-B654-475E-AF21-EF828CD0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8110</CharactersWithSpaces>
  <SharedDoc>false</SharedDoc>
  <HLinks>
    <vt:vector size="6" baseType="variant">
      <vt:variant>
        <vt:i4>5505114</vt:i4>
      </vt:variant>
      <vt:variant>
        <vt:i4>84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Del Carmen Sanchez Perez</cp:lastModifiedBy>
  <cp:revision>11</cp:revision>
  <cp:lastPrinted>2024-08-20T11:09:00Z</cp:lastPrinted>
  <dcterms:created xsi:type="dcterms:W3CDTF">2024-08-20T11:27:00Z</dcterms:created>
  <dcterms:modified xsi:type="dcterms:W3CDTF">2024-09-05T10:41:00Z</dcterms:modified>
</cp:coreProperties>
</file>