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C4B" w:rsidRPr="00F735D7" w:rsidRDefault="00A02F54" w:rsidP="00963C4B">
      <w:pPr>
        <w:pStyle w:val="Puesto"/>
        <w:spacing w:before="0" w:after="0" w:line="360" w:lineRule="auto"/>
        <w:ind w:right="0"/>
        <w:rPr>
          <w:sz w:val="24"/>
          <w:szCs w:val="24"/>
        </w:rPr>
      </w:pPr>
      <w:r w:rsidRPr="00F735D7">
        <w:rPr>
          <w:sz w:val="24"/>
          <w:szCs w:val="24"/>
        </w:rPr>
        <w:t xml:space="preserve">CERTIFICACIÓN </w:t>
      </w:r>
      <w:r w:rsidR="00360297">
        <w:rPr>
          <w:sz w:val="24"/>
          <w:szCs w:val="24"/>
        </w:rPr>
        <w:t>SOBRE LA APLICACIÓN DE</w:t>
      </w:r>
      <w:r w:rsidRPr="00F735D7">
        <w:rPr>
          <w:sz w:val="24"/>
          <w:szCs w:val="24"/>
        </w:rPr>
        <w:t xml:space="preserve"> GASTOS</w:t>
      </w:r>
      <w:r w:rsidR="00360297">
        <w:rPr>
          <w:sz w:val="24"/>
          <w:szCs w:val="24"/>
        </w:rPr>
        <w:t xml:space="preserve"> INDIRECTOS.</w:t>
      </w:r>
    </w:p>
    <w:p w:rsidR="00963C4B" w:rsidRDefault="00963C4B" w:rsidP="00963C4B">
      <w:pPr>
        <w:pStyle w:val="Puesto"/>
        <w:spacing w:before="0" w:after="0" w:line="360" w:lineRule="auto"/>
        <w:ind w:right="0"/>
        <w:rPr>
          <w:sz w:val="22"/>
          <w:szCs w:val="22"/>
        </w:rPr>
      </w:pPr>
    </w:p>
    <w:p w:rsidR="00695101" w:rsidRDefault="00695101" w:rsidP="00695101">
      <w:pPr>
        <w:spacing w:line="360" w:lineRule="auto"/>
        <w:rPr>
          <w:kern w:val="28"/>
          <w:sz w:val="22"/>
        </w:rPr>
      </w:pPr>
      <w:r w:rsidRPr="006130D1">
        <w:rPr>
          <w:b/>
          <w:kern w:val="28"/>
          <w:sz w:val="22"/>
        </w:rPr>
        <w:t>Convocatoria de proyectos de Cooperación Internacional para el Desarrollo regulada por la Orden de bases de 20 de julio de 2016, de la Consejería de Bienestar Social</w:t>
      </w:r>
      <w:r w:rsidR="00F121D9" w:rsidRPr="006130D1">
        <w:rPr>
          <w:b/>
          <w:kern w:val="28"/>
          <w:sz w:val="22"/>
        </w:rPr>
        <w:t xml:space="preserve">, modificada por la Orden 33/2017 de la Consejería de Bienestar </w:t>
      </w:r>
      <w:r w:rsidR="001218D5" w:rsidRPr="006130D1">
        <w:rPr>
          <w:b/>
          <w:kern w:val="28"/>
          <w:sz w:val="22"/>
        </w:rPr>
        <w:t>S</w:t>
      </w:r>
      <w:r w:rsidR="00050150" w:rsidRPr="006130D1">
        <w:rPr>
          <w:b/>
          <w:kern w:val="28"/>
          <w:sz w:val="22"/>
        </w:rPr>
        <w:t xml:space="preserve">ocial y </w:t>
      </w:r>
      <w:r w:rsidR="00050150" w:rsidRPr="006130D1">
        <w:rPr>
          <w:b/>
          <w:color w:val="000000"/>
          <w:sz w:val="22"/>
          <w:szCs w:val="22"/>
        </w:rPr>
        <w:t xml:space="preserve">por el artículo cuarto de la Orden 166/2018, de 19 de noviembre, de la Consejería de Bienestar Social </w:t>
      </w:r>
      <w:r w:rsidR="00F121D9" w:rsidRPr="006130D1">
        <w:rPr>
          <w:b/>
          <w:kern w:val="28"/>
          <w:sz w:val="22"/>
        </w:rPr>
        <w:t xml:space="preserve">y </w:t>
      </w:r>
      <w:r w:rsidR="00051758" w:rsidRPr="006130D1">
        <w:rPr>
          <w:b/>
          <w:kern w:val="28"/>
          <w:sz w:val="22"/>
        </w:rPr>
        <w:t xml:space="preserve">Resolución </w:t>
      </w:r>
      <w:r w:rsidR="00051758" w:rsidRPr="006130D1">
        <w:rPr>
          <w:b/>
          <w:sz w:val="22"/>
          <w:szCs w:val="22"/>
        </w:rPr>
        <w:t>por la que se convocan las citadas subvenciones para el año</w:t>
      </w:r>
      <w:r w:rsidR="00051758" w:rsidRPr="00105A2B">
        <w:rPr>
          <w:sz w:val="22"/>
          <w:szCs w:val="22"/>
        </w:rPr>
        <w:t xml:space="preserve"> </w:t>
      </w:r>
      <w:r w:rsidR="006130D1" w:rsidRPr="002B064B">
        <w:rPr>
          <w:b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130D1" w:rsidRPr="002B064B">
        <w:rPr>
          <w:b/>
          <w:sz w:val="22"/>
          <w:szCs w:val="22"/>
        </w:rPr>
        <w:instrText xml:space="preserve"> FORMTEXT </w:instrText>
      </w:r>
      <w:r w:rsidR="006130D1" w:rsidRPr="002B064B">
        <w:rPr>
          <w:b/>
          <w:sz w:val="22"/>
          <w:szCs w:val="22"/>
        </w:rPr>
      </w:r>
      <w:r w:rsidR="006130D1" w:rsidRPr="002B064B">
        <w:rPr>
          <w:b/>
          <w:sz w:val="22"/>
          <w:szCs w:val="22"/>
        </w:rPr>
        <w:fldChar w:fldCharType="separate"/>
      </w:r>
      <w:bookmarkStart w:id="0" w:name="_GoBack"/>
      <w:bookmarkEnd w:id="0"/>
      <w:r w:rsidR="000C4095">
        <w:rPr>
          <w:b/>
          <w:sz w:val="22"/>
          <w:szCs w:val="22"/>
        </w:rPr>
        <w:t> </w:t>
      </w:r>
      <w:r w:rsidR="000C4095">
        <w:rPr>
          <w:b/>
          <w:sz w:val="22"/>
          <w:szCs w:val="22"/>
        </w:rPr>
        <w:t> </w:t>
      </w:r>
      <w:r w:rsidR="000C4095">
        <w:rPr>
          <w:b/>
          <w:sz w:val="22"/>
          <w:szCs w:val="22"/>
        </w:rPr>
        <w:t> </w:t>
      </w:r>
      <w:r w:rsidR="000C4095">
        <w:rPr>
          <w:b/>
          <w:sz w:val="22"/>
          <w:szCs w:val="22"/>
        </w:rPr>
        <w:t> </w:t>
      </w:r>
      <w:r w:rsidR="006130D1" w:rsidRPr="002B064B">
        <w:rPr>
          <w:b/>
          <w:sz w:val="22"/>
          <w:szCs w:val="22"/>
        </w:rPr>
        <w:fldChar w:fldCharType="end"/>
      </w:r>
      <w:r w:rsidR="00051758">
        <w:rPr>
          <w:sz w:val="22"/>
          <w:szCs w:val="22"/>
        </w:rPr>
        <w:t>.</w:t>
      </w:r>
    </w:p>
    <w:p w:rsidR="00F735D7" w:rsidRDefault="00F735D7" w:rsidP="00963C4B">
      <w:pPr>
        <w:pStyle w:val="Puesto"/>
        <w:spacing w:before="0" w:after="0" w:line="360" w:lineRule="auto"/>
        <w:ind w:right="0"/>
        <w:rPr>
          <w:sz w:val="22"/>
          <w:szCs w:val="22"/>
        </w:rPr>
      </w:pPr>
    </w:p>
    <w:p w:rsidR="00F735D7" w:rsidRPr="002B064B" w:rsidRDefault="00F735D7" w:rsidP="00963C4B">
      <w:pPr>
        <w:pStyle w:val="Puesto"/>
        <w:spacing w:before="0" w:after="0" w:line="360" w:lineRule="auto"/>
        <w:ind w:right="0"/>
        <w:rPr>
          <w:sz w:val="22"/>
          <w:szCs w:val="22"/>
        </w:rPr>
      </w:pPr>
    </w:p>
    <w:p w:rsidR="00E05C89" w:rsidRPr="006130D1" w:rsidRDefault="00A02F54" w:rsidP="00963C4B">
      <w:pPr>
        <w:pStyle w:val="a"/>
        <w:spacing w:line="360" w:lineRule="auto"/>
        <w:jc w:val="both"/>
        <w:rPr>
          <w:rFonts w:ascii="Arial" w:hAnsi="Arial" w:cs="Arial"/>
          <w:b w:val="0"/>
          <w:kern w:val="28"/>
          <w:sz w:val="20"/>
        </w:rPr>
      </w:pPr>
      <w:r w:rsidRPr="006130D1">
        <w:rPr>
          <w:rFonts w:ascii="Arial" w:hAnsi="Arial" w:cs="Arial"/>
          <w:b w:val="0"/>
          <w:kern w:val="28"/>
          <w:sz w:val="20"/>
        </w:rPr>
        <w:t>D/Dª</w:t>
      </w:r>
      <w:r w:rsidR="00963C4B" w:rsidRPr="006130D1">
        <w:rPr>
          <w:rFonts w:ascii="Arial" w:hAnsi="Arial" w:cs="Arial"/>
          <w:b w:val="0"/>
          <w:kern w:val="28"/>
          <w:sz w:val="20"/>
        </w:rPr>
        <w:t xml:space="preserve"> </w:t>
      </w:r>
      <w:r w:rsidR="00963C4B" w:rsidRPr="006130D1">
        <w:rPr>
          <w:rFonts w:ascii="Arial" w:hAnsi="Arial" w:cs="Arial"/>
          <w:b w:val="0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3C4B" w:rsidRPr="006130D1">
        <w:rPr>
          <w:rFonts w:ascii="Arial" w:hAnsi="Arial" w:cs="Arial"/>
          <w:b w:val="0"/>
          <w:sz w:val="20"/>
        </w:rPr>
        <w:instrText xml:space="preserve"> FORMTEXT </w:instrText>
      </w:r>
      <w:r w:rsidR="00963C4B" w:rsidRPr="006130D1">
        <w:rPr>
          <w:rFonts w:ascii="Arial" w:hAnsi="Arial" w:cs="Arial"/>
          <w:b w:val="0"/>
          <w:sz w:val="20"/>
        </w:rPr>
      </w:r>
      <w:r w:rsidR="00963C4B" w:rsidRPr="006130D1">
        <w:rPr>
          <w:rFonts w:ascii="Arial" w:hAnsi="Arial" w:cs="Arial"/>
          <w:b w:val="0"/>
          <w:sz w:val="20"/>
        </w:rPr>
        <w:fldChar w:fldCharType="separate"/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fldChar w:fldCharType="end"/>
      </w:r>
      <w:r w:rsidRPr="006130D1">
        <w:rPr>
          <w:rFonts w:ascii="Arial" w:hAnsi="Arial" w:cs="Arial"/>
          <w:b w:val="0"/>
          <w:kern w:val="28"/>
          <w:sz w:val="20"/>
        </w:rPr>
        <w:t xml:space="preserve">, CON DOCUMENTO NACIONAL DE IDENTIDAD </w:t>
      </w:r>
      <w:r w:rsidR="00963C4B" w:rsidRPr="006130D1">
        <w:rPr>
          <w:rFonts w:ascii="Arial" w:hAnsi="Arial" w:cs="Arial"/>
          <w:b w:val="0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3C4B" w:rsidRPr="006130D1">
        <w:rPr>
          <w:rFonts w:ascii="Arial" w:hAnsi="Arial" w:cs="Arial"/>
          <w:b w:val="0"/>
          <w:sz w:val="20"/>
        </w:rPr>
        <w:instrText xml:space="preserve"> FORMTEXT </w:instrText>
      </w:r>
      <w:r w:rsidR="00963C4B" w:rsidRPr="006130D1">
        <w:rPr>
          <w:rFonts w:ascii="Arial" w:hAnsi="Arial" w:cs="Arial"/>
          <w:b w:val="0"/>
          <w:sz w:val="20"/>
        </w:rPr>
      </w:r>
      <w:r w:rsidR="00963C4B" w:rsidRPr="006130D1">
        <w:rPr>
          <w:rFonts w:ascii="Arial" w:hAnsi="Arial" w:cs="Arial"/>
          <w:b w:val="0"/>
          <w:sz w:val="20"/>
        </w:rPr>
        <w:fldChar w:fldCharType="separate"/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fldChar w:fldCharType="end"/>
      </w:r>
      <w:r w:rsidRPr="006130D1">
        <w:rPr>
          <w:rFonts w:ascii="Arial" w:hAnsi="Arial" w:cs="Arial"/>
          <w:b w:val="0"/>
          <w:kern w:val="28"/>
          <w:sz w:val="20"/>
        </w:rPr>
        <w:t xml:space="preserve">, REPRESENTANTE LEGAL DE LA </w:t>
      </w:r>
      <w:r w:rsidR="009E740A" w:rsidRPr="006130D1">
        <w:rPr>
          <w:rFonts w:ascii="Arial" w:hAnsi="Arial" w:cs="Arial"/>
          <w:b w:val="0"/>
          <w:kern w:val="28"/>
          <w:sz w:val="20"/>
        </w:rPr>
        <w:t xml:space="preserve">ENTIDAD </w:t>
      </w:r>
      <w:r w:rsidR="00963C4B" w:rsidRPr="006130D1">
        <w:rPr>
          <w:rFonts w:ascii="Arial" w:hAnsi="Arial" w:cs="Arial"/>
          <w:b w:val="0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3C4B" w:rsidRPr="006130D1">
        <w:rPr>
          <w:rFonts w:ascii="Arial" w:hAnsi="Arial" w:cs="Arial"/>
          <w:b w:val="0"/>
          <w:sz w:val="20"/>
        </w:rPr>
        <w:instrText xml:space="preserve"> FORMTEXT </w:instrText>
      </w:r>
      <w:r w:rsidR="00963C4B" w:rsidRPr="006130D1">
        <w:rPr>
          <w:rFonts w:ascii="Arial" w:hAnsi="Arial" w:cs="Arial"/>
          <w:b w:val="0"/>
          <w:sz w:val="20"/>
        </w:rPr>
      </w:r>
      <w:r w:rsidR="00963C4B" w:rsidRPr="006130D1">
        <w:rPr>
          <w:rFonts w:ascii="Arial" w:hAnsi="Arial" w:cs="Arial"/>
          <w:b w:val="0"/>
          <w:sz w:val="20"/>
        </w:rPr>
        <w:fldChar w:fldCharType="separate"/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fldChar w:fldCharType="end"/>
      </w:r>
      <w:r w:rsidR="009E740A" w:rsidRPr="006130D1">
        <w:rPr>
          <w:rFonts w:ascii="Arial" w:hAnsi="Arial" w:cs="Arial"/>
          <w:b w:val="0"/>
          <w:sz w:val="20"/>
        </w:rPr>
        <w:t>,</w:t>
      </w:r>
      <w:r w:rsidR="00963C4B" w:rsidRPr="006130D1">
        <w:rPr>
          <w:rFonts w:ascii="Arial" w:hAnsi="Arial" w:cs="Arial"/>
          <w:b w:val="0"/>
          <w:sz w:val="20"/>
        </w:rPr>
        <w:t xml:space="preserve"> </w:t>
      </w:r>
      <w:r w:rsidR="00E05C89" w:rsidRPr="006130D1">
        <w:rPr>
          <w:rFonts w:ascii="Arial" w:hAnsi="Arial" w:cs="Arial"/>
          <w:b w:val="0"/>
          <w:sz w:val="20"/>
        </w:rPr>
        <w:t xml:space="preserve"> </w:t>
      </w:r>
      <w:r w:rsidRPr="006130D1">
        <w:rPr>
          <w:rFonts w:ascii="Arial" w:hAnsi="Arial" w:cs="Arial"/>
          <w:b w:val="0"/>
          <w:kern w:val="28"/>
          <w:sz w:val="20"/>
        </w:rPr>
        <w:t xml:space="preserve">CON NÚMERO DE IDENTIFICACIÓN FISCAL </w:t>
      </w:r>
      <w:r w:rsidR="00963C4B" w:rsidRPr="006130D1">
        <w:rPr>
          <w:rFonts w:ascii="Arial" w:hAnsi="Arial" w:cs="Arial"/>
          <w:b w:val="0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3C4B" w:rsidRPr="006130D1">
        <w:rPr>
          <w:rFonts w:ascii="Arial" w:hAnsi="Arial" w:cs="Arial"/>
          <w:b w:val="0"/>
          <w:sz w:val="20"/>
        </w:rPr>
        <w:instrText xml:space="preserve"> FORMTEXT </w:instrText>
      </w:r>
      <w:r w:rsidR="00963C4B" w:rsidRPr="006130D1">
        <w:rPr>
          <w:rFonts w:ascii="Arial" w:hAnsi="Arial" w:cs="Arial"/>
          <w:b w:val="0"/>
          <w:sz w:val="20"/>
        </w:rPr>
      </w:r>
      <w:r w:rsidR="00963C4B" w:rsidRPr="006130D1">
        <w:rPr>
          <w:rFonts w:ascii="Arial" w:hAnsi="Arial" w:cs="Arial"/>
          <w:b w:val="0"/>
          <w:sz w:val="20"/>
        </w:rPr>
        <w:fldChar w:fldCharType="separate"/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t> </w:t>
      </w:r>
      <w:r w:rsidR="00963C4B" w:rsidRPr="006130D1">
        <w:rPr>
          <w:rFonts w:ascii="Arial" w:hAnsi="Arial" w:cs="Arial"/>
          <w:b w:val="0"/>
          <w:sz w:val="20"/>
        </w:rPr>
        <w:fldChar w:fldCharType="end"/>
      </w:r>
      <w:r w:rsidRPr="006130D1">
        <w:rPr>
          <w:rFonts w:ascii="Arial" w:hAnsi="Arial" w:cs="Arial"/>
          <w:b w:val="0"/>
          <w:kern w:val="28"/>
          <w:sz w:val="20"/>
        </w:rPr>
        <w:t>, ADJUDICATARIA</w:t>
      </w:r>
      <w:r w:rsidR="00E05C89" w:rsidRPr="006130D1">
        <w:rPr>
          <w:rFonts w:ascii="Arial" w:hAnsi="Arial" w:cs="Arial"/>
          <w:b w:val="0"/>
          <w:kern w:val="28"/>
          <w:sz w:val="20"/>
        </w:rPr>
        <w:t xml:space="preserve"> DE UNA SUBVENCIÓN DE </w:t>
      </w:r>
      <w:r w:rsidR="005559E7" w:rsidRPr="006130D1">
        <w:rPr>
          <w:rFonts w:ascii="Arial" w:hAnsi="Arial" w:cs="Arial"/>
          <w:b w:val="0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559E7" w:rsidRPr="006130D1">
        <w:rPr>
          <w:rFonts w:ascii="Arial" w:hAnsi="Arial" w:cs="Arial"/>
          <w:b w:val="0"/>
          <w:sz w:val="20"/>
        </w:rPr>
        <w:instrText xml:space="preserve"> FORMTEXT </w:instrText>
      </w:r>
      <w:r w:rsidR="005559E7" w:rsidRPr="006130D1">
        <w:rPr>
          <w:rFonts w:ascii="Arial" w:hAnsi="Arial" w:cs="Arial"/>
          <w:b w:val="0"/>
          <w:sz w:val="20"/>
        </w:rPr>
      </w:r>
      <w:r w:rsidR="005559E7" w:rsidRPr="006130D1">
        <w:rPr>
          <w:rFonts w:ascii="Arial" w:hAnsi="Arial" w:cs="Arial"/>
          <w:b w:val="0"/>
          <w:sz w:val="20"/>
        </w:rPr>
        <w:fldChar w:fldCharType="separate"/>
      </w:r>
      <w:r w:rsidR="005559E7" w:rsidRPr="006130D1">
        <w:rPr>
          <w:rFonts w:ascii="Arial" w:hAnsi="Arial" w:cs="Arial"/>
          <w:b w:val="0"/>
          <w:sz w:val="20"/>
        </w:rPr>
        <w:t> </w:t>
      </w:r>
      <w:r w:rsidR="005559E7" w:rsidRPr="006130D1">
        <w:rPr>
          <w:rFonts w:ascii="Arial" w:hAnsi="Arial" w:cs="Arial"/>
          <w:b w:val="0"/>
          <w:sz w:val="20"/>
        </w:rPr>
        <w:t> </w:t>
      </w:r>
      <w:r w:rsidR="005559E7" w:rsidRPr="006130D1">
        <w:rPr>
          <w:rFonts w:ascii="Arial" w:hAnsi="Arial" w:cs="Arial"/>
          <w:b w:val="0"/>
          <w:sz w:val="20"/>
        </w:rPr>
        <w:t> </w:t>
      </w:r>
      <w:r w:rsidR="005559E7" w:rsidRPr="006130D1">
        <w:rPr>
          <w:rFonts w:ascii="Arial" w:hAnsi="Arial" w:cs="Arial"/>
          <w:b w:val="0"/>
          <w:sz w:val="20"/>
        </w:rPr>
        <w:t> </w:t>
      </w:r>
      <w:r w:rsidR="005559E7" w:rsidRPr="006130D1">
        <w:rPr>
          <w:rFonts w:ascii="Arial" w:hAnsi="Arial" w:cs="Arial"/>
          <w:b w:val="0"/>
          <w:sz w:val="20"/>
        </w:rPr>
        <w:t> </w:t>
      </w:r>
      <w:r w:rsidR="005559E7" w:rsidRPr="006130D1">
        <w:rPr>
          <w:rFonts w:ascii="Arial" w:hAnsi="Arial" w:cs="Arial"/>
          <w:b w:val="0"/>
          <w:sz w:val="20"/>
        </w:rPr>
        <w:fldChar w:fldCharType="end"/>
      </w:r>
      <w:r w:rsidR="00E05C89" w:rsidRPr="006130D1">
        <w:rPr>
          <w:rFonts w:ascii="Arial" w:hAnsi="Arial" w:cs="Arial"/>
          <w:b w:val="0"/>
          <w:kern w:val="28"/>
          <w:sz w:val="20"/>
        </w:rPr>
        <w:t xml:space="preserve"> EUROS PARA LA EJECUCIÓN DEL PROYECTO DENOMINADO </w:t>
      </w:r>
      <w:r w:rsidR="00E05C89" w:rsidRPr="006130D1">
        <w:rPr>
          <w:rFonts w:ascii="Arial" w:hAnsi="Arial"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05C89" w:rsidRPr="006130D1">
        <w:rPr>
          <w:rFonts w:ascii="Arial" w:hAnsi="Arial" w:cs="Arial"/>
          <w:sz w:val="20"/>
        </w:rPr>
        <w:instrText xml:space="preserve"> FORMTEXT </w:instrText>
      </w:r>
      <w:r w:rsidR="00E05C89" w:rsidRPr="006130D1">
        <w:rPr>
          <w:rFonts w:ascii="Arial" w:hAnsi="Arial" w:cs="Arial"/>
          <w:sz w:val="20"/>
        </w:rPr>
      </w:r>
      <w:r w:rsidR="00E05C89" w:rsidRPr="006130D1">
        <w:rPr>
          <w:rFonts w:ascii="Arial" w:hAnsi="Arial" w:cs="Arial"/>
          <w:sz w:val="20"/>
        </w:rPr>
        <w:fldChar w:fldCharType="separate"/>
      </w:r>
      <w:r w:rsidR="00E05C89" w:rsidRPr="006130D1">
        <w:rPr>
          <w:rFonts w:ascii="Arial" w:hAnsi="Arial" w:cs="Arial"/>
          <w:sz w:val="20"/>
        </w:rPr>
        <w:t> </w:t>
      </w:r>
      <w:r w:rsidR="00E05C89" w:rsidRPr="006130D1">
        <w:rPr>
          <w:rFonts w:ascii="Arial" w:hAnsi="Arial" w:cs="Arial"/>
          <w:sz w:val="20"/>
        </w:rPr>
        <w:t> </w:t>
      </w:r>
      <w:r w:rsidR="00E05C89" w:rsidRPr="006130D1">
        <w:rPr>
          <w:rFonts w:ascii="Arial" w:hAnsi="Arial" w:cs="Arial"/>
          <w:sz w:val="20"/>
        </w:rPr>
        <w:t> </w:t>
      </w:r>
      <w:r w:rsidR="00E05C89" w:rsidRPr="006130D1">
        <w:rPr>
          <w:rFonts w:ascii="Arial" w:hAnsi="Arial" w:cs="Arial"/>
          <w:sz w:val="20"/>
        </w:rPr>
        <w:t> </w:t>
      </w:r>
      <w:r w:rsidR="00E05C89" w:rsidRPr="006130D1">
        <w:rPr>
          <w:rFonts w:ascii="Arial" w:hAnsi="Arial" w:cs="Arial"/>
          <w:sz w:val="20"/>
        </w:rPr>
        <w:t> </w:t>
      </w:r>
      <w:r w:rsidR="00E05C89" w:rsidRPr="006130D1">
        <w:rPr>
          <w:rFonts w:ascii="Arial" w:hAnsi="Arial" w:cs="Arial"/>
          <w:sz w:val="20"/>
        </w:rPr>
        <w:fldChar w:fldCharType="end"/>
      </w:r>
      <w:r w:rsidR="009F47D5" w:rsidRPr="006130D1">
        <w:rPr>
          <w:rFonts w:ascii="Arial" w:hAnsi="Arial" w:cs="Arial"/>
          <w:sz w:val="20"/>
        </w:rPr>
        <w:t xml:space="preserve">, </w:t>
      </w:r>
      <w:r w:rsidR="009F47D5" w:rsidRPr="006130D1">
        <w:rPr>
          <w:rFonts w:ascii="Arial" w:hAnsi="Arial" w:cs="Arial"/>
          <w:b w:val="0"/>
          <w:sz w:val="20"/>
        </w:rPr>
        <w:t>EN</w:t>
      </w:r>
      <w:r w:rsidR="00844429" w:rsidRPr="006130D1">
        <w:rPr>
          <w:rFonts w:ascii="Arial" w:hAnsi="Arial" w:cs="Arial"/>
          <w:b w:val="0"/>
          <w:sz w:val="20"/>
        </w:rPr>
        <w:t xml:space="preserve"> </w:t>
      </w:r>
      <w:r w:rsidR="00844429" w:rsidRPr="006130D1">
        <w:rPr>
          <w:rFonts w:ascii="Arial" w:hAnsi="Arial"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44429" w:rsidRPr="006130D1">
        <w:rPr>
          <w:rFonts w:ascii="Arial" w:hAnsi="Arial" w:cs="Arial"/>
          <w:sz w:val="20"/>
        </w:rPr>
        <w:instrText xml:space="preserve"> FORMTEXT </w:instrText>
      </w:r>
      <w:r w:rsidR="00844429" w:rsidRPr="006130D1">
        <w:rPr>
          <w:rFonts w:ascii="Arial" w:hAnsi="Arial" w:cs="Arial"/>
          <w:sz w:val="20"/>
        </w:rPr>
      </w:r>
      <w:r w:rsidR="00844429" w:rsidRPr="006130D1">
        <w:rPr>
          <w:rFonts w:ascii="Arial" w:hAnsi="Arial" w:cs="Arial"/>
          <w:sz w:val="20"/>
        </w:rPr>
        <w:fldChar w:fldCharType="separate"/>
      </w:r>
      <w:r w:rsidR="00844429" w:rsidRPr="006130D1">
        <w:rPr>
          <w:rFonts w:ascii="Arial" w:hAnsi="Arial" w:cs="Arial"/>
          <w:sz w:val="20"/>
        </w:rPr>
        <w:t> </w:t>
      </w:r>
      <w:r w:rsidR="00844429" w:rsidRPr="006130D1">
        <w:rPr>
          <w:rFonts w:ascii="Arial" w:hAnsi="Arial" w:cs="Arial"/>
          <w:sz w:val="20"/>
        </w:rPr>
        <w:t> </w:t>
      </w:r>
      <w:r w:rsidR="00844429" w:rsidRPr="006130D1">
        <w:rPr>
          <w:rFonts w:ascii="Arial" w:hAnsi="Arial" w:cs="Arial"/>
          <w:sz w:val="20"/>
        </w:rPr>
        <w:t> </w:t>
      </w:r>
      <w:r w:rsidR="00844429" w:rsidRPr="006130D1">
        <w:rPr>
          <w:rFonts w:ascii="Arial" w:hAnsi="Arial" w:cs="Arial"/>
          <w:sz w:val="20"/>
        </w:rPr>
        <w:t> </w:t>
      </w:r>
      <w:r w:rsidR="00844429" w:rsidRPr="006130D1">
        <w:rPr>
          <w:rFonts w:ascii="Arial" w:hAnsi="Arial" w:cs="Arial"/>
          <w:sz w:val="20"/>
        </w:rPr>
        <w:t> </w:t>
      </w:r>
      <w:r w:rsidR="00844429" w:rsidRPr="006130D1">
        <w:rPr>
          <w:rFonts w:ascii="Arial" w:hAnsi="Arial" w:cs="Arial"/>
          <w:sz w:val="20"/>
        </w:rPr>
        <w:fldChar w:fldCharType="end"/>
      </w:r>
      <w:r w:rsidR="009F47D5" w:rsidRPr="006130D1">
        <w:rPr>
          <w:rFonts w:ascii="Arial" w:hAnsi="Arial" w:cs="Arial"/>
          <w:sz w:val="20"/>
        </w:rPr>
        <w:t>.</w:t>
      </w:r>
    </w:p>
    <w:p w:rsidR="00963C4B" w:rsidRPr="006130D1" w:rsidRDefault="00963C4B" w:rsidP="00963C4B">
      <w:pPr>
        <w:pStyle w:val="Puesto"/>
        <w:spacing w:before="0" w:after="0" w:line="360" w:lineRule="auto"/>
        <w:ind w:right="0"/>
        <w:jc w:val="both"/>
        <w:rPr>
          <w:sz w:val="20"/>
        </w:rPr>
      </w:pPr>
    </w:p>
    <w:p w:rsidR="006C3518" w:rsidRPr="006130D1" w:rsidRDefault="006C3518" w:rsidP="00963C4B">
      <w:pPr>
        <w:pStyle w:val="Puesto"/>
        <w:spacing w:before="0" w:after="0" w:line="360" w:lineRule="auto"/>
        <w:ind w:right="0"/>
        <w:jc w:val="both"/>
        <w:rPr>
          <w:sz w:val="20"/>
        </w:rPr>
      </w:pPr>
      <w:r w:rsidRPr="006130D1">
        <w:rPr>
          <w:sz w:val="20"/>
        </w:rPr>
        <w:t>CERTIFICA:</w:t>
      </w:r>
    </w:p>
    <w:p w:rsidR="00963C4B" w:rsidRPr="006130D1" w:rsidRDefault="00963C4B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0"/>
        </w:rPr>
      </w:pPr>
    </w:p>
    <w:p w:rsidR="006C3518" w:rsidRPr="006130D1" w:rsidRDefault="00360297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0"/>
        </w:rPr>
      </w:pPr>
      <w:r w:rsidRPr="006130D1">
        <w:rPr>
          <w:b w:val="0"/>
          <w:sz w:val="20"/>
        </w:rPr>
        <w:t>Que el total de los gastos efectuado</w:t>
      </w:r>
      <w:r w:rsidR="00594A5E" w:rsidRPr="006130D1">
        <w:rPr>
          <w:b w:val="0"/>
          <w:sz w:val="20"/>
        </w:rPr>
        <w:t>s</w:t>
      </w:r>
      <w:r w:rsidRPr="006130D1">
        <w:rPr>
          <w:b w:val="0"/>
          <w:sz w:val="20"/>
        </w:rPr>
        <w:t xml:space="preserve"> aplicables a costes indirectos del proyecto </w:t>
      </w:r>
      <w:r w:rsidRPr="006130D1">
        <w:rPr>
          <w:sz w:val="20"/>
        </w:rPr>
        <w:t>“</w:t>
      </w:r>
      <w:r w:rsidRPr="006130D1">
        <w:rPr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130D1">
        <w:rPr>
          <w:sz w:val="20"/>
        </w:rPr>
        <w:instrText xml:space="preserve"> FORMTEXT </w:instrText>
      </w:r>
      <w:r w:rsidRPr="006130D1">
        <w:rPr>
          <w:sz w:val="20"/>
        </w:rPr>
      </w:r>
      <w:r w:rsidRPr="006130D1">
        <w:rPr>
          <w:sz w:val="20"/>
        </w:rPr>
        <w:fldChar w:fldCharType="separate"/>
      </w:r>
      <w:r w:rsidRPr="006130D1">
        <w:rPr>
          <w:sz w:val="20"/>
        </w:rPr>
        <w:t> </w:t>
      </w:r>
      <w:r w:rsidRPr="006130D1">
        <w:rPr>
          <w:sz w:val="20"/>
        </w:rPr>
        <w:t> </w:t>
      </w:r>
      <w:r w:rsidRPr="006130D1">
        <w:rPr>
          <w:sz w:val="20"/>
        </w:rPr>
        <w:t> </w:t>
      </w:r>
      <w:r w:rsidRPr="006130D1">
        <w:rPr>
          <w:sz w:val="20"/>
        </w:rPr>
        <w:t> </w:t>
      </w:r>
      <w:r w:rsidRPr="006130D1">
        <w:rPr>
          <w:sz w:val="20"/>
        </w:rPr>
        <w:t> </w:t>
      </w:r>
      <w:r w:rsidRPr="006130D1">
        <w:rPr>
          <w:sz w:val="20"/>
        </w:rPr>
        <w:fldChar w:fldCharType="end"/>
      </w:r>
      <w:r w:rsidR="00050150" w:rsidRPr="006130D1">
        <w:rPr>
          <w:sz w:val="20"/>
        </w:rPr>
        <w:t>”</w:t>
      </w:r>
      <w:r w:rsidRPr="006130D1">
        <w:rPr>
          <w:sz w:val="20"/>
        </w:rPr>
        <w:t>,</w:t>
      </w:r>
      <w:r w:rsidRPr="006130D1">
        <w:rPr>
          <w:b w:val="0"/>
          <w:sz w:val="20"/>
        </w:rPr>
        <w:t xml:space="preserve"> dentro de su periodo de ejecución ha ascendido a un total de </w:t>
      </w:r>
      <w:r w:rsidRPr="006130D1">
        <w:rPr>
          <w:b w:val="0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130D1">
        <w:rPr>
          <w:b w:val="0"/>
          <w:sz w:val="20"/>
        </w:rPr>
        <w:instrText xml:space="preserve"> FORMTEXT </w:instrText>
      </w:r>
      <w:r w:rsidRPr="006130D1">
        <w:rPr>
          <w:b w:val="0"/>
          <w:sz w:val="20"/>
        </w:rPr>
      </w:r>
      <w:r w:rsidRPr="006130D1">
        <w:rPr>
          <w:b w:val="0"/>
          <w:sz w:val="20"/>
        </w:rPr>
        <w:fldChar w:fldCharType="separate"/>
      </w:r>
      <w:r w:rsidRPr="006130D1">
        <w:rPr>
          <w:b w:val="0"/>
          <w:sz w:val="20"/>
        </w:rPr>
        <w:t> </w:t>
      </w:r>
      <w:r w:rsidRPr="006130D1">
        <w:rPr>
          <w:b w:val="0"/>
          <w:sz w:val="20"/>
        </w:rPr>
        <w:t> </w:t>
      </w:r>
      <w:r w:rsidRPr="006130D1">
        <w:rPr>
          <w:b w:val="0"/>
          <w:sz w:val="20"/>
        </w:rPr>
        <w:t> </w:t>
      </w:r>
      <w:r w:rsidRPr="006130D1">
        <w:rPr>
          <w:b w:val="0"/>
          <w:sz w:val="20"/>
        </w:rPr>
        <w:t> </w:t>
      </w:r>
      <w:r w:rsidRPr="006130D1">
        <w:rPr>
          <w:b w:val="0"/>
          <w:sz w:val="20"/>
        </w:rPr>
        <w:t> </w:t>
      </w:r>
      <w:r w:rsidRPr="006130D1">
        <w:rPr>
          <w:b w:val="0"/>
          <w:sz w:val="20"/>
        </w:rPr>
        <w:fldChar w:fldCharType="end"/>
      </w:r>
      <w:r w:rsidRPr="006130D1">
        <w:rPr>
          <w:b w:val="0"/>
          <w:sz w:val="20"/>
        </w:rPr>
        <w:t xml:space="preserve"> €.</w:t>
      </w:r>
    </w:p>
    <w:p w:rsidR="00963C4B" w:rsidRPr="006130D1" w:rsidRDefault="00963C4B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0"/>
        </w:rPr>
      </w:pPr>
    </w:p>
    <w:p w:rsidR="006C3518" w:rsidRPr="006130D1" w:rsidRDefault="00360297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0"/>
        </w:rPr>
      </w:pPr>
      <w:r w:rsidRPr="006130D1">
        <w:rPr>
          <w:b w:val="0"/>
          <w:sz w:val="20"/>
        </w:rPr>
        <w:t xml:space="preserve">Estos gastos corresponden a costes de funcionamiento regular de esta entidad y/o su </w:t>
      </w:r>
      <w:r w:rsidR="00F121D9" w:rsidRPr="006130D1">
        <w:rPr>
          <w:b w:val="0"/>
          <w:sz w:val="20"/>
        </w:rPr>
        <w:t xml:space="preserve">contraparte o </w:t>
      </w:r>
      <w:r w:rsidRPr="006130D1">
        <w:rPr>
          <w:b w:val="0"/>
          <w:sz w:val="20"/>
        </w:rPr>
        <w:t>socio local, y han sido necesarios para la ejecución del proyecto subvencionado, no habiéndose imputado a ninguna otra ayuda o subvención</w:t>
      </w:r>
      <w:r w:rsidR="006C3518" w:rsidRPr="006130D1">
        <w:rPr>
          <w:b w:val="0"/>
          <w:sz w:val="20"/>
        </w:rPr>
        <w:t>.</w:t>
      </w:r>
    </w:p>
    <w:p w:rsidR="00963C4B" w:rsidRPr="006130D1" w:rsidRDefault="00963C4B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0"/>
        </w:rPr>
      </w:pPr>
    </w:p>
    <w:p w:rsidR="002B064B" w:rsidRPr="006130D1" w:rsidRDefault="00360297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0"/>
        </w:rPr>
      </w:pPr>
      <w:r w:rsidRPr="006130D1">
        <w:rPr>
          <w:b w:val="0"/>
          <w:sz w:val="20"/>
        </w:rPr>
        <w:t>Con el fin de justificar la adecuada ejecución de los costes indirectos se emite el presente certificado.</w:t>
      </w:r>
    </w:p>
    <w:p w:rsidR="00360297" w:rsidRPr="006130D1" w:rsidRDefault="00360297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0"/>
        </w:rPr>
      </w:pPr>
    </w:p>
    <w:p w:rsidR="00360297" w:rsidRPr="006130D1" w:rsidRDefault="00360297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0"/>
        </w:rPr>
      </w:pPr>
    </w:p>
    <w:p w:rsidR="009E7046" w:rsidRPr="006130D1" w:rsidRDefault="002B064B" w:rsidP="00F735D7">
      <w:pPr>
        <w:pStyle w:val="Textoindependiente"/>
        <w:tabs>
          <w:tab w:val="clear" w:pos="1800"/>
        </w:tabs>
        <w:jc w:val="center"/>
        <w:outlineLvl w:val="0"/>
        <w:rPr>
          <w:rFonts w:ascii="Arial" w:hAnsi="Arial"/>
        </w:rPr>
      </w:pPr>
      <w:r w:rsidRPr="006130D1">
        <w:rPr>
          <w:rFonts w:ascii="Arial" w:hAnsi="Arial"/>
        </w:rPr>
        <w:t>En</w:t>
      </w:r>
      <w:r w:rsidRPr="006130D1">
        <w:rPr>
          <w:rFonts w:ascii="Arial" w:hAnsi="Arial"/>
          <w:b/>
        </w:rPr>
        <w:t xml:space="preserve"> </w:t>
      </w:r>
      <w:r w:rsidRPr="006130D1">
        <w:rPr>
          <w:rFonts w:ascii="Arial" w:hAnsi="Arial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130D1">
        <w:rPr>
          <w:rFonts w:ascii="Arial" w:hAnsi="Arial"/>
          <w:b/>
        </w:rPr>
        <w:instrText xml:space="preserve"> FORMTEXT </w:instrText>
      </w:r>
      <w:r w:rsidRPr="006130D1">
        <w:rPr>
          <w:rFonts w:ascii="Arial" w:hAnsi="Arial"/>
          <w:b/>
        </w:rPr>
      </w:r>
      <w:r w:rsidRPr="006130D1">
        <w:rPr>
          <w:rFonts w:ascii="Arial" w:hAnsi="Arial"/>
          <w:b/>
        </w:rPr>
        <w:fldChar w:fldCharType="separate"/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fldChar w:fldCharType="end"/>
      </w:r>
      <w:r w:rsidRPr="006130D1">
        <w:rPr>
          <w:rFonts w:ascii="Arial" w:hAnsi="Arial"/>
          <w:b/>
        </w:rPr>
        <w:t xml:space="preserve">, </w:t>
      </w:r>
      <w:r w:rsidRPr="006130D1">
        <w:rPr>
          <w:rFonts w:ascii="Arial" w:hAnsi="Arial"/>
        </w:rPr>
        <w:t xml:space="preserve">a </w:t>
      </w:r>
      <w:r w:rsidRPr="006130D1">
        <w:rPr>
          <w:rFonts w:ascii="Arial" w:hAnsi="Arial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130D1">
        <w:rPr>
          <w:rFonts w:ascii="Arial" w:hAnsi="Arial"/>
          <w:b/>
        </w:rPr>
        <w:instrText xml:space="preserve"> FORMTEXT </w:instrText>
      </w:r>
      <w:r w:rsidRPr="006130D1">
        <w:rPr>
          <w:rFonts w:ascii="Arial" w:hAnsi="Arial"/>
          <w:b/>
        </w:rPr>
      </w:r>
      <w:r w:rsidRPr="006130D1">
        <w:rPr>
          <w:rFonts w:ascii="Arial" w:hAnsi="Arial"/>
          <w:b/>
        </w:rPr>
        <w:fldChar w:fldCharType="separate"/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fldChar w:fldCharType="end"/>
      </w:r>
      <w:r w:rsidRPr="006130D1">
        <w:rPr>
          <w:rFonts w:ascii="Arial" w:hAnsi="Arial"/>
          <w:b/>
        </w:rPr>
        <w:t xml:space="preserve"> </w:t>
      </w:r>
      <w:r w:rsidRPr="006130D1">
        <w:rPr>
          <w:rFonts w:ascii="Arial" w:hAnsi="Arial"/>
        </w:rPr>
        <w:t xml:space="preserve">de </w:t>
      </w:r>
      <w:r w:rsidRPr="006130D1">
        <w:rPr>
          <w:rFonts w:ascii="Arial" w:hAnsi="Arial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130D1">
        <w:rPr>
          <w:rFonts w:ascii="Arial" w:hAnsi="Arial"/>
          <w:b/>
        </w:rPr>
        <w:instrText xml:space="preserve"> FORMTEXT </w:instrText>
      </w:r>
      <w:r w:rsidRPr="006130D1">
        <w:rPr>
          <w:rFonts w:ascii="Arial" w:hAnsi="Arial"/>
          <w:b/>
        </w:rPr>
      </w:r>
      <w:r w:rsidRPr="006130D1">
        <w:rPr>
          <w:rFonts w:ascii="Arial" w:hAnsi="Arial"/>
          <w:b/>
        </w:rPr>
        <w:fldChar w:fldCharType="separate"/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fldChar w:fldCharType="end"/>
      </w:r>
      <w:r w:rsidRPr="006130D1">
        <w:rPr>
          <w:rFonts w:ascii="Arial" w:hAnsi="Arial"/>
        </w:rPr>
        <w:t xml:space="preserve"> de </w:t>
      </w:r>
      <w:r w:rsidRPr="006130D1">
        <w:rPr>
          <w:rFonts w:ascii="Arial" w:hAnsi="Arial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130D1">
        <w:rPr>
          <w:rFonts w:ascii="Arial" w:hAnsi="Arial"/>
          <w:b/>
        </w:rPr>
        <w:instrText xml:space="preserve"> FORMTEXT </w:instrText>
      </w:r>
      <w:r w:rsidRPr="006130D1">
        <w:rPr>
          <w:rFonts w:ascii="Arial" w:hAnsi="Arial"/>
          <w:b/>
        </w:rPr>
      </w:r>
      <w:r w:rsidRPr="006130D1">
        <w:rPr>
          <w:rFonts w:ascii="Arial" w:hAnsi="Arial"/>
          <w:b/>
        </w:rPr>
        <w:fldChar w:fldCharType="separate"/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t> </w:t>
      </w:r>
      <w:r w:rsidRPr="006130D1">
        <w:rPr>
          <w:rFonts w:ascii="Arial" w:hAnsi="Arial"/>
          <w:b/>
        </w:rPr>
        <w:fldChar w:fldCharType="end"/>
      </w:r>
    </w:p>
    <w:p w:rsidR="00442623" w:rsidRPr="006130D1" w:rsidRDefault="00442623" w:rsidP="00F735D7">
      <w:pPr>
        <w:pStyle w:val="Textoindependiente"/>
        <w:tabs>
          <w:tab w:val="clear" w:pos="1800"/>
        </w:tabs>
        <w:outlineLvl w:val="0"/>
        <w:rPr>
          <w:rFonts w:ascii="Arial" w:hAnsi="Arial"/>
          <w:b/>
        </w:rPr>
      </w:pPr>
    </w:p>
    <w:sectPr w:rsidR="00442623" w:rsidRPr="006130D1" w:rsidSect="00F60D9B">
      <w:headerReference w:type="default" r:id="rId7"/>
      <w:footerReference w:type="default" r:id="rId8"/>
      <w:pgSz w:w="11906" w:h="16838" w:code="9"/>
      <w:pgMar w:top="3402" w:right="1418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E0B" w:rsidRDefault="00C13E0B" w:rsidP="0026786D">
      <w:r>
        <w:separator/>
      </w:r>
    </w:p>
  </w:endnote>
  <w:endnote w:type="continuationSeparator" w:id="0">
    <w:p w:rsidR="00C13E0B" w:rsidRDefault="00C13E0B" w:rsidP="0026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9B" w:rsidRDefault="00F60D9B">
    <w:pPr>
      <w:pStyle w:val="Piedepgina"/>
    </w:pPr>
  </w:p>
  <w:tbl>
    <w:tblPr>
      <w:tblW w:w="11023" w:type="dxa"/>
      <w:tblInd w:w="-1253" w:type="dxa"/>
      <w:tblBorders>
        <w:left w:val="single" w:sz="4" w:space="0" w:color="002856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236"/>
    </w:tblGrid>
    <w:tr w:rsidR="00F60D9B" w:rsidRPr="00B92D27" w:rsidTr="00F60D9B">
      <w:trPr>
        <w:trHeight w:val="254"/>
      </w:trPr>
      <w:tc>
        <w:tcPr>
          <w:tcW w:w="5102" w:type="dxa"/>
          <w:shd w:val="clear" w:color="auto" w:fill="auto"/>
        </w:tcPr>
        <w:p w:rsidR="00F60D9B" w:rsidRPr="00EA22C4" w:rsidRDefault="00F60D9B" w:rsidP="00F60D9B">
          <w:pPr>
            <w:pStyle w:val="Piedepgina"/>
            <w:rPr>
              <w:rFonts w:ascii="Arial Narrow" w:eastAsia="Calibri" w:hAnsi="Arial Narrow"/>
              <w:b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b/>
              <w:color w:val="002856"/>
              <w:sz w:val="18"/>
              <w:szCs w:val="22"/>
            </w:rPr>
            <w:t>Consejería de Bienestar Social</w:t>
          </w:r>
        </w:p>
        <w:p w:rsidR="00F60D9B" w:rsidRPr="00EA22C4" w:rsidRDefault="00F60D9B" w:rsidP="00F60D9B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color w:val="002856"/>
              <w:sz w:val="18"/>
              <w:szCs w:val="22"/>
            </w:rPr>
            <w:t>Viceconsejería de Servicios y Prestaciones Sociales</w:t>
          </w:r>
        </w:p>
        <w:p w:rsidR="00F60D9B" w:rsidRPr="00EA22C4" w:rsidRDefault="00F60D9B" w:rsidP="00F60D9B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color w:val="002856"/>
              <w:sz w:val="18"/>
              <w:szCs w:val="22"/>
            </w:rPr>
            <w:t>Avda. de Francia, 4</w:t>
          </w:r>
        </w:p>
        <w:p w:rsidR="00F60D9B" w:rsidRPr="00EA22C4" w:rsidRDefault="00F60D9B" w:rsidP="00F60D9B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color w:val="002856"/>
              <w:sz w:val="18"/>
              <w:szCs w:val="22"/>
            </w:rPr>
            <w:t>45071 Toledo</w:t>
          </w:r>
        </w:p>
      </w:tc>
      <w:tc>
        <w:tcPr>
          <w:tcW w:w="3685" w:type="dxa"/>
          <w:shd w:val="clear" w:color="auto" w:fill="auto"/>
        </w:tcPr>
        <w:p w:rsidR="00F60D9B" w:rsidRPr="00EA22C4" w:rsidRDefault="00F60D9B" w:rsidP="00F60D9B">
          <w:pPr>
            <w:pStyle w:val="Piedepgina"/>
            <w:rPr>
              <w:rFonts w:ascii="Arial Narrow" w:eastAsia="Calibri" w:hAnsi="Arial Narrow"/>
              <w:color w:val="1F3864"/>
              <w:sz w:val="18"/>
              <w:szCs w:val="22"/>
            </w:rPr>
          </w:pPr>
        </w:p>
        <w:p w:rsidR="00F60D9B" w:rsidRPr="00EA22C4" w:rsidRDefault="00F60D9B" w:rsidP="00F60D9B">
          <w:pPr>
            <w:pStyle w:val="Piedepgina"/>
            <w:tabs>
              <w:tab w:val="left" w:pos="273"/>
            </w:tabs>
            <w:ind w:firstLine="284"/>
            <w:rPr>
              <w:rFonts w:ascii="Arial Narrow" w:eastAsia="Calibri" w:hAnsi="Arial Narrow"/>
              <w:color w:val="1F3864"/>
              <w:sz w:val="18"/>
              <w:szCs w:val="22"/>
            </w:rPr>
          </w:pPr>
          <w:r w:rsidRPr="00EA22C4">
            <w:rPr>
              <w:rFonts w:ascii="Arial Narrow" w:eastAsia="Calibri" w:hAnsi="Arial Narrow"/>
              <w:color w:val="1F3864"/>
              <w:sz w:val="18"/>
              <w:szCs w:val="22"/>
            </w:rPr>
            <w:t>Tel.: 925 26 71 10</w:t>
          </w:r>
        </w:p>
        <w:p w:rsidR="00F60D9B" w:rsidRPr="00EA22C4" w:rsidRDefault="00F60D9B" w:rsidP="00F60D9B">
          <w:pPr>
            <w:pStyle w:val="Piedepgina"/>
            <w:tabs>
              <w:tab w:val="left" w:pos="273"/>
            </w:tabs>
            <w:ind w:firstLine="319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color w:val="1F3864"/>
              <w:sz w:val="18"/>
              <w:szCs w:val="22"/>
            </w:rPr>
            <w:t>e-mail: viceconsejeria.sypsociales@jccm.es</w:t>
          </w:r>
        </w:p>
      </w:tc>
      <w:tc>
        <w:tcPr>
          <w:tcW w:w="2236" w:type="dxa"/>
          <w:shd w:val="clear" w:color="auto" w:fill="auto"/>
        </w:tcPr>
        <w:p w:rsidR="00F60D9B" w:rsidRPr="00EA22C4" w:rsidRDefault="00F60D9B" w:rsidP="00F60D9B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</w:p>
        <w:p w:rsidR="00F60D9B" w:rsidRPr="00EA22C4" w:rsidRDefault="00F60D9B" w:rsidP="00F60D9B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</w:p>
        <w:p w:rsidR="00F60D9B" w:rsidRPr="00EA22C4" w:rsidRDefault="00F60D9B" w:rsidP="00F60D9B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color w:val="002856"/>
              <w:sz w:val="18"/>
              <w:szCs w:val="22"/>
            </w:rPr>
            <w:t>www.castillalamancha.es</w:t>
          </w:r>
        </w:p>
      </w:tc>
    </w:tr>
  </w:tbl>
  <w:p w:rsidR="00F60D9B" w:rsidRDefault="00F6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E0B" w:rsidRDefault="00C13E0B" w:rsidP="0026786D">
      <w:r>
        <w:separator/>
      </w:r>
    </w:p>
  </w:footnote>
  <w:footnote w:type="continuationSeparator" w:id="0">
    <w:p w:rsidR="00C13E0B" w:rsidRDefault="00C13E0B" w:rsidP="0026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86D" w:rsidRPr="00F929A2" w:rsidRDefault="00AC4FE1" w:rsidP="00F929A2">
    <w:pPr>
      <w:pStyle w:val="Encabezado"/>
    </w:pPr>
    <w:r w:rsidRPr="003D7B09">
      <w:rPr>
        <w:noProof/>
      </w:rPr>
      <w:drawing>
        <wp:inline distT="0" distB="0" distL="0" distR="0">
          <wp:extent cx="1207135" cy="797560"/>
          <wp:effectExtent l="0" t="0" r="0" b="0"/>
          <wp:docPr id="1" name="Imagen 2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0ywAQ4dYimmgHNrfD1PGIRkGUagIePLvk8x0ldHboa5YgkPsDWxX/xF+0qNJMLA4NPgdWW4yxSNF4s9wmTthg==" w:salt="taWRUjG67YJFHKBxkDMdfA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18"/>
    <w:rsid w:val="00050150"/>
    <w:rsid w:val="00051758"/>
    <w:rsid w:val="00053D33"/>
    <w:rsid w:val="000C4095"/>
    <w:rsid w:val="001218D5"/>
    <w:rsid w:val="00134DD0"/>
    <w:rsid w:val="00145D7F"/>
    <w:rsid w:val="0026786D"/>
    <w:rsid w:val="002B064B"/>
    <w:rsid w:val="002C2EA7"/>
    <w:rsid w:val="002D02C7"/>
    <w:rsid w:val="0031794F"/>
    <w:rsid w:val="00317B4A"/>
    <w:rsid w:val="00354213"/>
    <w:rsid w:val="00360297"/>
    <w:rsid w:val="00376E23"/>
    <w:rsid w:val="004360F3"/>
    <w:rsid w:val="004377A3"/>
    <w:rsid w:val="00442623"/>
    <w:rsid w:val="00475E76"/>
    <w:rsid w:val="00494931"/>
    <w:rsid w:val="004A714B"/>
    <w:rsid w:val="004B184D"/>
    <w:rsid w:val="004B59A2"/>
    <w:rsid w:val="00500AC7"/>
    <w:rsid w:val="005559E7"/>
    <w:rsid w:val="00594A5E"/>
    <w:rsid w:val="005D5743"/>
    <w:rsid w:val="005D7723"/>
    <w:rsid w:val="006130D1"/>
    <w:rsid w:val="00631B92"/>
    <w:rsid w:val="00695101"/>
    <w:rsid w:val="006C26A3"/>
    <w:rsid w:val="006C3518"/>
    <w:rsid w:val="00711101"/>
    <w:rsid w:val="007A62A3"/>
    <w:rsid w:val="007B06F1"/>
    <w:rsid w:val="007C752C"/>
    <w:rsid w:val="007D6526"/>
    <w:rsid w:val="007E192B"/>
    <w:rsid w:val="00805056"/>
    <w:rsid w:val="00844429"/>
    <w:rsid w:val="008A4111"/>
    <w:rsid w:val="00963C4B"/>
    <w:rsid w:val="0097502C"/>
    <w:rsid w:val="00981165"/>
    <w:rsid w:val="009D3687"/>
    <w:rsid w:val="009D42E7"/>
    <w:rsid w:val="009E7046"/>
    <w:rsid w:val="009E740A"/>
    <w:rsid w:val="009F47D5"/>
    <w:rsid w:val="00A02F54"/>
    <w:rsid w:val="00A80972"/>
    <w:rsid w:val="00AA061D"/>
    <w:rsid w:val="00AA4293"/>
    <w:rsid w:val="00AB3478"/>
    <w:rsid w:val="00AC4FE1"/>
    <w:rsid w:val="00AC7788"/>
    <w:rsid w:val="00B423CA"/>
    <w:rsid w:val="00BA5656"/>
    <w:rsid w:val="00BC1142"/>
    <w:rsid w:val="00C13E0B"/>
    <w:rsid w:val="00CA02C0"/>
    <w:rsid w:val="00CF10A9"/>
    <w:rsid w:val="00D63302"/>
    <w:rsid w:val="00D861F4"/>
    <w:rsid w:val="00E05C89"/>
    <w:rsid w:val="00E66E73"/>
    <w:rsid w:val="00F121D9"/>
    <w:rsid w:val="00F60D9B"/>
    <w:rsid w:val="00F735D7"/>
    <w:rsid w:val="00F91865"/>
    <w:rsid w:val="00F929A2"/>
    <w:rsid w:val="00FD7ACA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AFB7410"/>
  <w15:chartTrackingRefBased/>
  <w15:docId w15:val="{D6F7C00A-8EC6-44E7-B27D-B96DEE2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518"/>
    <w:pPr>
      <w:tabs>
        <w:tab w:val="left" w:pos="1800"/>
      </w:tabs>
      <w:ind w:right="124"/>
      <w:jc w:val="both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C3518"/>
    <w:rPr>
      <w:rFonts w:ascii="CG Times" w:hAnsi="CG Times"/>
    </w:rPr>
  </w:style>
  <w:style w:type="paragraph" w:customStyle="1" w:styleId="Puesto">
    <w:name w:val="Puesto"/>
    <w:basedOn w:val="Normal"/>
    <w:link w:val="PuestoCar"/>
    <w:qFormat/>
    <w:rsid w:val="006C3518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tulo">
    <w:name w:val="Subtitle"/>
    <w:basedOn w:val="Normal"/>
    <w:link w:val="SubttuloCar"/>
    <w:qFormat/>
    <w:rsid w:val="006C3518"/>
    <w:pPr>
      <w:ind w:right="0"/>
      <w:jc w:val="center"/>
    </w:pPr>
    <w:rPr>
      <w:rFonts w:ascii="Times New Roman" w:hAnsi="Times New Roman" w:cs="Times New Roman"/>
      <w:b/>
      <w:u w:val="single"/>
    </w:rPr>
  </w:style>
  <w:style w:type="character" w:customStyle="1" w:styleId="TextoindependienteCar">
    <w:name w:val="Texto independiente Car"/>
    <w:link w:val="Textoindependiente"/>
    <w:rsid w:val="00442623"/>
    <w:rPr>
      <w:rFonts w:ascii="CG Times" w:hAnsi="CG Times" w:cs="Arial"/>
    </w:rPr>
  </w:style>
  <w:style w:type="character" w:customStyle="1" w:styleId="PuestoCar">
    <w:name w:val="Puesto Car"/>
    <w:link w:val="Puesto"/>
    <w:rsid w:val="00442623"/>
    <w:rPr>
      <w:rFonts w:ascii="Arial" w:hAnsi="Arial" w:cs="Arial"/>
      <w:b/>
      <w:kern w:val="28"/>
      <w:sz w:val="32"/>
    </w:rPr>
  </w:style>
  <w:style w:type="character" w:customStyle="1" w:styleId="SubttuloCar">
    <w:name w:val="Subtítulo Car"/>
    <w:link w:val="Subttulo"/>
    <w:rsid w:val="00442623"/>
    <w:rPr>
      <w:b/>
      <w:u w:val="single"/>
    </w:rPr>
  </w:style>
  <w:style w:type="paragraph" w:customStyle="1" w:styleId="a">
    <w:basedOn w:val="Normal"/>
    <w:next w:val="Puesto"/>
    <w:qFormat/>
    <w:rsid w:val="00A02F54"/>
    <w:pPr>
      <w:tabs>
        <w:tab w:val="clear" w:pos="1800"/>
      </w:tabs>
      <w:ind w:right="0"/>
      <w:jc w:val="center"/>
    </w:pPr>
    <w:rPr>
      <w:rFonts w:ascii="Times New Roman" w:hAnsi="Times New Roman" w:cs="Times New Roman"/>
      <w:b/>
      <w:sz w:val="24"/>
    </w:rPr>
  </w:style>
  <w:style w:type="paragraph" w:styleId="Encabezado">
    <w:name w:val="header"/>
    <w:aliases w:val="encabezado"/>
    <w:basedOn w:val="Normal"/>
    <w:link w:val="EncabezadoCar"/>
    <w:uiPriority w:val="99"/>
    <w:rsid w:val="008A4111"/>
    <w:pPr>
      <w:widowControl w:val="0"/>
      <w:tabs>
        <w:tab w:val="clear" w:pos="1800"/>
        <w:tab w:val="center" w:pos="4252"/>
        <w:tab w:val="right" w:pos="8504"/>
      </w:tabs>
      <w:spacing w:after="120"/>
      <w:ind w:right="0"/>
    </w:pPr>
    <w:rPr>
      <w:rFonts w:ascii="Verdana" w:hAnsi="Verdana" w:cs="Times New Roman"/>
      <w:lang w:val="es-ES_tradnl"/>
    </w:rPr>
  </w:style>
  <w:style w:type="character" w:customStyle="1" w:styleId="EncabezadoCar">
    <w:name w:val="Encabezado Car"/>
    <w:aliases w:val="encabezado Car"/>
    <w:link w:val="Encabezado"/>
    <w:uiPriority w:val="99"/>
    <w:rsid w:val="008A4111"/>
    <w:rPr>
      <w:rFonts w:ascii="Verdana" w:hAnsi="Verdana"/>
      <w:lang w:val="es-ES_tradnl"/>
    </w:rPr>
  </w:style>
  <w:style w:type="paragraph" w:styleId="Piedepgina">
    <w:name w:val="footer"/>
    <w:basedOn w:val="Normal"/>
    <w:link w:val="PiedepginaCar"/>
    <w:uiPriority w:val="99"/>
    <w:rsid w:val="0026786D"/>
    <w:pPr>
      <w:tabs>
        <w:tab w:val="clear" w:pos="1800"/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6786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71C2-C6AC-4648-BE4D-FB0159F6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CUENTA JUSTIFICATIVA SIMPLIFICADA</vt:lpstr>
    </vt:vector>
  </TitlesOfParts>
  <Company>JCCM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CUENTA JUSTIFICATIVA SIMPLIFICADA</dc:title>
  <dc:subject/>
  <dc:creator>bssc198</dc:creator>
  <cp:keywords/>
  <cp:lastModifiedBy>Josefa Rodriguez Montero</cp:lastModifiedBy>
  <cp:revision>4</cp:revision>
  <dcterms:created xsi:type="dcterms:W3CDTF">2023-02-01T12:48:00Z</dcterms:created>
  <dcterms:modified xsi:type="dcterms:W3CDTF">2024-04-09T07:18:00Z</dcterms:modified>
</cp:coreProperties>
</file>