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CF6DF5">
                              <w:rPr>
                                <w:rFonts w:ascii="Arial" w:hAnsi="Arial" w:cs="Arial"/>
                                <w:b/>
                                <w:color w:val="000000"/>
                                <w:sz w:val="20"/>
                                <w:szCs w:val="20"/>
                              </w:rPr>
                              <w:t>036594</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CF6DF5">
                              <w:rPr>
                                <w:rFonts w:ascii="Arial" w:hAnsi="Arial" w:cs="Arial"/>
                                <w:b/>
                                <w:color w:val="000000"/>
                                <w:sz w:val="20"/>
                                <w:szCs w:val="20"/>
                              </w:rPr>
                              <w:t>KM91</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CF6DF5">
                              <w:rPr>
                                <w:rFonts w:ascii="Arial" w:hAnsi="Arial" w:cs="Arial"/>
                                <w:b/>
                                <w:color w:val="000000"/>
                                <w:sz w:val="20"/>
                                <w:szCs w:val="20"/>
                              </w:rPr>
                              <w:t>PRESENTACIÓN PRODUCTO VINO COREA DEL SUR Y JAPON</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CF6DF5">
                        <w:rPr>
                          <w:rFonts w:ascii="Arial" w:hAnsi="Arial" w:cs="Arial"/>
                          <w:b/>
                          <w:color w:val="000000"/>
                          <w:sz w:val="20"/>
                          <w:szCs w:val="20"/>
                        </w:rPr>
                        <w:t>036594</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CF6DF5">
                        <w:rPr>
                          <w:rFonts w:ascii="Arial" w:hAnsi="Arial" w:cs="Arial"/>
                          <w:b/>
                          <w:color w:val="000000"/>
                          <w:sz w:val="20"/>
                          <w:szCs w:val="20"/>
                        </w:rPr>
                        <w:t>KM91</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CF6DF5">
                        <w:rPr>
                          <w:rFonts w:ascii="Arial" w:hAnsi="Arial" w:cs="Arial"/>
                          <w:b/>
                          <w:color w:val="000000"/>
                          <w:sz w:val="20"/>
                          <w:szCs w:val="20"/>
                        </w:rPr>
                        <w:t>PRESENTACIÓN PRODUCTO VINO COREA DEL SUR Y JAPON</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CF6DF5">
              <w:rPr>
                <w:sz w:val="20"/>
                <w:szCs w:val="20"/>
              </w:rPr>
            </w:r>
            <w:r w:rsidR="00CF6DF5">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CF6DF5">
              <w:rPr>
                <w:sz w:val="20"/>
                <w:szCs w:val="20"/>
              </w:rPr>
            </w:r>
            <w:r w:rsidR="00CF6DF5">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CF6DF5">
              <w:rPr>
                <w:sz w:val="20"/>
                <w:szCs w:val="20"/>
              </w:rPr>
            </w:r>
            <w:r w:rsidR="00CF6DF5">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CF6DF5">
              <w:rPr>
                <w:color w:val="000000"/>
                <w:sz w:val="20"/>
                <w:szCs w:val="20"/>
              </w:rPr>
            </w:r>
            <w:r w:rsidR="00CF6DF5">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CF6DF5">
              <w:rPr>
                <w:color w:val="000000"/>
                <w:sz w:val="20"/>
                <w:szCs w:val="20"/>
              </w:rPr>
            </w:r>
            <w:r w:rsidR="00CF6DF5">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bookmarkStart w:id="5" w:name="_GoBack"/>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CF6DF5">
              <w:rPr>
                <w:sz w:val="20"/>
                <w:szCs w:val="20"/>
              </w:rPr>
            </w:r>
            <w:r w:rsidR="00CF6DF5">
              <w:rPr>
                <w:sz w:val="20"/>
                <w:szCs w:val="20"/>
              </w:rPr>
              <w:fldChar w:fldCharType="separate"/>
            </w:r>
            <w:r w:rsidR="008C2AE0">
              <w:rPr>
                <w:sz w:val="20"/>
                <w:szCs w:val="20"/>
              </w:rPr>
              <w:fldChar w:fldCharType="end"/>
            </w:r>
            <w:bookmarkEnd w:id="5"/>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CF6DF5">
              <w:rPr>
                <w:sz w:val="20"/>
                <w:szCs w:val="20"/>
              </w:rPr>
            </w:r>
            <w:r w:rsidR="00CF6DF5">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CF6DF5">
              <w:rPr>
                <w:sz w:val="20"/>
                <w:szCs w:val="20"/>
              </w:rPr>
            </w:r>
            <w:r w:rsidR="00CF6DF5">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CF6DF5">
              <w:rPr>
                <w:color w:val="000000"/>
                <w:sz w:val="20"/>
                <w:szCs w:val="20"/>
              </w:rPr>
            </w:r>
            <w:r w:rsidR="00CF6DF5">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CF6DF5">
              <w:rPr>
                <w:color w:val="000000"/>
                <w:sz w:val="20"/>
                <w:szCs w:val="20"/>
              </w:rPr>
            </w:r>
            <w:r w:rsidR="00CF6DF5">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CF6DF5">
              <w:rPr>
                <w:sz w:val="20"/>
                <w:szCs w:val="20"/>
              </w:rPr>
            </w:r>
            <w:r w:rsidR="00CF6DF5">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F6DF5">
              <w:rPr>
                <w:sz w:val="20"/>
                <w:szCs w:val="20"/>
              </w:rPr>
            </w:r>
            <w:r w:rsidR="00CF6DF5">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CF6DF5">
              <w:rPr>
                <w:sz w:val="20"/>
                <w:szCs w:val="20"/>
              </w:rPr>
            </w:r>
            <w:r w:rsidR="00CF6DF5">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CF6DF5">
              <w:rPr>
                <w:sz w:val="20"/>
                <w:szCs w:val="20"/>
              </w:rPr>
            </w:r>
            <w:r w:rsidR="00CF6DF5">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CF6DF5">
              <w:rPr>
                <w:sz w:val="20"/>
                <w:szCs w:val="20"/>
              </w:rPr>
            </w:r>
            <w:r w:rsidR="00CF6DF5">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CF6DF5">
              <w:rPr>
                <w:sz w:val="20"/>
                <w:szCs w:val="20"/>
              </w:rPr>
            </w:r>
            <w:r w:rsidR="00CF6DF5">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CF6DF5">
              <w:rPr>
                <w:sz w:val="20"/>
                <w:szCs w:val="20"/>
              </w:rPr>
            </w:r>
            <w:r w:rsidR="00CF6DF5">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CF6DF5">
              <w:rPr>
                <w:sz w:val="20"/>
                <w:szCs w:val="20"/>
              </w:rPr>
            </w:r>
            <w:r w:rsidR="00CF6DF5">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5YVmI4+KbRs+Z4kFwxV7yHcp7Ur0RQR1T9KW4bDIqcEHKCWQz517XGc3Wrj4+aa3gGkFrjR1rd2vfecxmW4bQ==" w:salt="OfsHNKyhp5RldPtQGSvmaw=="/>
  <w:defaultTabStop w:val="708"/>
  <w:hyphenationZone w:val="425"/>
  <w:characterSpacingControl w:val="doNotCompress"/>
  <w:hdrShapeDefaults>
    <o:shapedefaults v:ext="edit" spidmax="2662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6DF5"/>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colormru v:ext="edit" colors="#ddd"/>
    </o:shapedefaults>
    <o:shapelayout v:ext="edit">
      <o:idmap v:ext="edit" data="1"/>
    </o:shapelayout>
  </w:shapeDefaults>
  <w:decimalSymbol w:val=","/>
  <w:listSeparator w:val=";"/>
  <w14:docId w14:val="30A41451"/>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744BC8-035C-4696-A009-26CAD8EE7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21</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Dirección IPEX</cp:lastModifiedBy>
  <cp:revision>16</cp:revision>
  <cp:lastPrinted>2017-11-17T14:00:00Z</cp:lastPrinted>
  <dcterms:created xsi:type="dcterms:W3CDTF">2023-02-02T13:05:00Z</dcterms:created>
  <dcterms:modified xsi:type="dcterms:W3CDTF">2025-05-21T07:16:00Z</dcterms:modified>
</cp:coreProperties>
</file>