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C6408C" w14:textId="77777777" w:rsidR="003503EE" w:rsidRPr="00C10B02" w:rsidRDefault="003503EE" w:rsidP="003503EE">
      <w:pPr>
        <w:pStyle w:val="Textoindependiente"/>
        <w:rPr>
          <w:rFonts w:ascii="Times New Roman" w:hAnsi="Times New Roman"/>
        </w:rPr>
      </w:pPr>
    </w:p>
    <w:p w14:paraId="7BA6F8D2" w14:textId="77777777" w:rsidR="003503EE" w:rsidRPr="00C10B02" w:rsidRDefault="003503EE" w:rsidP="003503EE">
      <w:pPr>
        <w:pStyle w:val="Textoindependiente"/>
        <w:pBdr>
          <w:top w:val="single" w:sz="4" w:space="1" w:color="auto"/>
          <w:left w:val="single" w:sz="4" w:space="4" w:color="auto"/>
          <w:bottom w:val="single" w:sz="4" w:space="1" w:color="auto"/>
          <w:right w:val="single" w:sz="4" w:space="4" w:color="auto"/>
        </w:pBdr>
        <w:jc w:val="center"/>
        <w:rPr>
          <w:rFonts w:ascii="Times New Roman" w:hAnsi="Times New Roman"/>
          <w:b/>
        </w:rPr>
      </w:pPr>
      <w:r w:rsidRPr="00C10B02">
        <w:rPr>
          <w:rFonts w:ascii="Times New Roman" w:hAnsi="Times New Roman"/>
          <w:b/>
        </w:rPr>
        <w:t>ANEXO III</w:t>
      </w:r>
    </w:p>
    <w:p w14:paraId="4FA498CF" w14:textId="77777777" w:rsidR="003503EE" w:rsidRPr="00664602" w:rsidRDefault="003503EE" w:rsidP="003503EE">
      <w:pPr>
        <w:pStyle w:val="Textoindependiente"/>
        <w:pBdr>
          <w:top w:val="single" w:sz="4" w:space="1" w:color="auto"/>
          <w:left w:val="single" w:sz="4" w:space="4" w:color="auto"/>
          <w:bottom w:val="single" w:sz="4" w:space="1" w:color="auto"/>
          <w:right w:val="single" w:sz="4" w:space="4" w:color="auto"/>
        </w:pBdr>
        <w:jc w:val="center"/>
        <w:rPr>
          <w:rFonts w:ascii="Times New Roman" w:hAnsi="Times New Roman"/>
          <w:b/>
        </w:rPr>
      </w:pPr>
      <w:r w:rsidRPr="00C10B02">
        <w:rPr>
          <w:rFonts w:ascii="Times New Roman" w:hAnsi="Times New Roman"/>
          <w:b/>
        </w:rPr>
        <w:t>CERTIFICADO MEDIANTE CUENTA JUSTIFICATIVA CON LA APORTACIÓN DE JUSTIFICANTES DE GASTOS</w:t>
      </w:r>
    </w:p>
    <w:p w14:paraId="7887153D" w14:textId="77777777" w:rsidR="003503EE" w:rsidRPr="00C10B02" w:rsidRDefault="003503EE" w:rsidP="003503EE">
      <w:pPr>
        <w:pStyle w:val="Textoindependiente"/>
        <w:jc w:val="left"/>
        <w:rPr>
          <w:rFonts w:ascii="Times New Roman" w:hAnsi="Times New Roman"/>
          <w:b/>
        </w:rPr>
      </w:pPr>
    </w:p>
    <w:p w14:paraId="7146AF68" w14:textId="77777777" w:rsidR="003503EE" w:rsidRPr="00C10B02" w:rsidRDefault="003503EE" w:rsidP="003503EE">
      <w:pPr>
        <w:pStyle w:val="Textoindependiente"/>
        <w:jc w:val="left"/>
        <w:rPr>
          <w:rFonts w:ascii="Times New Roman" w:hAnsi="Times New Roman"/>
          <w:b/>
        </w:rPr>
      </w:pPr>
    </w:p>
    <w:p w14:paraId="3FC41880" w14:textId="1CF9C418" w:rsidR="003503EE" w:rsidRPr="00C10B02" w:rsidRDefault="003503EE" w:rsidP="003503EE">
      <w:pPr>
        <w:pStyle w:val="Textoindependiente"/>
        <w:tabs>
          <w:tab w:val="right" w:leader="dot" w:pos="8364"/>
        </w:tabs>
        <w:spacing w:line="360" w:lineRule="auto"/>
        <w:jc w:val="left"/>
        <w:rPr>
          <w:rFonts w:ascii="Times New Roman" w:hAnsi="Times New Roman"/>
          <w:b/>
          <w:sz w:val="22"/>
          <w:szCs w:val="22"/>
        </w:rPr>
      </w:pPr>
      <w:r w:rsidRPr="00C10B02">
        <w:rPr>
          <w:rFonts w:ascii="Times New Roman" w:hAnsi="Times New Roman"/>
          <w:b/>
          <w:sz w:val="22"/>
          <w:szCs w:val="22"/>
        </w:rPr>
        <w:t>D/Dª</w:t>
      </w:r>
      <w:r w:rsidR="00664602">
        <w:rPr>
          <w:rFonts w:ascii="Times New Roman" w:hAnsi="Times New Roman"/>
          <w:b/>
          <w:sz w:val="22"/>
          <w:szCs w:val="22"/>
        </w:rPr>
        <w:t xml:space="preserve"> </w:t>
      </w:r>
      <w:bookmarkStart w:id="0" w:name="Texto35"/>
      <w:r w:rsidR="00664602" w:rsidRPr="003B455B">
        <w:rPr>
          <w:rFonts w:ascii="Times New Roman" w:hAnsi="Times New Roman"/>
          <w:iCs/>
          <w:szCs w:val="24"/>
        </w:rPr>
        <w:fldChar w:fldCharType="begin">
          <w:ffData>
            <w:name w:val="Texto35"/>
            <w:enabled/>
            <w:calcOnExit w:val="0"/>
            <w:textInput/>
          </w:ffData>
        </w:fldChar>
      </w:r>
      <w:r w:rsidR="00664602" w:rsidRPr="003B455B">
        <w:rPr>
          <w:rFonts w:ascii="Times New Roman" w:hAnsi="Times New Roman"/>
          <w:iCs/>
          <w:szCs w:val="24"/>
        </w:rPr>
        <w:instrText xml:space="preserve"> FORMTEXT </w:instrText>
      </w:r>
      <w:r w:rsidR="00664602" w:rsidRPr="003B455B">
        <w:rPr>
          <w:rFonts w:ascii="Times New Roman" w:hAnsi="Times New Roman"/>
          <w:iCs/>
          <w:szCs w:val="24"/>
        </w:rPr>
      </w:r>
      <w:r w:rsidR="00664602" w:rsidRPr="003B455B">
        <w:rPr>
          <w:rFonts w:ascii="Times New Roman" w:hAnsi="Times New Roman"/>
          <w:iCs/>
          <w:szCs w:val="24"/>
        </w:rPr>
        <w:fldChar w:fldCharType="separate"/>
      </w:r>
      <w:bookmarkStart w:id="1" w:name="_GoBack"/>
      <w:r w:rsidR="00664602" w:rsidRPr="003B455B">
        <w:rPr>
          <w:rFonts w:ascii="Times New Roman" w:hAnsi="Times New Roman"/>
          <w:iCs/>
          <w:noProof/>
          <w:szCs w:val="24"/>
        </w:rPr>
        <w:t> </w:t>
      </w:r>
      <w:r w:rsidR="00664602" w:rsidRPr="003B455B">
        <w:rPr>
          <w:rFonts w:ascii="Times New Roman" w:hAnsi="Times New Roman"/>
          <w:iCs/>
          <w:noProof/>
          <w:szCs w:val="24"/>
        </w:rPr>
        <w:t> </w:t>
      </w:r>
      <w:r w:rsidR="00664602" w:rsidRPr="003B455B">
        <w:rPr>
          <w:rFonts w:ascii="Times New Roman" w:hAnsi="Times New Roman"/>
          <w:iCs/>
          <w:noProof/>
          <w:szCs w:val="24"/>
        </w:rPr>
        <w:t> </w:t>
      </w:r>
      <w:r w:rsidR="00664602" w:rsidRPr="003B455B">
        <w:rPr>
          <w:rFonts w:ascii="Times New Roman" w:hAnsi="Times New Roman"/>
          <w:iCs/>
          <w:noProof/>
          <w:szCs w:val="24"/>
        </w:rPr>
        <w:t> </w:t>
      </w:r>
      <w:r w:rsidR="00664602" w:rsidRPr="003B455B">
        <w:rPr>
          <w:rFonts w:ascii="Times New Roman" w:hAnsi="Times New Roman"/>
          <w:iCs/>
          <w:noProof/>
          <w:szCs w:val="24"/>
        </w:rPr>
        <w:t> </w:t>
      </w:r>
      <w:bookmarkEnd w:id="1"/>
      <w:r w:rsidR="00664602" w:rsidRPr="003B455B">
        <w:rPr>
          <w:rFonts w:ascii="Times New Roman" w:hAnsi="Times New Roman"/>
          <w:iCs/>
          <w:szCs w:val="24"/>
        </w:rPr>
        <w:fldChar w:fldCharType="end"/>
      </w:r>
      <w:bookmarkEnd w:id="0"/>
    </w:p>
    <w:p w14:paraId="60ECB9BE" w14:textId="1C815976" w:rsidR="003503EE" w:rsidRPr="00C10B02" w:rsidRDefault="003503EE" w:rsidP="003503EE">
      <w:pPr>
        <w:pStyle w:val="Textoindependiente"/>
        <w:tabs>
          <w:tab w:val="right" w:leader="dot" w:pos="8364"/>
        </w:tabs>
        <w:spacing w:line="360" w:lineRule="auto"/>
        <w:jc w:val="left"/>
        <w:rPr>
          <w:rFonts w:ascii="Times New Roman" w:hAnsi="Times New Roman"/>
          <w:b/>
          <w:sz w:val="22"/>
          <w:szCs w:val="22"/>
        </w:rPr>
      </w:pPr>
      <w:r w:rsidRPr="00C10B02">
        <w:rPr>
          <w:rFonts w:ascii="Times New Roman" w:hAnsi="Times New Roman"/>
          <w:b/>
          <w:sz w:val="22"/>
          <w:szCs w:val="22"/>
        </w:rPr>
        <w:t>Representante legal de la Entidad</w:t>
      </w:r>
      <w:r w:rsidR="00664602">
        <w:rPr>
          <w:rFonts w:ascii="Times New Roman" w:hAnsi="Times New Roman"/>
          <w:b/>
          <w:sz w:val="22"/>
          <w:szCs w:val="22"/>
        </w:rPr>
        <w:t xml:space="preserve"> </w:t>
      </w:r>
      <w:r w:rsidR="00664602" w:rsidRPr="003B455B">
        <w:rPr>
          <w:rFonts w:ascii="Times New Roman" w:hAnsi="Times New Roman"/>
          <w:iCs/>
          <w:szCs w:val="24"/>
        </w:rPr>
        <w:fldChar w:fldCharType="begin">
          <w:ffData>
            <w:name w:val="Texto35"/>
            <w:enabled/>
            <w:calcOnExit w:val="0"/>
            <w:textInput/>
          </w:ffData>
        </w:fldChar>
      </w:r>
      <w:r w:rsidR="00664602" w:rsidRPr="003B455B">
        <w:rPr>
          <w:rFonts w:ascii="Times New Roman" w:hAnsi="Times New Roman"/>
          <w:iCs/>
          <w:szCs w:val="24"/>
        </w:rPr>
        <w:instrText xml:space="preserve"> FORMTEXT </w:instrText>
      </w:r>
      <w:r w:rsidR="00664602" w:rsidRPr="003B455B">
        <w:rPr>
          <w:rFonts w:ascii="Times New Roman" w:hAnsi="Times New Roman"/>
          <w:iCs/>
          <w:szCs w:val="24"/>
        </w:rPr>
      </w:r>
      <w:r w:rsidR="00664602" w:rsidRPr="003B455B">
        <w:rPr>
          <w:rFonts w:ascii="Times New Roman" w:hAnsi="Times New Roman"/>
          <w:iCs/>
          <w:szCs w:val="24"/>
        </w:rPr>
        <w:fldChar w:fldCharType="separate"/>
      </w:r>
      <w:r w:rsidR="00664602" w:rsidRPr="003B455B">
        <w:rPr>
          <w:rFonts w:ascii="Times New Roman" w:hAnsi="Times New Roman"/>
          <w:iCs/>
          <w:noProof/>
          <w:szCs w:val="24"/>
        </w:rPr>
        <w:t> </w:t>
      </w:r>
      <w:r w:rsidR="00664602" w:rsidRPr="003B455B">
        <w:rPr>
          <w:rFonts w:ascii="Times New Roman" w:hAnsi="Times New Roman"/>
          <w:iCs/>
          <w:noProof/>
          <w:szCs w:val="24"/>
        </w:rPr>
        <w:t> </w:t>
      </w:r>
      <w:r w:rsidR="00664602" w:rsidRPr="003B455B">
        <w:rPr>
          <w:rFonts w:ascii="Times New Roman" w:hAnsi="Times New Roman"/>
          <w:iCs/>
          <w:noProof/>
          <w:szCs w:val="24"/>
        </w:rPr>
        <w:t> </w:t>
      </w:r>
      <w:r w:rsidR="00664602" w:rsidRPr="003B455B">
        <w:rPr>
          <w:rFonts w:ascii="Times New Roman" w:hAnsi="Times New Roman"/>
          <w:iCs/>
          <w:noProof/>
          <w:szCs w:val="24"/>
        </w:rPr>
        <w:t> </w:t>
      </w:r>
      <w:r w:rsidR="00664602" w:rsidRPr="003B455B">
        <w:rPr>
          <w:rFonts w:ascii="Times New Roman" w:hAnsi="Times New Roman"/>
          <w:iCs/>
          <w:noProof/>
          <w:szCs w:val="24"/>
        </w:rPr>
        <w:t> </w:t>
      </w:r>
      <w:r w:rsidR="00664602" w:rsidRPr="003B455B">
        <w:rPr>
          <w:rFonts w:ascii="Times New Roman" w:hAnsi="Times New Roman"/>
          <w:iCs/>
          <w:szCs w:val="24"/>
        </w:rPr>
        <w:fldChar w:fldCharType="end"/>
      </w:r>
    </w:p>
    <w:p w14:paraId="056C65CF" w14:textId="43AAC653" w:rsidR="003503EE" w:rsidRPr="00C10B02" w:rsidRDefault="003503EE" w:rsidP="003503EE">
      <w:pPr>
        <w:pStyle w:val="Textoindependiente"/>
        <w:tabs>
          <w:tab w:val="right" w:leader="dot" w:pos="3828"/>
        </w:tabs>
        <w:spacing w:line="360" w:lineRule="auto"/>
        <w:jc w:val="left"/>
        <w:rPr>
          <w:rFonts w:ascii="Times New Roman" w:hAnsi="Times New Roman"/>
          <w:b/>
          <w:sz w:val="22"/>
          <w:szCs w:val="22"/>
          <w:lang w:val="en-US"/>
        </w:rPr>
      </w:pPr>
      <w:r w:rsidRPr="00C10B02">
        <w:rPr>
          <w:rFonts w:ascii="Times New Roman" w:hAnsi="Times New Roman"/>
          <w:b/>
          <w:sz w:val="22"/>
          <w:szCs w:val="22"/>
          <w:lang w:val="en-US"/>
        </w:rPr>
        <w:t xml:space="preserve">con N.I.F. nº </w:t>
      </w:r>
      <w:r w:rsidR="00664602" w:rsidRPr="003B455B">
        <w:rPr>
          <w:rFonts w:ascii="Times New Roman" w:hAnsi="Times New Roman"/>
          <w:iCs/>
          <w:szCs w:val="24"/>
        </w:rPr>
        <w:fldChar w:fldCharType="begin">
          <w:ffData>
            <w:name w:val="Texto35"/>
            <w:enabled/>
            <w:calcOnExit w:val="0"/>
            <w:textInput/>
          </w:ffData>
        </w:fldChar>
      </w:r>
      <w:r w:rsidR="00664602" w:rsidRPr="003B455B">
        <w:rPr>
          <w:rFonts w:ascii="Times New Roman" w:hAnsi="Times New Roman"/>
          <w:iCs/>
          <w:szCs w:val="24"/>
        </w:rPr>
        <w:instrText xml:space="preserve"> FORMTEXT </w:instrText>
      </w:r>
      <w:r w:rsidR="00664602" w:rsidRPr="003B455B">
        <w:rPr>
          <w:rFonts w:ascii="Times New Roman" w:hAnsi="Times New Roman"/>
          <w:iCs/>
          <w:szCs w:val="24"/>
        </w:rPr>
      </w:r>
      <w:r w:rsidR="00664602" w:rsidRPr="003B455B">
        <w:rPr>
          <w:rFonts w:ascii="Times New Roman" w:hAnsi="Times New Roman"/>
          <w:iCs/>
          <w:szCs w:val="24"/>
        </w:rPr>
        <w:fldChar w:fldCharType="separate"/>
      </w:r>
      <w:r w:rsidR="00664602" w:rsidRPr="003B455B">
        <w:rPr>
          <w:rFonts w:ascii="Times New Roman" w:hAnsi="Times New Roman"/>
          <w:iCs/>
          <w:noProof/>
          <w:szCs w:val="24"/>
        </w:rPr>
        <w:t> </w:t>
      </w:r>
      <w:r w:rsidR="00664602" w:rsidRPr="003B455B">
        <w:rPr>
          <w:rFonts w:ascii="Times New Roman" w:hAnsi="Times New Roman"/>
          <w:iCs/>
          <w:noProof/>
          <w:szCs w:val="24"/>
        </w:rPr>
        <w:t> </w:t>
      </w:r>
      <w:r w:rsidR="00664602" w:rsidRPr="003B455B">
        <w:rPr>
          <w:rFonts w:ascii="Times New Roman" w:hAnsi="Times New Roman"/>
          <w:iCs/>
          <w:noProof/>
          <w:szCs w:val="24"/>
        </w:rPr>
        <w:t> </w:t>
      </w:r>
      <w:r w:rsidR="00664602" w:rsidRPr="003B455B">
        <w:rPr>
          <w:rFonts w:ascii="Times New Roman" w:hAnsi="Times New Roman"/>
          <w:iCs/>
          <w:noProof/>
          <w:szCs w:val="24"/>
        </w:rPr>
        <w:t> </w:t>
      </w:r>
      <w:r w:rsidR="00664602" w:rsidRPr="003B455B">
        <w:rPr>
          <w:rFonts w:ascii="Times New Roman" w:hAnsi="Times New Roman"/>
          <w:iCs/>
          <w:noProof/>
          <w:szCs w:val="24"/>
        </w:rPr>
        <w:t> </w:t>
      </w:r>
      <w:r w:rsidR="00664602" w:rsidRPr="003B455B">
        <w:rPr>
          <w:rFonts w:ascii="Times New Roman" w:hAnsi="Times New Roman"/>
          <w:iCs/>
          <w:szCs w:val="24"/>
        </w:rPr>
        <w:fldChar w:fldCharType="end"/>
      </w:r>
    </w:p>
    <w:p w14:paraId="2A8A6388" w14:textId="77777777" w:rsidR="003503EE" w:rsidRDefault="003503EE" w:rsidP="003503EE">
      <w:pPr>
        <w:rPr>
          <w:rFonts w:ascii="Times New Roman" w:hAnsi="Times New Roman"/>
          <w:b/>
          <w:lang w:val="en-US"/>
        </w:rPr>
      </w:pPr>
    </w:p>
    <w:p w14:paraId="1A192E20" w14:textId="77777777" w:rsidR="003503EE" w:rsidRDefault="003503EE" w:rsidP="003503EE">
      <w:pPr>
        <w:jc w:val="center"/>
        <w:rPr>
          <w:rFonts w:ascii="Times New Roman" w:hAnsi="Times New Roman"/>
          <w:b/>
          <w:lang w:val="en-US"/>
        </w:rPr>
      </w:pPr>
    </w:p>
    <w:p w14:paraId="530B53AC" w14:textId="77777777" w:rsidR="003503EE" w:rsidRDefault="003503EE" w:rsidP="003503EE">
      <w:pPr>
        <w:jc w:val="center"/>
        <w:rPr>
          <w:rFonts w:ascii="Times New Roman" w:hAnsi="Times New Roman"/>
          <w:b/>
          <w:lang w:val="en-US"/>
        </w:rPr>
      </w:pPr>
      <w:r w:rsidRPr="00C10B02">
        <w:rPr>
          <w:rFonts w:ascii="Times New Roman" w:hAnsi="Times New Roman"/>
          <w:b/>
          <w:lang w:val="en-US"/>
        </w:rPr>
        <w:t>C E R T I F I C A</w:t>
      </w:r>
    </w:p>
    <w:p w14:paraId="307433AE" w14:textId="77777777" w:rsidR="003503EE" w:rsidRPr="00C10B02" w:rsidRDefault="003503EE" w:rsidP="003503EE">
      <w:pPr>
        <w:jc w:val="both"/>
        <w:rPr>
          <w:rFonts w:ascii="Times New Roman" w:hAnsi="Times New Roman"/>
          <w:lang w:val="en-US"/>
        </w:rPr>
      </w:pPr>
    </w:p>
    <w:p w14:paraId="74EF67E9" w14:textId="6949FB6E" w:rsidR="003503EE" w:rsidRPr="00682EE7" w:rsidRDefault="003503EE" w:rsidP="003503EE">
      <w:pPr>
        <w:jc w:val="both"/>
        <w:rPr>
          <w:rFonts w:ascii="Times New Roman" w:hAnsi="Times New Roman"/>
        </w:rPr>
      </w:pPr>
      <w:r w:rsidRPr="00C10B02">
        <w:rPr>
          <w:rFonts w:ascii="Times New Roman" w:hAnsi="Times New Roman"/>
        </w:rPr>
        <w:t>Que de acuerdo  a lo establecido en la Orden 149/2018</w:t>
      </w:r>
      <w:r w:rsidRPr="00C10B02">
        <w:rPr>
          <w:rFonts w:ascii="Times New Roman" w:hAnsi="Times New Roman"/>
          <w:b/>
        </w:rPr>
        <w:t>,</w:t>
      </w:r>
      <w:r w:rsidRPr="00C10B02">
        <w:rPr>
          <w:rFonts w:ascii="Times New Roman" w:hAnsi="Times New Roman"/>
        </w:rPr>
        <w:t xml:space="preserve"> de 10 de octubre, de la Consejería de Bienestar Social por la que se establecen las bases reguladoras de las subvenciones para el desarrollo de proyectos destinados a menores afectados por medidas de protección, medidas judiciales o en situación de conflicto social, y a lo </w:t>
      </w:r>
      <w:r w:rsidRPr="00682EE7">
        <w:rPr>
          <w:rFonts w:ascii="Times New Roman" w:hAnsi="Times New Roman"/>
        </w:rPr>
        <w:t xml:space="preserve">dispuesto en la Resolución de </w:t>
      </w:r>
      <w:r w:rsidR="002C2DD8">
        <w:rPr>
          <w:rFonts w:ascii="Times New Roman" w:hAnsi="Times New Roman"/>
        </w:rPr>
        <w:t>05/12</w:t>
      </w:r>
      <w:r w:rsidR="00682EE7">
        <w:rPr>
          <w:rFonts w:ascii="Times New Roman" w:hAnsi="Times New Roman"/>
        </w:rPr>
        <w:t>/202</w:t>
      </w:r>
      <w:r w:rsidR="0038372C">
        <w:rPr>
          <w:rFonts w:ascii="Times New Roman" w:hAnsi="Times New Roman"/>
        </w:rPr>
        <w:t>5</w:t>
      </w:r>
      <w:r w:rsidRPr="00682EE7">
        <w:rPr>
          <w:rFonts w:ascii="Times New Roman" w:hAnsi="Times New Roman"/>
        </w:rPr>
        <w:t xml:space="preserve"> de la Dirección General de Infancia y Familia, por la que se convocan para 202</w:t>
      </w:r>
      <w:r w:rsidR="0038372C">
        <w:rPr>
          <w:rFonts w:ascii="Times New Roman" w:hAnsi="Times New Roman"/>
        </w:rPr>
        <w:t>6</w:t>
      </w:r>
      <w:r w:rsidRPr="00682EE7">
        <w:rPr>
          <w:rFonts w:ascii="Times New Roman" w:hAnsi="Times New Roman"/>
        </w:rPr>
        <w:t xml:space="preserve"> dichas subvenciones (DOCM Núm. </w:t>
      </w:r>
      <w:r w:rsidR="002C2DD8">
        <w:rPr>
          <w:rFonts w:ascii="Times New Roman" w:hAnsi="Times New Roman"/>
        </w:rPr>
        <w:t>240</w:t>
      </w:r>
      <w:r w:rsidRPr="00682EE7">
        <w:rPr>
          <w:rFonts w:ascii="Times New Roman" w:hAnsi="Times New Roman"/>
        </w:rPr>
        <w:t xml:space="preserve"> de </w:t>
      </w:r>
      <w:r w:rsidR="002C2DD8">
        <w:rPr>
          <w:rFonts w:ascii="Times New Roman" w:hAnsi="Times New Roman"/>
        </w:rPr>
        <w:t>12/12/2025</w:t>
      </w:r>
      <w:r w:rsidRPr="00682EE7">
        <w:rPr>
          <w:rFonts w:ascii="Times New Roman" w:hAnsi="Times New Roman"/>
        </w:rPr>
        <w:t xml:space="preserve">)  y a lo estipulado en la resolución emitida por la Consejería de Bienestar Social a favor de esta Entidad </w:t>
      </w:r>
      <w:r w:rsidR="00664602" w:rsidRPr="003B455B">
        <w:rPr>
          <w:rFonts w:ascii="Times New Roman" w:hAnsi="Times New Roman"/>
          <w:iCs/>
          <w:sz w:val="24"/>
          <w:szCs w:val="24"/>
        </w:rPr>
        <w:fldChar w:fldCharType="begin">
          <w:ffData>
            <w:name w:val="Texto35"/>
            <w:enabled/>
            <w:calcOnExit w:val="0"/>
            <w:textInput/>
          </w:ffData>
        </w:fldChar>
      </w:r>
      <w:r w:rsidR="00664602" w:rsidRPr="003B455B">
        <w:rPr>
          <w:rFonts w:ascii="Times New Roman" w:hAnsi="Times New Roman"/>
          <w:iCs/>
          <w:sz w:val="24"/>
          <w:szCs w:val="24"/>
        </w:rPr>
        <w:instrText xml:space="preserve"> FORMTEXT </w:instrText>
      </w:r>
      <w:r w:rsidR="00664602" w:rsidRPr="003B455B">
        <w:rPr>
          <w:rFonts w:ascii="Times New Roman" w:hAnsi="Times New Roman"/>
          <w:iCs/>
          <w:sz w:val="24"/>
          <w:szCs w:val="24"/>
        </w:rPr>
      </w:r>
      <w:r w:rsidR="00664602" w:rsidRPr="003B455B">
        <w:rPr>
          <w:rFonts w:ascii="Times New Roman" w:hAnsi="Times New Roman"/>
          <w:iCs/>
          <w:sz w:val="24"/>
          <w:szCs w:val="24"/>
        </w:rPr>
        <w:fldChar w:fldCharType="separate"/>
      </w:r>
      <w:r w:rsidR="00664602" w:rsidRPr="003B455B">
        <w:rPr>
          <w:rFonts w:ascii="Times New Roman" w:hAnsi="Times New Roman"/>
          <w:iCs/>
          <w:noProof/>
          <w:sz w:val="24"/>
          <w:szCs w:val="24"/>
        </w:rPr>
        <w:t> </w:t>
      </w:r>
      <w:r w:rsidR="00664602" w:rsidRPr="003B455B">
        <w:rPr>
          <w:rFonts w:ascii="Times New Roman" w:hAnsi="Times New Roman"/>
          <w:iCs/>
          <w:noProof/>
          <w:sz w:val="24"/>
          <w:szCs w:val="24"/>
        </w:rPr>
        <w:t> </w:t>
      </w:r>
      <w:r w:rsidR="00664602" w:rsidRPr="003B455B">
        <w:rPr>
          <w:rFonts w:ascii="Times New Roman" w:hAnsi="Times New Roman"/>
          <w:iCs/>
          <w:noProof/>
          <w:sz w:val="24"/>
          <w:szCs w:val="24"/>
        </w:rPr>
        <w:t> </w:t>
      </w:r>
      <w:r w:rsidR="00664602" w:rsidRPr="003B455B">
        <w:rPr>
          <w:rFonts w:ascii="Times New Roman" w:hAnsi="Times New Roman"/>
          <w:iCs/>
          <w:noProof/>
          <w:sz w:val="24"/>
          <w:szCs w:val="24"/>
        </w:rPr>
        <w:t> </w:t>
      </w:r>
      <w:r w:rsidR="00664602" w:rsidRPr="003B455B">
        <w:rPr>
          <w:rFonts w:ascii="Times New Roman" w:hAnsi="Times New Roman"/>
          <w:iCs/>
          <w:noProof/>
          <w:sz w:val="24"/>
          <w:szCs w:val="24"/>
        </w:rPr>
        <w:t> </w:t>
      </w:r>
      <w:r w:rsidR="00664602" w:rsidRPr="003B455B">
        <w:rPr>
          <w:rFonts w:ascii="Times New Roman" w:hAnsi="Times New Roman"/>
          <w:iCs/>
          <w:sz w:val="24"/>
          <w:szCs w:val="24"/>
        </w:rPr>
        <w:fldChar w:fldCharType="end"/>
      </w:r>
      <w:r w:rsidRPr="00682EE7">
        <w:rPr>
          <w:rFonts w:ascii="Times New Roman" w:hAnsi="Times New Roman"/>
        </w:rPr>
        <w:t>, para el desarrollo del proyecto “</w:t>
      </w:r>
      <w:r w:rsidR="00664602" w:rsidRPr="003B455B">
        <w:rPr>
          <w:rFonts w:ascii="Times New Roman" w:hAnsi="Times New Roman"/>
          <w:iCs/>
          <w:sz w:val="24"/>
          <w:szCs w:val="24"/>
        </w:rPr>
        <w:fldChar w:fldCharType="begin">
          <w:ffData>
            <w:name w:val="Texto35"/>
            <w:enabled/>
            <w:calcOnExit w:val="0"/>
            <w:textInput/>
          </w:ffData>
        </w:fldChar>
      </w:r>
      <w:r w:rsidR="00664602" w:rsidRPr="003B455B">
        <w:rPr>
          <w:rFonts w:ascii="Times New Roman" w:hAnsi="Times New Roman"/>
          <w:iCs/>
          <w:sz w:val="24"/>
          <w:szCs w:val="24"/>
        </w:rPr>
        <w:instrText xml:space="preserve"> FORMTEXT </w:instrText>
      </w:r>
      <w:r w:rsidR="00664602" w:rsidRPr="003B455B">
        <w:rPr>
          <w:rFonts w:ascii="Times New Roman" w:hAnsi="Times New Roman"/>
          <w:iCs/>
          <w:sz w:val="24"/>
          <w:szCs w:val="24"/>
        </w:rPr>
      </w:r>
      <w:r w:rsidR="00664602" w:rsidRPr="003B455B">
        <w:rPr>
          <w:rFonts w:ascii="Times New Roman" w:hAnsi="Times New Roman"/>
          <w:iCs/>
          <w:sz w:val="24"/>
          <w:szCs w:val="24"/>
        </w:rPr>
        <w:fldChar w:fldCharType="separate"/>
      </w:r>
      <w:r w:rsidR="00664602" w:rsidRPr="003B455B">
        <w:rPr>
          <w:rFonts w:ascii="Times New Roman" w:hAnsi="Times New Roman"/>
          <w:iCs/>
          <w:noProof/>
          <w:sz w:val="24"/>
          <w:szCs w:val="24"/>
        </w:rPr>
        <w:t> </w:t>
      </w:r>
      <w:r w:rsidR="00664602" w:rsidRPr="003B455B">
        <w:rPr>
          <w:rFonts w:ascii="Times New Roman" w:hAnsi="Times New Roman"/>
          <w:iCs/>
          <w:noProof/>
          <w:sz w:val="24"/>
          <w:szCs w:val="24"/>
        </w:rPr>
        <w:t> </w:t>
      </w:r>
      <w:r w:rsidR="00664602" w:rsidRPr="003B455B">
        <w:rPr>
          <w:rFonts w:ascii="Times New Roman" w:hAnsi="Times New Roman"/>
          <w:iCs/>
          <w:noProof/>
          <w:sz w:val="24"/>
          <w:szCs w:val="24"/>
        </w:rPr>
        <w:t> </w:t>
      </w:r>
      <w:r w:rsidR="00664602" w:rsidRPr="003B455B">
        <w:rPr>
          <w:rFonts w:ascii="Times New Roman" w:hAnsi="Times New Roman"/>
          <w:iCs/>
          <w:noProof/>
          <w:sz w:val="24"/>
          <w:szCs w:val="24"/>
        </w:rPr>
        <w:t> </w:t>
      </w:r>
      <w:r w:rsidR="00664602" w:rsidRPr="003B455B">
        <w:rPr>
          <w:rFonts w:ascii="Times New Roman" w:hAnsi="Times New Roman"/>
          <w:iCs/>
          <w:noProof/>
          <w:sz w:val="24"/>
          <w:szCs w:val="24"/>
        </w:rPr>
        <w:t> </w:t>
      </w:r>
      <w:r w:rsidR="00664602" w:rsidRPr="003B455B">
        <w:rPr>
          <w:rFonts w:ascii="Times New Roman" w:hAnsi="Times New Roman"/>
          <w:iCs/>
          <w:sz w:val="24"/>
          <w:szCs w:val="24"/>
        </w:rPr>
        <w:fldChar w:fldCharType="end"/>
      </w:r>
      <w:r w:rsidRPr="00682EE7">
        <w:rPr>
          <w:rFonts w:ascii="Times New Roman" w:hAnsi="Times New Roman"/>
        </w:rPr>
        <w:t xml:space="preserve">”, la financiación a cargo de dicha Consejería para el ejercicio </w:t>
      </w:r>
      <w:r w:rsidRPr="00664602">
        <w:rPr>
          <w:rFonts w:ascii="Times New Roman" w:hAnsi="Times New Roman"/>
        </w:rPr>
        <w:t>202</w:t>
      </w:r>
      <w:r w:rsidR="0038372C">
        <w:rPr>
          <w:rFonts w:ascii="Times New Roman" w:hAnsi="Times New Roman"/>
        </w:rPr>
        <w:t>6</w:t>
      </w:r>
      <w:r w:rsidRPr="00664602">
        <w:rPr>
          <w:rFonts w:ascii="Times New Roman" w:hAnsi="Times New Roman"/>
        </w:rPr>
        <w:t xml:space="preserve"> </w:t>
      </w:r>
      <w:r w:rsidRPr="00682EE7">
        <w:rPr>
          <w:rFonts w:ascii="Times New Roman" w:hAnsi="Times New Roman"/>
        </w:rPr>
        <w:t xml:space="preserve">asciende  a </w:t>
      </w:r>
      <w:r w:rsidR="00664602" w:rsidRPr="003B455B">
        <w:rPr>
          <w:rFonts w:ascii="Times New Roman" w:hAnsi="Times New Roman"/>
          <w:iCs/>
          <w:sz w:val="24"/>
          <w:szCs w:val="24"/>
        </w:rPr>
        <w:fldChar w:fldCharType="begin">
          <w:ffData>
            <w:name w:val="Texto35"/>
            <w:enabled/>
            <w:calcOnExit w:val="0"/>
            <w:textInput/>
          </w:ffData>
        </w:fldChar>
      </w:r>
      <w:r w:rsidR="00664602" w:rsidRPr="003B455B">
        <w:rPr>
          <w:rFonts w:ascii="Times New Roman" w:hAnsi="Times New Roman"/>
          <w:iCs/>
          <w:sz w:val="24"/>
          <w:szCs w:val="24"/>
        </w:rPr>
        <w:instrText xml:space="preserve"> FORMTEXT </w:instrText>
      </w:r>
      <w:r w:rsidR="00664602" w:rsidRPr="003B455B">
        <w:rPr>
          <w:rFonts w:ascii="Times New Roman" w:hAnsi="Times New Roman"/>
          <w:iCs/>
          <w:sz w:val="24"/>
          <w:szCs w:val="24"/>
        </w:rPr>
      </w:r>
      <w:r w:rsidR="00664602" w:rsidRPr="003B455B">
        <w:rPr>
          <w:rFonts w:ascii="Times New Roman" w:hAnsi="Times New Roman"/>
          <w:iCs/>
          <w:sz w:val="24"/>
          <w:szCs w:val="24"/>
        </w:rPr>
        <w:fldChar w:fldCharType="separate"/>
      </w:r>
      <w:r w:rsidR="00664602" w:rsidRPr="003B455B">
        <w:rPr>
          <w:rFonts w:ascii="Times New Roman" w:hAnsi="Times New Roman"/>
          <w:iCs/>
          <w:noProof/>
          <w:sz w:val="24"/>
          <w:szCs w:val="24"/>
        </w:rPr>
        <w:t> </w:t>
      </w:r>
      <w:r w:rsidR="00664602" w:rsidRPr="003B455B">
        <w:rPr>
          <w:rFonts w:ascii="Times New Roman" w:hAnsi="Times New Roman"/>
          <w:iCs/>
          <w:noProof/>
          <w:sz w:val="24"/>
          <w:szCs w:val="24"/>
        </w:rPr>
        <w:t> </w:t>
      </w:r>
      <w:r w:rsidR="00664602" w:rsidRPr="003B455B">
        <w:rPr>
          <w:rFonts w:ascii="Times New Roman" w:hAnsi="Times New Roman"/>
          <w:iCs/>
          <w:noProof/>
          <w:sz w:val="24"/>
          <w:szCs w:val="24"/>
        </w:rPr>
        <w:t> </w:t>
      </w:r>
      <w:r w:rsidR="00664602" w:rsidRPr="003B455B">
        <w:rPr>
          <w:rFonts w:ascii="Times New Roman" w:hAnsi="Times New Roman"/>
          <w:iCs/>
          <w:noProof/>
          <w:sz w:val="24"/>
          <w:szCs w:val="24"/>
        </w:rPr>
        <w:t> </w:t>
      </w:r>
      <w:r w:rsidR="00664602" w:rsidRPr="003B455B">
        <w:rPr>
          <w:rFonts w:ascii="Times New Roman" w:hAnsi="Times New Roman"/>
          <w:iCs/>
          <w:noProof/>
          <w:sz w:val="24"/>
          <w:szCs w:val="24"/>
        </w:rPr>
        <w:t> </w:t>
      </w:r>
      <w:r w:rsidR="00664602" w:rsidRPr="003B455B">
        <w:rPr>
          <w:rFonts w:ascii="Times New Roman" w:hAnsi="Times New Roman"/>
          <w:iCs/>
          <w:sz w:val="24"/>
          <w:szCs w:val="24"/>
        </w:rPr>
        <w:fldChar w:fldCharType="end"/>
      </w:r>
      <w:r w:rsidRPr="00682EE7">
        <w:rPr>
          <w:rFonts w:ascii="Times New Roman" w:hAnsi="Times New Roman"/>
          <w:b/>
        </w:rPr>
        <w:t>€</w:t>
      </w:r>
      <w:r w:rsidRPr="00682EE7">
        <w:rPr>
          <w:rFonts w:ascii="Times New Roman" w:hAnsi="Times New Roman"/>
        </w:rPr>
        <w:t>.</w:t>
      </w:r>
    </w:p>
    <w:p w14:paraId="7CA841CA" w14:textId="5646705A" w:rsidR="003503EE" w:rsidRPr="00682EE7" w:rsidRDefault="003503EE" w:rsidP="003503EE">
      <w:pPr>
        <w:jc w:val="both"/>
        <w:rPr>
          <w:rFonts w:ascii="Times New Roman" w:hAnsi="Times New Roman"/>
        </w:rPr>
      </w:pPr>
      <w:r w:rsidRPr="00682EE7">
        <w:rPr>
          <w:rFonts w:ascii="Times New Roman" w:hAnsi="Times New Roman"/>
        </w:rPr>
        <w:t xml:space="preserve">Que los gastos efectuados con cargo a dicha financiación hasta el </w:t>
      </w:r>
      <w:r w:rsidRPr="00682EE7">
        <w:rPr>
          <w:rFonts w:ascii="Times New Roman" w:hAnsi="Times New Roman"/>
          <w:b/>
          <w:i/>
        </w:rPr>
        <w:t>(fecha)</w:t>
      </w:r>
      <w:r w:rsidR="00664602">
        <w:rPr>
          <w:rFonts w:ascii="Times New Roman" w:hAnsi="Times New Roman"/>
          <w:b/>
          <w:i/>
        </w:rPr>
        <w:t xml:space="preserve"> </w:t>
      </w:r>
      <w:r w:rsidR="00664602" w:rsidRPr="003B455B">
        <w:rPr>
          <w:rFonts w:ascii="Times New Roman" w:hAnsi="Times New Roman"/>
          <w:iCs/>
          <w:sz w:val="24"/>
          <w:szCs w:val="24"/>
        </w:rPr>
        <w:fldChar w:fldCharType="begin">
          <w:ffData>
            <w:name w:val="Texto35"/>
            <w:enabled/>
            <w:calcOnExit w:val="0"/>
            <w:textInput/>
          </w:ffData>
        </w:fldChar>
      </w:r>
      <w:r w:rsidR="00664602" w:rsidRPr="003B455B">
        <w:rPr>
          <w:rFonts w:ascii="Times New Roman" w:hAnsi="Times New Roman"/>
          <w:iCs/>
          <w:sz w:val="24"/>
          <w:szCs w:val="24"/>
        </w:rPr>
        <w:instrText xml:space="preserve"> FORMTEXT </w:instrText>
      </w:r>
      <w:r w:rsidR="00664602" w:rsidRPr="003B455B">
        <w:rPr>
          <w:rFonts w:ascii="Times New Roman" w:hAnsi="Times New Roman"/>
          <w:iCs/>
          <w:sz w:val="24"/>
          <w:szCs w:val="24"/>
        </w:rPr>
      </w:r>
      <w:r w:rsidR="00664602" w:rsidRPr="003B455B">
        <w:rPr>
          <w:rFonts w:ascii="Times New Roman" w:hAnsi="Times New Roman"/>
          <w:iCs/>
          <w:sz w:val="24"/>
          <w:szCs w:val="24"/>
        </w:rPr>
        <w:fldChar w:fldCharType="separate"/>
      </w:r>
      <w:r w:rsidR="00664602" w:rsidRPr="003B455B">
        <w:rPr>
          <w:rFonts w:ascii="Times New Roman" w:hAnsi="Times New Roman"/>
          <w:iCs/>
          <w:noProof/>
          <w:sz w:val="24"/>
          <w:szCs w:val="24"/>
        </w:rPr>
        <w:t> </w:t>
      </w:r>
      <w:r w:rsidR="00664602" w:rsidRPr="003B455B">
        <w:rPr>
          <w:rFonts w:ascii="Times New Roman" w:hAnsi="Times New Roman"/>
          <w:iCs/>
          <w:noProof/>
          <w:sz w:val="24"/>
          <w:szCs w:val="24"/>
        </w:rPr>
        <w:t> </w:t>
      </w:r>
      <w:r w:rsidR="00664602" w:rsidRPr="003B455B">
        <w:rPr>
          <w:rFonts w:ascii="Times New Roman" w:hAnsi="Times New Roman"/>
          <w:iCs/>
          <w:noProof/>
          <w:sz w:val="24"/>
          <w:szCs w:val="24"/>
        </w:rPr>
        <w:t> </w:t>
      </w:r>
      <w:r w:rsidR="00664602" w:rsidRPr="003B455B">
        <w:rPr>
          <w:rFonts w:ascii="Times New Roman" w:hAnsi="Times New Roman"/>
          <w:iCs/>
          <w:noProof/>
          <w:sz w:val="24"/>
          <w:szCs w:val="24"/>
        </w:rPr>
        <w:t> </w:t>
      </w:r>
      <w:r w:rsidR="00664602" w:rsidRPr="003B455B">
        <w:rPr>
          <w:rFonts w:ascii="Times New Roman" w:hAnsi="Times New Roman"/>
          <w:iCs/>
          <w:noProof/>
          <w:sz w:val="24"/>
          <w:szCs w:val="24"/>
        </w:rPr>
        <w:t> </w:t>
      </w:r>
      <w:r w:rsidR="00664602" w:rsidRPr="003B455B">
        <w:rPr>
          <w:rFonts w:ascii="Times New Roman" w:hAnsi="Times New Roman"/>
          <w:iCs/>
          <w:sz w:val="24"/>
          <w:szCs w:val="24"/>
        </w:rPr>
        <w:fldChar w:fldCharType="end"/>
      </w:r>
      <w:r w:rsidRPr="00682EE7">
        <w:rPr>
          <w:rFonts w:ascii="Times New Roman" w:hAnsi="Times New Roman"/>
          <w:i/>
        </w:rPr>
        <w:t xml:space="preserve"> </w:t>
      </w:r>
      <w:r w:rsidRPr="00682EE7">
        <w:rPr>
          <w:rFonts w:ascii="Times New Roman" w:hAnsi="Times New Roman"/>
        </w:rPr>
        <w:t>de 202</w:t>
      </w:r>
      <w:r w:rsidR="0038372C">
        <w:rPr>
          <w:rFonts w:ascii="Times New Roman" w:hAnsi="Times New Roman"/>
        </w:rPr>
        <w:t>6</w:t>
      </w:r>
      <w:r w:rsidRPr="00682EE7">
        <w:rPr>
          <w:rFonts w:ascii="Times New Roman" w:hAnsi="Times New Roman"/>
        </w:rPr>
        <w:t xml:space="preserve"> han ascendido a</w:t>
      </w:r>
      <w:r w:rsidR="00664602">
        <w:rPr>
          <w:rFonts w:ascii="Times New Roman" w:hAnsi="Times New Roman"/>
        </w:rPr>
        <w:t xml:space="preserve"> </w:t>
      </w:r>
      <w:r w:rsidR="00664602" w:rsidRPr="003B455B">
        <w:rPr>
          <w:rFonts w:ascii="Times New Roman" w:hAnsi="Times New Roman"/>
          <w:iCs/>
          <w:sz w:val="24"/>
          <w:szCs w:val="24"/>
        </w:rPr>
        <w:fldChar w:fldCharType="begin">
          <w:ffData>
            <w:name w:val="Texto35"/>
            <w:enabled/>
            <w:calcOnExit w:val="0"/>
            <w:textInput/>
          </w:ffData>
        </w:fldChar>
      </w:r>
      <w:r w:rsidR="00664602" w:rsidRPr="003B455B">
        <w:rPr>
          <w:rFonts w:ascii="Times New Roman" w:hAnsi="Times New Roman"/>
          <w:iCs/>
          <w:sz w:val="24"/>
          <w:szCs w:val="24"/>
        </w:rPr>
        <w:instrText xml:space="preserve"> FORMTEXT </w:instrText>
      </w:r>
      <w:r w:rsidR="00664602" w:rsidRPr="003B455B">
        <w:rPr>
          <w:rFonts w:ascii="Times New Roman" w:hAnsi="Times New Roman"/>
          <w:iCs/>
          <w:sz w:val="24"/>
          <w:szCs w:val="24"/>
        </w:rPr>
      </w:r>
      <w:r w:rsidR="00664602" w:rsidRPr="003B455B">
        <w:rPr>
          <w:rFonts w:ascii="Times New Roman" w:hAnsi="Times New Roman"/>
          <w:iCs/>
          <w:sz w:val="24"/>
          <w:szCs w:val="24"/>
        </w:rPr>
        <w:fldChar w:fldCharType="separate"/>
      </w:r>
      <w:r w:rsidR="00664602" w:rsidRPr="003B455B">
        <w:rPr>
          <w:rFonts w:ascii="Times New Roman" w:hAnsi="Times New Roman"/>
          <w:iCs/>
          <w:noProof/>
          <w:sz w:val="24"/>
          <w:szCs w:val="24"/>
        </w:rPr>
        <w:t> </w:t>
      </w:r>
      <w:r w:rsidR="00664602" w:rsidRPr="003B455B">
        <w:rPr>
          <w:rFonts w:ascii="Times New Roman" w:hAnsi="Times New Roman"/>
          <w:iCs/>
          <w:noProof/>
          <w:sz w:val="24"/>
          <w:szCs w:val="24"/>
        </w:rPr>
        <w:t> </w:t>
      </w:r>
      <w:r w:rsidR="00664602" w:rsidRPr="003B455B">
        <w:rPr>
          <w:rFonts w:ascii="Times New Roman" w:hAnsi="Times New Roman"/>
          <w:iCs/>
          <w:noProof/>
          <w:sz w:val="24"/>
          <w:szCs w:val="24"/>
        </w:rPr>
        <w:t> </w:t>
      </w:r>
      <w:r w:rsidR="00664602" w:rsidRPr="003B455B">
        <w:rPr>
          <w:rFonts w:ascii="Times New Roman" w:hAnsi="Times New Roman"/>
          <w:iCs/>
          <w:noProof/>
          <w:sz w:val="24"/>
          <w:szCs w:val="24"/>
        </w:rPr>
        <w:t> </w:t>
      </w:r>
      <w:r w:rsidR="00664602" w:rsidRPr="003B455B">
        <w:rPr>
          <w:rFonts w:ascii="Times New Roman" w:hAnsi="Times New Roman"/>
          <w:iCs/>
          <w:noProof/>
          <w:sz w:val="24"/>
          <w:szCs w:val="24"/>
        </w:rPr>
        <w:t> </w:t>
      </w:r>
      <w:r w:rsidR="00664602" w:rsidRPr="003B455B">
        <w:rPr>
          <w:rFonts w:ascii="Times New Roman" w:hAnsi="Times New Roman"/>
          <w:iCs/>
          <w:sz w:val="24"/>
          <w:szCs w:val="24"/>
        </w:rPr>
        <w:fldChar w:fldCharType="end"/>
      </w:r>
      <w:r w:rsidRPr="00682EE7">
        <w:rPr>
          <w:rFonts w:ascii="Times New Roman" w:hAnsi="Times New Roman"/>
        </w:rPr>
        <w:t>€, de acuerdo a la relación numerada de documentos justificativos del gasto, ordenada por conceptos que se acompaña al presente certificado.</w:t>
      </w:r>
    </w:p>
    <w:p w14:paraId="7DDAFEAE" w14:textId="02764C5E" w:rsidR="003503EE" w:rsidRPr="00682EE7" w:rsidRDefault="003503EE" w:rsidP="003503EE">
      <w:pPr>
        <w:autoSpaceDE w:val="0"/>
        <w:autoSpaceDN w:val="0"/>
        <w:adjustRightInd w:val="0"/>
        <w:jc w:val="both"/>
        <w:rPr>
          <w:rFonts w:ascii="Times New Roman" w:hAnsi="Times New Roman"/>
        </w:rPr>
      </w:pPr>
      <w:r w:rsidRPr="00682EE7">
        <w:rPr>
          <w:rFonts w:ascii="Times New Roman" w:hAnsi="Times New Roman"/>
        </w:rPr>
        <w:t>De igual forma se hace constar que la cantidad librada por la Consejería de Bienestar Social ha sido contabilizada como ingreso en la contabilidad de la entidad, que las facturas justificativas corresponden a pagos efectivamente realizados y derivados de la finalidad para la que fue concedida la subvención, que se asumen como propias y que no han sido presentadas ante otras entidades públicas o privadas como justificantes de ayudas concedidas por las mismas, en su caso.</w:t>
      </w:r>
    </w:p>
    <w:p w14:paraId="556959F0" w14:textId="77777777" w:rsidR="003503EE" w:rsidRPr="00682EE7" w:rsidRDefault="003503EE" w:rsidP="003503EE">
      <w:pPr>
        <w:jc w:val="both"/>
        <w:rPr>
          <w:rFonts w:ascii="Times New Roman" w:hAnsi="Times New Roman"/>
        </w:rPr>
      </w:pPr>
    </w:p>
    <w:p w14:paraId="45AC286D" w14:textId="7661A5C0" w:rsidR="003503EE" w:rsidRPr="00C10B02" w:rsidRDefault="003503EE" w:rsidP="003503EE">
      <w:pPr>
        <w:jc w:val="both"/>
        <w:rPr>
          <w:rFonts w:ascii="Times New Roman" w:hAnsi="Times New Roman"/>
        </w:rPr>
      </w:pPr>
      <w:r w:rsidRPr="00682EE7">
        <w:rPr>
          <w:rFonts w:ascii="Times New Roman" w:hAnsi="Times New Roman"/>
        </w:rPr>
        <w:tab/>
        <w:t>Lo que se certifica a los efectos oportunos en</w:t>
      </w:r>
      <w:r w:rsidR="00664602">
        <w:rPr>
          <w:rFonts w:ascii="Times New Roman" w:hAnsi="Times New Roman"/>
        </w:rPr>
        <w:t xml:space="preserve"> </w:t>
      </w:r>
      <w:r w:rsidR="00664602" w:rsidRPr="003B455B">
        <w:rPr>
          <w:rFonts w:ascii="Times New Roman" w:hAnsi="Times New Roman"/>
          <w:iCs/>
          <w:sz w:val="24"/>
          <w:szCs w:val="24"/>
        </w:rPr>
        <w:fldChar w:fldCharType="begin">
          <w:ffData>
            <w:name w:val="Texto35"/>
            <w:enabled/>
            <w:calcOnExit w:val="0"/>
            <w:textInput/>
          </w:ffData>
        </w:fldChar>
      </w:r>
      <w:r w:rsidR="00664602" w:rsidRPr="003B455B">
        <w:rPr>
          <w:rFonts w:ascii="Times New Roman" w:hAnsi="Times New Roman"/>
          <w:iCs/>
          <w:sz w:val="24"/>
          <w:szCs w:val="24"/>
        </w:rPr>
        <w:instrText xml:space="preserve"> FORMTEXT </w:instrText>
      </w:r>
      <w:r w:rsidR="00664602" w:rsidRPr="003B455B">
        <w:rPr>
          <w:rFonts w:ascii="Times New Roman" w:hAnsi="Times New Roman"/>
          <w:iCs/>
          <w:sz w:val="24"/>
          <w:szCs w:val="24"/>
        </w:rPr>
      </w:r>
      <w:r w:rsidR="00664602" w:rsidRPr="003B455B">
        <w:rPr>
          <w:rFonts w:ascii="Times New Roman" w:hAnsi="Times New Roman"/>
          <w:iCs/>
          <w:sz w:val="24"/>
          <w:szCs w:val="24"/>
        </w:rPr>
        <w:fldChar w:fldCharType="separate"/>
      </w:r>
      <w:r w:rsidR="00664602" w:rsidRPr="003B455B">
        <w:rPr>
          <w:rFonts w:ascii="Times New Roman" w:hAnsi="Times New Roman"/>
          <w:iCs/>
          <w:noProof/>
          <w:sz w:val="24"/>
          <w:szCs w:val="24"/>
        </w:rPr>
        <w:t> </w:t>
      </w:r>
      <w:r w:rsidR="00664602" w:rsidRPr="003B455B">
        <w:rPr>
          <w:rFonts w:ascii="Times New Roman" w:hAnsi="Times New Roman"/>
          <w:iCs/>
          <w:noProof/>
          <w:sz w:val="24"/>
          <w:szCs w:val="24"/>
        </w:rPr>
        <w:t> </w:t>
      </w:r>
      <w:r w:rsidR="00664602" w:rsidRPr="003B455B">
        <w:rPr>
          <w:rFonts w:ascii="Times New Roman" w:hAnsi="Times New Roman"/>
          <w:iCs/>
          <w:noProof/>
          <w:sz w:val="24"/>
          <w:szCs w:val="24"/>
        </w:rPr>
        <w:t> </w:t>
      </w:r>
      <w:r w:rsidR="00664602" w:rsidRPr="003B455B">
        <w:rPr>
          <w:rFonts w:ascii="Times New Roman" w:hAnsi="Times New Roman"/>
          <w:iCs/>
          <w:noProof/>
          <w:sz w:val="24"/>
          <w:szCs w:val="24"/>
        </w:rPr>
        <w:t> </w:t>
      </w:r>
      <w:r w:rsidR="00664602" w:rsidRPr="003B455B">
        <w:rPr>
          <w:rFonts w:ascii="Times New Roman" w:hAnsi="Times New Roman"/>
          <w:iCs/>
          <w:noProof/>
          <w:sz w:val="24"/>
          <w:szCs w:val="24"/>
        </w:rPr>
        <w:t> </w:t>
      </w:r>
      <w:r w:rsidR="00664602" w:rsidRPr="003B455B">
        <w:rPr>
          <w:rFonts w:ascii="Times New Roman" w:hAnsi="Times New Roman"/>
          <w:iCs/>
          <w:sz w:val="24"/>
          <w:szCs w:val="24"/>
        </w:rPr>
        <w:fldChar w:fldCharType="end"/>
      </w:r>
      <w:r w:rsidRPr="00682EE7">
        <w:rPr>
          <w:rFonts w:ascii="Times New Roman" w:hAnsi="Times New Roman"/>
        </w:rPr>
        <w:t xml:space="preserve">, a </w:t>
      </w:r>
      <w:r w:rsidR="00664602" w:rsidRPr="003B455B">
        <w:rPr>
          <w:rFonts w:ascii="Times New Roman" w:hAnsi="Times New Roman"/>
          <w:iCs/>
          <w:sz w:val="24"/>
          <w:szCs w:val="24"/>
        </w:rPr>
        <w:fldChar w:fldCharType="begin">
          <w:ffData>
            <w:name w:val="Texto35"/>
            <w:enabled/>
            <w:calcOnExit w:val="0"/>
            <w:textInput/>
          </w:ffData>
        </w:fldChar>
      </w:r>
      <w:r w:rsidR="00664602" w:rsidRPr="003B455B">
        <w:rPr>
          <w:rFonts w:ascii="Times New Roman" w:hAnsi="Times New Roman"/>
          <w:iCs/>
          <w:sz w:val="24"/>
          <w:szCs w:val="24"/>
        </w:rPr>
        <w:instrText xml:space="preserve"> FORMTEXT </w:instrText>
      </w:r>
      <w:r w:rsidR="00664602" w:rsidRPr="003B455B">
        <w:rPr>
          <w:rFonts w:ascii="Times New Roman" w:hAnsi="Times New Roman"/>
          <w:iCs/>
          <w:sz w:val="24"/>
          <w:szCs w:val="24"/>
        </w:rPr>
      </w:r>
      <w:r w:rsidR="00664602" w:rsidRPr="003B455B">
        <w:rPr>
          <w:rFonts w:ascii="Times New Roman" w:hAnsi="Times New Roman"/>
          <w:iCs/>
          <w:sz w:val="24"/>
          <w:szCs w:val="24"/>
        </w:rPr>
        <w:fldChar w:fldCharType="separate"/>
      </w:r>
      <w:r w:rsidR="00664602" w:rsidRPr="003B455B">
        <w:rPr>
          <w:rFonts w:ascii="Times New Roman" w:hAnsi="Times New Roman"/>
          <w:iCs/>
          <w:noProof/>
          <w:sz w:val="24"/>
          <w:szCs w:val="24"/>
        </w:rPr>
        <w:t> </w:t>
      </w:r>
      <w:r w:rsidR="00664602" w:rsidRPr="003B455B">
        <w:rPr>
          <w:rFonts w:ascii="Times New Roman" w:hAnsi="Times New Roman"/>
          <w:iCs/>
          <w:noProof/>
          <w:sz w:val="24"/>
          <w:szCs w:val="24"/>
        </w:rPr>
        <w:t> </w:t>
      </w:r>
      <w:r w:rsidR="00664602" w:rsidRPr="003B455B">
        <w:rPr>
          <w:rFonts w:ascii="Times New Roman" w:hAnsi="Times New Roman"/>
          <w:iCs/>
          <w:noProof/>
          <w:sz w:val="24"/>
          <w:szCs w:val="24"/>
        </w:rPr>
        <w:t> </w:t>
      </w:r>
      <w:r w:rsidR="00664602" w:rsidRPr="003B455B">
        <w:rPr>
          <w:rFonts w:ascii="Times New Roman" w:hAnsi="Times New Roman"/>
          <w:iCs/>
          <w:noProof/>
          <w:sz w:val="24"/>
          <w:szCs w:val="24"/>
        </w:rPr>
        <w:t> </w:t>
      </w:r>
      <w:r w:rsidR="00664602" w:rsidRPr="003B455B">
        <w:rPr>
          <w:rFonts w:ascii="Times New Roman" w:hAnsi="Times New Roman"/>
          <w:iCs/>
          <w:noProof/>
          <w:sz w:val="24"/>
          <w:szCs w:val="24"/>
        </w:rPr>
        <w:t> </w:t>
      </w:r>
      <w:r w:rsidR="00664602" w:rsidRPr="003B455B">
        <w:rPr>
          <w:rFonts w:ascii="Times New Roman" w:hAnsi="Times New Roman"/>
          <w:iCs/>
          <w:sz w:val="24"/>
          <w:szCs w:val="24"/>
        </w:rPr>
        <w:fldChar w:fldCharType="end"/>
      </w:r>
      <w:r w:rsidRPr="00682EE7">
        <w:rPr>
          <w:rFonts w:ascii="Times New Roman" w:hAnsi="Times New Roman"/>
        </w:rPr>
        <w:t xml:space="preserve"> de </w:t>
      </w:r>
      <w:r w:rsidR="00664602" w:rsidRPr="003B455B">
        <w:rPr>
          <w:rFonts w:ascii="Times New Roman" w:hAnsi="Times New Roman"/>
          <w:iCs/>
          <w:sz w:val="24"/>
          <w:szCs w:val="24"/>
        </w:rPr>
        <w:fldChar w:fldCharType="begin">
          <w:ffData>
            <w:name w:val="Texto35"/>
            <w:enabled/>
            <w:calcOnExit w:val="0"/>
            <w:textInput/>
          </w:ffData>
        </w:fldChar>
      </w:r>
      <w:r w:rsidR="00664602" w:rsidRPr="003B455B">
        <w:rPr>
          <w:rFonts w:ascii="Times New Roman" w:hAnsi="Times New Roman"/>
          <w:iCs/>
          <w:sz w:val="24"/>
          <w:szCs w:val="24"/>
        </w:rPr>
        <w:instrText xml:space="preserve"> FORMTEXT </w:instrText>
      </w:r>
      <w:r w:rsidR="00664602" w:rsidRPr="003B455B">
        <w:rPr>
          <w:rFonts w:ascii="Times New Roman" w:hAnsi="Times New Roman"/>
          <w:iCs/>
          <w:sz w:val="24"/>
          <w:szCs w:val="24"/>
        </w:rPr>
      </w:r>
      <w:r w:rsidR="00664602" w:rsidRPr="003B455B">
        <w:rPr>
          <w:rFonts w:ascii="Times New Roman" w:hAnsi="Times New Roman"/>
          <w:iCs/>
          <w:sz w:val="24"/>
          <w:szCs w:val="24"/>
        </w:rPr>
        <w:fldChar w:fldCharType="separate"/>
      </w:r>
      <w:r w:rsidR="00664602" w:rsidRPr="003B455B">
        <w:rPr>
          <w:rFonts w:ascii="Times New Roman" w:hAnsi="Times New Roman"/>
          <w:iCs/>
          <w:noProof/>
          <w:sz w:val="24"/>
          <w:szCs w:val="24"/>
        </w:rPr>
        <w:t> </w:t>
      </w:r>
      <w:r w:rsidR="00664602" w:rsidRPr="003B455B">
        <w:rPr>
          <w:rFonts w:ascii="Times New Roman" w:hAnsi="Times New Roman"/>
          <w:iCs/>
          <w:noProof/>
          <w:sz w:val="24"/>
          <w:szCs w:val="24"/>
        </w:rPr>
        <w:t> </w:t>
      </w:r>
      <w:r w:rsidR="00664602" w:rsidRPr="003B455B">
        <w:rPr>
          <w:rFonts w:ascii="Times New Roman" w:hAnsi="Times New Roman"/>
          <w:iCs/>
          <w:noProof/>
          <w:sz w:val="24"/>
          <w:szCs w:val="24"/>
        </w:rPr>
        <w:t> </w:t>
      </w:r>
      <w:r w:rsidR="00664602" w:rsidRPr="003B455B">
        <w:rPr>
          <w:rFonts w:ascii="Times New Roman" w:hAnsi="Times New Roman"/>
          <w:iCs/>
          <w:noProof/>
          <w:sz w:val="24"/>
          <w:szCs w:val="24"/>
        </w:rPr>
        <w:t> </w:t>
      </w:r>
      <w:r w:rsidR="00664602" w:rsidRPr="003B455B">
        <w:rPr>
          <w:rFonts w:ascii="Times New Roman" w:hAnsi="Times New Roman"/>
          <w:iCs/>
          <w:noProof/>
          <w:sz w:val="24"/>
          <w:szCs w:val="24"/>
        </w:rPr>
        <w:t> </w:t>
      </w:r>
      <w:r w:rsidR="00664602" w:rsidRPr="003B455B">
        <w:rPr>
          <w:rFonts w:ascii="Times New Roman" w:hAnsi="Times New Roman"/>
          <w:iCs/>
          <w:sz w:val="24"/>
          <w:szCs w:val="24"/>
        </w:rPr>
        <w:fldChar w:fldCharType="end"/>
      </w:r>
      <w:r w:rsidRPr="00682EE7">
        <w:rPr>
          <w:rFonts w:ascii="Times New Roman" w:hAnsi="Times New Roman"/>
        </w:rPr>
        <w:t xml:space="preserve"> de 202</w:t>
      </w:r>
      <w:r w:rsidR="00E90514">
        <w:rPr>
          <w:rFonts w:ascii="Times New Roman" w:hAnsi="Times New Roman"/>
        </w:rPr>
        <w:t>6</w:t>
      </w:r>
      <w:r w:rsidRPr="00682EE7">
        <w:rPr>
          <w:rFonts w:ascii="Times New Roman" w:hAnsi="Times New Roman"/>
        </w:rPr>
        <w:t>.</w:t>
      </w:r>
    </w:p>
    <w:p w14:paraId="458E784D" w14:textId="77777777" w:rsidR="003503EE" w:rsidRDefault="003503EE" w:rsidP="003503EE">
      <w:pPr>
        <w:rPr>
          <w:rFonts w:ascii="Times New Roman" w:hAnsi="Times New Roman"/>
        </w:rPr>
      </w:pPr>
    </w:p>
    <w:p w14:paraId="05A9F72C" w14:textId="77777777" w:rsidR="003503EE" w:rsidRPr="00C10B02" w:rsidRDefault="003503EE" w:rsidP="003503EE">
      <w:pPr>
        <w:rPr>
          <w:rFonts w:ascii="Times New Roman" w:hAnsi="Times New Roman"/>
        </w:rPr>
      </w:pPr>
    </w:p>
    <w:p w14:paraId="3A6508F0" w14:textId="4886CBD8" w:rsidR="00520CEB" w:rsidRDefault="003503EE" w:rsidP="003503EE">
      <w:pPr>
        <w:jc w:val="center"/>
        <w:rPr>
          <w:rFonts w:ascii="Times New Roman" w:hAnsi="Times New Roman"/>
        </w:rPr>
      </w:pPr>
      <w:r w:rsidRPr="00C10B02">
        <w:rPr>
          <w:rFonts w:ascii="Times New Roman" w:hAnsi="Times New Roman"/>
        </w:rPr>
        <w:t>Firma y sello de la Entidad</w:t>
      </w:r>
    </w:p>
    <w:p w14:paraId="764701B8" w14:textId="1D19F166" w:rsidR="00664602" w:rsidRPr="003503EE" w:rsidRDefault="00664602" w:rsidP="003503EE">
      <w:pPr>
        <w:jc w:val="center"/>
        <w:rPr>
          <w:rFonts w:ascii="Times New Roman" w:hAnsi="Times New Roman"/>
        </w:rPr>
      </w:pPr>
      <w:r w:rsidRPr="003B455B">
        <w:rPr>
          <w:rFonts w:ascii="Times New Roman" w:hAnsi="Times New Roman"/>
          <w:iCs/>
          <w:sz w:val="24"/>
          <w:szCs w:val="24"/>
        </w:rPr>
        <w:fldChar w:fldCharType="begin">
          <w:ffData>
            <w:name w:val="Texto35"/>
            <w:enabled/>
            <w:calcOnExit w:val="0"/>
            <w:textInput/>
          </w:ffData>
        </w:fldChar>
      </w:r>
      <w:r w:rsidRPr="003B455B">
        <w:rPr>
          <w:rFonts w:ascii="Times New Roman" w:hAnsi="Times New Roman"/>
          <w:iCs/>
          <w:sz w:val="24"/>
          <w:szCs w:val="24"/>
        </w:rPr>
        <w:instrText xml:space="preserve"> FORMTEXT </w:instrText>
      </w:r>
      <w:r w:rsidRPr="003B455B">
        <w:rPr>
          <w:rFonts w:ascii="Times New Roman" w:hAnsi="Times New Roman"/>
          <w:iCs/>
          <w:sz w:val="24"/>
          <w:szCs w:val="24"/>
        </w:rPr>
      </w:r>
      <w:r w:rsidRPr="003B455B">
        <w:rPr>
          <w:rFonts w:ascii="Times New Roman" w:hAnsi="Times New Roman"/>
          <w:iCs/>
          <w:sz w:val="24"/>
          <w:szCs w:val="24"/>
        </w:rPr>
        <w:fldChar w:fldCharType="separate"/>
      </w:r>
      <w:r w:rsidRPr="003B455B">
        <w:rPr>
          <w:rFonts w:ascii="Times New Roman" w:hAnsi="Times New Roman"/>
          <w:iCs/>
          <w:noProof/>
          <w:sz w:val="24"/>
          <w:szCs w:val="24"/>
        </w:rPr>
        <w:t> </w:t>
      </w:r>
      <w:r w:rsidRPr="003B455B">
        <w:rPr>
          <w:rFonts w:ascii="Times New Roman" w:hAnsi="Times New Roman"/>
          <w:iCs/>
          <w:noProof/>
          <w:sz w:val="24"/>
          <w:szCs w:val="24"/>
        </w:rPr>
        <w:t> </w:t>
      </w:r>
      <w:r w:rsidRPr="003B455B">
        <w:rPr>
          <w:rFonts w:ascii="Times New Roman" w:hAnsi="Times New Roman"/>
          <w:iCs/>
          <w:noProof/>
          <w:sz w:val="24"/>
          <w:szCs w:val="24"/>
        </w:rPr>
        <w:t> </w:t>
      </w:r>
      <w:r w:rsidRPr="003B455B">
        <w:rPr>
          <w:rFonts w:ascii="Times New Roman" w:hAnsi="Times New Roman"/>
          <w:iCs/>
          <w:noProof/>
          <w:sz w:val="24"/>
          <w:szCs w:val="24"/>
        </w:rPr>
        <w:t> </w:t>
      </w:r>
      <w:r w:rsidRPr="003B455B">
        <w:rPr>
          <w:rFonts w:ascii="Times New Roman" w:hAnsi="Times New Roman"/>
          <w:iCs/>
          <w:noProof/>
          <w:sz w:val="24"/>
          <w:szCs w:val="24"/>
        </w:rPr>
        <w:t> </w:t>
      </w:r>
      <w:r w:rsidRPr="003B455B">
        <w:rPr>
          <w:rFonts w:ascii="Times New Roman" w:hAnsi="Times New Roman"/>
          <w:iCs/>
          <w:sz w:val="24"/>
          <w:szCs w:val="24"/>
        </w:rPr>
        <w:fldChar w:fldCharType="end"/>
      </w:r>
    </w:p>
    <w:sectPr w:rsidR="00664602" w:rsidRPr="003503EE" w:rsidSect="00473FA3">
      <w:headerReference w:type="default" r:id="rId8"/>
      <w:footerReference w:type="default" r:id="rId9"/>
      <w:pgSz w:w="11906" w:h="16838"/>
      <w:pgMar w:top="2552" w:right="1418" w:bottom="1418"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1173BA" w14:textId="77777777" w:rsidR="00C275A4" w:rsidRDefault="00C275A4" w:rsidP="00994B3A">
      <w:pPr>
        <w:spacing w:after="0" w:line="240" w:lineRule="auto"/>
      </w:pPr>
      <w:r>
        <w:separator/>
      </w:r>
    </w:p>
  </w:endnote>
  <w:endnote w:type="continuationSeparator" w:id="0">
    <w:p w14:paraId="4AE445BE" w14:textId="77777777" w:rsidR="00C275A4" w:rsidRDefault="00C275A4" w:rsidP="00994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6177"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693"/>
      <w:gridCol w:w="3398"/>
      <w:gridCol w:w="2752"/>
    </w:tblGrid>
    <w:tr w:rsidR="00994B3A" w:rsidRPr="00CA07F6" w14:paraId="097685B1" w14:textId="77777777" w:rsidTr="00E97A51">
      <w:trPr>
        <w:trHeight w:val="570"/>
      </w:trPr>
      <w:tc>
        <w:tcPr>
          <w:tcW w:w="4663" w:type="dxa"/>
          <w:vMerge w:val="restart"/>
          <w:tcBorders>
            <w:top w:val="single" w:sz="4" w:space="0" w:color="FFFFFF"/>
            <w:left w:val="single" w:sz="4" w:space="0" w:color="77777A"/>
            <w:right w:val="single" w:sz="4" w:space="0" w:color="77777A"/>
          </w:tcBorders>
          <w:shd w:val="clear" w:color="auto" w:fill="auto"/>
          <w:vAlign w:val="bottom"/>
        </w:tcPr>
        <w:p w14:paraId="44B04136" w14:textId="77777777" w:rsidR="00994B3A" w:rsidRPr="00CA07F6" w:rsidRDefault="00994B3A" w:rsidP="00CA07F6">
          <w:pPr>
            <w:pStyle w:val="Piedepgina"/>
            <w:tabs>
              <w:tab w:val="clear" w:pos="4252"/>
            </w:tabs>
            <w:spacing w:before="260" w:line="220" w:lineRule="exact"/>
            <w:ind w:left="204"/>
            <w:rPr>
              <w:rFonts w:ascii="Arial Narrow" w:hAnsi="Arial Narrow"/>
              <w:b/>
              <w:color w:val="002856"/>
              <w:sz w:val="18"/>
              <w:szCs w:val="18"/>
              <w:lang w:eastAsia="es-ES"/>
            </w:rPr>
          </w:pPr>
          <w:r w:rsidRPr="00CA07F6">
            <w:rPr>
              <w:rFonts w:ascii="Arial Narrow" w:hAnsi="Arial Narrow"/>
              <w:b/>
              <w:color w:val="002856"/>
              <w:sz w:val="18"/>
              <w:szCs w:val="18"/>
              <w:lang w:eastAsia="es-ES"/>
            </w:rPr>
            <w:t xml:space="preserve">Consejería de </w:t>
          </w:r>
          <w:r>
            <w:rPr>
              <w:rFonts w:ascii="Arial Narrow" w:hAnsi="Arial Narrow"/>
              <w:b/>
              <w:color w:val="002856"/>
              <w:sz w:val="18"/>
              <w:szCs w:val="18"/>
              <w:lang w:eastAsia="es-ES"/>
            </w:rPr>
            <w:t>Bienestar Social</w:t>
          </w:r>
        </w:p>
        <w:p w14:paraId="38C29068" w14:textId="77777777" w:rsidR="00994B3A" w:rsidRPr="00CA07F6" w:rsidRDefault="00994B3A" w:rsidP="00CA07F6">
          <w:pPr>
            <w:pStyle w:val="Piedepgina"/>
            <w:spacing w:line="220" w:lineRule="exact"/>
            <w:ind w:left="204"/>
            <w:rPr>
              <w:rFonts w:ascii="Arial Narrow" w:hAnsi="Arial Narrow"/>
              <w:color w:val="002856"/>
              <w:sz w:val="18"/>
              <w:szCs w:val="18"/>
              <w:lang w:eastAsia="es-ES"/>
            </w:rPr>
          </w:pPr>
          <w:r>
            <w:rPr>
              <w:rFonts w:ascii="Arial Narrow" w:hAnsi="Arial Narrow"/>
              <w:color w:val="002856"/>
              <w:sz w:val="18"/>
              <w:szCs w:val="18"/>
              <w:lang w:eastAsia="es-ES"/>
            </w:rPr>
            <w:t>Dirección General de Infancia y Familia</w:t>
          </w:r>
        </w:p>
        <w:p w14:paraId="1B2AACD1" w14:textId="77777777" w:rsidR="00994B3A" w:rsidRPr="00CA07F6" w:rsidRDefault="00994B3A" w:rsidP="00CA07F6">
          <w:pPr>
            <w:pStyle w:val="Piedepgina"/>
            <w:spacing w:line="220" w:lineRule="exact"/>
            <w:ind w:left="204"/>
            <w:rPr>
              <w:rFonts w:ascii="Arial Narrow" w:hAnsi="Arial Narrow"/>
              <w:color w:val="002856"/>
              <w:sz w:val="18"/>
              <w:szCs w:val="18"/>
              <w:lang w:eastAsia="es-ES"/>
            </w:rPr>
          </w:pPr>
          <w:r>
            <w:rPr>
              <w:rFonts w:ascii="Arial Narrow" w:hAnsi="Arial Narrow"/>
              <w:color w:val="002856"/>
              <w:sz w:val="18"/>
              <w:szCs w:val="18"/>
              <w:lang w:eastAsia="es-ES"/>
            </w:rPr>
            <w:t>Avda. de Francia, 4</w:t>
          </w:r>
        </w:p>
        <w:p w14:paraId="4F3488E5" w14:textId="77777777" w:rsidR="00994B3A" w:rsidRPr="00CA07F6" w:rsidRDefault="00994B3A" w:rsidP="00CA07F6">
          <w:pPr>
            <w:pStyle w:val="Piedepgina"/>
            <w:spacing w:line="220" w:lineRule="exact"/>
            <w:ind w:left="204"/>
            <w:rPr>
              <w:rFonts w:ascii="Arial Narrow" w:hAnsi="Arial Narrow"/>
              <w:color w:val="77777A"/>
              <w:sz w:val="18"/>
              <w:szCs w:val="18"/>
              <w:lang w:eastAsia="es-ES"/>
            </w:rPr>
          </w:pPr>
          <w:r w:rsidRPr="00CA07F6">
            <w:rPr>
              <w:rFonts w:ascii="Arial Narrow" w:hAnsi="Arial Narrow"/>
              <w:color w:val="002856"/>
              <w:sz w:val="18"/>
              <w:szCs w:val="18"/>
              <w:lang w:eastAsia="es-ES"/>
            </w:rPr>
            <w:t>45071 Toledo</w:t>
          </w:r>
        </w:p>
      </w:tc>
      <w:tc>
        <w:tcPr>
          <w:tcW w:w="3376" w:type="dxa"/>
          <w:vMerge w:val="restart"/>
          <w:tcBorders>
            <w:top w:val="single" w:sz="4" w:space="0" w:color="FFFFFF"/>
            <w:left w:val="single" w:sz="4" w:space="0" w:color="77777A"/>
            <w:right w:val="single" w:sz="4" w:space="0" w:color="77777A"/>
          </w:tcBorders>
          <w:shd w:val="clear" w:color="auto" w:fill="auto"/>
          <w:vAlign w:val="bottom"/>
        </w:tcPr>
        <w:p w14:paraId="2D749129" w14:textId="77777777" w:rsidR="00994B3A" w:rsidRPr="00CA07F6" w:rsidRDefault="00994B3A" w:rsidP="00CA07F6">
          <w:pPr>
            <w:pStyle w:val="Piedepgina"/>
            <w:tabs>
              <w:tab w:val="clear" w:pos="4252"/>
            </w:tabs>
            <w:spacing w:line="220" w:lineRule="exact"/>
            <w:ind w:left="199"/>
            <w:rPr>
              <w:rFonts w:ascii="Arial Narrow" w:hAnsi="Arial Narrow"/>
              <w:color w:val="77777A"/>
              <w:sz w:val="18"/>
              <w:szCs w:val="18"/>
              <w:lang w:eastAsia="es-ES"/>
            </w:rPr>
          </w:pPr>
          <w:r>
            <w:rPr>
              <w:rFonts w:ascii="Arial Narrow" w:hAnsi="Arial Narrow"/>
              <w:color w:val="77777A"/>
              <w:sz w:val="18"/>
              <w:szCs w:val="18"/>
              <w:lang w:eastAsia="es-ES"/>
            </w:rPr>
            <w:t>Tel.: 925 28</w:t>
          </w:r>
          <w:r w:rsidRPr="00CA07F6">
            <w:rPr>
              <w:rFonts w:ascii="Arial Narrow" w:hAnsi="Arial Narrow"/>
              <w:color w:val="77777A"/>
              <w:sz w:val="18"/>
              <w:szCs w:val="18"/>
              <w:lang w:eastAsia="es-ES"/>
            </w:rPr>
            <w:t xml:space="preserve">7 </w:t>
          </w:r>
          <w:r>
            <w:rPr>
              <w:rFonts w:ascii="Arial Narrow" w:hAnsi="Arial Narrow"/>
              <w:color w:val="77777A"/>
              <w:sz w:val="18"/>
              <w:szCs w:val="18"/>
              <w:lang w:eastAsia="es-ES"/>
            </w:rPr>
            <w:t>096</w:t>
          </w:r>
        </w:p>
        <w:p w14:paraId="6BF18ECF" w14:textId="77777777" w:rsidR="00994B3A" w:rsidRPr="00CA07F6" w:rsidRDefault="00994B3A" w:rsidP="007F28B9">
          <w:pPr>
            <w:pStyle w:val="Piedepgina"/>
            <w:tabs>
              <w:tab w:val="clear" w:pos="4252"/>
            </w:tabs>
            <w:spacing w:line="220" w:lineRule="exact"/>
            <w:ind w:left="199"/>
            <w:rPr>
              <w:rFonts w:ascii="Arial Narrow" w:hAnsi="Arial Narrow"/>
              <w:color w:val="77777A"/>
              <w:sz w:val="18"/>
              <w:szCs w:val="18"/>
              <w:lang w:eastAsia="es-ES"/>
            </w:rPr>
          </w:pPr>
          <w:r w:rsidRPr="00CA07F6">
            <w:rPr>
              <w:rFonts w:ascii="Arial Narrow" w:hAnsi="Arial Narrow"/>
              <w:color w:val="77777A"/>
              <w:sz w:val="18"/>
              <w:szCs w:val="18"/>
              <w:lang w:eastAsia="es-ES"/>
            </w:rPr>
            <w:t xml:space="preserve">e-mail: </w:t>
          </w:r>
          <w:r>
            <w:rPr>
              <w:rFonts w:ascii="Arial Narrow" w:hAnsi="Arial Narrow"/>
              <w:color w:val="77777A"/>
              <w:sz w:val="18"/>
              <w:szCs w:val="18"/>
              <w:lang w:eastAsia="es-ES"/>
            </w:rPr>
            <w:t>dginfanciayfamilia</w:t>
          </w:r>
          <w:r w:rsidRPr="009F19BC">
            <w:rPr>
              <w:rFonts w:ascii="Arial Narrow" w:hAnsi="Arial Narrow"/>
              <w:color w:val="77777A"/>
              <w:sz w:val="18"/>
              <w:szCs w:val="18"/>
              <w:lang w:eastAsia="es-ES"/>
            </w:rPr>
            <w:t>@jccm.es</w:t>
          </w:r>
        </w:p>
      </w:tc>
      <w:tc>
        <w:tcPr>
          <w:tcW w:w="2734" w:type="dxa"/>
          <w:tcBorders>
            <w:top w:val="single" w:sz="4" w:space="0" w:color="FFFFFF"/>
            <w:left w:val="single" w:sz="4" w:space="0" w:color="77777A"/>
            <w:bottom w:val="single" w:sz="4" w:space="0" w:color="FFFFFF"/>
            <w:right w:val="single" w:sz="4" w:space="0" w:color="FFFFFF"/>
          </w:tcBorders>
          <w:shd w:val="clear" w:color="auto" w:fill="auto"/>
          <w:vAlign w:val="bottom"/>
        </w:tcPr>
        <w:p w14:paraId="2D008EE4" w14:textId="77777777" w:rsidR="00994B3A" w:rsidRPr="00CA07F6" w:rsidRDefault="00994B3A" w:rsidP="00BC0CD5">
          <w:pPr>
            <w:pStyle w:val="Piedepgina"/>
            <w:jc w:val="right"/>
            <w:rPr>
              <w:rFonts w:ascii="Arial Narrow" w:hAnsi="Arial Narrow"/>
              <w:color w:val="77777A"/>
              <w:sz w:val="18"/>
              <w:szCs w:val="18"/>
              <w:lang w:eastAsia="es-ES"/>
            </w:rPr>
          </w:pPr>
        </w:p>
      </w:tc>
    </w:tr>
    <w:tr w:rsidR="00994B3A" w:rsidRPr="00CA07F6" w14:paraId="0557D1FD" w14:textId="77777777" w:rsidTr="00E97A51">
      <w:trPr>
        <w:trHeight w:val="570"/>
      </w:trPr>
      <w:tc>
        <w:tcPr>
          <w:tcW w:w="4663" w:type="dxa"/>
          <w:vMerge/>
          <w:tcBorders>
            <w:left w:val="single" w:sz="4" w:space="0" w:color="77777A"/>
            <w:bottom w:val="single" w:sz="4" w:space="0" w:color="FFFFFF"/>
            <w:right w:val="single" w:sz="4" w:space="0" w:color="77777A"/>
          </w:tcBorders>
          <w:shd w:val="clear" w:color="auto" w:fill="auto"/>
          <w:vAlign w:val="bottom"/>
        </w:tcPr>
        <w:p w14:paraId="22F38802" w14:textId="77777777" w:rsidR="00994B3A" w:rsidRPr="00CA07F6" w:rsidRDefault="00994B3A" w:rsidP="00CA07F6">
          <w:pPr>
            <w:pStyle w:val="Piedepgina"/>
            <w:tabs>
              <w:tab w:val="clear" w:pos="4252"/>
            </w:tabs>
            <w:spacing w:before="260" w:line="220" w:lineRule="exact"/>
            <w:ind w:left="204"/>
            <w:rPr>
              <w:rFonts w:ascii="Arial Narrow" w:hAnsi="Arial Narrow"/>
              <w:b/>
              <w:color w:val="002856"/>
              <w:sz w:val="18"/>
              <w:szCs w:val="18"/>
              <w:lang w:eastAsia="es-ES"/>
            </w:rPr>
          </w:pPr>
        </w:p>
      </w:tc>
      <w:tc>
        <w:tcPr>
          <w:tcW w:w="3376" w:type="dxa"/>
          <w:vMerge/>
          <w:tcBorders>
            <w:left w:val="single" w:sz="4" w:space="0" w:color="77777A"/>
            <w:bottom w:val="single" w:sz="4" w:space="0" w:color="FFFFFF"/>
            <w:right w:val="single" w:sz="4" w:space="0" w:color="77777A"/>
          </w:tcBorders>
          <w:shd w:val="clear" w:color="auto" w:fill="auto"/>
          <w:vAlign w:val="bottom"/>
        </w:tcPr>
        <w:p w14:paraId="73B56ABF" w14:textId="77777777" w:rsidR="00994B3A" w:rsidRPr="00CA07F6" w:rsidRDefault="00994B3A" w:rsidP="00CA07F6">
          <w:pPr>
            <w:pStyle w:val="Piedepgina"/>
            <w:tabs>
              <w:tab w:val="clear" w:pos="4252"/>
            </w:tabs>
            <w:spacing w:line="220" w:lineRule="exact"/>
            <w:ind w:left="199"/>
            <w:rPr>
              <w:rFonts w:ascii="Arial Narrow" w:hAnsi="Arial Narrow"/>
              <w:color w:val="77777A"/>
              <w:sz w:val="18"/>
              <w:szCs w:val="18"/>
              <w:lang w:eastAsia="es-ES"/>
            </w:rPr>
          </w:pPr>
        </w:p>
      </w:tc>
      <w:tc>
        <w:tcPr>
          <w:tcW w:w="2734" w:type="dxa"/>
          <w:tcBorders>
            <w:top w:val="single" w:sz="4" w:space="0" w:color="FFFFFF"/>
            <w:left w:val="single" w:sz="4" w:space="0" w:color="77777A"/>
            <w:bottom w:val="single" w:sz="4" w:space="0" w:color="FFFFFF"/>
            <w:right w:val="single" w:sz="4" w:space="0" w:color="FFFFFF"/>
          </w:tcBorders>
          <w:shd w:val="clear" w:color="auto" w:fill="auto"/>
          <w:vAlign w:val="bottom"/>
        </w:tcPr>
        <w:p w14:paraId="11CD202B" w14:textId="77777777" w:rsidR="00994B3A" w:rsidRPr="00CA07F6" w:rsidRDefault="00994B3A" w:rsidP="00CA07F6">
          <w:pPr>
            <w:pStyle w:val="Piedepgina"/>
            <w:spacing w:line="220" w:lineRule="exact"/>
            <w:ind w:left="171"/>
            <w:rPr>
              <w:rFonts w:ascii="Arial Narrow" w:hAnsi="Arial Narrow"/>
              <w:color w:val="77777A"/>
              <w:sz w:val="18"/>
              <w:szCs w:val="18"/>
              <w:lang w:eastAsia="es-ES"/>
            </w:rPr>
          </w:pPr>
          <w:r w:rsidRPr="00CA07F6">
            <w:rPr>
              <w:rFonts w:ascii="Arial Narrow" w:hAnsi="Arial Narrow"/>
              <w:color w:val="77777A"/>
              <w:sz w:val="18"/>
              <w:szCs w:val="18"/>
              <w:lang w:eastAsia="es-ES"/>
            </w:rPr>
            <w:t>www.castillalamancha.es</w:t>
          </w:r>
        </w:p>
      </w:tc>
    </w:tr>
  </w:tbl>
  <w:p w14:paraId="1E4F2845" w14:textId="77777777" w:rsidR="00994B3A" w:rsidRDefault="00994B3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D65C67" w14:textId="77777777" w:rsidR="00C275A4" w:rsidRDefault="00C275A4" w:rsidP="00994B3A">
      <w:pPr>
        <w:spacing w:after="0" w:line="240" w:lineRule="auto"/>
      </w:pPr>
      <w:r>
        <w:separator/>
      </w:r>
    </w:p>
  </w:footnote>
  <w:footnote w:type="continuationSeparator" w:id="0">
    <w:p w14:paraId="7413812E" w14:textId="77777777" w:rsidR="00C275A4" w:rsidRDefault="00C275A4" w:rsidP="00994B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095C3" w14:textId="50D6C85E" w:rsidR="00994B3A" w:rsidRDefault="00994B3A">
    <w:pPr>
      <w:pStyle w:val="Encabezado"/>
    </w:pPr>
    <w:r w:rsidRPr="009D5834">
      <w:rPr>
        <w:noProof/>
        <w:color w:val="1F4E79" w:themeColor="accent5" w:themeShade="80"/>
        <w:sz w:val="18"/>
        <w:szCs w:val="18"/>
        <w:lang w:eastAsia="es-ES"/>
      </w:rPr>
      <w:drawing>
        <wp:anchor distT="0" distB="0" distL="114300" distR="114300" simplePos="0" relativeHeight="251659264" behindDoc="1" locked="0" layoutInCell="1" allowOverlap="1" wp14:anchorId="5AD1A5D9" wp14:editId="37D45EA8">
          <wp:simplePos x="0" y="0"/>
          <wp:positionH relativeFrom="column">
            <wp:posOffset>-584835</wp:posOffset>
          </wp:positionH>
          <wp:positionV relativeFrom="paragraph">
            <wp:posOffset>-97155</wp:posOffset>
          </wp:positionV>
          <wp:extent cx="1181100" cy="657225"/>
          <wp:effectExtent l="0" t="0" r="0" b="9525"/>
          <wp:wrapTight wrapText="bothSides">
            <wp:wrapPolygon edited="0">
              <wp:start x="9406" y="0"/>
              <wp:lineTo x="7665" y="2504"/>
              <wp:lineTo x="6968" y="10017"/>
              <wp:lineTo x="0" y="18157"/>
              <wp:lineTo x="0" y="21287"/>
              <wp:lineTo x="21252" y="21287"/>
              <wp:lineTo x="21252" y="18783"/>
              <wp:lineTo x="14284" y="10017"/>
              <wp:lineTo x="13587" y="2504"/>
              <wp:lineTo x="11845" y="0"/>
              <wp:lineTo x="9406" y="0"/>
            </wp:wrapPolygon>
          </wp:wrapTight>
          <wp:docPr id="3" name="Imagen 3" descr="C:\Users\iidl26\Downloads\.ptmp870938\logo_corporativo_jccm_negativo_azul\Logo corporativo JCCM negativo azu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idl26\Downloads\.ptmp870938\logo_corporativo_jccm_negativo_azul\Logo corporativo JCCM negativo azul.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1100" cy="657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03267"/>
    <w:multiLevelType w:val="singleLevel"/>
    <w:tmpl w:val="BB6EF4C6"/>
    <w:lvl w:ilvl="0">
      <w:start w:val="1"/>
      <w:numFmt w:val="bullet"/>
      <w:lvlText w:val=""/>
      <w:lvlJc w:val="left"/>
      <w:pPr>
        <w:tabs>
          <w:tab w:val="num" w:pos="530"/>
        </w:tabs>
        <w:ind w:left="510" w:hanging="340"/>
      </w:pPr>
      <w:rPr>
        <w:rFonts w:ascii="Symbol" w:hAnsi="Symbol" w:hint="default"/>
        <w:color w:val="auto"/>
      </w:rPr>
    </w:lvl>
  </w:abstractNum>
  <w:abstractNum w:abstractNumId="1" w15:restartNumberingAfterBreak="0">
    <w:nsid w:val="121E440A"/>
    <w:multiLevelType w:val="hybridMultilevel"/>
    <w:tmpl w:val="0B32E092"/>
    <w:lvl w:ilvl="0" w:tplc="BB6EF4C6">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64E1969"/>
    <w:multiLevelType w:val="hybridMultilevel"/>
    <w:tmpl w:val="2006F402"/>
    <w:lvl w:ilvl="0" w:tplc="8594E17E">
      <w:start w:val="1"/>
      <w:numFmt w:val="decimal"/>
      <w:lvlText w:val="%1)"/>
      <w:lvlJc w:val="left"/>
      <w:pPr>
        <w:ind w:left="1065" w:hanging="360"/>
      </w:pPr>
      <w:rPr>
        <w:rFonts w:hint="default"/>
        <w:b w:val="0"/>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3" w15:restartNumberingAfterBreak="0">
    <w:nsid w:val="38E3172A"/>
    <w:multiLevelType w:val="hybridMultilevel"/>
    <w:tmpl w:val="B5621020"/>
    <w:lvl w:ilvl="0" w:tplc="8FECFA50">
      <w:start w:val="1"/>
      <w:numFmt w:val="bullet"/>
      <w:lvlText w:val="-"/>
      <w:lvlJc w:val="left"/>
      <w:pPr>
        <w:ind w:left="720" w:hanging="360"/>
      </w:pPr>
      <w:rPr>
        <w:rFonts w:ascii="Univers" w:hAnsi="Univer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E0168EF"/>
    <w:multiLevelType w:val="hybridMultilevel"/>
    <w:tmpl w:val="DA5CAFA0"/>
    <w:lvl w:ilvl="0" w:tplc="8FECFA50">
      <w:start w:val="1"/>
      <w:numFmt w:val="bullet"/>
      <w:lvlText w:val="-"/>
      <w:lvlJc w:val="left"/>
      <w:pPr>
        <w:ind w:left="720" w:hanging="360"/>
      </w:pPr>
      <w:rPr>
        <w:rFonts w:ascii="Univers" w:hAnsi="Univer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0926CEF"/>
    <w:multiLevelType w:val="hybridMultilevel"/>
    <w:tmpl w:val="6156B3A6"/>
    <w:lvl w:ilvl="0" w:tplc="B434C28E">
      <w:start w:val="2"/>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8F776BC"/>
    <w:multiLevelType w:val="hybridMultilevel"/>
    <w:tmpl w:val="3E165E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9283FE8"/>
    <w:multiLevelType w:val="hybridMultilevel"/>
    <w:tmpl w:val="A198B47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7A794A46"/>
    <w:multiLevelType w:val="hybridMultilevel"/>
    <w:tmpl w:val="22AA16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AA27961"/>
    <w:multiLevelType w:val="hybridMultilevel"/>
    <w:tmpl w:val="BCA82642"/>
    <w:lvl w:ilvl="0" w:tplc="4D88C6B6">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8"/>
  </w:num>
  <w:num w:numId="5">
    <w:abstractNumId w:val="3"/>
  </w:num>
  <w:num w:numId="6">
    <w:abstractNumId w:val="1"/>
  </w:num>
  <w:num w:numId="7">
    <w:abstractNumId w:val="5"/>
  </w:num>
  <w:num w:numId="8">
    <w:abstractNumId w:val="7"/>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Hhc3AN3xi+xrQSGtzVI4IYPkmkYIcqPzR4ciVGNl2Zdf93MoyTP28X8hbXblf+tk4SqaDyHi4P43fe9PROo2aA==" w:salt="E0x5jvopuu5yOymMG58dK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B3A"/>
    <w:rsid w:val="000037B5"/>
    <w:rsid w:val="00023A03"/>
    <w:rsid w:val="00071D9E"/>
    <w:rsid w:val="000B16E4"/>
    <w:rsid w:val="00157009"/>
    <w:rsid w:val="0025608A"/>
    <w:rsid w:val="00290ADF"/>
    <w:rsid w:val="002C249F"/>
    <w:rsid w:val="002C2DD8"/>
    <w:rsid w:val="003503EE"/>
    <w:rsid w:val="0038372C"/>
    <w:rsid w:val="003F10B0"/>
    <w:rsid w:val="003F67F4"/>
    <w:rsid w:val="00473FA3"/>
    <w:rsid w:val="00520CEB"/>
    <w:rsid w:val="00535318"/>
    <w:rsid w:val="00664602"/>
    <w:rsid w:val="0066737B"/>
    <w:rsid w:val="006741A2"/>
    <w:rsid w:val="00682EE7"/>
    <w:rsid w:val="006A065E"/>
    <w:rsid w:val="006E2F60"/>
    <w:rsid w:val="008D13BA"/>
    <w:rsid w:val="00994B3A"/>
    <w:rsid w:val="009D52AB"/>
    <w:rsid w:val="00AB58B7"/>
    <w:rsid w:val="00AD0FA0"/>
    <w:rsid w:val="00C275A4"/>
    <w:rsid w:val="00CF3448"/>
    <w:rsid w:val="00D177E7"/>
    <w:rsid w:val="00DD3FDC"/>
    <w:rsid w:val="00E53A5F"/>
    <w:rsid w:val="00E90514"/>
    <w:rsid w:val="00EC10B0"/>
    <w:rsid w:val="00EF551D"/>
    <w:rsid w:val="00FF1D6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EDEFA"/>
  <w15:chartTrackingRefBased/>
  <w15:docId w15:val="{42B5A78B-9BB2-49ED-AB14-373CA6378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994B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994B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994B3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994B3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994B3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994B3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94B3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94B3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94B3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94B3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994B3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994B3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994B3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994B3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994B3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94B3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94B3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94B3A"/>
    <w:rPr>
      <w:rFonts w:eastAsiaTheme="majorEastAsia" w:cstheme="majorBidi"/>
      <w:color w:val="272727" w:themeColor="text1" w:themeTint="D8"/>
    </w:rPr>
  </w:style>
  <w:style w:type="paragraph" w:styleId="Ttulo">
    <w:name w:val="Title"/>
    <w:basedOn w:val="Normal"/>
    <w:next w:val="Normal"/>
    <w:link w:val="TtuloCar"/>
    <w:uiPriority w:val="10"/>
    <w:qFormat/>
    <w:rsid w:val="00994B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94B3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94B3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94B3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94B3A"/>
    <w:pPr>
      <w:spacing w:before="160"/>
      <w:jc w:val="center"/>
    </w:pPr>
    <w:rPr>
      <w:i/>
      <w:iCs/>
      <w:color w:val="404040" w:themeColor="text1" w:themeTint="BF"/>
    </w:rPr>
  </w:style>
  <w:style w:type="character" w:customStyle="1" w:styleId="CitaCar">
    <w:name w:val="Cita Car"/>
    <w:basedOn w:val="Fuentedeprrafopredeter"/>
    <w:link w:val="Cita"/>
    <w:uiPriority w:val="29"/>
    <w:rsid w:val="00994B3A"/>
    <w:rPr>
      <w:i/>
      <w:iCs/>
      <w:color w:val="404040" w:themeColor="text1" w:themeTint="BF"/>
    </w:rPr>
  </w:style>
  <w:style w:type="paragraph" w:styleId="Prrafodelista">
    <w:name w:val="List Paragraph"/>
    <w:basedOn w:val="Normal"/>
    <w:uiPriority w:val="34"/>
    <w:qFormat/>
    <w:rsid w:val="00994B3A"/>
    <w:pPr>
      <w:ind w:left="720"/>
      <w:contextualSpacing/>
    </w:pPr>
  </w:style>
  <w:style w:type="character" w:styleId="nfasisintenso">
    <w:name w:val="Intense Emphasis"/>
    <w:basedOn w:val="Fuentedeprrafopredeter"/>
    <w:uiPriority w:val="21"/>
    <w:qFormat/>
    <w:rsid w:val="00994B3A"/>
    <w:rPr>
      <w:i/>
      <w:iCs/>
      <w:color w:val="2F5496" w:themeColor="accent1" w:themeShade="BF"/>
    </w:rPr>
  </w:style>
  <w:style w:type="paragraph" w:styleId="Citadestacada">
    <w:name w:val="Intense Quote"/>
    <w:basedOn w:val="Normal"/>
    <w:next w:val="Normal"/>
    <w:link w:val="CitadestacadaCar"/>
    <w:uiPriority w:val="30"/>
    <w:qFormat/>
    <w:rsid w:val="00994B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994B3A"/>
    <w:rPr>
      <w:i/>
      <w:iCs/>
      <w:color w:val="2F5496" w:themeColor="accent1" w:themeShade="BF"/>
    </w:rPr>
  </w:style>
  <w:style w:type="character" w:styleId="Referenciaintensa">
    <w:name w:val="Intense Reference"/>
    <w:basedOn w:val="Fuentedeprrafopredeter"/>
    <w:uiPriority w:val="32"/>
    <w:qFormat/>
    <w:rsid w:val="00994B3A"/>
    <w:rPr>
      <w:b/>
      <w:bCs/>
      <w:smallCaps/>
      <w:color w:val="2F5496" w:themeColor="accent1" w:themeShade="BF"/>
      <w:spacing w:val="5"/>
    </w:rPr>
  </w:style>
  <w:style w:type="paragraph" w:styleId="Encabezado">
    <w:name w:val="header"/>
    <w:basedOn w:val="Normal"/>
    <w:link w:val="EncabezadoCar"/>
    <w:uiPriority w:val="99"/>
    <w:unhideWhenUsed/>
    <w:rsid w:val="00994B3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94B3A"/>
  </w:style>
  <w:style w:type="paragraph" w:styleId="Piedepgina">
    <w:name w:val="footer"/>
    <w:basedOn w:val="Normal"/>
    <w:link w:val="PiedepginaCar"/>
    <w:uiPriority w:val="99"/>
    <w:unhideWhenUsed/>
    <w:rsid w:val="00994B3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94B3A"/>
  </w:style>
  <w:style w:type="paragraph" w:customStyle="1" w:styleId="Default">
    <w:name w:val="Default"/>
    <w:uiPriority w:val="99"/>
    <w:rsid w:val="0066737B"/>
    <w:pPr>
      <w:autoSpaceDE w:val="0"/>
      <w:autoSpaceDN w:val="0"/>
      <w:adjustRightInd w:val="0"/>
      <w:spacing w:after="0" w:line="240" w:lineRule="auto"/>
    </w:pPr>
    <w:rPr>
      <w:rFonts w:ascii="Century Gothic" w:eastAsia="Calibri" w:hAnsi="Century Gothic" w:cs="Century Gothic"/>
      <w:color w:val="000000"/>
      <w:kern w:val="0"/>
      <w:sz w:val="24"/>
      <w:szCs w:val="24"/>
      <w14:ligatures w14:val="none"/>
    </w:rPr>
  </w:style>
  <w:style w:type="paragraph" w:styleId="Textoindependiente">
    <w:name w:val="Body Text"/>
    <w:basedOn w:val="Normal"/>
    <w:link w:val="TextoindependienteCar"/>
    <w:rsid w:val="003503EE"/>
    <w:pPr>
      <w:spacing w:after="0" w:line="240" w:lineRule="auto"/>
      <w:jc w:val="both"/>
    </w:pPr>
    <w:rPr>
      <w:rFonts w:ascii="Arial" w:eastAsia="Times New Roman" w:hAnsi="Arial" w:cs="Times New Roman"/>
      <w:kern w:val="0"/>
      <w:sz w:val="24"/>
      <w:szCs w:val="20"/>
      <w:lang w:eastAsia="es-ES"/>
      <w14:ligatures w14:val="none"/>
    </w:rPr>
  </w:style>
  <w:style w:type="character" w:customStyle="1" w:styleId="TextoindependienteCar">
    <w:name w:val="Texto independiente Car"/>
    <w:basedOn w:val="Fuentedeprrafopredeter"/>
    <w:link w:val="Textoindependiente"/>
    <w:rsid w:val="003503EE"/>
    <w:rPr>
      <w:rFonts w:ascii="Arial" w:eastAsia="Times New Roman" w:hAnsi="Arial" w:cs="Times New Roman"/>
      <w:kern w:val="0"/>
      <w:sz w:val="24"/>
      <w:szCs w:val="2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26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DCD86C-A072-4C93-9392-DF3B3A028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299</Words>
  <Characters>1645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Junta Comunidades Castilla la Mancha</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Inmaculada de la Cuerda Artalejo</dc:creator>
  <cp:keywords/>
  <dc:description/>
  <cp:lastModifiedBy>Gustavo Jiménez De Santos</cp:lastModifiedBy>
  <cp:revision>3</cp:revision>
  <dcterms:created xsi:type="dcterms:W3CDTF">2026-07-29T09:56:00Z</dcterms:created>
  <dcterms:modified xsi:type="dcterms:W3CDTF">2026-07-30T06:53:00Z</dcterms:modified>
</cp:coreProperties>
</file>