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FA" w:rsidRPr="0000660B" w:rsidRDefault="00C74FFA" w:rsidP="004604D9">
      <w:pPr>
        <w:jc w:val="both"/>
        <w:rPr>
          <w:sz w:val="4"/>
          <w:szCs w:val="1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270"/>
        <w:gridCol w:w="3082"/>
        <w:gridCol w:w="285"/>
        <w:gridCol w:w="2125"/>
        <w:gridCol w:w="142"/>
        <w:gridCol w:w="283"/>
        <w:gridCol w:w="2049"/>
        <w:gridCol w:w="147"/>
        <w:gridCol w:w="91"/>
        <w:gridCol w:w="1681"/>
        <w:gridCol w:w="285"/>
      </w:tblGrid>
      <w:tr w:rsidR="00537DF1" w:rsidRPr="00D9508B" w:rsidTr="0025433D">
        <w:trPr>
          <w:trHeight w:val="292"/>
        </w:trPr>
        <w:tc>
          <w:tcPr>
            <w:tcW w:w="215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37DF1" w:rsidRPr="004604D9" w:rsidRDefault="00537DF1" w:rsidP="004604D9">
            <w:r w:rsidRPr="004604D9">
              <w:rPr>
                <w:sz w:val="22"/>
                <w:szCs w:val="22"/>
              </w:rPr>
              <w:t>01</w:t>
            </w:r>
          </w:p>
        </w:tc>
        <w:tc>
          <w:tcPr>
            <w:tcW w:w="4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7DF1" w:rsidRPr="00DE76E9" w:rsidRDefault="00271113" w:rsidP="004604D9">
            <w:r w:rsidRPr="004604D9">
              <w:rPr>
                <w:b/>
                <w:bCs/>
                <w:sz w:val="22"/>
                <w:szCs w:val="22"/>
              </w:rPr>
              <w:t>Titular de la instalación</w:t>
            </w:r>
          </w:p>
        </w:tc>
      </w:tr>
      <w:tr w:rsidR="0033790F" w:rsidRPr="00DE76E9" w:rsidTr="0025433D">
        <w:trPr>
          <w:trHeight w:hRule="exact" w:val="261"/>
        </w:trPr>
        <w:tc>
          <w:tcPr>
            <w:tcW w:w="1665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33790F" w:rsidRPr="00DE76E9" w:rsidRDefault="0033790F" w:rsidP="00B01902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 (*):</w:t>
            </w:r>
          </w:p>
        </w:tc>
        <w:tc>
          <w:tcPr>
            <w:tcW w:w="1201" w:type="pct"/>
            <w:gridSpan w:val="3"/>
            <w:tcBorders>
              <w:top w:val="nil"/>
              <w:bottom w:val="nil"/>
              <w:right w:val="nil"/>
            </w:tcBorders>
          </w:tcPr>
          <w:p w:rsidR="0033790F" w:rsidRPr="00DE76E9" w:rsidRDefault="0033790F" w:rsidP="00B01902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Apellido 1º (*):</w:t>
            </w:r>
          </w:p>
        </w:tc>
        <w:tc>
          <w:tcPr>
            <w:tcW w:w="1166" w:type="pct"/>
            <w:gridSpan w:val="3"/>
            <w:tcBorders>
              <w:top w:val="nil"/>
              <w:bottom w:val="nil"/>
              <w:right w:val="nil"/>
            </w:tcBorders>
          </w:tcPr>
          <w:p w:rsidR="0033790F" w:rsidRPr="00DE76E9" w:rsidRDefault="00B47BE0" w:rsidP="00B47BE0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Apellido 2º</w:t>
            </w:r>
            <w:r w:rsidR="0033790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</w:tcBorders>
          </w:tcPr>
          <w:p w:rsidR="0033790F" w:rsidRPr="00DE76E9" w:rsidRDefault="0033790F" w:rsidP="008E7E6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NIF/NIE (*):</w:t>
            </w:r>
          </w:p>
        </w:tc>
      </w:tr>
      <w:tr w:rsidR="0033790F" w:rsidRPr="00DE76E9" w:rsidTr="004C7278">
        <w:trPr>
          <w:trHeight w:val="97"/>
        </w:trPr>
        <w:tc>
          <w:tcPr>
            <w:tcW w:w="88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33790F" w:rsidRPr="00DE76E9" w:rsidRDefault="0033790F" w:rsidP="004604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0" w:name="Texto12"/>
        <w:tc>
          <w:tcPr>
            <w:tcW w:w="15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3790F" w:rsidRPr="001C5C8C" w:rsidRDefault="0033790F" w:rsidP="004604D9">
            <w:pPr>
              <w:jc w:val="both"/>
              <w:rPr>
                <w:bCs/>
                <w:sz w:val="20"/>
                <w:szCs w:val="20"/>
              </w:rPr>
            </w:pPr>
            <w:r w:rsidRPr="001C5C8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sz w:val="20"/>
                <w:szCs w:val="20"/>
              </w:rPr>
            </w:r>
            <w:r w:rsidRPr="001C5C8C">
              <w:rPr>
                <w:bCs/>
                <w:sz w:val="20"/>
                <w:szCs w:val="20"/>
              </w:rPr>
              <w:fldChar w:fldCharType="separate"/>
            </w:r>
            <w:bookmarkStart w:id="1" w:name="_GoBack"/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bookmarkEnd w:id="1"/>
            <w:r w:rsidRPr="001C5C8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33790F" w:rsidRPr="001C5C8C" w:rsidRDefault="0033790F" w:rsidP="004604D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3790F" w:rsidRPr="001C5C8C" w:rsidRDefault="0033790F" w:rsidP="004604D9">
            <w:pPr>
              <w:jc w:val="both"/>
              <w:rPr>
                <w:bCs/>
                <w:sz w:val="20"/>
                <w:szCs w:val="20"/>
              </w:rPr>
            </w:pPr>
            <w:r w:rsidRPr="001C5C8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sz w:val="20"/>
                <w:szCs w:val="20"/>
              </w:rPr>
            </w:r>
            <w:r w:rsidRPr="001C5C8C">
              <w:rPr>
                <w:bCs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33790F" w:rsidRPr="001C5C8C" w:rsidRDefault="0033790F" w:rsidP="004604D9">
            <w:pPr>
              <w:jc w:val="both"/>
              <w:rPr>
                <w:bCs/>
                <w:sz w:val="20"/>
                <w:szCs w:val="20"/>
              </w:rPr>
            </w:pPr>
          </w:p>
        </w:tc>
        <w:bookmarkEnd w:id="0"/>
        <w:tc>
          <w:tcPr>
            <w:tcW w:w="9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3790F" w:rsidRPr="001C5C8C" w:rsidRDefault="0033790F" w:rsidP="004604D9">
            <w:pPr>
              <w:jc w:val="both"/>
              <w:rPr>
                <w:bCs/>
                <w:sz w:val="20"/>
                <w:szCs w:val="20"/>
              </w:rPr>
            </w:pPr>
            <w:r w:rsidRPr="001C5C8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sz w:val="20"/>
                <w:szCs w:val="20"/>
              </w:rPr>
            </w:r>
            <w:r w:rsidRPr="001C5C8C">
              <w:rPr>
                <w:bCs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33790F" w:rsidRPr="00DE76E9" w:rsidRDefault="0033790F" w:rsidP="004604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2" w:name="Texto13"/>
        <w:tc>
          <w:tcPr>
            <w:tcW w:w="79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:rsidR="0033790F" w:rsidRPr="00DE76E9" w:rsidRDefault="0033790F" w:rsidP="004604D9">
            <w:pPr>
              <w:jc w:val="both"/>
              <w:rPr>
                <w:b/>
                <w:bCs/>
                <w:sz w:val="20"/>
                <w:szCs w:val="20"/>
              </w:rPr>
            </w:pPr>
            <w:r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noProof/>
                <w:sz w:val="20"/>
                <w:szCs w:val="20"/>
              </w:rPr>
            </w:r>
            <w:r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33790F" w:rsidRPr="00DE76E9" w:rsidRDefault="0033790F" w:rsidP="004604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87F1B" w:rsidRPr="0092275D" w:rsidTr="0092275D">
        <w:trPr>
          <w:trHeight w:hRule="exact" w:val="71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:rsidR="00487F1B" w:rsidRPr="0092275D" w:rsidRDefault="00487F1B" w:rsidP="004604D9">
            <w:pPr>
              <w:spacing w:before="60" w:after="60"/>
              <w:jc w:val="both"/>
              <w:rPr>
                <w:b/>
                <w:bCs/>
                <w:sz w:val="10"/>
                <w:szCs w:val="20"/>
              </w:rPr>
            </w:pPr>
          </w:p>
        </w:tc>
      </w:tr>
    </w:tbl>
    <w:p w:rsidR="00537DF1" w:rsidRPr="0000660B" w:rsidRDefault="00537DF1" w:rsidP="004604D9">
      <w:pPr>
        <w:jc w:val="both"/>
        <w:rPr>
          <w:sz w:val="4"/>
          <w:szCs w:val="10"/>
        </w:rPr>
      </w:pP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25"/>
        <w:gridCol w:w="23"/>
        <w:gridCol w:w="216"/>
        <w:gridCol w:w="624"/>
        <w:gridCol w:w="95"/>
        <w:gridCol w:w="1699"/>
        <w:gridCol w:w="98"/>
        <w:gridCol w:w="181"/>
        <w:gridCol w:w="1095"/>
        <w:gridCol w:w="408"/>
        <w:gridCol w:w="96"/>
        <w:gridCol w:w="134"/>
        <w:gridCol w:w="491"/>
        <w:gridCol w:w="96"/>
        <w:gridCol w:w="174"/>
        <w:gridCol w:w="43"/>
        <w:gridCol w:w="585"/>
        <w:gridCol w:w="96"/>
        <w:gridCol w:w="427"/>
        <w:gridCol w:w="142"/>
        <w:gridCol w:w="223"/>
        <w:gridCol w:w="60"/>
        <w:gridCol w:w="36"/>
        <w:gridCol w:w="623"/>
        <w:gridCol w:w="96"/>
        <w:gridCol w:w="425"/>
        <w:gridCol w:w="198"/>
        <w:gridCol w:w="96"/>
        <w:gridCol w:w="89"/>
        <w:gridCol w:w="181"/>
        <w:gridCol w:w="398"/>
        <w:gridCol w:w="96"/>
        <w:gridCol w:w="893"/>
        <w:gridCol w:w="13"/>
        <w:gridCol w:w="268"/>
      </w:tblGrid>
      <w:tr w:rsidR="004604D9" w:rsidRPr="00DE76E9" w:rsidTr="00C33EBF">
        <w:trPr>
          <w:trHeight w:val="323"/>
        </w:trPr>
        <w:tc>
          <w:tcPr>
            <w:tcW w:w="213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37DF1" w:rsidRPr="004604D9" w:rsidRDefault="00537DF1" w:rsidP="004604D9">
            <w:r w:rsidRPr="004604D9">
              <w:rPr>
                <w:sz w:val="22"/>
                <w:szCs w:val="22"/>
              </w:rPr>
              <w:t>0</w:t>
            </w:r>
            <w:r w:rsidR="000645D3" w:rsidRPr="004604D9">
              <w:rPr>
                <w:sz w:val="22"/>
                <w:szCs w:val="22"/>
              </w:rPr>
              <w:t>2</w:t>
            </w:r>
          </w:p>
        </w:tc>
        <w:tc>
          <w:tcPr>
            <w:tcW w:w="47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5A7B" w:rsidRPr="00AC5A7B" w:rsidRDefault="008E7E63" w:rsidP="00543F8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Emplazamiento de la </w:t>
            </w:r>
            <w:r w:rsidRPr="00B01902">
              <w:rPr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instalación</w:t>
            </w:r>
            <w:r w:rsidR="00B01902" w:rsidRPr="00B01902">
              <w:rPr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 w:rsidR="00AC5A7B" w:rsidRPr="00543F83">
              <w:rPr>
                <w:rFonts w:ascii="Arial" w:hAnsi="Arial" w:cs="Arial"/>
                <w:i/>
                <w:sz w:val="14"/>
                <w:szCs w:val="16"/>
                <w:shd w:val="clear" w:color="auto" w:fill="BFBFBF" w:themeFill="background1" w:themeFillShade="BF"/>
              </w:rPr>
              <w:t>[o PRIMER EMPLAZAMIENTO para el caso de instalaciones de carácter temporal]</w:t>
            </w:r>
          </w:p>
        </w:tc>
      </w:tr>
      <w:tr w:rsidR="00C33EBF" w:rsidTr="00C33EBF">
        <w:trPr>
          <w:trHeight w:hRule="exact" w:val="224"/>
        </w:trPr>
        <w:tc>
          <w:tcPr>
            <w:tcW w:w="50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3EBF" w:rsidRDefault="00C33EBF" w:rsidP="006B0D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Tipo vía (*) 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C33EBF" w:rsidRDefault="00C33EBF" w:rsidP="006B0DC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de la vía pública (*) 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C33EBF" w:rsidRDefault="00C33EBF" w:rsidP="006B0D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C33EBF" w:rsidRDefault="00C33EBF" w:rsidP="006B0DC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Bloq.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C33EBF" w:rsidRDefault="00C33EBF" w:rsidP="006B0DCB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Portal 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C33EBF" w:rsidRDefault="00C33EBF" w:rsidP="006B0DC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Esc. 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C33EBF" w:rsidRDefault="00C33EBF" w:rsidP="006B0D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Planta 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C33EBF" w:rsidRDefault="00C33EBF" w:rsidP="006B0DCB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EBF" w:rsidRDefault="00C33EBF" w:rsidP="006B0DC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Pto.Km. </w:t>
            </w:r>
          </w:p>
        </w:tc>
      </w:tr>
      <w:tr w:rsidR="00C33EBF" w:rsidRPr="00D05A59" w:rsidTr="00C33EBF">
        <w:trPr>
          <w:trHeight w:val="156"/>
        </w:trPr>
        <w:tc>
          <w:tcPr>
            <w:tcW w:w="1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vAlign w:val="center"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2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3EBF" w:rsidRPr="00D05A59" w:rsidRDefault="00C33EBF" w:rsidP="006B0DCB">
            <w:pPr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C33EBF" w:rsidRPr="00D05A59" w:rsidRDefault="00C33EBF" w:rsidP="006B0DCB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i/>
                <w:sz w:val="20"/>
                <w:szCs w:val="20"/>
              </w:rPr>
            </w:pPr>
          </w:p>
        </w:tc>
      </w:tr>
      <w:tr w:rsidR="00C33EBF" w:rsidTr="00C33EBF">
        <w:trPr>
          <w:trHeight w:hRule="exact" w:val="227"/>
        </w:trPr>
        <w:tc>
          <w:tcPr>
            <w:tcW w:w="1997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C33EBF" w:rsidRDefault="00C33EBF" w:rsidP="006B0D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2134" w:type="pct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C33EBF" w:rsidRDefault="00C33EBF" w:rsidP="006B0D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EBF" w:rsidRDefault="00C33EBF" w:rsidP="006B0D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Postal:</w:t>
            </w:r>
          </w:p>
        </w:tc>
      </w:tr>
      <w:tr w:rsidR="00C33EBF" w:rsidRPr="00D05A59" w:rsidTr="00C33EBF">
        <w:trPr>
          <w:trHeight w:hRule="exact" w:val="237"/>
        </w:trPr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C33EBF" w:rsidRPr="00D05A59" w:rsidRDefault="00C33EBF" w:rsidP="006B0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63" w:type="pct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33EBF" w:rsidRPr="00D05A59" w:rsidRDefault="00C33EBF" w:rsidP="006B0DCB">
            <w:pPr>
              <w:jc w:val="both"/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" w:type="pct"/>
            <w:gridSpan w:val="4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33EBF" w:rsidRPr="00D05A59" w:rsidRDefault="00C33EBF" w:rsidP="006B0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3EBF" w:rsidRPr="00D05A59" w:rsidRDefault="00C33EBF" w:rsidP="006B0DCB">
            <w:pPr>
              <w:jc w:val="both"/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33EBF" w:rsidRPr="00D05A59" w:rsidRDefault="00C33EBF" w:rsidP="006B0DCB">
            <w:pPr>
              <w:jc w:val="both"/>
              <w:rPr>
                <w:sz w:val="20"/>
                <w:szCs w:val="20"/>
              </w:rPr>
            </w:pPr>
          </w:p>
        </w:tc>
      </w:tr>
      <w:tr w:rsidR="00C33EBF" w:rsidTr="00C33EBF">
        <w:trPr>
          <w:trHeight w:hRule="exact" w:val="227"/>
        </w:trPr>
        <w:tc>
          <w:tcPr>
            <w:tcW w:w="2655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C33EBF" w:rsidRDefault="00C33EBF" w:rsidP="006B0D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Municipio 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2345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EBF" w:rsidRDefault="00C33EBF" w:rsidP="006B0D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Provincia 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</w:p>
        </w:tc>
      </w:tr>
      <w:tr w:rsidR="00C33EBF" w:rsidRPr="00D05A59" w:rsidTr="00C33EBF">
        <w:trPr>
          <w:trHeight w:val="170"/>
        </w:trPr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C33EBF" w:rsidRPr="00D05A59" w:rsidRDefault="00C33EBF" w:rsidP="006B0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pct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C33EBF" w:rsidRPr="00D05A59" w:rsidRDefault="00C33EBF" w:rsidP="006B0DCB">
            <w:pPr>
              <w:jc w:val="both"/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9" w:type="pct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C33EBF" w:rsidRPr="00D05A59" w:rsidRDefault="00C33EBF" w:rsidP="006B0DCB">
            <w:pPr>
              <w:jc w:val="both"/>
              <w:rPr>
                <w:sz w:val="20"/>
                <w:szCs w:val="20"/>
              </w:rPr>
            </w:pPr>
            <w:r w:rsidRPr="00D05A59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05A59">
              <w:rPr>
                <w:sz w:val="20"/>
                <w:szCs w:val="20"/>
              </w:rPr>
              <w:instrText xml:space="preserve"> FORMTEXT </w:instrText>
            </w:r>
            <w:r w:rsidRPr="00D05A59">
              <w:rPr>
                <w:sz w:val="20"/>
                <w:szCs w:val="20"/>
              </w:rPr>
            </w:r>
            <w:r w:rsidRPr="00D05A59">
              <w:rPr>
                <w:sz w:val="20"/>
                <w:szCs w:val="20"/>
              </w:rPr>
              <w:fldChar w:fldCharType="separate"/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noProof/>
                <w:sz w:val="20"/>
                <w:szCs w:val="20"/>
              </w:rPr>
              <w:t> </w:t>
            </w:r>
            <w:r w:rsidRPr="00D05A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C33EBF" w:rsidRPr="00D05A59" w:rsidRDefault="00C33EBF" w:rsidP="006B0DCB">
            <w:pPr>
              <w:jc w:val="both"/>
              <w:rPr>
                <w:sz w:val="20"/>
                <w:szCs w:val="20"/>
              </w:rPr>
            </w:pPr>
          </w:p>
        </w:tc>
      </w:tr>
      <w:tr w:rsidR="004F127F" w:rsidRPr="004F127F" w:rsidTr="00C33EBF">
        <w:trPr>
          <w:trHeight w:hRule="exact" w:val="205"/>
        </w:trPr>
        <w:tc>
          <w:tcPr>
            <w:tcW w:w="1397" w:type="pct"/>
            <w:gridSpan w:val="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0645D3" w:rsidRPr="004F127F" w:rsidRDefault="00F1721A" w:rsidP="00F1721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4F127F">
              <w:rPr>
                <w:rFonts w:ascii="Arial" w:hAnsi="Arial" w:cs="Arial"/>
                <w:sz w:val="14"/>
                <w:szCs w:val="14"/>
              </w:rPr>
              <w:t>Referencia catastral (*):</w:t>
            </w:r>
            <w:r w:rsidR="008E7E63" w:rsidRPr="004F127F">
              <w:rPr>
                <w:rFonts w:ascii="Arial" w:hAnsi="Arial" w:cs="Arial"/>
                <w:sz w:val="14"/>
                <w:szCs w:val="14"/>
              </w:rPr>
              <w:t xml:space="preserve">          </w:t>
            </w:r>
          </w:p>
        </w:tc>
        <w:tc>
          <w:tcPr>
            <w:tcW w:w="1866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45D3" w:rsidRPr="004F127F" w:rsidRDefault="000645D3" w:rsidP="00F1721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4F127F">
              <w:rPr>
                <w:rFonts w:ascii="Arial" w:hAnsi="Arial" w:cs="Arial"/>
                <w:sz w:val="14"/>
                <w:szCs w:val="14"/>
              </w:rPr>
              <w:t>Coordenadas UTM (ETRS89):</w:t>
            </w:r>
            <w:r w:rsidR="00107F4E" w:rsidRPr="004F127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37" w:type="pct"/>
            <w:gridSpan w:val="15"/>
            <w:tcBorders>
              <w:top w:val="nil"/>
              <w:left w:val="nil"/>
              <w:bottom w:val="nil"/>
            </w:tcBorders>
          </w:tcPr>
          <w:p w:rsidR="000645D3" w:rsidRPr="004F127F" w:rsidRDefault="000645D3" w:rsidP="00F1721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4F127F">
              <w:rPr>
                <w:rFonts w:ascii="Arial" w:hAnsi="Arial" w:cs="Arial"/>
                <w:sz w:val="14"/>
                <w:szCs w:val="14"/>
              </w:rPr>
              <w:t>CUP</w:t>
            </w:r>
            <w:r w:rsidR="00107F4E" w:rsidRPr="004F127F">
              <w:rPr>
                <w:rFonts w:ascii="Arial" w:hAnsi="Arial" w:cs="Arial"/>
                <w:sz w:val="14"/>
                <w:szCs w:val="14"/>
              </w:rPr>
              <w:t>S</w:t>
            </w:r>
            <w:r w:rsidR="00497F04" w:rsidRPr="004F127F">
              <w:rPr>
                <w:rFonts w:ascii="Arial" w:hAnsi="Arial" w:cs="Arial"/>
                <w:sz w:val="14"/>
                <w:szCs w:val="14"/>
              </w:rPr>
              <w:t xml:space="preserve"> (Código Universal del Punto de Suministro)</w:t>
            </w:r>
            <w:r w:rsidRPr="004F127F">
              <w:rPr>
                <w:rFonts w:ascii="Arial" w:hAnsi="Arial" w:cs="Arial"/>
                <w:sz w:val="14"/>
                <w:szCs w:val="14"/>
              </w:rPr>
              <w:t>:</w:t>
            </w:r>
            <w:r w:rsidR="00107F4E" w:rsidRPr="004F127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C33EBF" w:rsidRPr="00DE76E9" w:rsidTr="00C33EBF">
        <w:trPr>
          <w:trHeight w:hRule="exact" w:val="272"/>
        </w:trPr>
        <w:tc>
          <w:tcPr>
            <w:tcW w:w="100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0645D3" w:rsidRPr="00DE76E9" w:rsidRDefault="000645D3" w:rsidP="004604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45D3" w:rsidRPr="00DE76E9" w:rsidRDefault="008E7E63" w:rsidP="004604D9">
            <w:pPr>
              <w:jc w:val="both"/>
              <w:rPr>
                <w:b/>
                <w:bCs/>
                <w:sz w:val="20"/>
                <w:szCs w:val="20"/>
              </w:rPr>
            </w:pPr>
            <w:r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noProof/>
                <w:sz w:val="20"/>
                <w:szCs w:val="20"/>
              </w:rPr>
            </w:r>
            <w:r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0645D3" w:rsidRPr="008E7E63" w:rsidRDefault="000645D3" w:rsidP="004604D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15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45D3" w:rsidRPr="00DE76E9" w:rsidRDefault="000645D3" w:rsidP="004604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X:</w:t>
            </w:r>
            <w:r w:rsidR="00487F1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13E9A"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="00313E9A" w:rsidRPr="001C5C8C">
              <w:rPr>
                <w:bCs/>
                <w:noProof/>
                <w:sz w:val="20"/>
                <w:szCs w:val="20"/>
              </w:rPr>
            </w:r>
            <w:r w:rsidR="00313E9A"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="00313E9A" w:rsidRPr="001C5C8C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9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45D3" w:rsidRPr="00DE76E9" w:rsidRDefault="000645D3" w:rsidP="004604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Y:</w:t>
            </w:r>
            <w:r w:rsidR="00487F1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13E9A"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="00313E9A" w:rsidRPr="001C5C8C">
              <w:rPr>
                <w:bCs/>
                <w:noProof/>
                <w:sz w:val="20"/>
                <w:szCs w:val="20"/>
              </w:rPr>
            </w:r>
            <w:r w:rsidR="00313E9A"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="00313E9A" w:rsidRPr="001C5C8C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0645D3" w:rsidRPr="00DE76E9" w:rsidRDefault="000645D3" w:rsidP="004604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45D3" w:rsidRPr="00DE76E9" w:rsidRDefault="00313E9A" w:rsidP="004604D9">
            <w:pPr>
              <w:jc w:val="both"/>
              <w:rPr>
                <w:b/>
                <w:bCs/>
                <w:sz w:val="20"/>
                <w:szCs w:val="20"/>
              </w:rPr>
            </w:pPr>
            <w:r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0645D3"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noProof/>
                <w:sz w:val="20"/>
                <w:szCs w:val="20"/>
              </w:rPr>
            </w:r>
            <w:r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="000645D3" w:rsidRPr="001C5C8C">
              <w:rPr>
                <w:bCs/>
                <w:noProof/>
                <w:sz w:val="20"/>
                <w:szCs w:val="20"/>
              </w:rPr>
              <w:t> </w:t>
            </w:r>
            <w:r w:rsidR="000645D3" w:rsidRPr="001C5C8C">
              <w:rPr>
                <w:bCs/>
                <w:noProof/>
                <w:sz w:val="20"/>
                <w:szCs w:val="20"/>
              </w:rPr>
              <w:t> </w:t>
            </w:r>
            <w:r w:rsidR="000645D3" w:rsidRPr="001C5C8C">
              <w:rPr>
                <w:bCs/>
                <w:noProof/>
                <w:sz w:val="20"/>
                <w:szCs w:val="20"/>
              </w:rPr>
              <w:t> </w:t>
            </w:r>
            <w:r w:rsidR="000645D3" w:rsidRPr="001C5C8C">
              <w:rPr>
                <w:bCs/>
                <w:noProof/>
                <w:sz w:val="20"/>
                <w:szCs w:val="20"/>
              </w:rPr>
              <w:t> </w:t>
            </w:r>
            <w:r w:rsidR="000645D3"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0645D3" w:rsidRPr="00DE76E9" w:rsidRDefault="000645D3" w:rsidP="004604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37DF1" w:rsidRPr="0092275D" w:rsidTr="00C33EBF">
        <w:trPr>
          <w:trHeight w:hRule="exact" w:val="71"/>
        </w:trPr>
        <w:tc>
          <w:tcPr>
            <w:tcW w:w="5000" w:type="pct"/>
            <w:gridSpan w:val="36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:rsidR="00537DF1" w:rsidRPr="0092275D" w:rsidRDefault="00537DF1" w:rsidP="004604D9">
            <w:pPr>
              <w:spacing w:before="60" w:after="60"/>
              <w:jc w:val="both"/>
              <w:rPr>
                <w:sz w:val="10"/>
                <w:szCs w:val="20"/>
              </w:rPr>
            </w:pPr>
          </w:p>
        </w:tc>
      </w:tr>
    </w:tbl>
    <w:p w:rsidR="00537DF1" w:rsidRPr="0000660B" w:rsidRDefault="00537DF1" w:rsidP="004604D9">
      <w:pPr>
        <w:jc w:val="both"/>
        <w:rPr>
          <w:sz w:val="4"/>
          <w:szCs w:val="1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"/>
        <w:gridCol w:w="190"/>
        <w:gridCol w:w="15"/>
        <w:gridCol w:w="100"/>
        <w:gridCol w:w="17"/>
        <w:gridCol w:w="238"/>
        <w:gridCol w:w="17"/>
        <w:gridCol w:w="404"/>
        <w:gridCol w:w="36"/>
        <w:gridCol w:w="115"/>
        <w:gridCol w:w="315"/>
        <w:gridCol w:w="15"/>
        <w:gridCol w:w="289"/>
        <w:gridCol w:w="155"/>
        <w:gridCol w:w="272"/>
        <w:gridCol w:w="13"/>
        <w:gridCol w:w="289"/>
        <w:gridCol w:w="115"/>
        <w:gridCol w:w="219"/>
        <w:gridCol w:w="276"/>
        <w:gridCol w:w="145"/>
        <w:gridCol w:w="242"/>
        <w:gridCol w:w="287"/>
        <w:gridCol w:w="9"/>
        <w:gridCol w:w="162"/>
        <w:gridCol w:w="102"/>
        <w:gridCol w:w="159"/>
        <w:gridCol w:w="674"/>
        <w:gridCol w:w="674"/>
        <w:gridCol w:w="68"/>
        <w:gridCol w:w="395"/>
        <w:gridCol w:w="28"/>
        <w:gridCol w:w="289"/>
        <w:gridCol w:w="130"/>
        <w:gridCol w:w="1766"/>
        <w:gridCol w:w="253"/>
        <w:gridCol w:w="423"/>
        <w:gridCol w:w="308"/>
        <w:gridCol w:w="950"/>
        <w:gridCol w:w="287"/>
      </w:tblGrid>
      <w:tr w:rsidR="007F0A3E" w:rsidRPr="00D9508B" w:rsidTr="001F1454">
        <w:trPr>
          <w:trHeight w:val="297"/>
        </w:trPr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645D3" w:rsidRPr="00DE76E9" w:rsidRDefault="000645D3" w:rsidP="004604D9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76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5D3" w:rsidRPr="00DE76E9" w:rsidRDefault="000645D3" w:rsidP="004604D9">
            <w:r>
              <w:rPr>
                <w:b/>
                <w:bCs/>
                <w:sz w:val="22"/>
                <w:szCs w:val="22"/>
              </w:rPr>
              <w:t>Datos de la instalación</w:t>
            </w:r>
          </w:p>
        </w:tc>
      </w:tr>
      <w:tr w:rsidR="00E849EF" w:rsidRPr="008553FD" w:rsidTr="001F1454">
        <w:trPr>
          <w:trHeight w:val="170"/>
        </w:trPr>
        <w:tc>
          <w:tcPr>
            <w:tcW w:w="567" w:type="pct"/>
            <w:gridSpan w:val="9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B01902" w:rsidRPr="007F1A09" w:rsidRDefault="00B01902" w:rsidP="00B0190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rPr>
                <w:sz w:val="16"/>
                <w:szCs w:val="20"/>
              </w:rPr>
            </w:pPr>
            <w:r w:rsidRPr="007F1A09">
              <w:rPr>
                <w:rFonts w:ascii="Arial" w:hAnsi="Arial" w:cs="Arial"/>
                <w:sz w:val="16"/>
                <w:szCs w:val="14"/>
              </w:rPr>
              <w:t>Instalación (*):</w:t>
            </w:r>
          </w:p>
        </w:tc>
        <w:tc>
          <w:tcPr>
            <w:tcW w:w="20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01902" w:rsidRPr="008553FD" w:rsidRDefault="00B01902" w:rsidP="0092275D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8553FD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F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20"/>
                <w:szCs w:val="20"/>
              </w:rPr>
            </w:r>
            <w:r w:rsidR="00F7504F">
              <w:rPr>
                <w:b/>
                <w:bCs/>
                <w:sz w:val="20"/>
                <w:szCs w:val="20"/>
              </w:rPr>
              <w:fldChar w:fldCharType="separate"/>
            </w:r>
            <w:r w:rsidRPr="008553F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01902" w:rsidRPr="008553FD" w:rsidRDefault="00B01902" w:rsidP="00B01902">
            <w:pPr>
              <w:spacing w:before="40" w:after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8553FD">
              <w:rPr>
                <w:rFonts w:ascii="Arial" w:hAnsi="Arial" w:cs="Arial"/>
                <w:sz w:val="14"/>
                <w:szCs w:val="14"/>
              </w:rPr>
              <w:t xml:space="preserve">Nueva 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01902" w:rsidRPr="008553FD" w:rsidRDefault="00B01902" w:rsidP="00B0190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8553FD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F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20"/>
                <w:szCs w:val="20"/>
              </w:rPr>
            </w:r>
            <w:r w:rsidR="00F7504F">
              <w:rPr>
                <w:b/>
                <w:bCs/>
                <w:sz w:val="20"/>
                <w:szCs w:val="20"/>
              </w:rPr>
              <w:fldChar w:fldCharType="separate"/>
            </w:r>
            <w:r w:rsidRPr="008553F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01902" w:rsidRPr="008553FD" w:rsidRDefault="00B01902" w:rsidP="00B01902">
            <w:pPr>
              <w:spacing w:before="40" w:after="40"/>
              <w:ind w:right="-289"/>
              <w:rPr>
                <w:sz w:val="20"/>
                <w:szCs w:val="20"/>
              </w:rPr>
            </w:pPr>
            <w:r w:rsidRPr="008553FD">
              <w:rPr>
                <w:rFonts w:ascii="Arial" w:hAnsi="Arial" w:cs="Arial"/>
                <w:sz w:val="14"/>
                <w:szCs w:val="14"/>
              </w:rPr>
              <w:t>Ampliación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01902" w:rsidRPr="008553FD" w:rsidRDefault="00B01902" w:rsidP="00B0190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8553FD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F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20"/>
                <w:szCs w:val="20"/>
              </w:rPr>
            </w:r>
            <w:r w:rsidR="00F7504F">
              <w:rPr>
                <w:b/>
                <w:bCs/>
                <w:sz w:val="20"/>
                <w:szCs w:val="20"/>
              </w:rPr>
              <w:fldChar w:fldCharType="separate"/>
            </w:r>
            <w:r w:rsidRPr="008553F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8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01902" w:rsidRPr="008553FD" w:rsidRDefault="00B01902" w:rsidP="00B01902">
            <w:pPr>
              <w:spacing w:before="40" w:after="40"/>
              <w:ind w:right="-289"/>
              <w:rPr>
                <w:sz w:val="20"/>
                <w:szCs w:val="20"/>
              </w:rPr>
            </w:pPr>
            <w:r w:rsidRPr="008553FD">
              <w:rPr>
                <w:rFonts w:ascii="Arial" w:hAnsi="Arial" w:cs="Arial"/>
                <w:sz w:val="14"/>
                <w:szCs w:val="14"/>
              </w:rPr>
              <w:t>Modificación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01902" w:rsidRPr="008553FD" w:rsidRDefault="00B01902" w:rsidP="00B0190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8553FD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F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20"/>
                <w:szCs w:val="20"/>
              </w:rPr>
            </w:r>
            <w:r w:rsidR="00F7504F">
              <w:rPr>
                <w:b/>
                <w:bCs/>
                <w:sz w:val="20"/>
                <w:szCs w:val="20"/>
              </w:rPr>
              <w:fldChar w:fldCharType="separate"/>
            </w:r>
            <w:r w:rsidRPr="008553F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07211" w:rsidRPr="008553FD" w:rsidRDefault="00046919" w:rsidP="00046919">
            <w:pPr>
              <w:spacing w:before="40" w:after="40"/>
              <w:ind w:right="-289"/>
              <w:rPr>
                <w:sz w:val="20"/>
                <w:szCs w:val="20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 xml:space="preserve">De carácter </w:t>
            </w:r>
            <w:r w:rsidR="00B01902" w:rsidRPr="00381580">
              <w:rPr>
                <w:rFonts w:ascii="Arial" w:hAnsi="Arial" w:cs="Arial"/>
                <w:sz w:val="14"/>
                <w:szCs w:val="14"/>
              </w:rPr>
              <w:t>T</w:t>
            </w:r>
            <w:r w:rsidRPr="00381580">
              <w:rPr>
                <w:rFonts w:ascii="Arial" w:hAnsi="Arial" w:cs="Arial"/>
                <w:sz w:val="14"/>
                <w:szCs w:val="14"/>
              </w:rPr>
              <w:t>EMPORAL</w:t>
            </w:r>
          </w:p>
        </w:tc>
      </w:tr>
      <w:tr w:rsidR="007F1A09" w:rsidRPr="00DE76E9" w:rsidTr="005F1511">
        <w:trPr>
          <w:trHeight w:val="204"/>
        </w:trPr>
        <w:tc>
          <w:tcPr>
            <w:tcW w:w="5000" w:type="pct"/>
            <w:gridSpan w:val="40"/>
            <w:tcBorders>
              <w:top w:val="nil"/>
              <w:bottom w:val="nil"/>
            </w:tcBorders>
            <w:tcMar>
              <w:right w:w="57" w:type="dxa"/>
            </w:tcMar>
          </w:tcPr>
          <w:p w:rsidR="007F1A09" w:rsidRPr="00DE76E9" w:rsidRDefault="007F1A09" w:rsidP="007F1A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Uso al que se destina (*):</w:t>
            </w:r>
            <w:r w:rsidRPr="006648EE">
              <w:rPr>
                <w:rFonts w:ascii="Arial" w:hAnsi="Arial" w:cs="Arial"/>
                <w:color w:val="545454"/>
                <w:sz w:val="14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45454"/>
                <w:sz w:val="14"/>
                <w:szCs w:val="16"/>
                <w:shd w:val="clear" w:color="auto" w:fill="FFFFFF"/>
              </w:rPr>
              <w:t>[VER INSTRUCCIONES]</w:t>
            </w:r>
          </w:p>
        </w:tc>
      </w:tr>
      <w:tr w:rsidR="009C2194" w:rsidRPr="00DE76E9" w:rsidTr="00EB27F9">
        <w:trPr>
          <w:trHeight w:val="153"/>
        </w:trPr>
        <w:tc>
          <w:tcPr>
            <w:tcW w:w="88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C2194" w:rsidRPr="00DE76E9" w:rsidRDefault="009C2194" w:rsidP="005F151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7" w:type="pct"/>
            <w:gridSpan w:val="3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C2194" w:rsidRPr="000645D3" w:rsidRDefault="009C2194" w:rsidP="005F1511">
            <w:pPr>
              <w:jc w:val="both"/>
              <w:rPr>
                <w:bCs/>
                <w:sz w:val="20"/>
                <w:szCs w:val="20"/>
              </w:rPr>
            </w:pPr>
            <w:r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noProof/>
                <w:sz w:val="20"/>
                <w:szCs w:val="20"/>
              </w:rPr>
            </w:r>
            <w:r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9C2194" w:rsidRPr="00DE76E9" w:rsidRDefault="009C2194" w:rsidP="005F151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849EF" w:rsidRPr="00DE76E9" w:rsidTr="001F1454">
        <w:trPr>
          <w:trHeight w:hRule="exact" w:val="230"/>
        </w:trPr>
        <w:tc>
          <w:tcPr>
            <w:tcW w:w="985" w:type="pct"/>
            <w:gridSpan w:val="1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B02559" w:rsidRPr="00ED447A" w:rsidRDefault="00B02559" w:rsidP="007F1A0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ED447A">
              <w:rPr>
                <w:rFonts w:ascii="Arial" w:hAnsi="Arial" w:cs="Arial"/>
                <w:sz w:val="14"/>
                <w:szCs w:val="14"/>
              </w:rPr>
              <w:t>Potencia instalada (*):</w:t>
            </w:r>
          </w:p>
          <w:p w:rsidR="00B02559" w:rsidRPr="00ED447A" w:rsidRDefault="00B02559" w:rsidP="007F1A0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02559" w:rsidRPr="00ED447A" w:rsidRDefault="00B02559" w:rsidP="007F1A0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ED447A">
              <w:rPr>
                <w:rFonts w:ascii="Arial" w:hAnsi="Arial" w:cs="Arial"/>
                <w:sz w:val="14"/>
                <w:szCs w:val="14"/>
              </w:rPr>
              <w:t>Tensión (*):</w:t>
            </w:r>
          </w:p>
        </w:tc>
        <w:tc>
          <w:tcPr>
            <w:tcW w:w="3136" w:type="pct"/>
            <w:gridSpan w:val="16"/>
            <w:tcBorders>
              <w:top w:val="nil"/>
              <w:left w:val="nil"/>
              <w:bottom w:val="nil"/>
            </w:tcBorders>
          </w:tcPr>
          <w:p w:rsidR="00B02559" w:rsidRPr="00ED447A" w:rsidRDefault="00B02559" w:rsidP="00B0255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ED447A">
              <w:rPr>
                <w:rFonts w:ascii="Arial" w:hAnsi="Arial" w:cs="Arial"/>
                <w:sz w:val="14"/>
                <w:szCs w:val="14"/>
              </w:rPr>
              <w:t>Sección de la Línea General de Alimentación o de Derivación Individual (*):</w:t>
            </w:r>
          </w:p>
        </w:tc>
      </w:tr>
      <w:tr w:rsidR="00E849EF" w:rsidRPr="00DE76E9" w:rsidTr="001F1454">
        <w:trPr>
          <w:trHeight w:hRule="exact" w:val="272"/>
        </w:trPr>
        <w:tc>
          <w:tcPr>
            <w:tcW w:w="240" w:type="pct"/>
            <w:gridSpan w:val="5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B02559" w:rsidRPr="00ED447A" w:rsidRDefault="00B02559" w:rsidP="007F1A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2559" w:rsidRPr="00ED447A" w:rsidRDefault="00B02559" w:rsidP="007F1A09">
            <w:pPr>
              <w:jc w:val="both"/>
              <w:rPr>
                <w:bCs/>
                <w:sz w:val="20"/>
                <w:szCs w:val="20"/>
              </w:rPr>
            </w:pPr>
            <w:r w:rsidRPr="00ED447A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D447A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ED447A">
              <w:rPr>
                <w:bCs/>
                <w:noProof/>
                <w:sz w:val="20"/>
                <w:szCs w:val="20"/>
              </w:rPr>
            </w:r>
            <w:r w:rsidRPr="00ED447A">
              <w:rPr>
                <w:bCs/>
                <w:noProof/>
                <w:sz w:val="20"/>
                <w:szCs w:val="20"/>
              </w:rPr>
              <w:fldChar w:fldCharType="separate"/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fldChar w:fldCharType="end"/>
            </w:r>
            <w:r w:rsidRPr="00ED447A">
              <w:rPr>
                <w:bCs/>
                <w:sz w:val="20"/>
                <w:szCs w:val="20"/>
              </w:rPr>
              <w:t xml:space="preserve"> </w:t>
            </w:r>
            <w:r w:rsidRPr="00ED447A">
              <w:rPr>
                <w:rFonts w:ascii="Arial" w:hAnsi="Arial" w:cs="Arial"/>
                <w:sz w:val="14"/>
                <w:szCs w:val="14"/>
              </w:rPr>
              <w:t>W</w:t>
            </w:r>
          </w:p>
        </w:tc>
        <w:tc>
          <w:tcPr>
            <w:tcW w:w="136" w:type="pct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B02559" w:rsidRPr="00ED447A" w:rsidRDefault="00B02559" w:rsidP="007F1A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B02559" w:rsidRPr="00ED447A" w:rsidRDefault="00B02559" w:rsidP="007F1A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2559" w:rsidRPr="00ED447A" w:rsidRDefault="00B02559" w:rsidP="007F1A09">
            <w:pPr>
              <w:jc w:val="both"/>
              <w:rPr>
                <w:b/>
                <w:bCs/>
                <w:sz w:val="20"/>
                <w:szCs w:val="20"/>
              </w:rPr>
            </w:pPr>
            <w:r w:rsidRPr="00ED447A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D447A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ED447A">
              <w:rPr>
                <w:bCs/>
                <w:noProof/>
                <w:sz w:val="20"/>
                <w:szCs w:val="20"/>
              </w:rPr>
            </w:r>
            <w:r w:rsidRPr="00ED447A">
              <w:rPr>
                <w:bCs/>
                <w:noProof/>
                <w:sz w:val="20"/>
                <w:szCs w:val="20"/>
              </w:rPr>
              <w:fldChar w:fldCharType="separate"/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fldChar w:fldCharType="end"/>
            </w:r>
            <w:r w:rsidRPr="00ED447A">
              <w:rPr>
                <w:b/>
                <w:bCs/>
                <w:sz w:val="20"/>
                <w:szCs w:val="20"/>
              </w:rPr>
              <w:t xml:space="preserve"> </w:t>
            </w:r>
            <w:r w:rsidRPr="00ED447A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377" w:type="pct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B02559" w:rsidRPr="00ED447A" w:rsidRDefault="00B02559" w:rsidP="007F1A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2559" w:rsidRPr="00ED447A" w:rsidRDefault="00B02559" w:rsidP="007F1A09">
            <w:pPr>
              <w:jc w:val="both"/>
              <w:rPr>
                <w:b/>
                <w:bCs/>
                <w:sz w:val="20"/>
                <w:szCs w:val="20"/>
              </w:rPr>
            </w:pPr>
            <w:r w:rsidRPr="00ED447A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D447A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ED447A">
              <w:rPr>
                <w:bCs/>
                <w:noProof/>
                <w:sz w:val="20"/>
                <w:szCs w:val="20"/>
              </w:rPr>
            </w:r>
            <w:r w:rsidRPr="00ED447A">
              <w:rPr>
                <w:bCs/>
                <w:noProof/>
                <w:sz w:val="20"/>
                <w:szCs w:val="20"/>
              </w:rPr>
              <w:fldChar w:fldCharType="separate"/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fldChar w:fldCharType="end"/>
            </w:r>
            <w:r w:rsidRPr="00ED447A">
              <w:rPr>
                <w:b/>
                <w:bCs/>
                <w:sz w:val="20"/>
                <w:szCs w:val="20"/>
              </w:rPr>
              <w:t xml:space="preserve"> </w:t>
            </w:r>
            <w:r w:rsidRPr="00ED447A">
              <w:rPr>
                <w:rFonts w:ascii="Arial" w:hAnsi="Arial" w:cs="Arial"/>
                <w:sz w:val="14"/>
                <w:szCs w:val="14"/>
              </w:rPr>
              <w:t>mm</w:t>
            </w:r>
            <w:r w:rsidRPr="00ED447A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073" w:type="pct"/>
            <w:gridSpan w:val="8"/>
            <w:tcBorders>
              <w:top w:val="nil"/>
              <w:left w:val="single" w:sz="4" w:space="0" w:color="C0C0C0"/>
              <w:bottom w:val="nil"/>
            </w:tcBorders>
          </w:tcPr>
          <w:p w:rsidR="00B02559" w:rsidRPr="00ED447A" w:rsidRDefault="00B02559" w:rsidP="007F1A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76161" w:rsidRPr="00176161" w:rsidTr="001F1454">
        <w:trPr>
          <w:trHeight w:val="204"/>
        </w:trPr>
        <w:tc>
          <w:tcPr>
            <w:tcW w:w="178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176161" w:rsidRPr="00381580" w:rsidRDefault="00176161" w:rsidP="00176161">
            <w:pPr>
              <w:spacing w:before="40"/>
              <w:ind w:right="-289"/>
              <w:rPr>
                <w:rFonts w:ascii="Arial" w:hAnsi="Arial" w:cs="Arial"/>
                <w:b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03.1</w:t>
            </w:r>
            <w:r w:rsidRPr="0038158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822" w:type="pct"/>
            <w:gridSpan w:val="38"/>
            <w:tcBorders>
              <w:top w:val="nil"/>
              <w:bottom w:val="nil"/>
            </w:tcBorders>
            <w:vAlign w:val="center"/>
          </w:tcPr>
          <w:p w:rsidR="00176161" w:rsidRPr="00176161" w:rsidRDefault="00176161" w:rsidP="00176161">
            <w:pPr>
              <w:spacing w:before="40"/>
              <w:ind w:right="-289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176161">
              <w:rPr>
                <w:rFonts w:ascii="Arial" w:hAnsi="Arial" w:cs="Arial"/>
                <w:sz w:val="14"/>
                <w:szCs w:val="14"/>
              </w:rPr>
              <w:t xml:space="preserve">¿Es de aplicación a la instalación el </w:t>
            </w:r>
            <w:r w:rsidRPr="00176161">
              <w:rPr>
                <w:rFonts w:ascii="Arial" w:hAnsi="Arial" w:cs="Arial"/>
                <w:b/>
                <w:sz w:val="14"/>
                <w:szCs w:val="14"/>
              </w:rPr>
              <w:t>Reglamento de Eficiencia Energética en Instalaciones de Alumbrado Exterior</w:t>
            </w:r>
            <w:r w:rsidRPr="00176161">
              <w:rPr>
                <w:rFonts w:ascii="Arial" w:hAnsi="Arial" w:cs="Arial"/>
                <w:sz w:val="14"/>
                <w:szCs w:val="14"/>
              </w:rPr>
              <w:t xml:space="preserve"> (RD 1890/2008, de 14 de noviembre)?</w:t>
            </w:r>
            <w:r w:rsidRPr="00176161">
              <w:rPr>
                <w:rFonts w:ascii="Arial" w:hAnsi="Arial" w:cs="Arial"/>
                <w:b/>
                <w:sz w:val="14"/>
                <w:szCs w:val="14"/>
              </w:rPr>
              <w:t xml:space="preserve"> (*)</w:t>
            </w:r>
          </w:p>
        </w:tc>
      </w:tr>
      <w:tr w:rsidR="00EB27F9" w:rsidRPr="00176161" w:rsidTr="001F1454">
        <w:trPr>
          <w:trHeight w:val="155"/>
        </w:trPr>
        <w:tc>
          <w:tcPr>
            <w:tcW w:w="360" w:type="pct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D6468F" w:rsidRPr="00176161" w:rsidRDefault="00D6468F" w:rsidP="007F1A0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4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6468F" w:rsidRPr="00176161" w:rsidRDefault="00D6468F" w:rsidP="007F1A0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4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7504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750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8F" w:rsidRPr="00176161" w:rsidRDefault="00D6468F" w:rsidP="007F1A09">
            <w:pPr>
              <w:spacing w:after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176161">
              <w:rPr>
                <w:rFonts w:ascii="Arial" w:hAnsi="Arial" w:cs="Arial"/>
                <w:sz w:val="14"/>
                <w:szCs w:val="14"/>
              </w:rPr>
              <w:t>SI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8F" w:rsidRPr="00176161" w:rsidRDefault="00D6468F" w:rsidP="007F1A09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7504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750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8F" w:rsidRPr="00176161" w:rsidRDefault="00D6468F" w:rsidP="007F1A09">
            <w:pPr>
              <w:spacing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176161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2345" w:type="pct"/>
            <w:gridSpan w:val="14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:rsidR="00D6468F" w:rsidRPr="00176161" w:rsidRDefault="00D6468F" w:rsidP="007F1A09">
            <w:pPr>
              <w:spacing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176161">
              <w:rPr>
                <w:rFonts w:ascii="Arial" w:hAnsi="Arial" w:cs="Arial"/>
                <w:sz w:val="14"/>
                <w:szCs w:val="14"/>
              </w:rPr>
              <w:t>En caso afirmativo, indíquese la potencia instalada luminarias y auxiliares:</w:t>
            </w:r>
          </w:p>
        </w:tc>
        <w:tc>
          <w:tcPr>
            <w:tcW w:w="46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468F" w:rsidRPr="00176161" w:rsidRDefault="00D6468F" w:rsidP="007F1A09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761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761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761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761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761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7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6161">
              <w:rPr>
                <w:rFonts w:ascii="Arial" w:hAnsi="Arial" w:cs="Arial"/>
                <w:sz w:val="14"/>
                <w:szCs w:val="14"/>
              </w:rPr>
              <w:t>W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6468F" w:rsidRPr="00176161" w:rsidRDefault="00D6468F" w:rsidP="007F1A09">
            <w:pPr>
              <w:spacing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9EF" w:rsidRPr="00DE76E9" w:rsidTr="001F1454">
        <w:trPr>
          <w:trHeight w:val="220"/>
        </w:trPr>
        <w:tc>
          <w:tcPr>
            <w:tcW w:w="17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176161" w:rsidRPr="00381580" w:rsidRDefault="00176161" w:rsidP="0017616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03.2</w:t>
            </w:r>
            <w:r w:rsidRPr="0038158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61" w:rsidRPr="00ED447A" w:rsidRDefault="00176161" w:rsidP="0017616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FB192F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176161">
              <w:rPr>
                <w:rFonts w:ascii="Arial" w:hAnsi="Arial" w:cs="Arial"/>
                <w:b/>
                <w:sz w:val="14"/>
                <w:szCs w:val="14"/>
              </w:rPr>
              <w:t>A efectos de contratar con maxímetro)</w:t>
            </w:r>
            <w:r w:rsidRPr="00ED447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37" w:type="pct"/>
            <w:gridSpan w:val="8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:rsidR="00176161" w:rsidRPr="00ED447A" w:rsidRDefault="00176161" w:rsidP="0084681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ED447A">
              <w:rPr>
                <w:rFonts w:ascii="Arial" w:hAnsi="Arial" w:cs="Arial"/>
                <w:sz w:val="14"/>
                <w:szCs w:val="14"/>
              </w:rPr>
              <w:t>Potencia no interrumpible:</w:t>
            </w:r>
          </w:p>
        </w:tc>
        <w:tc>
          <w:tcPr>
            <w:tcW w:w="53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  <w:vAlign w:val="center"/>
          </w:tcPr>
          <w:p w:rsidR="00176161" w:rsidRPr="00ED447A" w:rsidRDefault="00176161" w:rsidP="00B01902">
            <w:pPr>
              <w:jc w:val="both"/>
              <w:rPr>
                <w:b/>
                <w:bCs/>
                <w:sz w:val="20"/>
                <w:szCs w:val="20"/>
              </w:rPr>
            </w:pPr>
            <w:r w:rsidRPr="00ED447A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D447A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ED447A">
              <w:rPr>
                <w:bCs/>
                <w:noProof/>
                <w:sz w:val="20"/>
                <w:szCs w:val="20"/>
              </w:rPr>
            </w:r>
            <w:r w:rsidRPr="00ED447A">
              <w:rPr>
                <w:bCs/>
                <w:noProof/>
                <w:sz w:val="20"/>
                <w:szCs w:val="20"/>
              </w:rPr>
              <w:fldChar w:fldCharType="separate"/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fldChar w:fldCharType="end"/>
            </w:r>
            <w:r w:rsidRPr="00ED447A">
              <w:rPr>
                <w:bCs/>
                <w:sz w:val="20"/>
                <w:szCs w:val="20"/>
              </w:rPr>
              <w:t xml:space="preserve"> </w:t>
            </w:r>
            <w:r w:rsidRPr="00ED447A">
              <w:rPr>
                <w:rFonts w:ascii="Arial" w:hAnsi="Arial" w:cs="Arial"/>
                <w:bCs/>
                <w:sz w:val="14"/>
                <w:szCs w:val="14"/>
              </w:rPr>
              <w:t>W</w:t>
            </w:r>
          </w:p>
        </w:tc>
        <w:tc>
          <w:tcPr>
            <w:tcW w:w="2086" w:type="pct"/>
            <w:gridSpan w:val="9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76161" w:rsidRPr="00ED447A" w:rsidRDefault="00176161" w:rsidP="00846815">
            <w:pPr>
              <w:spacing w:before="40"/>
              <w:ind w:right="-289"/>
              <w:rPr>
                <w:b/>
                <w:bCs/>
                <w:sz w:val="20"/>
                <w:szCs w:val="20"/>
              </w:rPr>
            </w:pPr>
            <w:r w:rsidRPr="00ED447A">
              <w:rPr>
                <w:b/>
                <w:bCs/>
                <w:sz w:val="20"/>
                <w:szCs w:val="20"/>
              </w:rPr>
              <w:t xml:space="preserve"> </w:t>
            </w:r>
            <w:r w:rsidRPr="00ED447A">
              <w:rPr>
                <w:rFonts w:ascii="Arial" w:hAnsi="Arial" w:cs="Arial"/>
                <w:sz w:val="14"/>
                <w:szCs w:val="14"/>
              </w:rPr>
              <w:t>debido a los siguientes receptores:</w:t>
            </w:r>
          </w:p>
        </w:tc>
      </w:tr>
      <w:tr w:rsidR="00EB27F9" w:rsidRPr="008553FD" w:rsidTr="001F1454">
        <w:trPr>
          <w:trHeight w:val="437"/>
        </w:trPr>
        <w:tc>
          <w:tcPr>
            <w:tcW w:w="352" w:type="pct"/>
            <w:gridSpan w:val="6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7F0A3E" w:rsidRPr="00ED447A" w:rsidRDefault="007F0A3E" w:rsidP="007F0A3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rPr>
                <w:sz w:val="16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0A3E" w:rsidRPr="00ED447A" w:rsidRDefault="007F0A3E" w:rsidP="00F0721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sz w:val="20"/>
                <w:szCs w:val="20"/>
              </w:rPr>
            </w:pPr>
            <w:r w:rsidRPr="00ED447A">
              <w:rPr>
                <w:b/>
                <w:bCs/>
                <w:sz w:val="16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A">
              <w:rPr>
                <w:b/>
                <w:bCs/>
                <w:sz w:val="16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16"/>
                <w:szCs w:val="20"/>
              </w:rPr>
            </w:r>
            <w:r w:rsidR="00F7504F">
              <w:rPr>
                <w:b/>
                <w:bCs/>
                <w:sz w:val="16"/>
                <w:szCs w:val="20"/>
              </w:rPr>
              <w:fldChar w:fldCharType="separate"/>
            </w:r>
            <w:r w:rsidRPr="00ED447A">
              <w:rPr>
                <w:b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862" w:type="pct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7F0A3E" w:rsidRPr="00ED447A" w:rsidRDefault="007F0A3E" w:rsidP="007F0A3E">
            <w:pPr>
              <w:spacing w:before="40" w:after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ED447A">
              <w:rPr>
                <w:rFonts w:ascii="Arial" w:hAnsi="Arial" w:cs="Arial"/>
                <w:sz w:val="14"/>
                <w:szCs w:val="14"/>
              </w:rPr>
              <w:t xml:space="preserve">Ascensor/es: </w:t>
            </w:r>
            <w:r w:rsidRPr="00ED447A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D447A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ED447A">
              <w:rPr>
                <w:bCs/>
                <w:noProof/>
                <w:sz w:val="20"/>
                <w:szCs w:val="20"/>
              </w:rPr>
            </w:r>
            <w:r w:rsidRPr="00ED447A">
              <w:rPr>
                <w:bCs/>
                <w:noProof/>
                <w:sz w:val="20"/>
                <w:szCs w:val="20"/>
              </w:rPr>
              <w:fldChar w:fldCharType="separate"/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fldChar w:fldCharType="end"/>
            </w:r>
            <w:r w:rsidRPr="00ED447A">
              <w:rPr>
                <w:bCs/>
                <w:sz w:val="20"/>
                <w:szCs w:val="20"/>
              </w:rPr>
              <w:t xml:space="preserve"> </w:t>
            </w:r>
            <w:r w:rsidRPr="00ED447A">
              <w:rPr>
                <w:rFonts w:ascii="Arial" w:hAnsi="Arial" w:cs="Arial"/>
                <w:bCs/>
                <w:sz w:val="14"/>
                <w:szCs w:val="14"/>
              </w:rPr>
              <w:t>W</w:t>
            </w:r>
          </w:p>
        </w:tc>
        <w:tc>
          <w:tcPr>
            <w:tcW w:w="19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0A3E" w:rsidRPr="00ED447A" w:rsidRDefault="007F0A3E" w:rsidP="007F0A3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sz w:val="20"/>
                <w:szCs w:val="20"/>
              </w:rPr>
            </w:pPr>
            <w:r w:rsidRPr="00ED447A">
              <w:rPr>
                <w:b/>
                <w:bCs/>
                <w:sz w:val="16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A">
              <w:rPr>
                <w:b/>
                <w:bCs/>
                <w:sz w:val="16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16"/>
                <w:szCs w:val="20"/>
              </w:rPr>
            </w:r>
            <w:r w:rsidR="00F7504F">
              <w:rPr>
                <w:b/>
                <w:bCs/>
                <w:sz w:val="16"/>
                <w:szCs w:val="20"/>
              </w:rPr>
              <w:fldChar w:fldCharType="separate"/>
            </w:r>
            <w:r w:rsidRPr="00ED447A">
              <w:rPr>
                <w:b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7F0A3E" w:rsidRPr="00ED447A" w:rsidRDefault="007F0A3E" w:rsidP="007F0A3E">
            <w:pPr>
              <w:spacing w:before="40" w:after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ED447A">
              <w:rPr>
                <w:rFonts w:ascii="Arial" w:hAnsi="Arial" w:cs="Arial"/>
                <w:sz w:val="14"/>
                <w:szCs w:val="14"/>
              </w:rPr>
              <w:t xml:space="preserve">Grupo/s de presión: </w:t>
            </w:r>
            <w:r w:rsidRPr="00ED447A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D447A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ED447A">
              <w:rPr>
                <w:bCs/>
                <w:noProof/>
                <w:sz w:val="20"/>
                <w:szCs w:val="20"/>
              </w:rPr>
            </w:r>
            <w:r w:rsidRPr="00ED447A">
              <w:rPr>
                <w:bCs/>
                <w:noProof/>
                <w:sz w:val="20"/>
                <w:szCs w:val="20"/>
              </w:rPr>
              <w:fldChar w:fldCharType="separate"/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fldChar w:fldCharType="end"/>
            </w:r>
            <w:r w:rsidRPr="00ED447A">
              <w:rPr>
                <w:bCs/>
                <w:sz w:val="20"/>
                <w:szCs w:val="20"/>
              </w:rPr>
              <w:t xml:space="preserve"> </w:t>
            </w:r>
            <w:r w:rsidRPr="00ED447A">
              <w:rPr>
                <w:rFonts w:ascii="Arial" w:hAnsi="Arial" w:cs="Arial"/>
                <w:bCs/>
                <w:sz w:val="14"/>
                <w:szCs w:val="14"/>
              </w:rPr>
              <w:t>W</w:t>
            </w:r>
          </w:p>
        </w:tc>
        <w:tc>
          <w:tcPr>
            <w:tcW w:w="21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0A3E" w:rsidRPr="00ED447A" w:rsidRDefault="007F0A3E" w:rsidP="007F0A3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sz w:val="20"/>
                <w:szCs w:val="20"/>
              </w:rPr>
            </w:pPr>
            <w:r w:rsidRPr="00ED447A">
              <w:rPr>
                <w:b/>
                <w:bCs/>
                <w:sz w:val="16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A">
              <w:rPr>
                <w:b/>
                <w:bCs/>
                <w:sz w:val="16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16"/>
                <w:szCs w:val="20"/>
              </w:rPr>
            </w:r>
            <w:r w:rsidR="00F7504F">
              <w:rPr>
                <w:b/>
                <w:bCs/>
                <w:sz w:val="16"/>
                <w:szCs w:val="20"/>
              </w:rPr>
              <w:fldChar w:fldCharType="separate"/>
            </w:r>
            <w:r w:rsidRPr="00ED447A">
              <w:rPr>
                <w:b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1160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F0A3E" w:rsidRPr="00ED447A" w:rsidRDefault="007F0A3E" w:rsidP="007F0A3E">
            <w:pPr>
              <w:spacing w:before="40" w:after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ED447A">
              <w:rPr>
                <w:rFonts w:ascii="Arial" w:hAnsi="Arial" w:cs="Arial"/>
                <w:sz w:val="14"/>
                <w:szCs w:val="14"/>
              </w:rPr>
              <w:t xml:space="preserve">Ventilación forzada: </w:t>
            </w:r>
            <w:r w:rsidRPr="00ED447A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D447A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ED447A">
              <w:rPr>
                <w:bCs/>
                <w:noProof/>
                <w:sz w:val="20"/>
                <w:szCs w:val="20"/>
              </w:rPr>
            </w:r>
            <w:r w:rsidRPr="00ED447A">
              <w:rPr>
                <w:bCs/>
                <w:noProof/>
                <w:sz w:val="20"/>
                <w:szCs w:val="20"/>
              </w:rPr>
              <w:fldChar w:fldCharType="separate"/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fldChar w:fldCharType="end"/>
            </w:r>
            <w:r w:rsidRPr="00ED447A">
              <w:rPr>
                <w:bCs/>
                <w:sz w:val="20"/>
                <w:szCs w:val="20"/>
              </w:rPr>
              <w:t xml:space="preserve"> </w:t>
            </w:r>
            <w:r w:rsidRPr="00ED447A">
              <w:rPr>
                <w:rFonts w:ascii="Arial" w:hAnsi="Arial" w:cs="Arial"/>
                <w:bCs/>
                <w:sz w:val="14"/>
                <w:szCs w:val="14"/>
              </w:rPr>
              <w:t>W</w:t>
            </w:r>
          </w:p>
        </w:tc>
        <w:tc>
          <w:tcPr>
            <w:tcW w:w="199" w:type="pct"/>
            <w:tcBorders>
              <w:top w:val="nil"/>
              <w:bottom w:val="nil"/>
              <w:right w:val="nil"/>
            </w:tcBorders>
            <w:vAlign w:val="center"/>
          </w:tcPr>
          <w:p w:rsidR="007F0A3E" w:rsidRPr="00ED447A" w:rsidRDefault="007F0A3E" w:rsidP="007F0A3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sz w:val="20"/>
                <w:szCs w:val="20"/>
              </w:rPr>
            </w:pPr>
            <w:r w:rsidRPr="00ED447A">
              <w:rPr>
                <w:b/>
                <w:bCs/>
                <w:sz w:val="16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A">
              <w:rPr>
                <w:b/>
                <w:bCs/>
                <w:sz w:val="16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16"/>
                <w:szCs w:val="20"/>
              </w:rPr>
            </w:r>
            <w:r w:rsidR="00F7504F">
              <w:rPr>
                <w:b/>
                <w:bCs/>
                <w:sz w:val="16"/>
                <w:szCs w:val="20"/>
              </w:rPr>
              <w:fldChar w:fldCharType="separate"/>
            </w:r>
            <w:r w:rsidRPr="00ED447A">
              <w:rPr>
                <w:b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855EF" w:rsidRPr="003855EF" w:rsidRDefault="007F0A3E" w:rsidP="007F0A3E">
            <w:pPr>
              <w:spacing w:before="40" w:after="40"/>
              <w:ind w:right="-289"/>
              <w:rPr>
                <w:rFonts w:ascii="Arial" w:hAnsi="Arial" w:cs="Arial"/>
                <w:bCs/>
                <w:sz w:val="14"/>
                <w:szCs w:val="14"/>
              </w:rPr>
            </w:pPr>
            <w:r w:rsidRPr="00ED447A">
              <w:rPr>
                <w:rFonts w:ascii="Arial" w:hAnsi="Arial" w:cs="Arial"/>
                <w:sz w:val="14"/>
                <w:szCs w:val="14"/>
              </w:rPr>
              <w:t xml:space="preserve">Otros: </w:t>
            </w:r>
            <w:r w:rsidRPr="00ED447A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D447A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ED447A">
              <w:rPr>
                <w:bCs/>
                <w:noProof/>
                <w:sz w:val="20"/>
                <w:szCs w:val="20"/>
              </w:rPr>
            </w:r>
            <w:r w:rsidRPr="00ED447A">
              <w:rPr>
                <w:bCs/>
                <w:noProof/>
                <w:sz w:val="20"/>
                <w:szCs w:val="20"/>
              </w:rPr>
              <w:fldChar w:fldCharType="separate"/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t> </w:t>
            </w:r>
            <w:r w:rsidRPr="00ED447A">
              <w:rPr>
                <w:bCs/>
                <w:noProof/>
                <w:sz w:val="20"/>
                <w:szCs w:val="20"/>
              </w:rPr>
              <w:fldChar w:fldCharType="end"/>
            </w:r>
            <w:r w:rsidRPr="00ED447A">
              <w:rPr>
                <w:bCs/>
                <w:sz w:val="20"/>
                <w:szCs w:val="20"/>
              </w:rPr>
              <w:t xml:space="preserve"> </w:t>
            </w:r>
            <w:r w:rsidRPr="00ED447A">
              <w:rPr>
                <w:rFonts w:ascii="Arial" w:hAnsi="Arial" w:cs="Arial"/>
                <w:bCs/>
                <w:sz w:val="14"/>
                <w:szCs w:val="14"/>
              </w:rPr>
              <w:t>W</w:t>
            </w:r>
          </w:p>
        </w:tc>
      </w:tr>
      <w:tr w:rsidR="003855EF" w:rsidRPr="008553FD" w:rsidTr="001F1454">
        <w:trPr>
          <w:trHeight w:val="47"/>
        </w:trPr>
        <w:tc>
          <w:tcPr>
            <w:tcW w:w="185" w:type="pct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3855EF" w:rsidRPr="003855EF" w:rsidRDefault="003855EF" w:rsidP="003855EF">
            <w:pPr>
              <w:spacing w:before="40"/>
              <w:ind w:right="-289"/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</w:pPr>
            <w:r w:rsidRPr="003855EF"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03.3</w:t>
            </w:r>
          </w:p>
        </w:tc>
        <w:tc>
          <w:tcPr>
            <w:tcW w:w="107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855EF" w:rsidRPr="00547AE5" w:rsidRDefault="003855EF" w:rsidP="003855EF">
            <w:pPr>
              <w:spacing w:before="40"/>
              <w:ind w:right="-289"/>
              <w:rPr>
                <w:rFonts w:ascii="Arial" w:hAnsi="Arial" w:cs="Arial"/>
                <w:b/>
                <w:sz w:val="14"/>
                <w:szCs w:val="14"/>
              </w:rPr>
            </w:pPr>
            <w:r w:rsidRPr="00547AE5">
              <w:rPr>
                <w:rFonts w:ascii="Arial" w:hAnsi="Arial" w:cs="Arial"/>
                <w:b/>
                <w:sz w:val="14"/>
                <w:szCs w:val="14"/>
              </w:rPr>
              <w:t>Instalación de Autoconsumo</w:t>
            </w:r>
            <w:r w:rsidR="001F145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C7AEC" w:rsidRPr="007F1A09">
              <w:rPr>
                <w:rFonts w:ascii="Arial" w:hAnsi="Arial" w:cs="Arial"/>
                <w:sz w:val="16"/>
                <w:szCs w:val="14"/>
              </w:rPr>
              <w:t>(*)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5EF" w:rsidRPr="001F1454" w:rsidRDefault="003855EF" w:rsidP="003855EF">
            <w:pPr>
              <w:spacing w:before="40"/>
              <w:ind w:right="-289"/>
              <w:rPr>
                <w:sz w:val="20"/>
                <w:szCs w:val="20"/>
              </w:rPr>
            </w:pPr>
            <w:r w:rsidRPr="001F145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  <w:tc>
          <w:tcPr>
            <w:tcW w:w="19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855EF" w:rsidRPr="001F1454" w:rsidRDefault="003855EF" w:rsidP="003855E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sz w:val="20"/>
                <w:szCs w:val="20"/>
              </w:rPr>
            </w:pPr>
            <w:r w:rsidRPr="001F1454">
              <w:rPr>
                <w:bCs/>
                <w:sz w:val="16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454">
              <w:rPr>
                <w:bCs/>
                <w:sz w:val="16"/>
                <w:szCs w:val="20"/>
              </w:rPr>
              <w:instrText xml:space="preserve"> FORMCHECKBOX </w:instrText>
            </w:r>
            <w:r w:rsidR="00F7504F" w:rsidRPr="001F1454">
              <w:rPr>
                <w:bCs/>
                <w:sz w:val="16"/>
                <w:szCs w:val="20"/>
              </w:rPr>
            </w:r>
            <w:r w:rsidR="00F7504F" w:rsidRPr="001F1454">
              <w:rPr>
                <w:bCs/>
                <w:sz w:val="16"/>
                <w:szCs w:val="20"/>
              </w:rPr>
              <w:fldChar w:fldCharType="separate"/>
            </w:r>
            <w:r w:rsidRPr="001F1454">
              <w:rPr>
                <w:bCs/>
                <w:sz w:val="16"/>
                <w:szCs w:val="20"/>
              </w:rPr>
              <w:fldChar w:fldCharType="end"/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5EF" w:rsidRPr="001F1454" w:rsidRDefault="003855EF" w:rsidP="003855EF">
            <w:pPr>
              <w:spacing w:before="40"/>
              <w:ind w:right="-289"/>
              <w:rPr>
                <w:sz w:val="20"/>
                <w:szCs w:val="20"/>
              </w:rPr>
            </w:pPr>
            <w:r w:rsidRPr="001F1454">
              <w:rPr>
                <w:rFonts w:ascii="Arial" w:hAnsi="Arial" w:cs="Arial"/>
                <w:sz w:val="14"/>
                <w:szCs w:val="14"/>
              </w:rPr>
              <w:t xml:space="preserve">   NO</w:t>
            </w:r>
          </w:p>
        </w:tc>
        <w:tc>
          <w:tcPr>
            <w:tcW w:w="20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855EF" w:rsidRPr="001F1454" w:rsidRDefault="003855EF" w:rsidP="003855E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sz w:val="20"/>
                <w:szCs w:val="20"/>
              </w:rPr>
            </w:pPr>
            <w:r w:rsidRPr="001F1454">
              <w:rPr>
                <w:bCs/>
                <w:sz w:val="16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454">
              <w:rPr>
                <w:bCs/>
                <w:sz w:val="16"/>
                <w:szCs w:val="20"/>
              </w:rPr>
              <w:instrText xml:space="preserve"> FORMCHECKBOX </w:instrText>
            </w:r>
            <w:r w:rsidR="00F7504F" w:rsidRPr="001F1454">
              <w:rPr>
                <w:bCs/>
                <w:sz w:val="16"/>
                <w:szCs w:val="20"/>
              </w:rPr>
            </w:r>
            <w:r w:rsidR="00F7504F" w:rsidRPr="001F1454">
              <w:rPr>
                <w:bCs/>
                <w:sz w:val="16"/>
                <w:szCs w:val="20"/>
              </w:rPr>
              <w:fldChar w:fldCharType="separate"/>
            </w:r>
            <w:r w:rsidRPr="001F1454">
              <w:rPr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5EF" w:rsidRPr="0022006B" w:rsidRDefault="003855EF" w:rsidP="003855EF">
            <w:pPr>
              <w:spacing w:before="40" w:after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3855EF">
              <w:rPr>
                <w:rFonts w:ascii="Arial" w:hAnsi="Arial" w:cs="Arial"/>
                <w:sz w:val="14"/>
                <w:szCs w:val="14"/>
              </w:rPr>
              <w:t>Potencia Instalada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5EF" w:rsidRPr="007D5B08" w:rsidRDefault="003855EF" w:rsidP="003855EF">
            <w:pPr>
              <w:spacing w:before="40"/>
              <w:ind w:right="-289"/>
              <w:rPr>
                <w:bCs/>
                <w:sz w:val="20"/>
                <w:szCs w:val="20"/>
              </w:rPr>
            </w:pPr>
            <w:r w:rsidRPr="0022006B">
              <w:rPr>
                <w:bCs/>
                <w:noProof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2006B">
              <w:rPr>
                <w:bCs/>
                <w:noProof/>
                <w:sz w:val="14"/>
                <w:szCs w:val="14"/>
              </w:rPr>
              <w:instrText xml:space="preserve"> FORMTEXT </w:instrText>
            </w:r>
            <w:r w:rsidRPr="0022006B">
              <w:rPr>
                <w:bCs/>
                <w:noProof/>
                <w:sz w:val="14"/>
                <w:szCs w:val="14"/>
              </w:rPr>
            </w:r>
            <w:r w:rsidRPr="0022006B">
              <w:rPr>
                <w:bCs/>
                <w:noProof/>
                <w:sz w:val="14"/>
                <w:szCs w:val="14"/>
              </w:rPr>
              <w:fldChar w:fldCharType="separate"/>
            </w:r>
            <w:r w:rsidRPr="0022006B">
              <w:rPr>
                <w:bCs/>
                <w:noProof/>
                <w:sz w:val="14"/>
                <w:szCs w:val="14"/>
              </w:rPr>
              <w:t> </w:t>
            </w:r>
            <w:r w:rsidRPr="0022006B">
              <w:rPr>
                <w:bCs/>
                <w:noProof/>
                <w:sz w:val="14"/>
                <w:szCs w:val="14"/>
              </w:rPr>
              <w:t> </w:t>
            </w:r>
            <w:r w:rsidRPr="0022006B">
              <w:rPr>
                <w:bCs/>
                <w:noProof/>
                <w:sz w:val="14"/>
                <w:szCs w:val="14"/>
              </w:rPr>
              <w:t> </w:t>
            </w:r>
            <w:r w:rsidRPr="0022006B">
              <w:rPr>
                <w:bCs/>
                <w:noProof/>
                <w:sz w:val="14"/>
                <w:szCs w:val="14"/>
              </w:rPr>
              <w:t> </w:t>
            </w:r>
            <w:r w:rsidRPr="0022006B">
              <w:rPr>
                <w:bCs/>
                <w:noProof/>
                <w:sz w:val="14"/>
                <w:szCs w:val="14"/>
              </w:rPr>
              <w:t> </w:t>
            </w:r>
            <w:r w:rsidRPr="0022006B">
              <w:rPr>
                <w:bCs/>
                <w:noProof/>
                <w:sz w:val="14"/>
                <w:szCs w:val="14"/>
              </w:rPr>
              <w:fldChar w:fldCharType="end"/>
            </w:r>
            <w:r w:rsidR="001F1454">
              <w:rPr>
                <w:bCs/>
                <w:noProof/>
                <w:sz w:val="14"/>
                <w:szCs w:val="14"/>
              </w:rPr>
              <w:t xml:space="preserve"> </w:t>
            </w:r>
            <w:r w:rsidRPr="007D5B08">
              <w:rPr>
                <w:rFonts w:ascii="Arial" w:hAnsi="Arial" w:cs="Arial"/>
                <w:sz w:val="14"/>
                <w:szCs w:val="14"/>
              </w:rPr>
              <w:t>W</w:t>
            </w:r>
          </w:p>
        </w:tc>
        <w:tc>
          <w:tcPr>
            <w:tcW w:w="1937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855EF" w:rsidRPr="00ED447A" w:rsidRDefault="003855EF" w:rsidP="003855EF">
            <w:pPr>
              <w:spacing w:before="40" w:after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1454" w:rsidRPr="00DE76E9" w:rsidTr="00FC537A">
        <w:trPr>
          <w:trHeight w:hRule="exact" w:val="72"/>
        </w:trPr>
        <w:tc>
          <w:tcPr>
            <w:tcW w:w="5000" w:type="pct"/>
            <w:gridSpan w:val="40"/>
            <w:tcBorders>
              <w:top w:val="nil"/>
              <w:bottom w:val="single" w:sz="4" w:space="0" w:color="auto"/>
            </w:tcBorders>
          </w:tcPr>
          <w:p w:rsidR="001F1454" w:rsidRPr="00DE76E9" w:rsidRDefault="001F1454" w:rsidP="00FC537A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4F127F" w:rsidRPr="0000660B" w:rsidRDefault="004F127F" w:rsidP="004604D9">
      <w:pPr>
        <w:jc w:val="both"/>
        <w:rPr>
          <w:sz w:val="4"/>
          <w:szCs w:val="1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236"/>
        <w:gridCol w:w="2782"/>
        <w:gridCol w:w="140"/>
        <w:gridCol w:w="142"/>
        <w:gridCol w:w="1422"/>
        <w:gridCol w:w="1131"/>
        <w:gridCol w:w="140"/>
        <w:gridCol w:w="147"/>
        <w:gridCol w:w="138"/>
        <w:gridCol w:w="3131"/>
        <w:gridCol w:w="980"/>
      </w:tblGrid>
      <w:tr w:rsidR="00C74FFA" w:rsidRPr="00D9508B" w:rsidTr="0092303F">
        <w:trPr>
          <w:trHeight w:val="256"/>
        </w:trPr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74FFA" w:rsidRPr="00DE76E9" w:rsidRDefault="00C74FFA" w:rsidP="004604D9">
            <w:r w:rsidRPr="00DE76E9">
              <w:rPr>
                <w:sz w:val="22"/>
                <w:szCs w:val="22"/>
              </w:rPr>
              <w:t>0</w:t>
            </w:r>
            <w:r w:rsidR="00A40663">
              <w:rPr>
                <w:sz w:val="22"/>
                <w:szCs w:val="22"/>
              </w:rPr>
              <w:t>4</w:t>
            </w:r>
          </w:p>
        </w:tc>
        <w:tc>
          <w:tcPr>
            <w:tcW w:w="47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4FFA" w:rsidRPr="00DE76E9" w:rsidRDefault="00C74FFA" w:rsidP="004604D9">
            <w:r>
              <w:rPr>
                <w:b/>
                <w:bCs/>
                <w:sz w:val="22"/>
                <w:szCs w:val="22"/>
              </w:rPr>
              <w:t>Examen de la instalación (norma UNE 20-460)</w:t>
            </w:r>
          </w:p>
        </w:tc>
      </w:tr>
      <w:tr w:rsidR="004604D9" w:rsidRPr="004604D9" w:rsidTr="00F07211">
        <w:trPr>
          <w:trHeight w:val="75"/>
        </w:trPr>
        <w:tc>
          <w:tcPr>
            <w:tcW w:w="1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4604D9" w:rsidRPr="004604D9" w:rsidRDefault="004604D9" w:rsidP="004604D9">
            <w:pPr>
              <w:jc w:val="both"/>
              <w:rPr>
                <w:b/>
                <w:bCs/>
                <w:sz w:val="2"/>
                <w:szCs w:val="20"/>
              </w:rPr>
            </w:pPr>
          </w:p>
        </w:tc>
        <w:tc>
          <w:tcPr>
            <w:tcW w:w="222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4D9" w:rsidRPr="004604D9" w:rsidRDefault="004604D9" w:rsidP="004604D9">
            <w:pPr>
              <w:spacing w:before="40"/>
              <w:ind w:right="-289"/>
              <w:rPr>
                <w:rFonts w:ascii="Arial" w:hAnsi="Arial" w:cs="Arial"/>
                <w:sz w:val="2"/>
                <w:szCs w:val="14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40" w:type="dxa"/>
              <w:right w:w="0" w:type="dxa"/>
            </w:tcMar>
          </w:tcPr>
          <w:p w:rsidR="004604D9" w:rsidRPr="004604D9" w:rsidRDefault="004604D9" w:rsidP="004604D9">
            <w:pPr>
              <w:jc w:val="both"/>
              <w:rPr>
                <w:b/>
                <w:bCs/>
                <w:sz w:val="2"/>
                <w:szCs w:val="20"/>
              </w:rPr>
            </w:pPr>
          </w:p>
        </w:tc>
        <w:tc>
          <w:tcPr>
            <w:tcW w:w="1999" w:type="pct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4604D9" w:rsidRPr="004604D9" w:rsidRDefault="004604D9" w:rsidP="004604D9">
            <w:pPr>
              <w:jc w:val="both"/>
              <w:rPr>
                <w:b/>
                <w:bCs/>
                <w:sz w:val="2"/>
                <w:szCs w:val="20"/>
              </w:rPr>
            </w:pPr>
          </w:p>
        </w:tc>
      </w:tr>
      <w:tr w:rsidR="0092303F" w:rsidRPr="00DE76E9" w:rsidTr="00315668">
        <w:trPr>
          <w:trHeight w:val="275"/>
        </w:trPr>
        <w:tc>
          <w:tcPr>
            <w:tcW w:w="2334" w:type="pct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2303F" w:rsidRPr="006648EE" w:rsidRDefault="0092303F" w:rsidP="004604D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648EE">
              <w:rPr>
                <w:rFonts w:ascii="Arial" w:hAnsi="Arial" w:cs="Arial"/>
                <w:sz w:val="14"/>
                <w:szCs w:val="14"/>
              </w:rPr>
              <w:t>Fecha de verificación de la instalación sin tensión conforme a la norma</w:t>
            </w:r>
            <w:r w:rsidR="002C373B">
              <w:rPr>
                <w:rFonts w:ascii="Arial" w:hAnsi="Arial" w:cs="Arial"/>
                <w:sz w:val="14"/>
                <w:szCs w:val="14"/>
              </w:rPr>
              <w:t xml:space="preserve"> (*)</w:t>
            </w:r>
            <w:r w:rsidRPr="006648EE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3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:rsidR="0092303F" w:rsidRPr="00DE76E9" w:rsidRDefault="0092303F" w:rsidP="004604D9">
            <w:pPr>
              <w:jc w:val="both"/>
              <w:rPr>
                <w:b/>
                <w:bCs/>
                <w:sz w:val="20"/>
                <w:szCs w:val="20"/>
              </w:rPr>
            </w:pPr>
            <w:r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noProof/>
                <w:sz w:val="20"/>
                <w:szCs w:val="20"/>
              </w:rPr>
            </w:r>
            <w:r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4" w:type="pct"/>
            <w:gridSpan w:val="2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92303F" w:rsidRPr="00DE76E9" w:rsidRDefault="0092303F" w:rsidP="004604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2303F" w:rsidRPr="00DE76E9" w:rsidTr="00315668">
        <w:trPr>
          <w:trHeight w:hRule="exact" w:val="443"/>
        </w:trPr>
        <w:tc>
          <w:tcPr>
            <w:tcW w:w="1598" w:type="pct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F07211" w:rsidRPr="00DE76E9" w:rsidRDefault="0092303F" w:rsidP="0043154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Resistencias de aislamiento entre conductores</w:t>
            </w:r>
            <w:r w:rsidR="002C373B">
              <w:rPr>
                <w:rFonts w:ascii="Arial" w:hAnsi="Arial" w:cs="Arial"/>
                <w:sz w:val="14"/>
                <w:szCs w:val="14"/>
              </w:rPr>
              <w:t xml:space="preserve"> (*)</w:t>
            </w:r>
            <w:r w:rsidRPr="006648EE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3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03F" w:rsidRPr="00DE76E9" w:rsidRDefault="0092303F" w:rsidP="00B0190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Resistencia de aislamiento con tierra</w:t>
            </w:r>
            <w:r w:rsidR="002C373B">
              <w:rPr>
                <w:rFonts w:ascii="Arial" w:hAnsi="Arial" w:cs="Arial"/>
                <w:sz w:val="14"/>
                <w:szCs w:val="14"/>
              </w:rPr>
              <w:t xml:space="preserve"> (*)</w:t>
            </w:r>
            <w:r w:rsidRPr="006648EE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068" w:type="pct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F07211" w:rsidRPr="00DE76E9" w:rsidRDefault="0092303F" w:rsidP="0043154E">
            <w:pPr>
              <w:spacing w:before="40"/>
              <w:ind w:righ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53FD">
              <w:rPr>
                <w:rFonts w:ascii="Arial" w:hAnsi="Arial" w:cs="Arial"/>
                <w:sz w:val="14"/>
                <w:szCs w:val="14"/>
              </w:rPr>
              <w:t>Resistencia de puesta a tierra</w:t>
            </w:r>
            <w:r w:rsidR="002C373B">
              <w:rPr>
                <w:rFonts w:ascii="Arial" w:hAnsi="Arial" w:cs="Arial"/>
                <w:sz w:val="14"/>
                <w:szCs w:val="14"/>
              </w:rPr>
              <w:t xml:space="preserve"> (*)</w:t>
            </w:r>
            <w:r w:rsidRPr="008553FD">
              <w:rPr>
                <w:rFonts w:ascii="Arial" w:hAnsi="Arial" w:cs="Arial"/>
                <w:sz w:val="14"/>
                <w:szCs w:val="14"/>
              </w:rPr>
              <w:t>:</w:t>
            </w:r>
            <w:r w:rsidR="00F0721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07211" w:rsidRPr="00381580">
              <w:rPr>
                <w:rFonts w:ascii="Arial" w:hAnsi="Arial" w:cs="Arial"/>
                <w:i/>
                <w:sz w:val="14"/>
                <w:szCs w:val="14"/>
              </w:rPr>
              <w:t>(En instalaciones temporales se rellenará con la continuidad de conductores de protección (*))</w:t>
            </w:r>
            <w:r w:rsidR="00F07211" w:rsidRPr="00381580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92303F" w:rsidRPr="00DE76E9" w:rsidTr="0043154E">
        <w:trPr>
          <w:trHeight w:hRule="exact" w:val="272"/>
        </w:trPr>
        <w:tc>
          <w:tcPr>
            <w:tcW w:w="112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2303F" w:rsidRPr="00DE76E9" w:rsidRDefault="0092303F" w:rsidP="00B019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03F" w:rsidRPr="00DE76E9" w:rsidRDefault="0092303F" w:rsidP="00B01902">
            <w:pPr>
              <w:jc w:val="both"/>
              <w:rPr>
                <w:b/>
                <w:bCs/>
                <w:sz w:val="20"/>
                <w:szCs w:val="20"/>
              </w:rPr>
            </w:pPr>
            <w:r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noProof/>
                <w:sz w:val="20"/>
                <w:szCs w:val="20"/>
              </w:rPr>
            </w:r>
            <w:r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  <w:r w:rsidRPr="006648EE">
              <w:rPr>
                <w:rFonts w:ascii="Arial" w:hAnsi="Arial" w:cs="Arial"/>
                <w:color w:val="545454"/>
                <w:sz w:val="14"/>
                <w:szCs w:val="16"/>
                <w:shd w:val="clear" w:color="auto" w:fill="FFFFFF"/>
              </w:rPr>
              <w:t>Ω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92303F" w:rsidRPr="00DE76E9" w:rsidRDefault="0092303F" w:rsidP="00B019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03F" w:rsidRPr="00DE76E9" w:rsidRDefault="0092303F" w:rsidP="00B01902">
            <w:pPr>
              <w:jc w:val="both"/>
              <w:rPr>
                <w:b/>
                <w:bCs/>
                <w:sz w:val="20"/>
                <w:szCs w:val="20"/>
              </w:rPr>
            </w:pPr>
            <w:r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noProof/>
                <w:sz w:val="20"/>
                <w:szCs w:val="20"/>
              </w:rPr>
            </w:r>
            <w:r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  <w:r w:rsidRPr="006648EE">
              <w:rPr>
                <w:rFonts w:ascii="Arial" w:hAnsi="Arial" w:cs="Arial"/>
                <w:color w:val="545454"/>
                <w:sz w:val="14"/>
                <w:szCs w:val="16"/>
                <w:shd w:val="clear" w:color="auto" w:fill="FFFFFF"/>
              </w:rPr>
              <w:t>Ω</w:t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92303F" w:rsidRPr="00DE76E9" w:rsidRDefault="0092303F" w:rsidP="00B019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03F" w:rsidRPr="00DE76E9" w:rsidRDefault="0092303F" w:rsidP="00B01902">
            <w:pPr>
              <w:jc w:val="both"/>
              <w:rPr>
                <w:b/>
                <w:bCs/>
                <w:sz w:val="20"/>
                <w:szCs w:val="20"/>
              </w:rPr>
            </w:pPr>
            <w:r w:rsidRPr="001C5C8C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1C5C8C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1C5C8C">
              <w:rPr>
                <w:bCs/>
                <w:noProof/>
                <w:sz w:val="20"/>
                <w:szCs w:val="20"/>
              </w:rPr>
            </w:r>
            <w:r w:rsidRPr="001C5C8C">
              <w:rPr>
                <w:bCs/>
                <w:noProof/>
                <w:sz w:val="20"/>
                <w:szCs w:val="20"/>
              </w:rPr>
              <w:fldChar w:fldCharType="separate"/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t> </w:t>
            </w:r>
            <w:r w:rsidRPr="001C5C8C">
              <w:rPr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  <w:r w:rsidRPr="006648EE">
              <w:rPr>
                <w:rFonts w:ascii="Arial" w:hAnsi="Arial" w:cs="Arial"/>
                <w:color w:val="545454"/>
                <w:sz w:val="14"/>
                <w:szCs w:val="16"/>
                <w:shd w:val="clear" w:color="auto" w:fill="FFFFFF"/>
              </w:rPr>
              <w:t>Ω</w:t>
            </w:r>
          </w:p>
        </w:tc>
        <w:tc>
          <w:tcPr>
            <w:tcW w:w="461" w:type="pct"/>
            <w:tcBorders>
              <w:top w:val="nil"/>
              <w:left w:val="single" w:sz="4" w:space="0" w:color="C0C0C0"/>
              <w:bottom w:val="nil"/>
            </w:tcBorders>
          </w:tcPr>
          <w:p w:rsidR="0092303F" w:rsidRPr="00DE76E9" w:rsidRDefault="0092303F" w:rsidP="00B019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648EE" w:rsidRPr="00DE76E9" w:rsidTr="00380E7F">
        <w:trPr>
          <w:trHeight w:hRule="exact" w:val="72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:rsidR="006648EE" w:rsidRPr="00DE76E9" w:rsidRDefault="006648EE" w:rsidP="004604D9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37DF1" w:rsidRPr="0000660B" w:rsidRDefault="00537DF1" w:rsidP="004604D9">
      <w:pPr>
        <w:jc w:val="both"/>
        <w:rPr>
          <w:sz w:val="4"/>
          <w:szCs w:val="1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236"/>
        <w:gridCol w:w="189"/>
        <w:gridCol w:w="5569"/>
        <w:gridCol w:w="567"/>
        <w:gridCol w:w="1845"/>
        <w:gridCol w:w="1983"/>
      </w:tblGrid>
      <w:tr w:rsidR="004F127F" w:rsidRPr="004F127F" w:rsidTr="00B01902">
        <w:trPr>
          <w:trHeight w:val="256"/>
        </w:trPr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B4C25" w:rsidRPr="004F127F" w:rsidRDefault="007B4C25" w:rsidP="00B01902">
            <w:r w:rsidRPr="004F127F">
              <w:rPr>
                <w:sz w:val="22"/>
                <w:szCs w:val="22"/>
              </w:rPr>
              <w:t>05</w:t>
            </w:r>
          </w:p>
        </w:tc>
        <w:tc>
          <w:tcPr>
            <w:tcW w:w="4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4C25" w:rsidRPr="004F127F" w:rsidRDefault="007B4C25" w:rsidP="00B01902">
            <w:r w:rsidRPr="004F127F">
              <w:rPr>
                <w:b/>
                <w:bCs/>
                <w:sz w:val="22"/>
                <w:szCs w:val="22"/>
              </w:rPr>
              <w:t>Documentación requerida por art. 18 del REBT y ITC-BT-04 y que se adjunta a este certificado</w:t>
            </w:r>
          </w:p>
        </w:tc>
      </w:tr>
      <w:tr w:rsidR="008203C6" w:rsidRPr="004604D9" w:rsidTr="008203C6">
        <w:trPr>
          <w:trHeight w:val="75"/>
        </w:trPr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right w:w="57" w:type="dxa"/>
            </w:tcMar>
          </w:tcPr>
          <w:p w:rsidR="008203C6" w:rsidRPr="004604D9" w:rsidRDefault="008203C6" w:rsidP="00B01902">
            <w:pPr>
              <w:jc w:val="both"/>
              <w:rPr>
                <w:b/>
                <w:bCs/>
                <w:sz w:val="2"/>
                <w:szCs w:val="20"/>
              </w:rPr>
            </w:pPr>
          </w:p>
        </w:tc>
      </w:tr>
      <w:tr w:rsidR="008203C6" w:rsidRPr="00DE76E9" w:rsidTr="008203C6">
        <w:trPr>
          <w:trHeight w:val="210"/>
        </w:trPr>
        <w:tc>
          <w:tcPr>
            <w:tcW w:w="1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203C6" w:rsidRPr="00DE76E9" w:rsidRDefault="008203C6" w:rsidP="003156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3C6" w:rsidRPr="001C5C8C" w:rsidRDefault="008203C6" w:rsidP="0031566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sz w:val="18"/>
                <w:szCs w:val="20"/>
              </w:rPr>
            </w:pPr>
            <w:r w:rsidRPr="001C5C8C">
              <w:rPr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C8C">
              <w:rPr>
                <w:b/>
                <w:bCs/>
                <w:sz w:val="18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18"/>
                <w:szCs w:val="20"/>
              </w:rPr>
            </w:r>
            <w:r w:rsidR="00F7504F">
              <w:rPr>
                <w:b/>
                <w:bCs/>
                <w:sz w:val="18"/>
                <w:szCs w:val="20"/>
              </w:rPr>
              <w:fldChar w:fldCharType="separate"/>
            </w:r>
            <w:r w:rsidRPr="001C5C8C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  <w:vAlign w:val="center"/>
          </w:tcPr>
          <w:p w:rsidR="008203C6" w:rsidRPr="001C5C8C" w:rsidRDefault="008203C6" w:rsidP="0031566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Proyecto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8203C6" w:rsidRPr="001C5C8C" w:rsidRDefault="008203C6" w:rsidP="0031566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sz w:val="18"/>
                <w:szCs w:val="20"/>
              </w:rPr>
            </w:pPr>
            <w:r w:rsidRPr="001C5C8C">
              <w:rPr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C8C">
              <w:rPr>
                <w:b/>
                <w:bCs/>
                <w:sz w:val="18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18"/>
                <w:szCs w:val="20"/>
              </w:rPr>
            </w:r>
            <w:r w:rsidR="00F7504F">
              <w:rPr>
                <w:b/>
                <w:bCs/>
                <w:sz w:val="18"/>
                <w:szCs w:val="20"/>
              </w:rPr>
              <w:fldChar w:fldCharType="separate"/>
            </w:r>
            <w:r w:rsidRPr="001C5C8C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80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203C6" w:rsidRPr="00DE76E9" w:rsidRDefault="008203C6" w:rsidP="00315668">
            <w:pPr>
              <w:jc w:val="both"/>
              <w:rPr>
                <w:b/>
                <w:bCs/>
                <w:sz w:val="20"/>
                <w:szCs w:val="20"/>
              </w:rPr>
            </w:pPr>
            <w:r w:rsidRPr="001C5C8C">
              <w:rPr>
                <w:rFonts w:ascii="Arial" w:hAnsi="Arial" w:cs="Arial"/>
                <w:sz w:val="14"/>
                <w:szCs w:val="14"/>
              </w:rPr>
              <w:t>Memoria técnica de diseño</w:t>
            </w:r>
          </w:p>
        </w:tc>
      </w:tr>
      <w:tr w:rsidR="007B4C25" w:rsidRPr="00DE76E9" w:rsidTr="008203C6">
        <w:trPr>
          <w:trHeight w:val="146"/>
        </w:trPr>
        <w:tc>
          <w:tcPr>
            <w:tcW w:w="1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7B4C25" w:rsidRPr="00DE76E9" w:rsidRDefault="007B4C25" w:rsidP="003156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C25" w:rsidRPr="001C5C8C" w:rsidRDefault="007B4C25" w:rsidP="0031566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sz w:val="18"/>
                <w:szCs w:val="20"/>
              </w:rPr>
            </w:pPr>
            <w:r w:rsidRPr="001C5C8C">
              <w:rPr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C8C">
              <w:rPr>
                <w:b/>
                <w:bCs/>
                <w:sz w:val="18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18"/>
                <w:szCs w:val="20"/>
              </w:rPr>
            </w:r>
            <w:r w:rsidR="00F7504F">
              <w:rPr>
                <w:b/>
                <w:bCs/>
                <w:sz w:val="18"/>
                <w:szCs w:val="20"/>
              </w:rPr>
              <w:fldChar w:fldCharType="separate"/>
            </w:r>
            <w:r w:rsidRPr="001C5C8C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  <w:vAlign w:val="center"/>
          </w:tcPr>
          <w:p w:rsidR="007B4C25" w:rsidRPr="001C5C8C" w:rsidRDefault="007B4C25" w:rsidP="0031566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C5C8C">
              <w:rPr>
                <w:rFonts w:ascii="Arial" w:hAnsi="Arial" w:cs="Arial"/>
                <w:sz w:val="14"/>
                <w:szCs w:val="14"/>
              </w:rPr>
              <w:t>Certificado de Dirección de Obra</w:t>
            </w:r>
          </w:p>
        </w:tc>
        <w:tc>
          <w:tcPr>
            <w:tcW w:w="2068" w:type="pct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7B4C25" w:rsidRPr="00DE76E9" w:rsidRDefault="007B4C25" w:rsidP="003156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C25" w:rsidRPr="00DE76E9" w:rsidTr="008203C6">
        <w:trPr>
          <w:trHeight w:val="191"/>
        </w:trPr>
        <w:tc>
          <w:tcPr>
            <w:tcW w:w="1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7B4C25" w:rsidRPr="00DE76E9" w:rsidRDefault="007B4C25" w:rsidP="003156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C25" w:rsidRPr="001C5C8C" w:rsidRDefault="007B4C25" w:rsidP="0031566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sz w:val="18"/>
                <w:szCs w:val="20"/>
              </w:rPr>
            </w:pPr>
            <w:r w:rsidRPr="001C5C8C">
              <w:rPr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C8C">
              <w:rPr>
                <w:b/>
                <w:bCs/>
                <w:sz w:val="18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18"/>
                <w:szCs w:val="20"/>
              </w:rPr>
            </w:r>
            <w:r w:rsidR="00F7504F">
              <w:rPr>
                <w:b/>
                <w:bCs/>
                <w:sz w:val="18"/>
                <w:szCs w:val="20"/>
              </w:rPr>
              <w:fldChar w:fldCharType="separate"/>
            </w:r>
            <w:r w:rsidRPr="001C5C8C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  <w:vAlign w:val="center"/>
          </w:tcPr>
          <w:p w:rsidR="007B4C25" w:rsidRPr="001C5C8C" w:rsidRDefault="007B4C25" w:rsidP="0031566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C5C8C">
              <w:rPr>
                <w:rFonts w:ascii="Arial" w:hAnsi="Arial" w:cs="Arial"/>
                <w:sz w:val="14"/>
                <w:szCs w:val="14"/>
              </w:rPr>
              <w:t>Certificado de Inspección por Organismo de Control</w:t>
            </w:r>
          </w:p>
        </w:tc>
        <w:tc>
          <w:tcPr>
            <w:tcW w:w="2068" w:type="pct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7B4C25" w:rsidRPr="00DE76E9" w:rsidRDefault="007B4C25" w:rsidP="003156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C25" w:rsidRPr="008553FD" w:rsidTr="008203C6">
        <w:trPr>
          <w:trHeight w:val="238"/>
        </w:trPr>
        <w:tc>
          <w:tcPr>
            <w:tcW w:w="1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7B4C25" w:rsidRPr="008553FD" w:rsidRDefault="007B4C25" w:rsidP="003156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C25" w:rsidRPr="008553FD" w:rsidRDefault="007B4C25" w:rsidP="0031566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sz w:val="18"/>
                <w:szCs w:val="20"/>
              </w:rPr>
            </w:pPr>
            <w:r w:rsidRPr="008553FD">
              <w:rPr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FD">
              <w:rPr>
                <w:b/>
                <w:bCs/>
                <w:sz w:val="18"/>
                <w:szCs w:val="20"/>
              </w:rPr>
              <w:instrText xml:space="preserve"> FORMCHECKBOX </w:instrText>
            </w:r>
            <w:r w:rsidR="00F7504F">
              <w:rPr>
                <w:b/>
                <w:bCs/>
                <w:sz w:val="18"/>
                <w:szCs w:val="20"/>
              </w:rPr>
            </w:r>
            <w:r w:rsidR="00F7504F">
              <w:rPr>
                <w:b/>
                <w:bCs/>
                <w:sz w:val="18"/>
                <w:szCs w:val="20"/>
              </w:rPr>
              <w:fldChar w:fldCharType="separate"/>
            </w:r>
            <w:r w:rsidRPr="008553FD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75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  <w:vAlign w:val="center"/>
          </w:tcPr>
          <w:p w:rsidR="007B4C25" w:rsidRPr="008553FD" w:rsidRDefault="007B4C25" w:rsidP="0031566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553FD">
              <w:rPr>
                <w:rFonts w:ascii="Arial" w:hAnsi="Arial" w:cs="Arial"/>
                <w:sz w:val="14"/>
                <w:szCs w:val="14"/>
              </w:rPr>
              <w:t>Documentación acreditativa del cumplimiento del Reglamento de eficiencia energética en instalaciones de alumbrado exterior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7B4C25" w:rsidRPr="008553FD" w:rsidRDefault="007B4C25" w:rsidP="003156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C25" w:rsidRPr="00315668" w:rsidTr="00315668">
        <w:trPr>
          <w:trHeight w:hRule="exact" w:val="61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7B4C25" w:rsidRPr="00315668" w:rsidRDefault="007B4C25" w:rsidP="00B01902">
            <w:pPr>
              <w:spacing w:before="60" w:after="60"/>
              <w:jc w:val="both"/>
              <w:rPr>
                <w:b/>
                <w:bCs/>
                <w:sz w:val="8"/>
                <w:szCs w:val="20"/>
              </w:rPr>
            </w:pPr>
          </w:p>
        </w:tc>
      </w:tr>
    </w:tbl>
    <w:p w:rsidR="007B4C25" w:rsidRPr="0000660B" w:rsidRDefault="007B4C25" w:rsidP="004604D9">
      <w:pPr>
        <w:jc w:val="both"/>
        <w:rPr>
          <w:sz w:val="4"/>
          <w:szCs w:val="10"/>
        </w:rPr>
      </w:pPr>
    </w:p>
    <w:tbl>
      <w:tblPr>
        <w:tblW w:w="5076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6"/>
        <w:gridCol w:w="287"/>
        <w:gridCol w:w="3067"/>
        <w:gridCol w:w="136"/>
        <w:gridCol w:w="151"/>
        <w:gridCol w:w="1983"/>
        <w:gridCol w:w="136"/>
        <w:gridCol w:w="149"/>
        <w:gridCol w:w="1985"/>
        <w:gridCol w:w="283"/>
        <w:gridCol w:w="1981"/>
        <w:gridCol w:w="9"/>
        <w:gridCol w:w="274"/>
      </w:tblGrid>
      <w:tr w:rsidR="00587625" w:rsidRPr="00D9508B" w:rsidTr="00C841A7">
        <w:trPr>
          <w:trHeight w:val="262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87625" w:rsidRPr="00DE76E9" w:rsidRDefault="00587625" w:rsidP="004604D9">
            <w:r w:rsidRPr="00DE76E9">
              <w:rPr>
                <w:sz w:val="22"/>
                <w:szCs w:val="22"/>
              </w:rPr>
              <w:t>0</w:t>
            </w:r>
            <w:r w:rsidR="00A40663">
              <w:rPr>
                <w:sz w:val="22"/>
                <w:szCs w:val="22"/>
              </w:rPr>
              <w:t>6</w:t>
            </w:r>
          </w:p>
        </w:tc>
        <w:tc>
          <w:tcPr>
            <w:tcW w:w="47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625" w:rsidRPr="00DE76E9" w:rsidRDefault="00A9012F" w:rsidP="004604D9">
            <w:r>
              <w:rPr>
                <w:b/>
                <w:bCs/>
                <w:sz w:val="22"/>
                <w:szCs w:val="22"/>
              </w:rPr>
              <w:t>Datos relativos a la empresa instaladora, instalador, organismo de control y distribuidora</w:t>
            </w:r>
          </w:p>
        </w:tc>
      </w:tr>
      <w:tr w:rsidR="00C841A7" w:rsidRPr="008553FD" w:rsidTr="00C841A7">
        <w:trPr>
          <w:trHeight w:val="204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C841A7" w:rsidRPr="00381580" w:rsidRDefault="00C841A7" w:rsidP="00C841A7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06.1</w:t>
            </w:r>
            <w:r w:rsidRPr="0038158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77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41A7" w:rsidRPr="00381580" w:rsidRDefault="00C841A7" w:rsidP="00E8263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</w:rPr>
              <w:t>Empresa instaladora habilitada (*):</w:t>
            </w:r>
          </w:p>
        </w:tc>
      </w:tr>
      <w:tr w:rsidR="008203C6" w:rsidRPr="00DE76E9" w:rsidTr="003126B8">
        <w:trPr>
          <w:trHeight w:hRule="exact" w:val="188"/>
        </w:trPr>
        <w:tc>
          <w:tcPr>
            <w:tcW w:w="173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8203C6" w:rsidRPr="00381580" w:rsidRDefault="003126B8" w:rsidP="005F1511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8203C6" w:rsidRPr="00381580">
              <w:rPr>
                <w:rFonts w:ascii="Arial" w:hAnsi="Arial" w:cs="Arial"/>
                <w:sz w:val="14"/>
                <w:szCs w:val="14"/>
              </w:rPr>
              <w:t>Nombre o Razón Social (*):</w:t>
            </w:r>
          </w:p>
        </w:tc>
        <w:tc>
          <w:tcPr>
            <w:tcW w:w="106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203C6" w:rsidRPr="00381580" w:rsidRDefault="008203C6" w:rsidP="008203C6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>Apellido 1º :</w:t>
            </w:r>
          </w:p>
        </w:tc>
        <w:tc>
          <w:tcPr>
            <w:tcW w:w="100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203C6" w:rsidRPr="00381580" w:rsidRDefault="008203C6" w:rsidP="005F1511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>Apellido 2º:</w:t>
            </w:r>
          </w:p>
        </w:tc>
        <w:tc>
          <w:tcPr>
            <w:tcW w:w="11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03C6" w:rsidRPr="00381580" w:rsidRDefault="008203C6" w:rsidP="005F151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>Nº de Registro Integrado Industrial (*):</w:t>
            </w:r>
          </w:p>
        </w:tc>
      </w:tr>
      <w:tr w:rsidR="008203C6" w:rsidRPr="00DE76E9" w:rsidTr="00C841A7">
        <w:trPr>
          <w:trHeight w:val="97"/>
        </w:trPr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:rsidR="008203C6" w:rsidRPr="00381580" w:rsidRDefault="008203C6" w:rsidP="005F151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03C6" w:rsidRPr="00381580" w:rsidRDefault="008203C6" w:rsidP="005F1511">
            <w:pPr>
              <w:jc w:val="both"/>
              <w:rPr>
                <w:bCs/>
                <w:sz w:val="20"/>
                <w:szCs w:val="20"/>
              </w:rPr>
            </w:pPr>
            <w:r w:rsidRPr="00381580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sz w:val="20"/>
                <w:szCs w:val="20"/>
              </w:rPr>
            </w:r>
            <w:r w:rsidRPr="00381580">
              <w:rPr>
                <w:bCs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8203C6" w:rsidRPr="00381580" w:rsidRDefault="008203C6" w:rsidP="005F1511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03C6" w:rsidRPr="00381580" w:rsidRDefault="008203C6" w:rsidP="005F1511">
            <w:pPr>
              <w:jc w:val="both"/>
              <w:rPr>
                <w:bCs/>
                <w:sz w:val="20"/>
                <w:szCs w:val="20"/>
              </w:rPr>
            </w:pPr>
            <w:r w:rsidRPr="00381580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sz w:val="20"/>
                <w:szCs w:val="20"/>
              </w:rPr>
            </w:r>
            <w:r w:rsidRPr="00381580">
              <w:rPr>
                <w:bCs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8203C6" w:rsidRPr="00381580" w:rsidRDefault="008203C6" w:rsidP="005F151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03C6" w:rsidRPr="00381580" w:rsidRDefault="008203C6" w:rsidP="005F1511">
            <w:pPr>
              <w:jc w:val="both"/>
              <w:rPr>
                <w:bCs/>
                <w:sz w:val="20"/>
                <w:szCs w:val="20"/>
              </w:rPr>
            </w:pPr>
            <w:r w:rsidRPr="00381580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sz w:val="20"/>
                <w:szCs w:val="20"/>
              </w:rPr>
            </w:r>
            <w:r w:rsidRPr="00381580">
              <w:rPr>
                <w:bCs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8203C6" w:rsidRPr="00381580" w:rsidRDefault="008203C6" w:rsidP="005F151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40" w:type="dxa"/>
              <w:right w:w="0" w:type="dxa"/>
            </w:tcMar>
          </w:tcPr>
          <w:p w:rsidR="008203C6" w:rsidRPr="00381580" w:rsidRDefault="008203C6" w:rsidP="005F1511">
            <w:pPr>
              <w:jc w:val="both"/>
              <w:rPr>
                <w:b/>
                <w:bCs/>
                <w:sz w:val="20"/>
                <w:szCs w:val="20"/>
              </w:rPr>
            </w:pPr>
            <w:r w:rsidRPr="00381580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noProof/>
                <w:sz w:val="20"/>
                <w:szCs w:val="20"/>
              </w:rPr>
            </w:r>
            <w:r w:rsidRPr="00381580">
              <w:rPr>
                <w:bCs/>
                <w:noProof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3C6" w:rsidRPr="00381580" w:rsidRDefault="008203C6" w:rsidP="005F151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841A7" w:rsidRPr="008553FD" w:rsidTr="00C841A7">
        <w:trPr>
          <w:trHeight w:val="54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C841A7" w:rsidRPr="00381580" w:rsidRDefault="00C841A7" w:rsidP="00C841A7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06. 2</w:t>
            </w:r>
            <w:r w:rsidRPr="0038158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77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41A7" w:rsidRPr="00381580" w:rsidRDefault="00C841A7" w:rsidP="001C5C8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</w:rPr>
              <w:t>Instalador/a en baja tensión (*):</w:t>
            </w:r>
          </w:p>
        </w:tc>
      </w:tr>
      <w:tr w:rsidR="003126B8" w:rsidRPr="00DE76E9" w:rsidTr="003126B8">
        <w:trPr>
          <w:trHeight w:hRule="exact" w:val="188"/>
        </w:trPr>
        <w:tc>
          <w:tcPr>
            <w:tcW w:w="173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3126B8" w:rsidRPr="00381580" w:rsidRDefault="003126B8" w:rsidP="003126B8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 xml:space="preserve">   Nombre (*):</w:t>
            </w:r>
          </w:p>
        </w:tc>
        <w:tc>
          <w:tcPr>
            <w:tcW w:w="106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3126B8" w:rsidRPr="00381580" w:rsidRDefault="003126B8" w:rsidP="00773F09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>Apellido 1º :</w:t>
            </w:r>
          </w:p>
        </w:tc>
        <w:tc>
          <w:tcPr>
            <w:tcW w:w="100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126B8" w:rsidRPr="00381580" w:rsidRDefault="003126B8" w:rsidP="00773F09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>Apellido 2º:</w:t>
            </w:r>
          </w:p>
        </w:tc>
        <w:tc>
          <w:tcPr>
            <w:tcW w:w="11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6B8" w:rsidRPr="00381580" w:rsidRDefault="003126B8" w:rsidP="003126B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>NIF/NIE (*):</w:t>
            </w:r>
          </w:p>
        </w:tc>
      </w:tr>
      <w:tr w:rsidR="003126B8" w:rsidRPr="00DE76E9" w:rsidTr="00C841A7">
        <w:trPr>
          <w:trHeight w:val="97"/>
        </w:trPr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:rsidR="003126B8" w:rsidRPr="00381580" w:rsidRDefault="003126B8" w:rsidP="00773F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126B8" w:rsidRPr="00381580" w:rsidRDefault="003126B8" w:rsidP="00773F09">
            <w:pPr>
              <w:jc w:val="both"/>
              <w:rPr>
                <w:bCs/>
                <w:sz w:val="20"/>
                <w:szCs w:val="20"/>
              </w:rPr>
            </w:pPr>
            <w:r w:rsidRPr="00381580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sz w:val="20"/>
                <w:szCs w:val="20"/>
              </w:rPr>
            </w:r>
            <w:r w:rsidRPr="00381580">
              <w:rPr>
                <w:bCs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3126B8" w:rsidRPr="00381580" w:rsidRDefault="003126B8" w:rsidP="00773F0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126B8" w:rsidRPr="00381580" w:rsidRDefault="003126B8" w:rsidP="00773F09">
            <w:pPr>
              <w:jc w:val="both"/>
              <w:rPr>
                <w:bCs/>
                <w:sz w:val="20"/>
                <w:szCs w:val="20"/>
              </w:rPr>
            </w:pPr>
            <w:r w:rsidRPr="00381580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sz w:val="20"/>
                <w:szCs w:val="20"/>
              </w:rPr>
            </w:r>
            <w:r w:rsidRPr="00381580">
              <w:rPr>
                <w:bCs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3126B8" w:rsidRPr="00381580" w:rsidRDefault="003126B8" w:rsidP="00773F0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126B8" w:rsidRPr="00381580" w:rsidRDefault="003126B8" w:rsidP="00773F09">
            <w:pPr>
              <w:jc w:val="both"/>
              <w:rPr>
                <w:bCs/>
                <w:sz w:val="20"/>
                <w:szCs w:val="20"/>
              </w:rPr>
            </w:pPr>
            <w:r w:rsidRPr="00381580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sz w:val="20"/>
                <w:szCs w:val="20"/>
              </w:rPr>
            </w:r>
            <w:r w:rsidRPr="00381580">
              <w:rPr>
                <w:bCs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3126B8" w:rsidRPr="00381580" w:rsidRDefault="003126B8" w:rsidP="00773F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40" w:type="dxa"/>
              <w:right w:w="0" w:type="dxa"/>
            </w:tcMar>
          </w:tcPr>
          <w:p w:rsidR="003126B8" w:rsidRPr="00381580" w:rsidRDefault="003126B8" w:rsidP="00773F09">
            <w:pPr>
              <w:jc w:val="both"/>
              <w:rPr>
                <w:b/>
                <w:bCs/>
                <w:sz w:val="20"/>
                <w:szCs w:val="20"/>
              </w:rPr>
            </w:pPr>
            <w:r w:rsidRPr="00381580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noProof/>
                <w:sz w:val="20"/>
                <w:szCs w:val="20"/>
              </w:rPr>
            </w:r>
            <w:r w:rsidRPr="00381580">
              <w:rPr>
                <w:bCs/>
                <w:noProof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26B8" w:rsidRPr="00381580" w:rsidRDefault="003126B8" w:rsidP="00773F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841A7" w:rsidRPr="008553FD" w:rsidTr="00C841A7">
        <w:trPr>
          <w:trHeight w:val="204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C841A7" w:rsidRPr="00381580" w:rsidRDefault="00C841A7" w:rsidP="00C841A7">
            <w:pPr>
              <w:spacing w:before="40"/>
              <w:ind w:right="-289"/>
              <w:rPr>
                <w:rFonts w:ascii="Arial" w:hAnsi="Arial" w:cs="Arial"/>
                <w:b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06. 3</w:t>
            </w:r>
            <w:r w:rsidRPr="0038158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1A7" w:rsidRPr="00381580" w:rsidRDefault="00C841A7" w:rsidP="005F1511">
            <w:pPr>
              <w:spacing w:before="40"/>
              <w:ind w:right="-289"/>
              <w:rPr>
                <w:rFonts w:ascii="Arial" w:hAnsi="Arial" w:cs="Arial"/>
                <w:b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</w:rPr>
              <w:t xml:space="preserve">Organismo de control que efectúa la inspección favorable: </w:t>
            </w:r>
            <w:r w:rsidRPr="00381580">
              <w:rPr>
                <w:rFonts w:ascii="Arial" w:hAnsi="Arial" w:cs="Arial"/>
                <w:i/>
                <w:sz w:val="14"/>
                <w:szCs w:val="14"/>
              </w:rPr>
              <w:t>(si procede)</w:t>
            </w:r>
          </w:p>
        </w:tc>
        <w:tc>
          <w:tcPr>
            <w:tcW w:w="11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41A7" w:rsidRPr="00381580" w:rsidRDefault="00C841A7" w:rsidP="008203C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>Nº de Registro Integrado Industrial:</w:t>
            </w:r>
          </w:p>
        </w:tc>
      </w:tr>
      <w:tr w:rsidR="003126B8" w:rsidRPr="00DE76E9" w:rsidTr="003126B8">
        <w:trPr>
          <w:trHeight w:val="153"/>
        </w:trPr>
        <w:tc>
          <w:tcPr>
            <w:tcW w:w="88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3126B8" w:rsidRPr="00381580" w:rsidRDefault="003126B8" w:rsidP="00773F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4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126B8" w:rsidRPr="00381580" w:rsidRDefault="003126B8" w:rsidP="00773F09">
            <w:pPr>
              <w:jc w:val="both"/>
              <w:rPr>
                <w:bCs/>
                <w:sz w:val="20"/>
                <w:szCs w:val="20"/>
              </w:rPr>
            </w:pPr>
            <w:r w:rsidRPr="00381580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noProof/>
                <w:sz w:val="20"/>
                <w:szCs w:val="20"/>
              </w:rPr>
            </w:r>
            <w:r w:rsidRPr="00381580">
              <w:rPr>
                <w:bCs/>
                <w:noProof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3126B8" w:rsidRPr="00381580" w:rsidRDefault="003126B8" w:rsidP="00773F0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126B8" w:rsidRPr="00381580" w:rsidRDefault="003126B8" w:rsidP="00773F0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3126B8" w:rsidRPr="00381580" w:rsidRDefault="003126B8" w:rsidP="00773F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841A7" w:rsidRPr="008553FD" w:rsidTr="00C841A7">
        <w:trPr>
          <w:trHeight w:val="204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C841A7" w:rsidRPr="00381580" w:rsidRDefault="00C841A7" w:rsidP="00C841A7">
            <w:pPr>
              <w:spacing w:before="40"/>
              <w:ind w:right="-289"/>
              <w:rPr>
                <w:rFonts w:ascii="Arial" w:hAnsi="Arial" w:cs="Arial"/>
                <w:b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06.4</w:t>
            </w:r>
            <w:r w:rsidRPr="0038158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1A7" w:rsidRPr="00381580" w:rsidRDefault="00C841A7" w:rsidP="005F1511">
            <w:pPr>
              <w:spacing w:before="40"/>
              <w:ind w:right="-289"/>
              <w:rPr>
                <w:rFonts w:ascii="Arial" w:hAnsi="Arial" w:cs="Arial"/>
                <w:b/>
                <w:sz w:val="14"/>
                <w:szCs w:val="14"/>
              </w:rPr>
            </w:pPr>
            <w:r w:rsidRPr="00381580">
              <w:rPr>
                <w:rFonts w:ascii="Arial" w:hAnsi="Arial" w:cs="Arial"/>
                <w:b/>
                <w:sz w:val="14"/>
                <w:szCs w:val="14"/>
              </w:rPr>
              <w:t>Empresa distribuidora (*):</w:t>
            </w:r>
          </w:p>
        </w:tc>
        <w:tc>
          <w:tcPr>
            <w:tcW w:w="11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41A7" w:rsidRPr="00381580" w:rsidRDefault="00C841A7" w:rsidP="008203C6">
            <w:pPr>
              <w:spacing w:before="40"/>
              <w:ind w:right="-289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3126B8" w:rsidRPr="00DE76E9" w:rsidTr="003126B8">
        <w:trPr>
          <w:trHeight w:val="153"/>
        </w:trPr>
        <w:tc>
          <w:tcPr>
            <w:tcW w:w="88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3126B8" w:rsidRPr="00381580" w:rsidRDefault="003126B8" w:rsidP="00773F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4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126B8" w:rsidRPr="00381580" w:rsidRDefault="003126B8" w:rsidP="00773F09">
            <w:pPr>
              <w:jc w:val="both"/>
              <w:rPr>
                <w:bCs/>
                <w:sz w:val="20"/>
                <w:szCs w:val="20"/>
              </w:rPr>
            </w:pPr>
            <w:r w:rsidRPr="00381580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580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381580">
              <w:rPr>
                <w:bCs/>
                <w:noProof/>
                <w:sz w:val="20"/>
                <w:szCs w:val="20"/>
              </w:rPr>
            </w:r>
            <w:r w:rsidRPr="00381580">
              <w:rPr>
                <w:bCs/>
                <w:noProof/>
                <w:sz w:val="20"/>
                <w:szCs w:val="20"/>
              </w:rPr>
              <w:fldChar w:fldCharType="separate"/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t> </w:t>
            </w:r>
            <w:r w:rsidRPr="0038158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gridSpan w:val="4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3126B8" w:rsidRPr="00381580" w:rsidRDefault="003126B8" w:rsidP="00773F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87625" w:rsidRPr="0092275D" w:rsidTr="003126B8">
        <w:trPr>
          <w:trHeight w:hRule="exact" w:val="71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Pr="0092275D" w:rsidRDefault="00587625" w:rsidP="00B01902">
            <w:pPr>
              <w:spacing w:before="60" w:after="60"/>
              <w:jc w:val="both"/>
              <w:rPr>
                <w:b/>
                <w:bCs/>
                <w:sz w:val="10"/>
                <w:szCs w:val="20"/>
              </w:rPr>
            </w:pPr>
          </w:p>
        </w:tc>
      </w:tr>
    </w:tbl>
    <w:p w:rsidR="00846815" w:rsidRPr="00846815" w:rsidRDefault="00846815">
      <w:pPr>
        <w:rPr>
          <w:sz w:val="4"/>
        </w:rPr>
      </w:pPr>
    </w:p>
    <w:tbl>
      <w:tblPr>
        <w:tblW w:w="50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10"/>
        <w:gridCol w:w="4815"/>
      </w:tblGrid>
      <w:tr w:rsidR="004F127F" w:rsidRPr="004F127F" w:rsidTr="00475E2A">
        <w:trPr>
          <w:cantSplit/>
          <w:trHeight w:val="685"/>
        </w:trPr>
        <w:tc>
          <w:tcPr>
            <w:tcW w:w="5000" w:type="pct"/>
            <w:gridSpan w:val="2"/>
          </w:tcPr>
          <w:p w:rsidR="00B3191E" w:rsidRDefault="00570F25" w:rsidP="00725DC7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127F">
              <w:rPr>
                <w:rFonts w:ascii="Arial" w:hAnsi="Arial" w:cs="Arial"/>
                <w:sz w:val="14"/>
                <w:szCs w:val="14"/>
              </w:rPr>
              <w:t xml:space="preserve">El instalador en </w:t>
            </w:r>
            <w:r w:rsidR="00C841A7">
              <w:rPr>
                <w:rFonts w:ascii="Arial" w:hAnsi="Arial" w:cs="Arial"/>
                <w:sz w:val="14"/>
                <w:szCs w:val="14"/>
              </w:rPr>
              <w:t>baja t</w:t>
            </w:r>
            <w:r w:rsidRPr="004F127F">
              <w:rPr>
                <w:rFonts w:ascii="Arial" w:hAnsi="Arial" w:cs="Arial"/>
                <w:sz w:val="14"/>
                <w:szCs w:val="14"/>
              </w:rPr>
              <w:t xml:space="preserve">ensión perteneciente a la </w:t>
            </w:r>
            <w:r w:rsidR="00C841A7">
              <w:rPr>
                <w:rFonts w:ascii="Arial" w:hAnsi="Arial" w:cs="Arial"/>
                <w:sz w:val="14"/>
                <w:szCs w:val="14"/>
              </w:rPr>
              <w:t>e</w:t>
            </w:r>
            <w:r w:rsidRPr="004F127F">
              <w:rPr>
                <w:rFonts w:ascii="Arial" w:hAnsi="Arial" w:cs="Arial"/>
                <w:sz w:val="14"/>
                <w:szCs w:val="14"/>
              </w:rPr>
              <w:t xml:space="preserve">mpresa </w:t>
            </w:r>
            <w:r w:rsidR="00C841A7">
              <w:rPr>
                <w:rFonts w:ascii="Arial" w:hAnsi="Arial" w:cs="Arial"/>
                <w:sz w:val="14"/>
                <w:szCs w:val="14"/>
              </w:rPr>
              <w:t>i</w:t>
            </w:r>
            <w:r w:rsidRPr="004F127F">
              <w:rPr>
                <w:rFonts w:ascii="Arial" w:hAnsi="Arial" w:cs="Arial"/>
                <w:sz w:val="14"/>
                <w:szCs w:val="14"/>
              </w:rPr>
              <w:t>nstaladora</w:t>
            </w:r>
            <w:r w:rsidR="00B3191E" w:rsidRPr="004F127F">
              <w:rPr>
                <w:rFonts w:ascii="Arial" w:hAnsi="Arial" w:cs="Arial"/>
                <w:sz w:val="14"/>
                <w:szCs w:val="14"/>
              </w:rPr>
              <w:t>,</w:t>
            </w:r>
            <w:r w:rsidRPr="004F127F">
              <w:rPr>
                <w:rFonts w:ascii="Arial" w:hAnsi="Arial" w:cs="Arial"/>
                <w:sz w:val="14"/>
                <w:szCs w:val="14"/>
              </w:rPr>
              <w:t xml:space="preserve"> anteriormente indicad</w:t>
            </w:r>
            <w:r w:rsidR="00B3191E" w:rsidRPr="004F127F">
              <w:rPr>
                <w:rFonts w:ascii="Arial" w:hAnsi="Arial" w:cs="Arial"/>
                <w:sz w:val="14"/>
                <w:szCs w:val="14"/>
              </w:rPr>
              <w:t>os</w:t>
            </w:r>
            <w:r w:rsidR="00587625" w:rsidRPr="004F127F">
              <w:rPr>
                <w:rFonts w:ascii="Arial" w:hAnsi="Arial" w:cs="Arial"/>
                <w:sz w:val="14"/>
                <w:szCs w:val="14"/>
              </w:rPr>
              <w:t>,</w:t>
            </w:r>
            <w:r w:rsidR="009703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87625" w:rsidRPr="0097033C">
              <w:rPr>
                <w:rFonts w:ascii="Arial" w:hAnsi="Arial" w:cs="Arial"/>
                <w:b/>
                <w:sz w:val="14"/>
                <w:szCs w:val="14"/>
              </w:rPr>
              <w:t>DECLARA</w:t>
            </w:r>
            <w:r w:rsidR="00587625" w:rsidRPr="004F127F">
              <w:rPr>
                <w:rFonts w:ascii="Arial" w:hAnsi="Arial" w:cs="Arial"/>
                <w:sz w:val="14"/>
                <w:szCs w:val="14"/>
              </w:rPr>
              <w:t xml:space="preserve"> haber ejecutado</w:t>
            </w:r>
            <w:r w:rsidR="00B3191E" w:rsidRPr="004F127F">
              <w:rPr>
                <w:rFonts w:ascii="Arial" w:hAnsi="Arial" w:cs="Arial"/>
                <w:sz w:val="14"/>
                <w:szCs w:val="14"/>
              </w:rPr>
              <w:t xml:space="preserve"> esta instalación de acuerdo con las prescripciones del Reglamento Electrotécnico para Baja Tensión, aprobado por Real Decreto 842/2002, de 2 de agosto</w:t>
            </w:r>
            <w:r w:rsidR="001559AF" w:rsidRPr="004F127F">
              <w:rPr>
                <w:rFonts w:ascii="Arial" w:hAnsi="Arial" w:cs="Arial"/>
                <w:sz w:val="14"/>
                <w:szCs w:val="14"/>
              </w:rPr>
              <w:t xml:space="preserve">, y, en su caso, con las normas particulares de la empresa distribuidora oficialmente aprobadas, </w:t>
            </w:r>
            <w:r w:rsidR="00807714" w:rsidRPr="004F127F">
              <w:rPr>
                <w:rFonts w:ascii="Arial" w:hAnsi="Arial" w:cs="Arial"/>
                <w:sz w:val="14"/>
                <w:szCs w:val="14"/>
              </w:rPr>
              <w:t>así</w:t>
            </w:r>
            <w:r w:rsidR="001559AF" w:rsidRPr="004F127F">
              <w:rPr>
                <w:rFonts w:ascii="Arial" w:hAnsi="Arial" w:cs="Arial"/>
                <w:sz w:val="14"/>
                <w:szCs w:val="14"/>
              </w:rPr>
              <w:t xml:space="preserve"> como con el proyecto o memoria técnica de diseño presentado</w:t>
            </w:r>
            <w:r w:rsidR="00B3191E" w:rsidRPr="004F127F">
              <w:rPr>
                <w:rFonts w:ascii="Arial" w:hAnsi="Arial" w:cs="Arial"/>
                <w:sz w:val="14"/>
                <w:szCs w:val="14"/>
              </w:rPr>
              <w:t>. Así mismo, declara haber entregado al titular de la instalación el correspondiente anexo de información al usuario (esquema unifilar de la instalación con las características técnicas fundamentales de los equipos y materiales eléctricos instalados y un croquis de su trazado).</w:t>
            </w:r>
          </w:p>
          <w:p w:rsidR="00B7593C" w:rsidRPr="00381580" w:rsidRDefault="00B7593C" w:rsidP="00543F83">
            <w:pPr>
              <w:spacing w:before="40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543F83">
              <w:rPr>
                <w:rFonts w:ascii="Arial" w:hAnsi="Arial" w:cs="Arial"/>
                <w:b/>
                <w:spacing w:val="-2"/>
                <w:sz w:val="14"/>
                <w:szCs w:val="14"/>
              </w:rPr>
              <w:t>En el caso de instalaciones</w:t>
            </w:r>
            <w:r w:rsidR="00046919" w:rsidRPr="00543F83">
              <w:rPr>
                <w:rFonts w:ascii="Arial" w:hAnsi="Arial" w:cs="Arial"/>
                <w:b/>
                <w:spacing w:val="-2"/>
                <w:sz w:val="14"/>
                <w:szCs w:val="14"/>
              </w:rPr>
              <w:t xml:space="preserve"> de carácter temporal con validez durante un año en locales o emplazamientos abiertos</w:t>
            </w:r>
            <w:r w:rsidRPr="00543F83">
              <w:rPr>
                <w:rFonts w:ascii="Arial" w:hAnsi="Arial" w:cs="Arial"/>
                <w:b/>
                <w:spacing w:val="-2"/>
                <w:sz w:val="14"/>
                <w:szCs w:val="14"/>
              </w:rPr>
              <w:t>, adicionalmente declara</w:t>
            </w:r>
            <w:r w:rsidRPr="00543F83">
              <w:rPr>
                <w:rFonts w:ascii="Arial" w:hAnsi="Arial" w:cs="Arial"/>
                <w:spacing w:val="-2"/>
                <w:sz w:val="14"/>
                <w:szCs w:val="14"/>
              </w:rPr>
              <w:t xml:space="preserve"> que se responsabiliza del correcto montaje de la misma en </w:t>
            </w:r>
            <w:r w:rsidR="00AC5A7B" w:rsidRPr="00543F83">
              <w:rPr>
                <w:rFonts w:ascii="Arial" w:hAnsi="Arial" w:cs="Arial"/>
                <w:spacing w:val="-2"/>
                <w:sz w:val="14"/>
                <w:szCs w:val="14"/>
              </w:rPr>
              <w:t xml:space="preserve">cualquiera de las </w:t>
            </w:r>
            <w:r w:rsidRPr="00543F83">
              <w:rPr>
                <w:rFonts w:ascii="Arial" w:hAnsi="Arial" w:cs="Arial"/>
                <w:spacing w:val="-2"/>
                <w:sz w:val="14"/>
                <w:szCs w:val="14"/>
              </w:rPr>
              <w:t>localidades de la provincia. El usuario tiene la obligación de mantener la instalación y protecciones en perfecto estado, siendo responsable a efectos de lo establecido en el artículo 23 del Reglamento para Baja Tensión.</w:t>
            </w:r>
            <w:r w:rsidR="00AC5A7B" w:rsidRPr="00543F83">
              <w:rPr>
                <w:rFonts w:ascii="Arial" w:hAnsi="Arial" w:cs="Arial"/>
                <w:spacing w:val="-2"/>
                <w:sz w:val="14"/>
                <w:szCs w:val="14"/>
              </w:rPr>
              <w:t xml:space="preserve"> DICHO CERTIFICADO DE INSTALACIÓN TEMPORAL ES VÁLIDO DURANTE EL PERIODO DE UN AÑO.</w:t>
            </w:r>
          </w:p>
        </w:tc>
      </w:tr>
      <w:tr w:rsidR="00B3191E" w:rsidTr="001F1454">
        <w:trPr>
          <w:cantSplit/>
          <w:trHeight w:val="956"/>
        </w:trPr>
        <w:tc>
          <w:tcPr>
            <w:tcW w:w="2734" w:type="pct"/>
          </w:tcPr>
          <w:p w:rsidR="00475E2A" w:rsidRDefault="00475E2A" w:rsidP="00475E2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</w:t>
            </w:r>
            <w:r w:rsidR="00B3191E" w:rsidRPr="00B455A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2194" w:rsidRPr="009C219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2194" w:rsidRPr="009C219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9C2194" w:rsidRPr="009C2194">
              <w:rPr>
                <w:rFonts w:ascii="Arial" w:hAnsi="Arial" w:cs="Arial"/>
                <w:bCs/>
                <w:sz w:val="14"/>
                <w:szCs w:val="14"/>
              </w:rPr>
            </w:r>
            <w:r w:rsidR="009C2194" w:rsidRPr="009C21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9C2194"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C2194"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C2194"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C2194"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C2194"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C2194" w:rsidRPr="009C21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>, a</w:t>
            </w:r>
            <w:r w:rsidR="00B3191E" w:rsidRPr="00B455A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C219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19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9C2194">
              <w:rPr>
                <w:rFonts w:ascii="Arial" w:hAnsi="Arial" w:cs="Arial"/>
                <w:bCs/>
                <w:sz w:val="14"/>
                <w:szCs w:val="14"/>
              </w:rPr>
            </w:r>
            <w:r w:rsidRPr="009C21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9C219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9C21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475E2A" w:rsidRDefault="00475E2A" w:rsidP="00475E2A">
            <w:pPr>
              <w:spacing w:before="40"/>
              <w:ind w:right="-28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F1454" w:rsidRDefault="001F1454" w:rsidP="00475E2A">
            <w:pPr>
              <w:spacing w:before="40"/>
              <w:ind w:right="-28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F1454" w:rsidRDefault="001F1454" w:rsidP="00475E2A">
            <w:pPr>
              <w:spacing w:before="40"/>
              <w:ind w:right="-28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75E2A" w:rsidRDefault="00475E2A" w:rsidP="00475E2A">
            <w:pPr>
              <w:spacing w:before="40"/>
              <w:ind w:right="-28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75E2A" w:rsidRPr="00801D76" w:rsidRDefault="00A625D2" w:rsidP="00475E2A">
            <w:pPr>
              <w:spacing w:before="40"/>
              <w:ind w:right="-289"/>
              <w:jc w:val="center"/>
              <w:rPr>
                <w:sz w:val="16"/>
              </w:rPr>
            </w:pPr>
            <w:r w:rsidRPr="00381580">
              <w:rPr>
                <w:rFonts w:ascii="Arial" w:hAnsi="Arial" w:cs="Arial"/>
                <w:sz w:val="14"/>
                <w:szCs w:val="14"/>
              </w:rPr>
              <w:t>F</w:t>
            </w:r>
            <w:r w:rsidR="00B3191E" w:rsidRPr="00381580">
              <w:rPr>
                <w:rFonts w:ascii="Arial" w:hAnsi="Arial" w:cs="Arial"/>
                <w:sz w:val="14"/>
                <w:szCs w:val="14"/>
              </w:rPr>
              <w:t>irma del instalador</w:t>
            </w:r>
            <w:r w:rsidR="008203C6" w:rsidRPr="00381580">
              <w:rPr>
                <w:rFonts w:ascii="Arial" w:hAnsi="Arial" w:cs="Arial"/>
                <w:sz w:val="14"/>
                <w:szCs w:val="14"/>
              </w:rPr>
              <w:t>/a</w:t>
            </w:r>
          </w:p>
        </w:tc>
        <w:tc>
          <w:tcPr>
            <w:tcW w:w="2266" w:type="pct"/>
          </w:tcPr>
          <w:p w:rsidR="00475E2A" w:rsidRDefault="00475E2A" w:rsidP="004604D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  <w:p w:rsidR="00475E2A" w:rsidRDefault="00475E2A" w:rsidP="004604D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  <w:p w:rsidR="00475E2A" w:rsidRDefault="00475E2A" w:rsidP="004604D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  <w:p w:rsidR="001F1454" w:rsidRDefault="001F1454" w:rsidP="004604D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  <w:p w:rsidR="001F1454" w:rsidRDefault="001F1454" w:rsidP="004604D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  <w:p w:rsidR="00DB2C54" w:rsidRPr="00B455AB" w:rsidRDefault="00B3191E" w:rsidP="004604D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B455AB">
              <w:rPr>
                <w:rFonts w:ascii="Arial" w:hAnsi="Arial" w:cs="Arial"/>
                <w:sz w:val="14"/>
                <w:szCs w:val="14"/>
              </w:rPr>
              <w:t>Sello de la</w:t>
            </w:r>
            <w:r w:rsidR="00DB2C54" w:rsidRPr="00B455A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55AB">
              <w:rPr>
                <w:rFonts w:ascii="Arial" w:hAnsi="Arial" w:cs="Arial"/>
                <w:sz w:val="14"/>
                <w:szCs w:val="14"/>
              </w:rPr>
              <w:t>Empresa Instaladora</w:t>
            </w:r>
          </w:p>
        </w:tc>
      </w:tr>
    </w:tbl>
    <w:p w:rsidR="00B9174C" w:rsidRDefault="00B9174C">
      <w:pPr>
        <w:rPr>
          <w:sz w:val="4"/>
        </w:rPr>
      </w:pPr>
      <w:r>
        <w:rPr>
          <w:sz w:val="4"/>
        </w:rPr>
        <w:br w:type="page"/>
      </w:r>
    </w:p>
    <w:p w:rsidR="00801D76" w:rsidRPr="00846815" w:rsidRDefault="00801D76">
      <w:pPr>
        <w:rPr>
          <w:sz w:val="4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537DF1" w:rsidRPr="00F130F4" w:rsidTr="00C86758">
        <w:trPr>
          <w:trHeight w:val="37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E50" w:rsidRPr="00F130F4" w:rsidRDefault="00537DF1" w:rsidP="00571391">
            <w:pPr>
              <w:spacing w:after="40"/>
              <w:jc w:val="center"/>
              <w:rPr>
                <w:b/>
                <w:bCs/>
              </w:rPr>
            </w:pPr>
            <w:bookmarkStart w:id="3" w:name="Instrucciones"/>
            <w:r>
              <w:br w:type="page"/>
            </w:r>
            <w:r w:rsidRPr="00F130F4">
              <w:rPr>
                <w:b/>
                <w:bCs/>
                <w:sz w:val="22"/>
                <w:szCs w:val="22"/>
              </w:rPr>
              <w:t xml:space="preserve">Instrucciones </w:t>
            </w:r>
            <w:r w:rsidR="00A40663">
              <w:rPr>
                <w:b/>
                <w:bCs/>
                <w:sz w:val="22"/>
                <w:szCs w:val="22"/>
              </w:rPr>
              <w:t>a la hora de rellenar el certificado</w:t>
            </w:r>
          </w:p>
        </w:tc>
      </w:tr>
      <w:tr w:rsidR="004F127F" w:rsidRPr="004F127F" w:rsidTr="00571391">
        <w:trPr>
          <w:trHeight w:val="3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02559" w:rsidRPr="00ED447A" w:rsidRDefault="00B02559" w:rsidP="00B02559">
            <w:pPr>
              <w:pStyle w:val="Prrafodelista"/>
              <w:numPr>
                <w:ilvl w:val="0"/>
                <w:numId w:val="45"/>
              </w:numPr>
              <w:spacing w:after="40"/>
              <w:rPr>
                <w:sz w:val="20"/>
                <w:szCs w:val="16"/>
              </w:rPr>
            </w:pPr>
            <w:r w:rsidRPr="00ED447A">
              <w:rPr>
                <w:sz w:val="20"/>
                <w:szCs w:val="16"/>
              </w:rPr>
              <w:t>No se admiten tachaduras ni enmiendas.</w:t>
            </w:r>
          </w:p>
          <w:p w:rsidR="00B02559" w:rsidRPr="00ED447A" w:rsidRDefault="00571391" w:rsidP="00B02559">
            <w:pPr>
              <w:pStyle w:val="Prrafodelista"/>
              <w:numPr>
                <w:ilvl w:val="0"/>
                <w:numId w:val="45"/>
              </w:numPr>
              <w:spacing w:after="40"/>
              <w:rPr>
                <w:sz w:val="20"/>
                <w:szCs w:val="16"/>
              </w:rPr>
            </w:pPr>
            <w:r w:rsidRPr="00ED447A">
              <w:rPr>
                <w:sz w:val="20"/>
                <w:szCs w:val="16"/>
              </w:rPr>
              <w:t>Los campos marcados con (*), su cumplimentación es obligatoria.</w:t>
            </w:r>
            <w:r w:rsidR="00B02559" w:rsidRPr="00ED447A">
              <w:rPr>
                <w:sz w:val="20"/>
                <w:szCs w:val="16"/>
              </w:rPr>
              <w:t xml:space="preserve"> </w:t>
            </w:r>
          </w:p>
        </w:tc>
      </w:tr>
      <w:tr w:rsidR="004F127F" w:rsidRPr="004F127F" w:rsidTr="00571391">
        <w:trPr>
          <w:trHeight w:val="3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02559" w:rsidRPr="00ED447A" w:rsidRDefault="00B02559" w:rsidP="005E4F78">
            <w:pPr>
              <w:pStyle w:val="Prrafodelista"/>
              <w:numPr>
                <w:ilvl w:val="0"/>
                <w:numId w:val="44"/>
              </w:numPr>
              <w:spacing w:after="40"/>
              <w:rPr>
                <w:b/>
                <w:sz w:val="20"/>
                <w:szCs w:val="16"/>
              </w:rPr>
            </w:pPr>
            <w:r w:rsidRPr="00ED447A">
              <w:rPr>
                <w:b/>
                <w:sz w:val="20"/>
                <w:szCs w:val="16"/>
              </w:rPr>
              <w:t xml:space="preserve">Potencia instalada: </w:t>
            </w:r>
            <w:r w:rsidR="005E4F78" w:rsidRPr="00ED447A">
              <w:rPr>
                <w:sz w:val="20"/>
                <w:szCs w:val="16"/>
              </w:rPr>
              <w:t>Potencia máxima capaz de suministrar una instalación a los equipos y aparatos conectados a ella, en la ejecución de la instalación.</w:t>
            </w:r>
          </w:p>
        </w:tc>
      </w:tr>
      <w:tr w:rsidR="00537DF1" w:rsidRPr="00F130F4" w:rsidTr="00C86758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tcMar>
              <w:right w:w="57" w:type="dxa"/>
            </w:tcMar>
            <w:vAlign w:val="center"/>
          </w:tcPr>
          <w:p w:rsidR="00537DF1" w:rsidRPr="00B02559" w:rsidRDefault="00A40663" w:rsidP="00B02559">
            <w:pPr>
              <w:pStyle w:val="Prrafodelista"/>
              <w:numPr>
                <w:ilvl w:val="0"/>
                <w:numId w:val="44"/>
              </w:numPr>
              <w:spacing w:after="40"/>
              <w:rPr>
                <w:b/>
                <w:bCs/>
                <w:sz w:val="20"/>
                <w:szCs w:val="16"/>
              </w:rPr>
            </w:pPr>
            <w:r w:rsidRPr="00B02559">
              <w:rPr>
                <w:b/>
                <w:bCs/>
                <w:sz w:val="20"/>
                <w:szCs w:val="16"/>
              </w:rPr>
              <w:t xml:space="preserve">Uso al que se destina la instalación (para instalaciones que </w:t>
            </w:r>
            <w:r w:rsidRPr="00B02559">
              <w:rPr>
                <w:b/>
                <w:bCs/>
                <w:sz w:val="20"/>
                <w:szCs w:val="16"/>
                <w:u w:val="single"/>
              </w:rPr>
              <w:t>no requieren proyecto</w:t>
            </w:r>
            <w:r w:rsidRPr="00B02559">
              <w:rPr>
                <w:b/>
                <w:bCs/>
                <w:sz w:val="20"/>
                <w:szCs w:val="16"/>
              </w:rPr>
              <w:t xml:space="preserve"> </w:t>
            </w:r>
            <w:r w:rsidRPr="00B02559">
              <w:rPr>
                <w:b/>
                <w:bCs/>
                <w:sz w:val="20"/>
                <w:szCs w:val="16"/>
                <w:u w:val="single"/>
              </w:rPr>
              <w:t>ni inspección inicial</w:t>
            </w:r>
            <w:r w:rsidRPr="00B02559">
              <w:rPr>
                <w:b/>
                <w:bCs/>
                <w:sz w:val="20"/>
                <w:szCs w:val="16"/>
              </w:rPr>
              <w:t>):</w:t>
            </w:r>
          </w:p>
        </w:tc>
      </w:tr>
      <w:tr w:rsidR="007F0A3E" w:rsidRPr="007F0A3E" w:rsidTr="0097033C">
        <w:trPr>
          <w:trHeight w:val="170"/>
        </w:trPr>
        <w:tc>
          <w:tcPr>
            <w:tcW w:w="5000" w:type="pct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79277E" w:rsidRPr="007F0A3E" w:rsidRDefault="00725DC7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 xml:space="preserve">Viviendas unifamiliares (P hasta </w:t>
            </w:r>
            <w:r w:rsidR="0079277E" w:rsidRPr="007F0A3E">
              <w:rPr>
                <w:sz w:val="18"/>
                <w:szCs w:val="16"/>
              </w:rPr>
              <w:t>50</w:t>
            </w:r>
            <w:r w:rsidR="00807714" w:rsidRPr="007F0A3E">
              <w:rPr>
                <w:sz w:val="18"/>
                <w:szCs w:val="16"/>
              </w:rPr>
              <w:t xml:space="preserve"> kW</w:t>
            </w:r>
            <w:r w:rsidR="0079277E"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Usos comunes de edificio destinado a viviendas, en edificación vertical u horizontal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100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 xml:space="preserve"> por CGP)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Edificios destinados a oficinas, que no tengan consideración de local de pública concurrencia (con presencia de público de capacidad hasta 50 personas), en edificación vertical u horizontal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100 </w:t>
            </w:r>
            <w:r w:rsidR="00807714" w:rsidRPr="007F0A3E">
              <w:rPr>
                <w:sz w:val="18"/>
                <w:szCs w:val="16"/>
              </w:rPr>
              <w:t>kW</w:t>
            </w:r>
            <w:r w:rsidR="00380E7F" w:rsidRPr="007F0A3E">
              <w:rPr>
                <w:sz w:val="18"/>
                <w:szCs w:val="16"/>
              </w:rPr>
              <w:t xml:space="preserve"> por caja general</w:t>
            </w:r>
            <w:r w:rsidRPr="007F0A3E">
              <w:rPr>
                <w:sz w:val="18"/>
                <w:szCs w:val="16"/>
              </w:rPr>
              <w:t xml:space="preserve"> de protección)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Edificios destinados a locales comerciales, que no tengan consideración de local de pública concurrencia (capacidad hasta 50 personas), en edificación vertical u horizontal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100 </w:t>
            </w:r>
            <w:r w:rsidR="00807714" w:rsidRPr="007F0A3E">
              <w:rPr>
                <w:sz w:val="18"/>
                <w:szCs w:val="16"/>
              </w:rPr>
              <w:t>kW</w:t>
            </w:r>
            <w:r w:rsidR="00725DC7" w:rsidRPr="007F0A3E">
              <w:rPr>
                <w:sz w:val="18"/>
                <w:szCs w:val="16"/>
              </w:rPr>
              <w:t xml:space="preserve"> por caja gener</w:t>
            </w:r>
            <w:r w:rsidRPr="007F0A3E">
              <w:rPr>
                <w:sz w:val="18"/>
                <w:szCs w:val="16"/>
              </w:rPr>
              <w:t>al de protección)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Garajes con ventilación natural de hasta 5 plazas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Bombas de extracción o elevación de agua, sean industriales o no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Instalaciones a la intemperie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>10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Generadores y convertidores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>10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Instalaciones de carácter temporal para alimentación de maquinaria de obras en construcción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50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Acometida individual aérea con menos de 150 m</w:t>
            </w:r>
          </w:p>
          <w:p w:rsidR="00A83AE0" w:rsidRPr="007F0A3E" w:rsidRDefault="00A83AE0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Acometida individual subterránea con menos de 150 m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Piscinas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5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25DC7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 xml:space="preserve">Fuentes (P hasta </w:t>
            </w:r>
            <w:r w:rsidR="0079277E" w:rsidRPr="007F0A3E">
              <w:rPr>
                <w:sz w:val="18"/>
                <w:szCs w:val="16"/>
              </w:rPr>
              <w:t xml:space="preserve">5 </w:t>
            </w:r>
            <w:r w:rsidR="00807714" w:rsidRPr="007F0A3E">
              <w:rPr>
                <w:sz w:val="18"/>
                <w:szCs w:val="16"/>
              </w:rPr>
              <w:t>kW</w:t>
            </w:r>
            <w:r w:rsidR="0079277E"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Instalaciones de alumbrado exterior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5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Conductores aislados para caldeo, excluyendo las de viviendas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>10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Bibliotecas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Centros de enseñanza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Consultorios médicos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Residencias de estudiantes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Gimnasios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Salas de exposiciones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Centros culturales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Clubes sociales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Clubes deportivos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Otros locales no considerados de pública concurrencia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Locales húmedos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Locales polvorientos sin riesgo de incendio o explosión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Lavaderos públicos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Tintorerías sin riesgo de incendio o explosión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Otros locales mojados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Locales con riesgo de corrosión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>)</w:t>
            </w:r>
          </w:p>
          <w:p w:rsidR="00A83AE0" w:rsidRPr="007F0A3E" w:rsidRDefault="00A83AE0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Almacén en general (P hasta 20 kW)</w:t>
            </w:r>
          </w:p>
          <w:p w:rsidR="00A83AE0" w:rsidRPr="007F0A3E" w:rsidRDefault="00A83AE0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Industria en general (P hasta 20 kW)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Establecimientos comerciales (capacidad hasta 50 personas)</w:t>
            </w:r>
          </w:p>
          <w:p w:rsidR="0079277E" w:rsidRPr="007F0A3E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 xml:space="preserve">Oficinas con presencia de público (capacidad hasta 50 personas) </w:t>
            </w:r>
          </w:p>
          <w:p w:rsidR="00537DF1" w:rsidRPr="00077443" w:rsidRDefault="0079277E" w:rsidP="00A83AE0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7F0A3E">
              <w:rPr>
                <w:sz w:val="18"/>
                <w:szCs w:val="16"/>
              </w:rPr>
              <w:t>Instalación de enlace de edificio de viviendas, en edificación vertical  u horizontal (P</w:t>
            </w:r>
            <w:r w:rsidR="00725DC7" w:rsidRPr="007F0A3E">
              <w:rPr>
                <w:sz w:val="18"/>
                <w:szCs w:val="16"/>
              </w:rPr>
              <w:t xml:space="preserve"> hasta </w:t>
            </w:r>
            <w:r w:rsidRPr="007F0A3E">
              <w:rPr>
                <w:sz w:val="18"/>
                <w:szCs w:val="16"/>
              </w:rPr>
              <w:t xml:space="preserve">100  </w:t>
            </w:r>
            <w:r w:rsidR="00807714" w:rsidRPr="007F0A3E">
              <w:rPr>
                <w:sz w:val="18"/>
                <w:szCs w:val="16"/>
              </w:rPr>
              <w:t>kW</w:t>
            </w:r>
            <w:r w:rsidRPr="007F0A3E">
              <w:rPr>
                <w:sz w:val="18"/>
                <w:szCs w:val="16"/>
              </w:rPr>
              <w:t xml:space="preserve"> por CGP)</w:t>
            </w:r>
          </w:p>
          <w:p w:rsidR="0025433D" w:rsidRPr="00381580" w:rsidRDefault="00622851" w:rsidP="00B9174C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381580">
              <w:rPr>
                <w:sz w:val="18"/>
                <w:szCs w:val="16"/>
              </w:rPr>
              <w:t xml:space="preserve">De carácter </w:t>
            </w:r>
            <w:r w:rsidR="00176161" w:rsidRPr="00381580">
              <w:rPr>
                <w:sz w:val="18"/>
                <w:szCs w:val="16"/>
              </w:rPr>
              <w:t>TEMPORAL</w:t>
            </w:r>
            <w:r w:rsidR="00B9174C" w:rsidRPr="00381580">
              <w:rPr>
                <w:sz w:val="18"/>
                <w:szCs w:val="16"/>
              </w:rPr>
              <w:t xml:space="preserve"> (con validez durante 1 año)</w:t>
            </w:r>
            <w:r w:rsidR="00176161" w:rsidRPr="00381580">
              <w:rPr>
                <w:sz w:val="18"/>
                <w:szCs w:val="16"/>
              </w:rPr>
              <w:t xml:space="preserve"> </w:t>
            </w:r>
            <w:r w:rsidRPr="00381580">
              <w:rPr>
                <w:sz w:val="18"/>
                <w:szCs w:val="16"/>
              </w:rPr>
              <w:t xml:space="preserve">en locales o emplazamientos abiertos (P hasta 50 kW) </w:t>
            </w:r>
          </w:p>
          <w:p w:rsidR="000621E0" w:rsidRPr="00381580" w:rsidRDefault="000621E0" w:rsidP="00B9174C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381580">
              <w:rPr>
                <w:sz w:val="18"/>
                <w:szCs w:val="16"/>
              </w:rPr>
              <w:t>Infraestructuras para la recarga de vehículo eléctrico (P hasta 50 kW)</w:t>
            </w:r>
          </w:p>
          <w:p w:rsidR="000621E0" w:rsidRPr="00077443" w:rsidRDefault="000621E0" w:rsidP="00DB0128">
            <w:pPr>
              <w:pStyle w:val="Prrafodelista"/>
              <w:numPr>
                <w:ilvl w:val="0"/>
                <w:numId w:val="43"/>
              </w:numPr>
              <w:spacing w:after="40"/>
              <w:contextualSpacing w:val="0"/>
              <w:rPr>
                <w:sz w:val="18"/>
                <w:szCs w:val="16"/>
              </w:rPr>
            </w:pPr>
            <w:r w:rsidRPr="00381580">
              <w:rPr>
                <w:sz w:val="18"/>
                <w:szCs w:val="16"/>
              </w:rPr>
              <w:t>Instalaciones de recarga de vehículo eléctrico situadas en el exterior (P hasta 10 kW)</w:t>
            </w:r>
          </w:p>
        </w:tc>
      </w:tr>
      <w:tr w:rsidR="00907DBA" w:rsidRPr="008553FD" w:rsidTr="0097033C">
        <w:trPr>
          <w:trHeight w:val="8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:rsidR="00907DBA" w:rsidRPr="008553FD" w:rsidRDefault="00907DBA" w:rsidP="00380E7F">
            <w:pPr>
              <w:spacing w:after="60"/>
              <w:rPr>
                <w:sz w:val="4"/>
                <w:szCs w:val="16"/>
              </w:rPr>
            </w:pPr>
          </w:p>
        </w:tc>
      </w:tr>
      <w:bookmarkEnd w:id="3"/>
    </w:tbl>
    <w:p w:rsidR="005E4F78" w:rsidRDefault="005E4F78" w:rsidP="006666E1">
      <w:pPr>
        <w:spacing w:after="120"/>
        <w:rPr>
          <w:rFonts w:ascii="Arial Narrow" w:hAnsi="Arial Narrow"/>
          <w:b/>
        </w:rPr>
      </w:pPr>
    </w:p>
    <w:sectPr w:rsidR="005E4F78" w:rsidSect="0031566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748" w:bottom="426" w:left="680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4F" w:rsidRDefault="00F7504F">
      <w:r>
        <w:separator/>
      </w:r>
    </w:p>
  </w:endnote>
  <w:endnote w:type="continuationSeparator" w:id="0">
    <w:p w:rsidR="00F7504F" w:rsidRDefault="00F7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PalatinoLinotyp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CB" w:rsidRPr="00215D03" w:rsidRDefault="006B0DCB" w:rsidP="00215D03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4F" w:rsidRDefault="00F7504F">
      <w:r>
        <w:separator/>
      </w:r>
    </w:p>
  </w:footnote>
  <w:footnote w:type="continuationSeparator" w:id="0">
    <w:p w:rsidR="00F7504F" w:rsidRDefault="00F75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67" w:type="dxa"/>
      <w:tblLook w:val="01E0" w:firstRow="1" w:lastRow="1" w:firstColumn="1" w:lastColumn="1" w:noHBand="0" w:noVBand="0"/>
    </w:tblPr>
    <w:tblGrid>
      <w:gridCol w:w="2167"/>
    </w:tblGrid>
    <w:tr w:rsidR="006B0DCB" w:rsidRPr="00271113" w:rsidTr="0079277E">
      <w:trPr>
        <w:trHeight w:val="1200"/>
      </w:trPr>
      <w:tc>
        <w:tcPr>
          <w:tcW w:w="2167" w:type="dxa"/>
        </w:tcPr>
        <w:p w:rsidR="006B0DCB" w:rsidRPr="00271113" w:rsidRDefault="006B0DCB" w:rsidP="00B01902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F99DA33" wp14:editId="6C549BE9">
                <wp:extent cx="1060450" cy="715645"/>
                <wp:effectExtent l="0" t="0" r="0" b="0"/>
                <wp:docPr id="48" name="Imagen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0DCB" w:rsidRPr="00271113" w:rsidTr="0079277E">
      <w:tc>
        <w:tcPr>
          <w:tcW w:w="2167" w:type="dxa"/>
          <w:vAlign w:val="center"/>
        </w:tcPr>
        <w:p w:rsidR="006B0DCB" w:rsidRPr="006308FB" w:rsidRDefault="006B0DCB" w:rsidP="00C8675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8"/>
              <w:szCs w:val="22"/>
            </w:rPr>
          </w:pPr>
          <w:r w:rsidRPr="006308FB">
            <w:rPr>
              <w:b/>
              <w:color w:val="000066"/>
              <w:sz w:val="18"/>
              <w:szCs w:val="22"/>
            </w:rPr>
            <w:t>Consejería de Economía,</w:t>
          </w:r>
        </w:p>
        <w:p w:rsidR="006B0DCB" w:rsidRPr="00271113" w:rsidRDefault="006B0DCB" w:rsidP="00C8675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6308FB">
            <w:rPr>
              <w:b/>
              <w:color w:val="000066"/>
              <w:sz w:val="18"/>
              <w:szCs w:val="22"/>
            </w:rPr>
            <w:t>Empresas y Empleo</w:t>
          </w:r>
        </w:p>
      </w:tc>
    </w:tr>
  </w:tbl>
  <w:p w:rsidR="006B0DCB" w:rsidRPr="00C86758" w:rsidRDefault="006B0DCB">
    <w:pPr>
      <w:pStyle w:val="Encabezado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8" w:type="dxa"/>
      <w:tblLook w:val="01E0" w:firstRow="1" w:lastRow="1" w:firstColumn="1" w:lastColumn="1" w:noHBand="0" w:noVBand="0"/>
    </w:tblPr>
    <w:tblGrid>
      <w:gridCol w:w="2235"/>
      <w:gridCol w:w="5103"/>
      <w:gridCol w:w="3390"/>
    </w:tblGrid>
    <w:tr w:rsidR="006B0DCB" w:rsidTr="00A624DF">
      <w:trPr>
        <w:trHeight w:val="1130"/>
      </w:trPr>
      <w:tc>
        <w:tcPr>
          <w:tcW w:w="2235" w:type="dxa"/>
        </w:tcPr>
        <w:p w:rsidR="006B0DCB" w:rsidRPr="00271113" w:rsidRDefault="006B0DCB" w:rsidP="002C49BD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1EF8AD8" wp14:editId="6DAE6445">
                <wp:extent cx="1060450" cy="715645"/>
                <wp:effectExtent l="0" t="0" r="0" b="0"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6B0DCB" w:rsidRPr="00C86758" w:rsidRDefault="006B0DCB" w:rsidP="002C49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b/>
              <w:color w:val="000066"/>
              <w:sz w:val="10"/>
              <w:szCs w:val="22"/>
            </w:rPr>
          </w:pPr>
        </w:p>
      </w:tc>
      <w:tc>
        <w:tcPr>
          <w:tcW w:w="3390" w:type="dxa"/>
        </w:tcPr>
        <w:p w:rsidR="006B0DCB" w:rsidRPr="007B4C0A" w:rsidRDefault="006B0DCB" w:rsidP="002C49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b/>
              <w:color w:val="000066"/>
              <w:sz w:val="20"/>
              <w:szCs w:val="22"/>
            </w:rPr>
          </w:pPr>
        </w:p>
      </w:tc>
    </w:tr>
  </w:tbl>
  <w:p w:rsidR="006B0DCB" w:rsidRPr="00A624DF" w:rsidRDefault="00A624DF" w:rsidP="00A624DF">
    <w:pPr>
      <w:pStyle w:val="Encabezado"/>
      <w:tabs>
        <w:tab w:val="clear" w:pos="4252"/>
        <w:tab w:val="clear" w:pos="8504"/>
        <w:tab w:val="left" w:pos="2261"/>
      </w:tabs>
      <w:rPr>
        <w:b/>
        <w:bCs/>
        <w:color w:val="0000FF"/>
        <w:sz w:val="16"/>
        <w:szCs w:val="16"/>
      </w:rPr>
    </w:pPr>
    <w:r>
      <w:rPr>
        <w:b/>
        <w:bCs/>
        <w:color w:val="0000FF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74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647"/>
    </w:tblGrid>
    <w:tr w:rsidR="006B0DCB" w:rsidTr="006B0DCB">
      <w:tc>
        <w:tcPr>
          <w:tcW w:w="2127" w:type="dxa"/>
        </w:tcPr>
        <w:p w:rsidR="006B0DCB" w:rsidRDefault="006B0DCB" w:rsidP="006B0DC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bCs/>
              <w:color w:val="0000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EA99B58" wp14:editId="1BB93F2F">
                <wp:extent cx="1060450" cy="715645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6B0DCB" w:rsidRDefault="006B0DCB" w:rsidP="006B0DCB">
          <w:pPr>
            <w:pStyle w:val="Encabezado"/>
            <w:tabs>
              <w:tab w:val="clear" w:pos="4252"/>
              <w:tab w:val="clear" w:pos="8504"/>
              <w:tab w:val="center" w:pos="5239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CERTIFICADO DE INSTALACIÓN ELÉCTRICA DE BAJA TENSIÓN</w:t>
          </w:r>
        </w:p>
        <w:p w:rsidR="006B0DCB" w:rsidRPr="001B7CD9" w:rsidRDefault="006B0DCB" w:rsidP="006B0DCB">
          <w:pPr>
            <w:pStyle w:val="Encabezado"/>
            <w:tabs>
              <w:tab w:val="clear" w:pos="4252"/>
              <w:tab w:val="clear" w:pos="8504"/>
              <w:tab w:val="center" w:pos="5239"/>
            </w:tabs>
            <w:jc w:val="center"/>
            <w:rPr>
              <w:rFonts w:ascii="Arial" w:hAnsi="Arial" w:cs="Arial"/>
              <w:bCs/>
              <w:sz w:val="16"/>
            </w:rPr>
          </w:pPr>
          <w:r w:rsidRPr="006B0DCB">
            <w:rPr>
              <w:rFonts w:ascii="Arial" w:hAnsi="Arial" w:cs="Arial"/>
              <w:bCs/>
              <w:sz w:val="16"/>
            </w:rPr>
            <w:t>Reglamento electrotécnico para baja tensión</w:t>
          </w:r>
        </w:p>
        <w:p w:rsidR="006B0DCB" w:rsidRPr="001B7CD9" w:rsidRDefault="006B0DCB" w:rsidP="006B0DCB">
          <w:pPr>
            <w:pStyle w:val="Encabezado"/>
            <w:tabs>
              <w:tab w:val="clear" w:pos="4252"/>
              <w:tab w:val="clear" w:pos="8504"/>
              <w:tab w:val="center" w:pos="5239"/>
            </w:tabs>
            <w:jc w:val="center"/>
            <w:rPr>
              <w:rFonts w:ascii="Arial" w:hAnsi="Arial" w:cs="Arial"/>
              <w:bCs/>
              <w:sz w:val="16"/>
            </w:rPr>
          </w:pPr>
          <w:r w:rsidRPr="001B7CD9">
            <w:rPr>
              <w:rFonts w:ascii="Arial" w:hAnsi="Arial" w:cs="Arial"/>
              <w:bCs/>
              <w:sz w:val="16"/>
            </w:rPr>
            <w:t xml:space="preserve">(aprobado por Real Decreto </w:t>
          </w:r>
          <w:r>
            <w:rPr>
              <w:rFonts w:ascii="Arial" w:hAnsi="Arial" w:cs="Arial"/>
              <w:bCs/>
              <w:sz w:val="16"/>
            </w:rPr>
            <w:t>842/2002</w:t>
          </w:r>
          <w:r w:rsidRPr="001B7CD9">
            <w:rPr>
              <w:rFonts w:ascii="Arial" w:hAnsi="Arial" w:cs="Arial"/>
              <w:bCs/>
              <w:sz w:val="16"/>
            </w:rPr>
            <w:t xml:space="preserve">, de 2 de </w:t>
          </w:r>
          <w:r>
            <w:rPr>
              <w:rFonts w:ascii="Arial" w:hAnsi="Arial" w:cs="Arial"/>
              <w:bCs/>
              <w:sz w:val="16"/>
            </w:rPr>
            <w:t>agosto</w:t>
          </w:r>
          <w:r w:rsidRPr="001B7CD9">
            <w:rPr>
              <w:rFonts w:ascii="Arial" w:hAnsi="Arial" w:cs="Arial"/>
              <w:bCs/>
              <w:sz w:val="16"/>
            </w:rPr>
            <w:t>)</w:t>
          </w:r>
        </w:p>
        <w:p w:rsidR="006B0DCB" w:rsidRPr="00F27B98" w:rsidRDefault="006B0DCB" w:rsidP="006B0DCB">
          <w:pPr>
            <w:pStyle w:val="Encabezado"/>
            <w:tabs>
              <w:tab w:val="clear" w:pos="4252"/>
              <w:tab w:val="clear" w:pos="8504"/>
              <w:tab w:val="center" w:pos="5239"/>
            </w:tabs>
            <w:jc w:val="center"/>
            <w:rPr>
              <w:bCs/>
              <w:color w:val="0000FF"/>
              <w:sz w:val="12"/>
              <w:szCs w:val="16"/>
            </w:rPr>
          </w:pPr>
          <w:r w:rsidRPr="00F27B98">
            <w:t>[</w:t>
          </w:r>
          <w:r>
            <w:t xml:space="preserve"> </w:t>
          </w:r>
          <w:hyperlink r:id="rId2" w:history="1">
            <w:r w:rsidRPr="00F27B98">
              <w:rPr>
                <w:rStyle w:val="Hipervnculo"/>
                <w:rFonts w:ascii="Arial" w:hAnsi="Arial" w:cs="Arial"/>
                <w:bCs/>
                <w:sz w:val="20"/>
              </w:rPr>
              <w:t>www.jccm.es</w:t>
            </w:r>
          </w:hyperlink>
          <w:r w:rsidRPr="00F27B98">
            <w:rPr>
              <w:rFonts w:ascii="Arial" w:hAnsi="Arial" w:cs="Arial"/>
              <w:bCs/>
              <w:sz w:val="20"/>
            </w:rPr>
            <w:t xml:space="preserve"> -&gt; Trámite JE</w:t>
          </w:r>
          <w:r>
            <w:rPr>
              <w:rFonts w:ascii="Arial" w:hAnsi="Arial" w:cs="Arial"/>
              <w:bCs/>
              <w:sz w:val="20"/>
            </w:rPr>
            <w:t>4 ]</w:t>
          </w:r>
        </w:p>
        <w:p w:rsidR="006B0DCB" w:rsidRDefault="006B0DCB" w:rsidP="006B0DCB">
          <w:pPr>
            <w:pStyle w:val="Encabezado"/>
            <w:tabs>
              <w:tab w:val="clear" w:pos="4252"/>
              <w:tab w:val="clear" w:pos="8504"/>
              <w:tab w:val="left" w:pos="1875"/>
              <w:tab w:val="left" w:pos="6405"/>
            </w:tabs>
            <w:rPr>
              <w:b/>
              <w:bCs/>
              <w:color w:val="0000FF"/>
              <w:sz w:val="16"/>
              <w:szCs w:val="16"/>
            </w:rPr>
          </w:pPr>
          <w:r>
            <w:rPr>
              <w:b/>
              <w:bCs/>
              <w:color w:val="0000FF"/>
              <w:sz w:val="16"/>
              <w:szCs w:val="16"/>
            </w:rPr>
            <w:tab/>
          </w:r>
          <w:r>
            <w:rPr>
              <w:b/>
              <w:bCs/>
              <w:color w:val="0000FF"/>
              <w:sz w:val="16"/>
              <w:szCs w:val="16"/>
            </w:rPr>
            <w:tab/>
          </w:r>
        </w:p>
      </w:tc>
    </w:tr>
  </w:tbl>
  <w:p w:rsidR="006B0DCB" w:rsidRDefault="006B0DCB">
    <w:pPr>
      <w:pStyle w:val="Encabezad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B0B6B"/>
    <w:multiLevelType w:val="hybridMultilevel"/>
    <w:tmpl w:val="87FA1E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E5A0F"/>
    <w:multiLevelType w:val="hybridMultilevel"/>
    <w:tmpl w:val="551C7404"/>
    <w:lvl w:ilvl="0" w:tplc="C700E276">
      <w:start w:val="1"/>
      <w:numFmt w:val="bullet"/>
      <w:lvlText w:val="-"/>
      <w:lvlJc w:val="left"/>
      <w:pPr>
        <w:ind w:left="717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6975E48"/>
    <w:multiLevelType w:val="hybridMultilevel"/>
    <w:tmpl w:val="19FA01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CC3260E"/>
    <w:multiLevelType w:val="hybridMultilevel"/>
    <w:tmpl w:val="32D45960"/>
    <w:lvl w:ilvl="0" w:tplc="A964FB4E">
      <w:numFmt w:val="bullet"/>
      <w:lvlText w:val="–"/>
      <w:lvlJc w:val="left"/>
      <w:pPr>
        <w:ind w:left="360" w:hanging="360"/>
      </w:pPr>
      <w:rPr>
        <w:rFonts w:ascii="Arial Narrow" w:eastAsia="PalatinoLinotype" w:hAnsi="Arial Narrow" w:cs="PalatinoLinotype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B01807"/>
    <w:multiLevelType w:val="hybridMultilevel"/>
    <w:tmpl w:val="C8D6302E"/>
    <w:lvl w:ilvl="0" w:tplc="0E926BE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7A40CA"/>
    <w:multiLevelType w:val="hybridMultilevel"/>
    <w:tmpl w:val="68D87E1C"/>
    <w:lvl w:ilvl="0" w:tplc="C700E2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124294"/>
    <w:multiLevelType w:val="hybridMultilevel"/>
    <w:tmpl w:val="451821D6"/>
    <w:lvl w:ilvl="0" w:tplc="624C5D2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F7E7A2E"/>
    <w:multiLevelType w:val="hybridMultilevel"/>
    <w:tmpl w:val="0DAE06DE"/>
    <w:lvl w:ilvl="0" w:tplc="040A0001">
      <w:start w:val="1"/>
      <w:numFmt w:val="bullet"/>
      <w:lvlText w:val=""/>
      <w:lvlJc w:val="left"/>
      <w:pPr>
        <w:ind w:left="2415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1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40B1DA8"/>
    <w:multiLevelType w:val="hybridMultilevel"/>
    <w:tmpl w:val="CFC0A312"/>
    <w:lvl w:ilvl="0" w:tplc="040A000F">
      <w:start w:val="1"/>
      <w:numFmt w:val="decimal"/>
      <w:lvlText w:val="%1.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3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5B6D32"/>
    <w:multiLevelType w:val="hybridMultilevel"/>
    <w:tmpl w:val="A8262D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26"/>
  </w:num>
  <w:num w:numId="3">
    <w:abstractNumId w:val="10"/>
  </w:num>
  <w:num w:numId="4">
    <w:abstractNumId w:val="35"/>
  </w:num>
  <w:num w:numId="5">
    <w:abstractNumId w:val="40"/>
  </w:num>
  <w:num w:numId="6">
    <w:abstractNumId w:val="38"/>
  </w:num>
  <w:num w:numId="7">
    <w:abstractNumId w:val="41"/>
  </w:num>
  <w:num w:numId="8">
    <w:abstractNumId w:val="23"/>
  </w:num>
  <w:num w:numId="9">
    <w:abstractNumId w:val="28"/>
  </w:num>
  <w:num w:numId="10">
    <w:abstractNumId w:val="7"/>
  </w:num>
  <w:num w:numId="11">
    <w:abstractNumId w:val="8"/>
  </w:num>
  <w:num w:numId="12">
    <w:abstractNumId w:val="18"/>
  </w:num>
  <w:num w:numId="13">
    <w:abstractNumId w:val="4"/>
  </w:num>
  <w:num w:numId="14">
    <w:abstractNumId w:val="22"/>
  </w:num>
  <w:num w:numId="15">
    <w:abstractNumId w:val="20"/>
  </w:num>
  <w:num w:numId="16">
    <w:abstractNumId w:val="17"/>
  </w:num>
  <w:num w:numId="17">
    <w:abstractNumId w:val="33"/>
  </w:num>
  <w:num w:numId="18">
    <w:abstractNumId w:val="14"/>
  </w:num>
  <w:num w:numId="19">
    <w:abstractNumId w:val="36"/>
  </w:num>
  <w:num w:numId="20">
    <w:abstractNumId w:val="3"/>
  </w:num>
  <w:num w:numId="21">
    <w:abstractNumId w:val="2"/>
  </w:num>
  <w:num w:numId="22">
    <w:abstractNumId w:val="24"/>
  </w:num>
  <w:num w:numId="23">
    <w:abstractNumId w:val="19"/>
  </w:num>
  <w:num w:numId="24">
    <w:abstractNumId w:val="1"/>
  </w:num>
  <w:num w:numId="25">
    <w:abstractNumId w:val="44"/>
  </w:num>
  <w:num w:numId="26">
    <w:abstractNumId w:val="12"/>
  </w:num>
  <w:num w:numId="27">
    <w:abstractNumId w:val="31"/>
  </w:num>
  <w:num w:numId="28">
    <w:abstractNumId w:val="0"/>
  </w:num>
  <w:num w:numId="29">
    <w:abstractNumId w:val="39"/>
  </w:num>
  <w:num w:numId="30">
    <w:abstractNumId w:val="42"/>
  </w:num>
  <w:num w:numId="31">
    <w:abstractNumId w:val="27"/>
  </w:num>
  <w:num w:numId="32">
    <w:abstractNumId w:val="15"/>
  </w:num>
  <w:num w:numId="33">
    <w:abstractNumId w:val="34"/>
  </w:num>
  <w:num w:numId="34">
    <w:abstractNumId w:val="37"/>
  </w:num>
  <w:num w:numId="35">
    <w:abstractNumId w:val="9"/>
  </w:num>
  <w:num w:numId="36">
    <w:abstractNumId w:val="32"/>
  </w:num>
  <w:num w:numId="37">
    <w:abstractNumId w:val="29"/>
  </w:num>
  <w:num w:numId="38">
    <w:abstractNumId w:val="30"/>
  </w:num>
  <w:num w:numId="39">
    <w:abstractNumId w:val="16"/>
  </w:num>
  <w:num w:numId="40">
    <w:abstractNumId w:val="25"/>
  </w:num>
  <w:num w:numId="41">
    <w:abstractNumId w:val="5"/>
  </w:num>
  <w:num w:numId="42">
    <w:abstractNumId w:val="13"/>
  </w:num>
  <w:num w:numId="43">
    <w:abstractNumId w:val="43"/>
  </w:num>
  <w:num w:numId="44">
    <w:abstractNumId w:val="11"/>
  </w:num>
  <w:num w:numId="45">
    <w:abstractNumId w:val="2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iN3elSrAoyPILqI73ntj3O23W++hbGZAK8j8bR+Qq5GTBaIBjGk/uT8I0f9k/XPFWcjYNrrSY5VQ85wl6ys4g==" w:salt="vHMqG1115zEzIp0FuPhvdw==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660B"/>
    <w:rsid w:val="000075D7"/>
    <w:rsid w:val="00021F9B"/>
    <w:rsid w:val="000273C0"/>
    <w:rsid w:val="00027EC2"/>
    <w:rsid w:val="000349E7"/>
    <w:rsid w:val="00037B6B"/>
    <w:rsid w:val="000433B2"/>
    <w:rsid w:val="00043F07"/>
    <w:rsid w:val="00046919"/>
    <w:rsid w:val="00051555"/>
    <w:rsid w:val="00053A77"/>
    <w:rsid w:val="0005777C"/>
    <w:rsid w:val="0006053F"/>
    <w:rsid w:val="000621E0"/>
    <w:rsid w:val="00063B84"/>
    <w:rsid w:val="000645D3"/>
    <w:rsid w:val="0007009F"/>
    <w:rsid w:val="00071776"/>
    <w:rsid w:val="00072AAC"/>
    <w:rsid w:val="000741B4"/>
    <w:rsid w:val="000742C6"/>
    <w:rsid w:val="00077443"/>
    <w:rsid w:val="00080B07"/>
    <w:rsid w:val="00082C4B"/>
    <w:rsid w:val="000830D6"/>
    <w:rsid w:val="000920CB"/>
    <w:rsid w:val="000931AD"/>
    <w:rsid w:val="00097466"/>
    <w:rsid w:val="000A3804"/>
    <w:rsid w:val="000A44CA"/>
    <w:rsid w:val="000A5010"/>
    <w:rsid w:val="000B0B00"/>
    <w:rsid w:val="000B2D50"/>
    <w:rsid w:val="000C01E2"/>
    <w:rsid w:val="000C09D4"/>
    <w:rsid w:val="000C163F"/>
    <w:rsid w:val="000C498C"/>
    <w:rsid w:val="000C545E"/>
    <w:rsid w:val="000C735D"/>
    <w:rsid w:val="000C7ACB"/>
    <w:rsid w:val="000D0551"/>
    <w:rsid w:val="000D3ED6"/>
    <w:rsid w:val="000E054C"/>
    <w:rsid w:val="000E29A8"/>
    <w:rsid w:val="000E2CEA"/>
    <w:rsid w:val="000E2F84"/>
    <w:rsid w:val="000F415C"/>
    <w:rsid w:val="000F5F4C"/>
    <w:rsid w:val="0010413B"/>
    <w:rsid w:val="00104278"/>
    <w:rsid w:val="001065B9"/>
    <w:rsid w:val="00106F09"/>
    <w:rsid w:val="00107F4E"/>
    <w:rsid w:val="001113EE"/>
    <w:rsid w:val="00113D4F"/>
    <w:rsid w:val="00113E30"/>
    <w:rsid w:val="00121178"/>
    <w:rsid w:val="00122FA3"/>
    <w:rsid w:val="001354B9"/>
    <w:rsid w:val="0015026E"/>
    <w:rsid w:val="00151652"/>
    <w:rsid w:val="00152A6C"/>
    <w:rsid w:val="001559AF"/>
    <w:rsid w:val="0016034D"/>
    <w:rsid w:val="00161259"/>
    <w:rsid w:val="00162324"/>
    <w:rsid w:val="00163DED"/>
    <w:rsid w:val="001678AE"/>
    <w:rsid w:val="00170CE1"/>
    <w:rsid w:val="00174E5E"/>
    <w:rsid w:val="00175F54"/>
    <w:rsid w:val="00176161"/>
    <w:rsid w:val="001803B8"/>
    <w:rsid w:val="00185EB9"/>
    <w:rsid w:val="001860AD"/>
    <w:rsid w:val="0019037C"/>
    <w:rsid w:val="0019444B"/>
    <w:rsid w:val="00195F3D"/>
    <w:rsid w:val="001970D7"/>
    <w:rsid w:val="001A34FA"/>
    <w:rsid w:val="001A3EA2"/>
    <w:rsid w:val="001A55D1"/>
    <w:rsid w:val="001A63A8"/>
    <w:rsid w:val="001A7353"/>
    <w:rsid w:val="001A73FB"/>
    <w:rsid w:val="001B3731"/>
    <w:rsid w:val="001B469E"/>
    <w:rsid w:val="001C1DF9"/>
    <w:rsid w:val="001C2406"/>
    <w:rsid w:val="001C3AEF"/>
    <w:rsid w:val="001C4889"/>
    <w:rsid w:val="001C545D"/>
    <w:rsid w:val="001C5C8C"/>
    <w:rsid w:val="001C7EC4"/>
    <w:rsid w:val="001D0AE7"/>
    <w:rsid w:val="001D6851"/>
    <w:rsid w:val="001D6CF4"/>
    <w:rsid w:val="001D7990"/>
    <w:rsid w:val="001E30D6"/>
    <w:rsid w:val="001E3165"/>
    <w:rsid w:val="001E711E"/>
    <w:rsid w:val="001F0184"/>
    <w:rsid w:val="001F08B9"/>
    <w:rsid w:val="001F1454"/>
    <w:rsid w:val="001F607C"/>
    <w:rsid w:val="001F6112"/>
    <w:rsid w:val="002077C5"/>
    <w:rsid w:val="00207B2C"/>
    <w:rsid w:val="002110A0"/>
    <w:rsid w:val="0021334A"/>
    <w:rsid w:val="00214481"/>
    <w:rsid w:val="00215D03"/>
    <w:rsid w:val="00217BD5"/>
    <w:rsid w:val="00224BEC"/>
    <w:rsid w:val="00230274"/>
    <w:rsid w:val="00232418"/>
    <w:rsid w:val="002344F2"/>
    <w:rsid w:val="002356CA"/>
    <w:rsid w:val="002427CD"/>
    <w:rsid w:val="00243EF6"/>
    <w:rsid w:val="002457DF"/>
    <w:rsid w:val="002478BE"/>
    <w:rsid w:val="00252996"/>
    <w:rsid w:val="00253168"/>
    <w:rsid w:val="0025433D"/>
    <w:rsid w:val="00260A70"/>
    <w:rsid w:val="002631C0"/>
    <w:rsid w:val="00270182"/>
    <w:rsid w:val="00271113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92DFF"/>
    <w:rsid w:val="002948D3"/>
    <w:rsid w:val="00294F45"/>
    <w:rsid w:val="00297A1B"/>
    <w:rsid w:val="002A3883"/>
    <w:rsid w:val="002B00DF"/>
    <w:rsid w:val="002B10FF"/>
    <w:rsid w:val="002C3076"/>
    <w:rsid w:val="002C373B"/>
    <w:rsid w:val="002C49BD"/>
    <w:rsid w:val="002D42DC"/>
    <w:rsid w:val="002D6797"/>
    <w:rsid w:val="002D7765"/>
    <w:rsid w:val="002D7FE2"/>
    <w:rsid w:val="002E2451"/>
    <w:rsid w:val="002E3420"/>
    <w:rsid w:val="002E3B71"/>
    <w:rsid w:val="002E491D"/>
    <w:rsid w:val="002E55B6"/>
    <w:rsid w:val="002E55C3"/>
    <w:rsid w:val="002F1490"/>
    <w:rsid w:val="002F4F31"/>
    <w:rsid w:val="002F7298"/>
    <w:rsid w:val="00304815"/>
    <w:rsid w:val="00306CBD"/>
    <w:rsid w:val="003079C9"/>
    <w:rsid w:val="00311255"/>
    <w:rsid w:val="00312271"/>
    <w:rsid w:val="003126B8"/>
    <w:rsid w:val="00313E9A"/>
    <w:rsid w:val="00314104"/>
    <w:rsid w:val="003148A4"/>
    <w:rsid w:val="00315668"/>
    <w:rsid w:val="00316FB3"/>
    <w:rsid w:val="00333BBD"/>
    <w:rsid w:val="0033790F"/>
    <w:rsid w:val="00340FE4"/>
    <w:rsid w:val="00342378"/>
    <w:rsid w:val="00342C46"/>
    <w:rsid w:val="0034364D"/>
    <w:rsid w:val="00344361"/>
    <w:rsid w:val="00344760"/>
    <w:rsid w:val="00350452"/>
    <w:rsid w:val="003512B4"/>
    <w:rsid w:val="00353590"/>
    <w:rsid w:val="00361711"/>
    <w:rsid w:val="0036419D"/>
    <w:rsid w:val="003664B5"/>
    <w:rsid w:val="003677DE"/>
    <w:rsid w:val="0037788F"/>
    <w:rsid w:val="00380E7F"/>
    <w:rsid w:val="00381580"/>
    <w:rsid w:val="00382F40"/>
    <w:rsid w:val="0038554F"/>
    <w:rsid w:val="003855EF"/>
    <w:rsid w:val="003858A7"/>
    <w:rsid w:val="00390AD6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E8F"/>
    <w:rsid w:val="003A7F5C"/>
    <w:rsid w:val="003B327C"/>
    <w:rsid w:val="003B3FA1"/>
    <w:rsid w:val="003C1C4C"/>
    <w:rsid w:val="003C329C"/>
    <w:rsid w:val="003C34B7"/>
    <w:rsid w:val="003C4F52"/>
    <w:rsid w:val="003C7AEC"/>
    <w:rsid w:val="003D3BF7"/>
    <w:rsid w:val="003D478A"/>
    <w:rsid w:val="003D4DC1"/>
    <w:rsid w:val="003D5B2F"/>
    <w:rsid w:val="003D659B"/>
    <w:rsid w:val="003E049B"/>
    <w:rsid w:val="003E6EE1"/>
    <w:rsid w:val="003F0493"/>
    <w:rsid w:val="003F1A11"/>
    <w:rsid w:val="003F4CB8"/>
    <w:rsid w:val="003F5C9B"/>
    <w:rsid w:val="003F71D4"/>
    <w:rsid w:val="003F7EC3"/>
    <w:rsid w:val="00400DE8"/>
    <w:rsid w:val="00421203"/>
    <w:rsid w:val="00427631"/>
    <w:rsid w:val="0043125F"/>
    <w:rsid w:val="0043154E"/>
    <w:rsid w:val="00434D25"/>
    <w:rsid w:val="0043544F"/>
    <w:rsid w:val="00436ED4"/>
    <w:rsid w:val="00443A4B"/>
    <w:rsid w:val="0044568E"/>
    <w:rsid w:val="00446035"/>
    <w:rsid w:val="004463CA"/>
    <w:rsid w:val="00452133"/>
    <w:rsid w:val="004548DA"/>
    <w:rsid w:val="0045552E"/>
    <w:rsid w:val="004555EA"/>
    <w:rsid w:val="00457FE9"/>
    <w:rsid w:val="004604D9"/>
    <w:rsid w:val="004615BB"/>
    <w:rsid w:val="00463033"/>
    <w:rsid w:val="004633B5"/>
    <w:rsid w:val="0046518D"/>
    <w:rsid w:val="00467FE5"/>
    <w:rsid w:val="00471420"/>
    <w:rsid w:val="004745A8"/>
    <w:rsid w:val="00475E2A"/>
    <w:rsid w:val="00484B46"/>
    <w:rsid w:val="0048612C"/>
    <w:rsid w:val="00487F1B"/>
    <w:rsid w:val="00494E95"/>
    <w:rsid w:val="00495FB6"/>
    <w:rsid w:val="00497F04"/>
    <w:rsid w:val="004A3336"/>
    <w:rsid w:val="004A3CF1"/>
    <w:rsid w:val="004A665E"/>
    <w:rsid w:val="004A72E0"/>
    <w:rsid w:val="004A7F18"/>
    <w:rsid w:val="004B271D"/>
    <w:rsid w:val="004B2739"/>
    <w:rsid w:val="004C7278"/>
    <w:rsid w:val="004D1D21"/>
    <w:rsid w:val="004D2494"/>
    <w:rsid w:val="004E147C"/>
    <w:rsid w:val="004E2E64"/>
    <w:rsid w:val="004E49D6"/>
    <w:rsid w:val="004E49F0"/>
    <w:rsid w:val="004F06AF"/>
    <w:rsid w:val="004F127F"/>
    <w:rsid w:val="004F4966"/>
    <w:rsid w:val="004F525B"/>
    <w:rsid w:val="0050505B"/>
    <w:rsid w:val="00506B70"/>
    <w:rsid w:val="00506CA2"/>
    <w:rsid w:val="00511731"/>
    <w:rsid w:val="005134F9"/>
    <w:rsid w:val="00513D3D"/>
    <w:rsid w:val="0051491B"/>
    <w:rsid w:val="00521106"/>
    <w:rsid w:val="00521210"/>
    <w:rsid w:val="0052227F"/>
    <w:rsid w:val="005245AF"/>
    <w:rsid w:val="005266FE"/>
    <w:rsid w:val="00531BB5"/>
    <w:rsid w:val="0053626E"/>
    <w:rsid w:val="00537DF1"/>
    <w:rsid w:val="00543F83"/>
    <w:rsid w:val="00544FE6"/>
    <w:rsid w:val="005502C9"/>
    <w:rsid w:val="00550EC9"/>
    <w:rsid w:val="00552478"/>
    <w:rsid w:val="00552886"/>
    <w:rsid w:val="00557226"/>
    <w:rsid w:val="0056016E"/>
    <w:rsid w:val="00560357"/>
    <w:rsid w:val="00570F25"/>
    <w:rsid w:val="00571391"/>
    <w:rsid w:val="005715E3"/>
    <w:rsid w:val="00572DEC"/>
    <w:rsid w:val="00574988"/>
    <w:rsid w:val="00583BB9"/>
    <w:rsid w:val="0058726D"/>
    <w:rsid w:val="00587625"/>
    <w:rsid w:val="005902F2"/>
    <w:rsid w:val="00590FF1"/>
    <w:rsid w:val="00591922"/>
    <w:rsid w:val="00596E37"/>
    <w:rsid w:val="005A027F"/>
    <w:rsid w:val="005A24D6"/>
    <w:rsid w:val="005A7E19"/>
    <w:rsid w:val="005B275E"/>
    <w:rsid w:val="005C0763"/>
    <w:rsid w:val="005C76CC"/>
    <w:rsid w:val="005D102B"/>
    <w:rsid w:val="005D1A60"/>
    <w:rsid w:val="005D433E"/>
    <w:rsid w:val="005D693D"/>
    <w:rsid w:val="005E3299"/>
    <w:rsid w:val="005E4F78"/>
    <w:rsid w:val="005E6C63"/>
    <w:rsid w:val="005F1511"/>
    <w:rsid w:val="00602333"/>
    <w:rsid w:val="00607FE1"/>
    <w:rsid w:val="00614758"/>
    <w:rsid w:val="006215DD"/>
    <w:rsid w:val="00622123"/>
    <w:rsid w:val="00622851"/>
    <w:rsid w:val="006249F1"/>
    <w:rsid w:val="00627EA2"/>
    <w:rsid w:val="00630A59"/>
    <w:rsid w:val="00633AA4"/>
    <w:rsid w:val="00634C5D"/>
    <w:rsid w:val="00635848"/>
    <w:rsid w:val="0064587B"/>
    <w:rsid w:val="0064625D"/>
    <w:rsid w:val="00646FEE"/>
    <w:rsid w:val="006515A1"/>
    <w:rsid w:val="006538F6"/>
    <w:rsid w:val="00654E18"/>
    <w:rsid w:val="006578F1"/>
    <w:rsid w:val="00662236"/>
    <w:rsid w:val="0066438E"/>
    <w:rsid w:val="006648EE"/>
    <w:rsid w:val="00665036"/>
    <w:rsid w:val="00665587"/>
    <w:rsid w:val="006666E1"/>
    <w:rsid w:val="00667321"/>
    <w:rsid w:val="006674EE"/>
    <w:rsid w:val="00670625"/>
    <w:rsid w:val="00674659"/>
    <w:rsid w:val="0067478B"/>
    <w:rsid w:val="00677EA4"/>
    <w:rsid w:val="006857A0"/>
    <w:rsid w:val="00690FCD"/>
    <w:rsid w:val="00691112"/>
    <w:rsid w:val="006A22A2"/>
    <w:rsid w:val="006A22FB"/>
    <w:rsid w:val="006B0DCB"/>
    <w:rsid w:val="006B4A4B"/>
    <w:rsid w:val="006C7729"/>
    <w:rsid w:val="006D1826"/>
    <w:rsid w:val="006D5830"/>
    <w:rsid w:val="006E10BD"/>
    <w:rsid w:val="006E3941"/>
    <w:rsid w:val="006E5E2B"/>
    <w:rsid w:val="006E600D"/>
    <w:rsid w:val="006E6D36"/>
    <w:rsid w:val="006F6508"/>
    <w:rsid w:val="007015D4"/>
    <w:rsid w:val="007032C7"/>
    <w:rsid w:val="00703450"/>
    <w:rsid w:val="00710CCA"/>
    <w:rsid w:val="00710EF3"/>
    <w:rsid w:val="007110C5"/>
    <w:rsid w:val="0071235A"/>
    <w:rsid w:val="00712F84"/>
    <w:rsid w:val="00714CD7"/>
    <w:rsid w:val="00715827"/>
    <w:rsid w:val="0072166C"/>
    <w:rsid w:val="00723766"/>
    <w:rsid w:val="00725DC7"/>
    <w:rsid w:val="00726F7F"/>
    <w:rsid w:val="007326BE"/>
    <w:rsid w:val="007327BF"/>
    <w:rsid w:val="00733705"/>
    <w:rsid w:val="007376D5"/>
    <w:rsid w:val="0073774C"/>
    <w:rsid w:val="00737AD0"/>
    <w:rsid w:val="007439BD"/>
    <w:rsid w:val="00743E89"/>
    <w:rsid w:val="00745310"/>
    <w:rsid w:val="00752610"/>
    <w:rsid w:val="00753F0A"/>
    <w:rsid w:val="0075639B"/>
    <w:rsid w:val="00757E3C"/>
    <w:rsid w:val="007662E2"/>
    <w:rsid w:val="00767285"/>
    <w:rsid w:val="0077021F"/>
    <w:rsid w:val="00772C88"/>
    <w:rsid w:val="0078066D"/>
    <w:rsid w:val="00780D86"/>
    <w:rsid w:val="00785DFA"/>
    <w:rsid w:val="00786C0D"/>
    <w:rsid w:val="00791184"/>
    <w:rsid w:val="007918A6"/>
    <w:rsid w:val="00791ACC"/>
    <w:rsid w:val="0079277E"/>
    <w:rsid w:val="00795E6E"/>
    <w:rsid w:val="00797138"/>
    <w:rsid w:val="007A039B"/>
    <w:rsid w:val="007A0D29"/>
    <w:rsid w:val="007A2367"/>
    <w:rsid w:val="007A2795"/>
    <w:rsid w:val="007A2B83"/>
    <w:rsid w:val="007A434F"/>
    <w:rsid w:val="007A47DF"/>
    <w:rsid w:val="007A5B0B"/>
    <w:rsid w:val="007A606A"/>
    <w:rsid w:val="007A60C1"/>
    <w:rsid w:val="007B234D"/>
    <w:rsid w:val="007B328A"/>
    <w:rsid w:val="007B4C0A"/>
    <w:rsid w:val="007B4C25"/>
    <w:rsid w:val="007B4D47"/>
    <w:rsid w:val="007B6C4B"/>
    <w:rsid w:val="007B7C92"/>
    <w:rsid w:val="007C6994"/>
    <w:rsid w:val="007C6E50"/>
    <w:rsid w:val="007D03E7"/>
    <w:rsid w:val="007D2E10"/>
    <w:rsid w:val="007D3725"/>
    <w:rsid w:val="007D620C"/>
    <w:rsid w:val="007E6341"/>
    <w:rsid w:val="007F05C9"/>
    <w:rsid w:val="007F0A3E"/>
    <w:rsid w:val="007F14FF"/>
    <w:rsid w:val="007F1A09"/>
    <w:rsid w:val="007F2B7F"/>
    <w:rsid w:val="007F7A28"/>
    <w:rsid w:val="00801D76"/>
    <w:rsid w:val="00804309"/>
    <w:rsid w:val="0080698F"/>
    <w:rsid w:val="0080747B"/>
    <w:rsid w:val="00807714"/>
    <w:rsid w:val="008100A9"/>
    <w:rsid w:val="00810168"/>
    <w:rsid w:val="00812C2C"/>
    <w:rsid w:val="008203C6"/>
    <w:rsid w:val="0082103C"/>
    <w:rsid w:val="00822D17"/>
    <w:rsid w:val="008263C0"/>
    <w:rsid w:val="00827BD4"/>
    <w:rsid w:val="00832377"/>
    <w:rsid w:val="00832E70"/>
    <w:rsid w:val="0083501F"/>
    <w:rsid w:val="008367F2"/>
    <w:rsid w:val="00837DA3"/>
    <w:rsid w:val="00846815"/>
    <w:rsid w:val="00850F13"/>
    <w:rsid w:val="008511DE"/>
    <w:rsid w:val="00851FF7"/>
    <w:rsid w:val="008553FD"/>
    <w:rsid w:val="00860B48"/>
    <w:rsid w:val="008614EE"/>
    <w:rsid w:val="00867A1D"/>
    <w:rsid w:val="008710CC"/>
    <w:rsid w:val="00871A0A"/>
    <w:rsid w:val="008752A2"/>
    <w:rsid w:val="008800A1"/>
    <w:rsid w:val="00884BD8"/>
    <w:rsid w:val="00885B37"/>
    <w:rsid w:val="00885C2C"/>
    <w:rsid w:val="00886BEF"/>
    <w:rsid w:val="0089106C"/>
    <w:rsid w:val="00892943"/>
    <w:rsid w:val="008938DB"/>
    <w:rsid w:val="00897B5A"/>
    <w:rsid w:val="008A04EE"/>
    <w:rsid w:val="008A15AD"/>
    <w:rsid w:val="008A178C"/>
    <w:rsid w:val="008B0337"/>
    <w:rsid w:val="008B272D"/>
    <w:rsid w:val="008B3537"/>
    <w:rsid w:val="008B54F2"/>
    <w:rsid w:val="008B748A"/>
    <w:rsid w:val="008C20F8"/>
    <w:rsid w:val="008C5B14"/>
    <w:rsid w:val="008C73AE"/>
    <w:rsid w:val="008C78CB"/>
    <w:rsid w:val="008D05EA"/>
    <w:rsid w:val="008D168B"/>
    <w:rsid w:val="008D3096"/>
    <w:rsid w:val="008E1032"/>
    <w:rsid w:val="008E4C6B"/>
    <w:rsid w:val="008E59C3"/>
    <w:rsid w:val="008E6709"/>
    <w:rsid w:val="008E7E63"/>
    <w:rsid w:val="008F4B93"/>
    <w:rsid w:val="00901065"/>
    <w:rsid w:val="0090526E"/>
    <w:rsid w:val="00907DBA"/>
    <w:rsid w:val="00912F6B"/>
    <w:rsid w:val="00913F98"/>
    <w:rsid w:val="0091479E"/>
    <w:rsid w:val="00916312"/>
    <w:rsid w:val="009203F8"/>
    <w:rsid w:val="0092275D"/>
    <w:rsid w:val="0092303F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5906"/>
    <w:rsid w:val="00965B00"/>
    <w:rsid w:val="0097033C"/>
    <w:rsid w:val="00974430"/>
    <w:rsid w:val="009803FF"/>
    <w:rsid w:val="009923C9"/>
    <w:rsid w:val="009930E5"/>
    <w:rsid w:val="009A14C3"/>
    <w:rsid w:val="009A4A78"/>
    <w:rsid w:val="009B0202"/>
    <w:rsid w:val="009B131B"/>
    <w:rsid w:val="009B256C"/>
    <w:rsid w:val="009B6919"/>
    <w:rsid w:val="009C2194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9F28F4"/>
    <w:rsid w:val="009F4250"/>
    <w:rsid w:val="00A04352"/>
    <w:rsid w:val="00A04B17"/>
    <w:rsid w:val="00A0598F"/>
    <w:rsid w:val="00A1120E"/>
    <w:rsid w:val="00A14E21"/>
    <w:rsid w:val="00A20785"/>
    <w:rsid w:val="00A20916"/>
    <w:rsid w:val="00A248B1"/>
    <w:rsid w:val="00A30767"/>
    <w:rsid w:val="00A363A6"/>
    <w:rsid w:val="00A36CA7"/>
    <w:rsid w:val="00A40663"/>
    <w:rsid w:val="00A41FD6"/>
    <w:rsid w:val="00A436A2"/>
    <w:rsid w:val="00A46462"/>
    <w:rsid w:val="00A46A61"/>
    <w:rsid w:val="00A52791"/>
    <w:rsid w:val="00A53BBD"/>
    <w:rsid w:val="00A55757"/>
    <w:rsid w:val="00A56552"/>
    <w:rsid w:val="00A567B4"/>
    <w:rsid w:val="00A60F11"/>
    <w:rsid w:val="00A624DF"/>
    <w:rsid w:val="00A625D2"/>
    <w:rsid w:val="00A64105"/>
    <w:rsid w:val="00A6641B"/>
    <w:rsid w:val="00A667B9"/>
    <w:rsid w:val="00A70C9A"/>
    <w:rsid w:val="00A70E9F"/>
    <w:rsid w:val="00A71E12"/>
    <w:rsid w:val="00A7351B"/>
    <w:rsid w:val="00A73BAA"/>
    <w:rsid w:val="00A82187"/>
    <w:rsid w:val="00A82AAD"/>
    <w:rsid w:val="00A83AE0"/>
    <w:rsid w:val="00A8673B"/>
    <w:rsid w:val="00A87AF0"/>
    <w:rsid w:val="00A9012F"/>
    <w:rsid w:val="00A926BB"/>
    <w:rsid w:val="00A92A79"/>
    <w:rsid w:val="00A94C67"/>
    <w:rsid w:val="00AA1006"/>
    <w:rsid w:val="00AA1F16"/>
    <w:rsid w:val="00AA2CFD"/>
    <w:rsid w:val="00AB1AE3"/>
    <w:rsid w:val="00AB285E"/>
    <w:rsid w:val="00AB520A"/>
    <w:rsid w:val="00AB6943"/>
    <w:rsid w:val="00AB7EED"/>
    <w:rsid w:val="00AC0420"/>
    <w:rsid w:val="00AC33C6"/>
    <w:rsid w:val="00AC4716"/>
    <w:rsid w:val="00AC5A7B"/>
    <w:rsid w:val="00AC661A"/>
    <w:rsid w:val="00AC7992"/>
    <w:rsid w:val="00AD344A"/>
    <w:rsid w:val="00AD621B"/>
    <w:rsid w:val="00AE298F"/>
    <w:rsid w:val="00AE3A43"/>
    <w:rsid w:val="00AE5035"/>
    <w:rsid w:val="00AE7996"/>
    <w:rsid w:val="00AF1818"/>
    <w:rsid w:val="00AF2A0F"/>
    <w:rsid w:val="00AF4576"/>
    <w:rsid w:val="00AF6E85"/>
    <w:rsid w:val="00B01902"/>
    <w:rsid w:val="00B01ADF"/>
    <w:rsid w:val="00B02559"/>
    <w:rsid w:val="00B0417B"/>
    <w:rsid w:val="00B04FD9"/>
    <w:rsid w:val="00B07E3C"/>
    <w:rsid w:val="00B107F2"/>
    <w:rsid w:val="00B127B5"/>
    <w:rsid w:val="00B14B7F"/>
    <w:rsid w:val="00B17E5D"/>
    <w:rsid w:val="00B25B6C"/>
    <w:rsid w:val="00B3191E"/>
    <w:rsid w:val="00B32591"/>
    <w:rsid w:val="00B32854"/>
    <w:rsid w:val="00B33165"/>
    <w:rsid w:val="00B376E8"/>
    <w:rsid w:val="00B4015A"/>
    <w:rsid w:val="00B455AB"/>
    <w:rsid w:val="00B46129"/>
    <w:rsid w:val="00B47BE0"/>
    <w:rsid w:val="00B519AD"/>
    <w:rsid w:val="00B61012"/>
    <w:rsid w:val="00B6564F"/>
    <w:rsid w:val="00B67F8C"/>
    <w:rsid w:val="00B72962"/>
    <w:rsid w:val="00B7593C"/>
    <w:rsid w:val="00B76A67"/>
    <w:rsid w:val="00B772E4"/>
    <w:rsid w:val="00B8272A"/>
    <w:rsid w:val="00B84AF1"/>
    <w:rsid w:val="00B859C5"/>
    <w:rsid w:val="00B87065"/>
    <w:rsid w:val="00B9174C"/>
    <w:rsid w:val="00B959BF"/>
    <w:rsid w:val="00B967DA"/>
    <w:rsid w:val="00B96897"/>
    <w:rsid w:val="00B972E0"/>
    <w:rsid w:val="00B97F4C"/>
    <w:rsid w:val="00BA1B73"/>
    <w:rsid w:val="00BA73CB"/>
    <w:rsid w:val="00BB5AD2"/>
    <w:rsid w:val="00BC2C23"/>
    <w:rsid w:val="00BC6BDF"/>
    <w:rsid w:val="00BD104D"/>
    <w:rsid w:val="00BD5321"/>
    <w:rsid w:val="00BD74F8"/>
    <w:rsid w:val="00BE052C"/>
    <w:rsid w:val="00BE45D2"/>
    <w:rsid w:val="00BE68A7"/>
    <w:rsid w:val="00BF0F51"/>
    <w:rsid w:val="00BF27BD"/>
    <w:rsid w:val="00BF79D6"/>
    <w:rsid w:val="00C01310"/>
    <w:rsid w:val="00C0517A"/>
    <w:rsid w:val="00C13957"/>
    <w:rsid w:val="00C14455"/>
    <w:rsid w:val="00C17C32"/>
    <w:rsid w:val="00C264B6"/>
    <w:rsid w:val="00C33EBF"/>
    <w:rsid w:val="00C44422"/>
    <w:rsid w:val="00C45F7E"/>
    <w:rsid w:val="00C54632"/>
    <w:rsid w:val="00C55FA1"/>
    <w:rsid w:val="00C709BB"/>
    <w:rsid w:val="00C72F97"/>
    <w:rsid w:val="00C74FFA"/>
    <w:rsid w:val="00C77358"/>
    <w:rsid w:val="00C8188C"/>
    <w:rsid w:val="00C82283"/>
    <w:rsid w:val="00C83D52"/>
    <w:rsid w:val="00C841A7"/>
    <w:rsid w:val="00C85969"/>
    <w:rsid w:val="00C86758"/>
    <w:rsid w:val="00C90E17"/>
    <w:rsid w:val="00CA5BD3"/>
    <w:rsid w:val="00CB3E20"/>
    <w:rsid w:val="00CB56B2"/>
    <w:rsid w:val="00CC0048"/>
    <w:rsid w:val="00CC1ADC"/>
    <w:rsid w:val="00CC241F"/>
    <w:rsid w:val="00CC6EC0"/>
    <w:rsid w:val="00CD0C8D"/>
    <w:rsid w:val="00CD148D"/>
    <w:rsid w:val="00CD2345"/>
    <w:rsid w:val="00CD2787"/>
    <w:rsid w:val="00CE1831"/>
    <w:rsid w:val="00CE52A8"/>
    <w:rsid w:val="00CE6C73"/>
    <w:rsid w:val="00CE6EB1"/>
    <w:rsid w:val="00CF6011"/>
    <w:rsid w:val="00D00EEF"/>
    <w:rsid w:val="00D03787"/>
    <w:rsid w:val="00D044AC"/>
    <w:rsid w:val="00D04E6A"/>
    <w:rsid w:val="00D1107C"/>
    <w:rsid w:val="00D1318D"/>
    <w:rsid w:val="00D14C8F"/>
    <w:rsid w:val="00D15F75"/>
    <w:rsid w:val="00D20382"/>
    <w:rsid w:val="00D20B01"/>
    <w:rsid w:val="00D219DC"/>
    <w:rsid w:val="00D27D85"/>
    <w:rsid w:val="00D327C7"/>
    <w:rsid w:val="00D33C5B"/>
    <w:rsid w:val="00D35BEE"/>
    <w:rsid w:val="00D36055"/>
    <w:rsid w:val="00D4223A"/>
    <w:rsid w:val="00D42332"/>
    <w:rsid w:val="00D45DDD"/>
    <w:rsid w:val="00D45E26"/>
    <w:rsid w:val="00D468A8"/>
    <w:rsid w:val="00D521D5"/>
    <w:rsid w:val="00D55019"/>
    <w:rsid w:val="00D57148"/>
    <w:rsid w:val="00D62894"/>
    <w:rsid w:val="00D6394A"/>
    <w:rsid w:val="00D6468F"/>
    <w:rsid w:val="00D64FC6"/>
    <w:rsid w:val="00D66F20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181B"/>
    <w:rsid w:val="00D925E3"/>
    <w:rsid w:val="00D94F6A"/>
    <w:rsid w:val="00D9508B"/>
    <w:rsid w:val="00D96359"/>
    <w:rsid w:val="00D9636E"/>
    <w:rsid w:val="00DA13F8"/>
    <w:rsid w:val="00DA1C5F"/>
    <w:rsid w:val="00DA3D00"/>
    <w:rsid w:val="00DA49A6"/>
    <w:rsid w:val="00DA50FD"/>
    <w:rsid w:val="00DA662C"/>
    <w:rsid w:val="00DA7565"/>
    <w:rsid w:val="00DB00F4"/>
    <w:rsid w:val="00DB0128"/>
    <w:rsid w:val="00DB2C54"/>
    <w:rsid w:val="00DB392A"/>
    <w:rsid w:val="00DC242C"/>
    <w:rsid w:val="00DC4C3B"/>
    <w:rsid w:val="00DC51C8"/>
    <w:rsid w:val="00DC623C"/>
    <w:rsid w:val="00DC658A"/>
    <w:rsid w:val="00DC7515"/>
    <w:rsid w:val="00DD42EC"/>
    <w:rsid w:val="00DD46B9"/>
    <w:rsid w:val="00DD6A05"/>
    <w:rsid w:val="00DD6B6D"/>
    <w:rsid w:val="00DE76E9"/>
    <w:rsid w:val="00DF02F4"/>
    <w:rsid w:val="00DF22ED"/>
    <w:rsid w:val="00DF58D8"/>
    <w:rsid w:val="00DF6720"/>
    <w:rsid w:val="00E00982"/>
    <w:rsid w:val="00E00CB4"/>
    <w:rsid w:val="00E05A11"/>
    <w:rsid w:val="00E060FC"/>
    <w:rsid w:val="00E078F1"/>
    <w:rsid w:val="00E15AB4"/>
    <w:rsid w:val="00E24A8F"/>
    <w:rsid w:val="00E252D9"/>
    <w:rsid w:val="00E266CB"/>
    <w:rsid w:val="00E3098A"/>
    <w:rsid w:val="00E37ABF"/>
    <w:rsid w:val="00E40459"/>
    <w:rsid w:val="00E4345E"/>
    <w:rsid w:val="00E465FE"/>
    <w:rsid w:val="00E50B6C"/>
    <w:rsid w:val="00E525FF"/>
    <w:rsid w:val="00E55CB0"/>
    <w:rsid w:val="00E565A8"/>
    <w:rsid w:val="00E56B83"/>
    <w:rsid w:val="00E56ED0"/>
    <w:rsid w:val="00E5774D"/>
    <w:rsid w:val="00E6208B"/>
    <w:rsid w:val="00E63717"/>
    <w:rsid w:val="00E649A1"/>
    <w:rsid w:val="00E7287F"/>
    <w:rsid w:val="00E74427"/>
    <w:rsid w:val="00E76901"/>
    <w:rsid w:val="00E8090D"/>
    <w:rsid w:val="00E81544"/>
    <w:rsid w:val="00E82630"/>
    <w:rsid w:val="00E842C0"/>
    <w:rsid w:val="00E849EF"/>
    <w:rsid w:val="00E85433"/>
    <w:rsid w:val="00E86D32"/>
    <w:rsid w:val="00E916E3"/>
    <w:rsid w:val="00E94470"/>
    <w:rsid w:val="00EA0C74"/>
    <w:rsid w:val="00EA24B6"/>
    <w:rsid w:val="00EA44A1"/>
    <w:rsid w:val="00EB11AC"/>
    <w:rsid w:val="00EB1FC0"/>
    <w:rsid w:val="00EB2166"/>
    <w:rsid w:val="00EB27F9"/>
    <w:rsid w:val="00EB29C4"/>
    <w:rsid w:val="00EB62B9"/>
    <w:rsid w:val="00EB6343"/>
    <w:rsid w:val="00EB7092"/>
    <w:rsid w:val="00EC4CFF"/>
    <w:rsid w:val="00EC5C1A"/>
    <w:rsid w:val="00EC6802"/>
    <w:rsid w:val="00ED31CD"/>
    <w:rsid w:val="00ED408D"/>
    <w:rsid w:val="00ED447A"/>
    <w:rsid w:val="00ED6847"/>
    <w:rsid w:val="00EF167A"/>
    <w:rsid w:val="00EF406E"/>
    <w:rsid w:val="00EF59B1"/>
    <w:rsid w:val="00EF6A69"/>
    <w:rsid w:val="00EF72B9"/>
    <w:rsid w:val="00F00087"/>
    <w:rsid w:val="00F01A62"/>
    <w:rsid w:val="00F01E8D"/>
    <w:rsid w:val="00F07211"/>
    <w:rsid w:val="00F1174A"/>
    <w:rsid w:val="00F130F4"/>
    <w:rsid w:val="00F1721A"/>
    <w:rsid w:val="00F208D6"/>
    <w:rsid w:val="00F26BA6"/>
    <w:rsid w:val="00F31529"/>
    <w:rsid w:val="00F3303D"/>
    <w:rsid w:val="00F34389"/>
    <w:rsid w:val="00F42E61"/>
    <w:rsid w:val="00F45A20"/>
    <w:rsid w:val="00F45B69"/>
    <w:rsid w:val="00F6111A"/>
    <w:rsid w:val="00F61BFA"/>
    <w:rsid w:val="00F63C14"/>
    <w:rsid w:val="00F65595"/>
    <w:rsid w:val="00F7504F"/>
    <w:rsid w:val="00F77D32"/>
    <w:rsid w:val="00F8200E"/>
    <w:rsid w:val="00F823F5"/>
    <w:rsid w:val="00F9307B"/>
    <w:rsid w:val="00F94AE2"/>
    <w:rsid w:val="00F94D22"/>
    <w:rsid w:val="00FA2019"/>
    <w:rsid w:val="00FA3C56"/>
    <w:rsid w:val="00FB192F"/>
    <w:rsid w:val="00FB7BA0"/>
    <w:rsid w:val="00FC5624"/>
    <w:rsid w:val="00FD1B42"/>
    <w:rsid w:val="00FD2B94"/>
    <w:rsid w:val="00FD2D82"/>
    <w:rsid w:val="00FD5346"/>
    <w:rsid w:val="00FE02FC"/>
    <w:rsid w:val="00FE1AE0"/>
    <w:rsid w:val="00FE3D6F"/>
    <w:rsid w:val="00FE5029"/>
    <w:rsid w:val="00FE551B"/>
    <w:rsid w:val="00FE6B10"/>
    <w:rsid w:val="00FF1BC1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6BEA71-B0B4-442E-9714-5FDFF23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8A15A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648EE"/>
  </w:style>
  <w:style w:type="paragraph" w:styleId="Textoindependiente">
    <w:name w:val="Body Text"/>
    <w:basedOn w:val="Normal"/>
    <w:link w:val="TextoindependienteCar"/>
    <w:rsid w:val="00342378"/>
    <w:pPr>
      <w:jc w:val="both"/>
    </w:pPr>
    <w:rPr>
      <w:rFonts w:ascii="Arial" w:hAnsi="Arial"/>
      <w:color w:val="000080"/>
      <w:sz w:val="16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2378"/>
    <w:rPr>
      <w:rFonts w:ascii="Arial" w:hAnsi="Arial"/>
      <w:color w:val="000080"/>
      <w:sz w:val="16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cm.e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39D01-C18B-4201-8896-65B59993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subject/>
  <dc:creator>Ángel Luis Conejo</dc:creator>
  <cp:keywords/>
  <dc:description/>
  <cp:lastModifiedBy>DAVID JIMENEZ-FREILE PERALTA</cp:lastModifiedBy>
  <cp:revision>3</cp:revision>
  <cp:lastPrinted>2019-02-27T12:35:00Z</cp:lastPrinted>
  <dcterms:created xsi:type="dcterms:W3CDTF">2019-06-03T06:45:00Z</dcterms:created>
  <dcterms:modified xsi:type="dcterms:W3CDTF">2019-06-03T06:46:00Z</dcterms:modified>
</cp:coreProperties>
</file>