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0273" w14:textId="77777777" w:rsidR="00681FA0" w:rsidRDefault="00830A1E"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DE32B70" wp14:editId="0C52B638">
                <wp:simplePos x="0" y="0"/>
                <wp:positionH relativeFrom="column">
                  <wp:posOffset>4352925</wp:posOffset>
                </wp:positionH>
                <wp:positionV relativeFrom="paragraph">
                  <wp:posOffset>-1445895</wp:posOffset>
                </wp:positionV>
                <wp:extent cx="2352675" cy="1431925"/>
                <wp:effectExtent l="0" t="0" r="2857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FDD879" id="AutoShape 2" o:spid="_x0000_s1026" style="position:absolute;margin-left:342.75pt;margin-top:-113.85pt;width:185.25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"/>
            </w:pict>
          </mc:Fallback>
        </mc:AlternateContent>
      </w:r>
      <w:r w:rsidR="00681FA0" w:rsidRPr="004E7CF0">
        <w:rPr>
          <w:b/>
          <w:bCs/>
          <w:i/>
          <w:iCs/>
          <w:sz w:val="16"/>
          <w:szCs w:val="16"/>
        </w:rPr>
        <w:t xml:space="preserve">Se recomienda leer las </w:t>
      </w:r>
      <w:r w:rsidR="00681FA0" w:rsidRPr="00121CC2">
        <w:rPr>
          <w:b/>
          <w:bCs/>
          <w:i/>
          <w:iCs/>
          <w:sz w:val="16"/>
          <w:szCs w:val="16"/>
        </w:rPr>
        <w:t>instrucciones</w:t>
      </w:r>
      <w:r w:rsidR="00681FA0" w:rsidRPr="004E7CF0">
        <w:rPr>
          <w:b/>
          <w:bCs/>
          <w:i/>
          <w:iCs/>
          <w:sz w:val="16"/>
          <w:szCs w:val="16"/>
        </w:rPr>
        <w:t xml:space="preserve"> de la última hoja antes de rellenar este formulario</w:t>
      </w:r>
    </w:p>
    <w:p w14:paraId="4616DFA7" w14:textId="516D865F" w:rsidR="00681FA0" w:rsidRDefault="00681FA0">
      <w:pPr>
        <w:rPr>
          <w:sz w:val="10"/>
          <w:szCs w:val="10"/>
        </w:rPr>
      </w:pPr>
    </w:p>
    <w:p w14:paraId="71C8CC11" w14:textId="77777777" w:rsidR="00090EA0" w:rsidRPr="00090EA0" w:rsidRDefault="00090EA0">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681FA0" w:rsidRPr="00D9508B" w14:paraId="4FD7C527" w14:textId="77777777">
        <w:trPr>
          <w:trHeight w:val="599"/>
        </w:trPr>
        <w:tc>
          <w:tcPr>
            <w:tcW w:w="5000" w:type="pct"/>
            <w:tcBorders>
              <w:top w:val="single" w:sz="4" w:space="0" w:color="auto"/>
              <w:bottom w:val="single" w:sz="4" w:space="0" w:color="auto"/>
            </w:tcBorders>
            <w:shd w:val="clear" w:color="auto" w:fill="D9D9D9"/>
            <w:vAlign w:val="center"/>
          </w:tcPr>
          <w:p w14:paraId="768ED664" w14:textId="77777777" w:rsidR="00681FA0" w:rsidRPr="00056155" w:rsidRDefault="00681FA0" w:rsidP="00880178">
            <w:pPr>
              <w:spacing w:before="60" w:after="60"/>
              <w:jc w:val="center"/>
              <w:rPr>
                <w:rFonts w:ascii="Arial" w:hAnsi="Arial" w:cs="Arial"/>
                <w:b/>
                <w:bCs/>
              </w:rPr>
            </w:pPr>
            <w:r w:rsidRPr="00056155">
              <w:rPr>
                <w:rFonts w:ascii="Arial" w:hAnsi="Arial" w:cs="Arial"/>
                <w:b/>
                <w:bCs/>
              </w:rPr>
              <w:t>Inscripciones en el Registro de Control Metrológico</w:t>
            </w:r>
          </w:p>
          <w:p w14:paraId="60C3BA87" w14:textId="77777777" w:rsidR="00681FA0" w:rsidRPr="00880178" w:rsidRDefault="00681FA0" w:rsidP="00481F70">
            <w:pPr>
              <w:spacing w:before="60" w:after="60"/>
              <w:jc w:val="center"/>
              <w:rPr>
                <w:rFonts w:ascii="Arial" w:hAnsi="Arial" w:cs="Arial"/>
                <w:b/>
                <w:bCs/>
                <w:sz w:val="20"/>
                <w:szCs w:val="20"/>
              </w:rPr>
            </w:pPr>
            <w:r w:rsidRPr="00056155">
              <w:rPr>
                <w:rFonts w:ascii="Arial" w:hAnsi="Arial" w:cs="Arial"/>
                <w:b/>
                <w:bCs/>
                <w:sz w:val="20"/>
                <w:szCs w:val="20"/>
              </w:rPr>
              <w:t>Organismo Notificado</w:t>
            </w:r>
          </w:p>
        </w:tc>
      </w:tr>
    </w:tbl>
    <w:p w14:paraId="23B34987" w14:textId="77777777" w:rsidR="00681FA0" w:rsidRPr="00090EA0" w:rsidRDefault="00681FA0">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681FA0" w:rsidRPr="00880178" w14:paraId="6EA60EE1" w14:textId="77777777">
        <w:trPr>
          <w:trHeight w:val="170"/>
        </w:trPr>
        <w:tc>
          <w:tcPr>
            <w:tcW w:w="554" w:type="pct"/>
            <w:vMerge w:val="restart"/>
            <w:tcBorders>
              <w:top w:val="single" w:sz="4" w:space="0" w:color="auto"/>
              <w:right w:val="single" w:sz="4" w:space="0" w:color="auto"/>
            </w:tcBorders>
            <w:shd w:val="clear" w:color="auto" w:fill="FFFF00"/>
            <w:vAlign w:val="center"/>
          </w:tcPr>
          <w:p w14:paraId="30188A26" w14:textId="77777777" w:rsidR="00681FA0" w:rsidRPr="00880178" w:rsidRDefault="00681FA0" w:rsidP="00880178">
            <w:pPr>
              <w:tabs>
                <w:tab w:val="left" w:pos="10204"/>
              </w:tabs>
              <w:autoSpaceDE w:val="0"/>
              <w:autoSpaceDN w:val="0"/>
              <w:adjustRightInd w:val="0"/>
              <w:spacing w:before="60" w:after="60"/>
              <w:ind w:right="125"/>
              <w:jc w:val="center"/>
              <w:rPr>
                <w:sz w:val="20"/>
                <w:szCs w:val="20"/>
              </w:rPr>
            </w:pPr>
            <w:r w:rsidRPr="00880178">
              <w:rPr>
                <w:sz w:val="20"/>
                <w:szCs w:val="20"/>
              </w:rPr>
              <w:t>Trámite a iniciar</w:t>
            </w:r>
          </w:p>
          <w:p w14:paraId="38789FEF" w14:textId="77777777" w:rsidR="00681FA0" w:rsidRPr="00880178" w:rsidRDefault="00681FA0" w:rsidP="00880178">
            <w:pPr>
              <w:tabs>
                <w:tab w:val="left" w:pos="10204"/>
              </w:tabs>
              <w:autoSpaceDE w:val="0"/>
              <w:autoSpaceDN w:val="0"/>
              <w:adjustRightInd w:val="0"/>
              <w:spacing w:before="60" w:after="60"/>
              <w:ind w:right="125"/>
              <w:jc w:val="center"/>
              <w:rPr>
                <w:sz w:val="20"/>
                <w:szCs w:val="20"/>
              </w:rPr>
            </w:pPr>
            <w:r w:rsidRPr="00880178">
              <w:rPr>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14:paraId="069C5C49" w14:textId="77777777" w:rsidR="00681FA0" w:rsidRPr="00880178" w:rsidRDefault="00681FA0" w:rsidP="00880178">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378D026F" w14:textId="77777777" w:rsidR="00681FA0" w:rsidRPr="00880178" w:rsidRDefault="00681FA0" w:rsidP="00880178">
            <w:pPr>
              <w:spacing w:before="40" w:after="40"/>
              <w:ind w:right="-289"/>
              <w:rPr>
                <w:rFonts w:ascii="Arial" w:hAnsi="Arial" w:cs="Arial"/>
                <w:sz w:val="14"/>
                <w:szCs w:val="14"/>
              </w:rPr>
            </w:pPr>
            <w:r w:rsidRPr="00880178">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37A332B8" w14:textId="77777777" w:rsidR="00681FA0" w:rsidRPr="00880178" w:rsidRDefault="00681FA0" w:rsidP="00880178">
            <w:pPr>
              <w:spacing w:before="40" w:after="40"/>
              <w:rPr>
                <w:rFonts w:ascii="Arial" w:hAnsi="Arial" w:cs="Arial"/>
                <w:sz w:val="14"/>
                <w:szCs w:val="14"/>
              </w:rPr>
            </w:pPr>
            <w:r w:rsidRPr="00880178">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0ADD80E2" w14:textId="77777777" w:rsidR="00681FA0" w:rsidRPr="00880178" w:rsidRDefault="00681FA0" w:rsidP="00880178">
            <w:pPr>
              <w:spacing w:before="40" w:after="40"/>
              <w:ind w:right="-289"/>
              <w:rPr>
                <w:rFonts w:ascii="Arial" w:hAnsi="Arial" w:cs="Arial"/>
                <w:sz w:val="14"/>
                <w:szCs w:val="14"/>
              </w:rPr>
            </w:pPr>
            <w:r w:rsidRPr="00880178">
              <w:rPr>
                <w:rFonts w:ascii="Arial" w:hAnsi="Arial" w:cs="Arial"/>
                <w:sz w:val="14"/>
                <w:szCs w:val="14"/>
              </w:rPr>
              <w:t>Trámite</w:t>
            </w:r>
          </w:p>
        </w:tc>
      </w:tr>
      <w:tr w:rsidR="00681FA0" w:rsidRPr="00880178" w14:paraId="3BD9F914" w14:textId="77777777">
        <w:trPr>
          <w:trHeight w:val="284"/>
        </w:trPr>
        <w:tc>
          <w:tcPr>
            <w:tcW w:w="554" w:type="pct"/>
            <w:vMerge/>
            <w:tcBorders>
              <w:right w:val="single" w:sz="4" w:space="0" w:color="auto"/>
            </w:tcBorders>
            <w:shd w:val="clear" w:color="auto" w:fill="FFFF00"/>
          </w:tcPr>
          <w:p w14:paraId="7395B117" w14:textId="77777777" w:rsidR="00681FA0" w:rsidRPr="00880178" w:rsidRDefault="00681FA0" w:rsidP="00880178">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999999"/>
              <w:right w:val="nil"/>
            </w:tcBorders>
            <w:tcMar>
              <w:right w:w="57" w:type="dxa"/>
            </w:tcMar>
            <w:vAlign w:val="center"/>
          </w:tcPr>
          <w:p w14:paraId="50B7BA2A" w14:textId="77777777" w:rsidR="00681FA0" w:rsidRPr="00880178" w:rsidRDefault="00194E8E"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707D81">
              <w:rPr>
                <w:b/>
                <w:bCs/>
                <w:sz w:val="20"/>
                <w:szCs w:val="20"/>
              </w:rPr>
            </w:r>
            <w:r w:rsidR="00707D81">
              <w:rPr>
                <w:b/>
                <w:bCs/>
                <w:sz w:val="20"/>
                <w:szCs w:val="20"/>
              </w:rPr>
              <w:fldChar w:fldCharType="separate"/>
            </w:r>
            <w:r w:rsidRPr="00880178">
              <w:rPr>
                <w:b/>
                <w:bCs/>
                <w:sz w:val="20"/>
                <w:szCs w:val="20"/>
              </w:rPr>
              <w:fldChar w:fldCharType="end"/>
            </w:r>
            <w:bookmarkEnd w:id="0"/>
          </w:p>
        </w:tc>
        <w:tc>
          <w:tcPr>
            <w:tcW w:w="505" w:type="pct"/>
            <w:tcBorders>
              <w:top w:val="single" w:sz="4" w:space="0" w:color="auto"/>
              <w:left w:val="nil"/>
              <w:bottom w:val="single" w:sz="4" w:space="0" w:color="999999"/>
              <w:right w:val="nil"/>
            </w:tcBorders>
            <w:vAlign w:val="center"/>
          </w:tcPr>
          <w:p w14:paraId="336DAC02"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SJEG</w:t>
            </w:r>
          </w:p>
        </w:tc>
        <w:tc>
          <w:tcPr>
            <w:tcW w:w="721" w:type="pct"/>
            <w:tcBorders>
              <w:top w:val="single" w:sz="4" w:space="0" w:color="auto"/>
              <w:left w:val="nil"/>
              <w:bottom w:val="single" w:sz="4" w:space="0" w:color="999999"/>
              <w:right w:val="nil"/>
            </w:tcBorders>
            <w:vAlign w:val="center"/>
          </w:tcPr>
          <w:p w14:paraId="116C9EE6"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020086</w:t>
            </w:r>
          </w:p>
        </w:tc>
        <w:tc>
          <w:tcPr>
            <w:tcW w:w="3007" w:type="pct"/>
            <w:tcBorders>
              <w:top w:val="single" w:sz="4" w:space="0" w:color="auto"/>
              <w:left w:val="nil"/>
              <w:bottom w:val="single" w:sz="4" w:space="0" w:color="999999"/>
            </w:tcBorders>
            <w:vAlign w:val="center"/>
          </w:tcPr>
          <w:p w14:paraId="0F188CB0" w14:textId="77777777" w:rsidR="00681FA0" w:rsidRPr="00056155" w:rsidRDefault="00681FA0" w:rsidP="00056155">
            <w:pPr>
              <w:tabs>
                <w:tab w:val="left" w:pos="10204"/>
              </w:tabs>
              <w:autoSpaceDE w:val="0"/>
              <w:autoSpaceDN w:val="0"/>
              <w:adjustRightInd w:val="0"/>
              <w:rPr>
                <w:b/>
                <w:bCs/>
                <w:color w:val="000080"/>
              </w:rPr>
            </w:pPr>
            <w:r w:rsidRPr="00056155">
              <w:rPr>
                <w:b/>
                <w:bCs/>
                <w:color w:val="000080"/>
              </w:rPr>
              <w:t>Designación y registro.</w:t>
            </w:r>
          </w:p>
        </w:tc>
      </w:tr>
      <w:tr w:rsidR="00681FA0" w:rsidRPr="00880178" w14:paraId="646EC769" w14:textId="77777777">
        <w:trPr>
          <w:trHeight w:val="284"/>
        </w:trPr>
        <w:tc>
          <w:tcPr>
            <w:tcW w:w="554" w:type="pct"/>
            <w:vMerge/>
            <w:tcBorders>
              <w:right w:val="single" w:sz="4" w:space="0" w:color="auto"/>
            </w:tcBorders>
            <w:shd w:val="clear" w:color="auto" w:fill="FFFF00"/>
          </w:tcPr>
          <w:p w14:paraId="3435567F" w14:textId="77777777" w:rsidR="00681FA0" w:rsidRPr="00880178" w:rsidRDefault="00681FA0"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14:paraId="7D4424FE" w14:textId="77777777" w:rsidR="00681FA0" w:rsidRPr="00880178" w:rsidRDefault="00194E8E"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707D81">
              <w:rPr>
                <w:b/>
                <w:bCs/>
                <w:sz w:val="20"/>
                <w:szCs w:val="20"/>
              </w:rPr>
            </w:r>
            <w:r w:rsidR="00707D81">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999999"/>
              <w:right w:val="nil"/>
            </w:tcBorders>
            <w:vAlign w:val="center"/>
          </w:tcPr>
          <w:p w14:paraId="3A4C22D4"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SJEH</w:t>
            </w:r>
          </w:p>
        </w:tc>
        <w:tc>
          <w:tcPr>
            <w:tcW w:w="721" w:type="pct"/>
            <w:tcBorders>
              <w:top w:val="single" w:sz="4" w:space="0" w:color="999999"/>
              <w:left w:val="nil"/>
              <w:bottom w:val="single" w:sz="4" w:space="0" w:color="999999"/>
              <w:right w:val="nil"/>
            </w:tcBorders>
            <w:vAlign w:val="center"/>
          </w:tcPr>
          <w:p w14:paraId="15E0F0EA"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020087</w:t>
            </w:r>
          </w:p>
        </w:tc>
        <w:tc>
          <w:tcPr>
            <w:tcW w:w="3007" w:type="pct"/>
            <w:tcBorders>
              <w:top w:val="single" w:sz="4" w:space="0" w:color="999999"/>
              <w:left w:val="nil"/>
              <w:bottom w:val="single" w:sz="4" w:space="0" w:color="999999"/>
            </w:tcBorders>
            <w:vAlign w:val="center"/>
          </w:tcPr>
          <w:p w14:paraId="718708F0" w14:textId="77777777" w:rsidR="00681FA0" w:rsidRPr="00056155" w:rsidRDefault="00681FA0" w:rsidP="00056155">
            <w:pPr>
              <w:tabs>
                <w:tab w:val="left" w:pos="10204"/>
              </w:tabs>
              <w:autoSpaceDE w:val="0"/>
              <w:autoSpaceDN w:val="0"/>
              <w:adjustRightInd w:val="0"/>
              <w:rPr>
                <w:b/>
                <w:bCs/>
                <w:color w:val="000080"/>
              </w:rPr>
            </w:pPr>
            <w:r w:rsidRPr="00056155">
              <w:rPr>
                <w:b/>
                <w:bCs/>
                <w:color w:val="000080"/>
              </w:rPr>
              <w:t>Actualización de datos registrales.</w:t>
            </w:r>
          </w:p>
        </w:tc>
      </w:tr>
      <w:tr w:rsidR="00681FA0" w:rsidRPr="00880178" w14:paraId="3D922A91" w14:textId="77777777">
        <w:trPr>
          <w:trHeight w:val="284"/>
        </w:trPr>
        <w:tc>
          <w:tcPr>
            <w:tcW w:w="554" w:type="pct"/>
            <w:vMerge/>
            <w:tcBorders>
              <w:bottom w:val="single" w:sz="4" w:space="0" w:color="auto"/>
              <w:right w:val="single" w:sz="4" w:space="0" w:color="auto"/>
            </w:tcBorders>
            <w:shd w:val="clear" w:color="auto" w:fill="FFFF00"/>
          </w:tcPr>
          <w:p w14:paraId="08E4FA76" w14:textId="77777777" w:rsidR="00681FA0" w:rsidRPr="00880178" w:rsidRDefault="00681FA0"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auto"/>
              <w:right w:val="nil"/>
            </w:tcBorders>
            <w:tcMar>
              <w:right w:w="57" w:type="dxa"/>
            </w:tcMar>
            <w:vAlign w:val="center"/>
          </w:tcPr>
          <w:p w14:paraId="5369493F" w14:textId="77777777" w:rsidR="00681FA0" w:rsidRPr="00880178" w:rsidRDefault="00194E8E"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707D81">
              <w:rPr>
                <w:b/>
                <w:bCs/>
                <w:sz w:val="20"/>
                <w:szCs w:val="20"/>
              </w:rPr>
            </w:r>
            <w:r w:rsidR="00707D81">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auto"/>
              <w:right w:val="nil"/>
            </w:tcBorders>
            <w:vAlign w:val="center"/>
          </w:tcPr>
          <w:p w14:paraId="092BE190"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SJEJ</w:t>
            </w:r>
          </w:p>
        </w:tc>
        <w:tc>
          <w:tcPr>
            <w:tcW w:w="721" w:type="pct"/>
            <w:tcBorders>
              <w:top w:val="single" w:sz="4" w:space="0" w:color="999999"/>
              <w:left w:val="nil"/>
              <w:bottom w:val="single" w:sz="4" w:space="0" w:color="auto"/>
              <w:right w:val="nil"/>
            </w:tcBorders>
            <w:vAlign w:val="center"/>
          </w:tcPr>
          <w:p w14:paraId="73790576"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010103</w:t>
            </w:r>
          </w:p>
        </w:tc>
        <w:tc>
          <w:tcPr>
            <w:tcW w:w="3007" w:type="pct"/>
            <w:tcBorders>
              <w:top w:val="single" w:sz="4" w:space="0" w:color="999999"/>
              <w:left w:val="nil"/>
              <w:bottom w:val="single" w:sz="4" w:space="0" w:color="auto"/>
            </w:tcBorders>
            <w:vAlign w:val="center"/>
          </w:tcPr>
          <w:p w14:paraId="04D369E5" w14:textId="77777777" w:rsidR="00681FA0" w:rsidRPr="00056155" w:rsidRDefault="00681FA0" w:rsidP="00056155">
            <w:pPr>
              <w:tabs>
                <w:tab w:val="left" w:pos="10204"/>
              </w:tabs>
              <w:autoSpaceDE w:val="0"/>
              <w:autoSpaceDN w:val="0"/>
              <w:adjustRightInd w:val="0"/>
              <w:rPr>
                <w:b/>
                <w:bCs/>
                <w:color w:val="000080"/>
              </w:rPr>
            </w:pPr>
            <w:r w:rsidRPr="00056155">
              <w:rPr>
                <w:b/>
                <w:bCs/>
                <w:color w:val="000080"/>
              </w:rPr>
              <w:t>Comunicación cese de actividad.</w:t>
            </w:r>
          </w:p>
        </w:tc>
      </w:tr>
    </w:tbl>
    <w:p w14:paraId="2B77D53E" w14:textId="629AE156" w:rsidR="00681FA0" w:rsidRPr="00090EA0" w:rsidRDefault="00681FA0">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9"/>
        <w:gridCol w:w="3221"/>
        <w:gridCol w:w="1082"/>
        <w:gridCol w:w="1741"/>
        <w:gridCol w:w="1814"/>
        <w:gridCol w:w="1686"/>
        <w:gridCol w:w="476"/>
      </w:tblGrid>
      <w:tr w:rsidR="002C78BA" w:rsidRPr="00835A85" w14:paraId="1FC62D7B" w14:textId="77777777" w:rsidTr="002C78BA">
        <w:trPr>
          <w:trHeight w:val="417"/>
        </w:trPr>
        <w:tc>
          <w:tcPr>
            <w:tcW w:w="222" w:type="pct"/>
            <w:gridSpan w:val="2"/>
            <w:tcBorders>
              <w:top w:val="single" w:sz="4" w:space="0" w:color="auto"/>
              <w:bottom w:val="single" w:sz="4" w:space="0" w:color="auto"/>
              <w:right w:val="nil"/>
            </w:tcBorders>
            <w:shd w:val="clear" w:color="auto" w:fill="FFFF00"/>
            <w:vAlign w:val="center"/>
          </w:tcPr>
          <w:p w14:paraId="059039DC" w14:textId="77777777" w:rsidR="002C78BA" w:rsidRPr="00835A85" w:rsidRDefault="002C78BA" w:rsidP="002C78BA">
            <w:r w:rsidRPr="00835A85">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09085589" w14:textId="77777777" w:rsidR="002C78BA" w:rsidRPr="00835A85" w:rsidRDefault="002C78BA" w:rsidP="002C78BA">
            <w:r w:rsidRPr="00835A85">
              <w:rPr>
                <w:b/>
                <w:bCs/>
                <w:sz w:val="22"/>
                <w:szCs w:val="22"/>
              </w:rPr>
              <w:t>Datos de la persona solicitante</w:t>
            </w:r>
          </w:p>
        </w:tc>
      </w:tr>
      <w:tr w:rsidR="002C78BA" w:rsidRPr="00DE76E9" w14:paraId="023A3BA1" w14:textId="77777777" w:rsidTr="002C78BA">
        <w:trPr>
          <w:trHeight w:val="277"/>
        </w:trPr>
        <w:tc>
          <w:tcPr>
            <w:tcW w:w="1758" w:type="pct"/>
            <w:gridSpan w:val="3"/>
            <w:tcBorders>
              <w:top w:val="nil"/>
              <w:bottom w:val="nil"/>
              <w:right w:val="nil"/>
            </w:tcBorders>
          </w:tcPr>
          <w:p w14:paraId="10CB90D1"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6C7F6030"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5" w:type="pct"/>
            <w:tcBorders>
              <w:top w:val="nil"/>
              <w:left w:val="nil"/>
              <w:bottom w:val="nil"/>
            </w:tcBorders>
          </w:tcPr>
          <w:p w14:paraId="6D9A0F77"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4A503626"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2C78BA" w:rsidRPr="00DE76E9" w14:paraId="6930BAB2" w14:textId="77777777" w:rsidTr="002C78BA">
        <w:trPr>
          <w:trHeight w:val="163"/>
        </w:trPr>
        <w:tc>
          <w:tcPr>
            <w:tcW w:w="1758" w:type="pct"/>
            <w:gridSpan w:val="3"/>
            <w:tcBorders>
              <w:top w:val="nil"/>
              <w:bottom w:val="nil"/>
              <w:right w:val="single" w:sz="4" w:space="0" w:color="C0C0C0"/>
            </w:tcBorders>
            <w:vAlign w:val="center"/>
          </w:tcPr>
          <w:p w14:paraId="0F0E5194" w14:textId="77777777" w:rsidR="002C78BA" w:rsidRPr="00DE76E9" w:rsidRDefault="002C78BA" w:rsidP="002C78B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DE76E9">
              <w:rPr>
                <w:b/>
                <w:bCs/>
                <w:i/>
                <w:iCs/>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335C5630" w14:textId="77777777" w:rsidR="002C78BA" w:rsidRPr="00DE76E9" w:rsidRDefault="002C78BA" w:rsidP="002C78BA">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5" w:type="pct"/>
            <w:tcBorders>
              <w:top w:val="nil"/>
              <w:left w:val="single" w:sz="4" w:space="0" w:color="C0C0C0"/>
              <w:bottom w:val="nil"/>
            </w:tcBorders>
            <w:vAlign w:val="center"/>
          </w:tcPr>
          <w:p w14:paraId="78633B7D" w14:textId="77777777" w:rsidR="002C78BA" w:rsidRPr="00835A85" w:rsidRDefault="002C78BA" w:rsidP="002C78BA">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11EE1244" w14:textId="77777777" w:rsidR="002C78BA" w:rsidRPr="00835A85" w:rsidRDefault="002C78BA" w:rsidP="002C78BA">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07D81">
              <w:rPr>
                <w:b/>
                <w:bCs/>
                <w:sz w:val="20"/>
                <w:szCs w:val="20"/>
              </w:rPr>
            </w:r>
            <w:r w:rsidR="00707D81">
              <w:rPr>
                <w:b/>
                <w:bCs/>
                <w:sz w:val="20"/>
                <w:szCs w:val="20"/>
              </w:rPr>
              <w:fldChar w:fldCharType="separate"/>
            </w:r>
            <w:r w:rsidRPr="00835A85">
              <w:rPr>
                <w:b/>
                <w:bCs/>
                <w:sz w:val="20"/>
                <w:szCs w:val="20"/>
              </w:rPr>
              <w:fldChar w:fldCharType="end"/>
            </w:r>
          </w:p>
        </w:tc>
        <w:tc>
          <w:tcPr>
            <w:tcW w:w="1031" w:type="pct"/>
            <w:gridSpan w:val="2"/>
            <w:tcBorders>
              <w:top w:val="nil"/>
              <w:left w:val="single" w:sz="4" w:space="0" w:color="C0C0C0"/>
              <w:bottom w:val="nil"/>
            </w:tcBorders>
            <w:vAlign w:val="center"/>
          </w:tcPr>
          <w:p w14:paraId="753F64E3" w14:textId="77777777" w:rsidR="002C78BA" w:rsidRPr="00835A85" w:rsidRDefault="002C78BA" w:rsidP="002C78BA">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07D81">
              <w:rPr>
                <w:b/>
                <w:bCs/>
                <w:sz w:val="20"/>
                <w:szCs w:val="20"/>
              </w:rPr>
            </w:r>
            <w:r w:rsidR="00707D81">
              <w:rPr>
                <w:b/>
                <w:bCs/>
                <w:sz w:val="20"/>
                <w:szCs w:val="20"/>
              </w:rPr>
              <w:fldChar w:fldCharType="separate"/>
            </w:r>
            <w:r w:rsidRPr="00835A85">
              <w:rPr>
                <w:b/>
                <w:bCs/>
                <w:sz w:val="20"/>
                <w:szCs w:val="20"/>
              </w:rPr>
              <w:fldChar w:fldCharType="end"/>
            </w:r>
            <w:r w:rsidRPr="00835A85">
              <w:rPr>
                <w:b/>
                <w:bCs/>
                <w:sz w:val="20"/>
                <w:szCs w:val="20"/>
              </w:rPr>
              <w:t xml:space="preserve">   </w:t>
            </w:r>
          </w:p>
          <w:p w14:paraId="1C0E3C6C" w14:textId="77777777" w:rsidR="002C78BA" w:rsidRPr="00835A85" w:rsidRDefault="002C78BA" w:rsidP="002C78BA">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835A85">
              <w:rPr>
                <w:b/>
                <w:bCs/>
                <w:i/>
                <w:iCs/>
                <w:sz w:val="20"/>
                <w:szCs w:val="20"/>
              </w:rPr>
              <w:fldChar w:fldCharType="end"/>
            </w:r>
          </w:p>
        </w:tc>
      </w:tr>
      <w:tr w:rsidR="002C78BA" w:rsidRPr="00DE76E9" w14:paraId="31D64648" w14:textId="77777777" w:rsidTr="002C78BA">
        <w:trPr>
          <w:trHeight w:val="229"/>
        </w:trPr>
        <w:tc>
          <w:tcPr>
            <w:tcW w:w="5000" w:type="pct"/>
            <w:gridSpan w:val="8"/>
            <w:tcBorders>
              <w:top w:val="nil"/>
              <w:bottom w:val="nil"/>
            </w:tcBorders>
            <w:tcMar>
              <w:right w:w="17" w:type="dxa"/>
            </w:tcMar>
          </w:tcPr>
          <w:p w14:paraId="0D77391A"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2C78BA" w:rsidRPr="00DE76E9" w14:paraId="390E10E2" w14:textId="77777777" w:rsidTr="002C78BA">
        <w:trPr>
          <w:trHeight w:val="275"/>
        </w:trPr>
        <w:tc>
          <w:tcPr>
            <w:tcW w:w="89" w:type="pct"/>
            <w:tcBorders>
              <w:top w:val="nil"/>
              <w:bottom w:val="nil"/>
              <w:right w:val="single" w:sz="4" w:space="0" w:color="C0C0C0"/>
            </w:tcBorders>
            <w:tcMar>
              <w:right w:w="17" w:type="dxa"/>
            </w:tcMar>
          </w:tcPr>
          <w:p w14:paraId="0452F59A" w14:textId="77777777" w:rsidR="002C78BA" w:rsidRPr="00DE76E9" w:rsidRDefault="002C78BA" w:rsidP="002C78BA">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7DA4C652" w14:textId="77777777" w:rsidR="002C78BA" w:rsidRPr="00DE76E9" w:rsidRDefault="002C78BA" w:rsidP="002C78BA">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35592C87" w14:textId="77777777" w:rsidR="002C78BA" w:rsidRPr="00DE76E9" w:rsidRDefault="002C78BA" w:rsidP="002C78BA">
            <w:pPr>
              <w:jc w:val="both"/>
              <w:rPr>
                <w:b/>
                <w:bCs/>
                <w:sz w:val="20"/>
                <w:szCs w:val="20"/>
              </w:rPr>
            </w:pPr>
          </w:p>
        </w:tc>
      </w:tr>
      <w:tr w:rsidR="002C78BA" w:rsidRPr="00DE76E9" w14:paraId="72EA2016" w14:textId="77777777" w:rsidTr="002C78BA">
        <w:trPr>
          <w:trHeight w:val="204"/>
        </w:trPr>
        <w:tc>
          <w:tcPr>
            <w:tcW w:w="2274" w:type="pct"/>
            <w:gridSpan w:val="4"/>
            <w:tcBorders>
              <w:top w:val="nil"/>
              <w:bottom w:val="nil"/>
              <w:right w:val="nil"/>
            </w:tcBorders>
            <w:tcMar>
              <w:right w:w="57" w:type="dxa"/>
            </w:tcMar>
          </w:tcPr>
          <w:p w14:paraId="6BAA7FC5" w14:textId="77777777" w:rsidR="002C78BA" w:rsidRPr="00DE76E9" w:rsidRDefault="002C78BA" w:rsidP="002C78BA">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06F4A853" w14:textId="77777777" w:rsidR="002C78BA" w:rsidRPr="00DE76E9" w:rsidRDefault="002C78BA" w:rsidP="002C78BA">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2C78BA" w:rsidRPr="00DE76E9" w14:paraId="331A5577" w14:textId="77777777" w:rsidTr="002C78BA">
        <w:trPr>
          <w:trHeight w:val="275"/>
        </w:trPr>
        <w:tc>
          <w:tcPr>
            <w:tcW w:w="89" w:type="pct"/>
            <w:tcBorders>
              <w:top w:val="nil"/>
              <w:bottom w:val="nil"/>
              <w:right w:val="single" w:sz="4" w:space="0" w:color="C0C0C0"/>
            </w:tcBorders>
            <w:tcMar>
              <w:right w:w="57" w:type="dxa"/>
            </w:tcMar>
          </w:tcPr>
          <w:p w14:paraId="1ADDE514" w14:textId="77777777" w:rsidR="002C78BA" w:rsidRPr="00DE76E9" w:rsidRDefault="002C78BA" w:rsidP="002C78BA">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4DA9F81F" w14:textId="77777777" w:rsidR="002C78BA" w:rsidRPr="00DE76E9" w:rsidRDefault="002C78BA" w:rsidP="002C78BA">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0CA09E86" w14:textId="77777777" w:rsidR="002C78BA" w:rsidRPr="00DE76E9" w:rsidRDefault="002C78BA" w:rsidP="002C78BA">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08EE2551" w14:textId="77777777" w:rsidR="002C78BA" w:rsidRPr="00DE76E9" w:rsidRDefault="002C78BA" w:rsidP="002C78BA">
            <w:pPr>
              <w:jc w:val="both"/>
              <w:rPr>
                <w:b/>
                <w:bCs/>
                <w:sz w:val="20"/>
                <w:szCs w:val="20"/>
              </w:rPr>
            </w:pPr>
          </w:p>
        </w:tc>
      </w:tr>
      <w:tr w:rsidR="002C78BA" w:rsidRPr="00DE76E9" w14:paraId="7CAE6A74" w14:textId="77777777" w:rsidTr="002C78BA">
        <w:trPr>
          <w:trHeight w:hRule="exact" w:val="136"/>
        </w:trPr>
        <w:tc>
          <w:tcPr>
            <w:tcW w:w="5000" w:type="pct"/>
            <w:gridSpan w:val="8"/>
            <w:tcBorders>
              <w:top w:val="nil"/>
              <w:bottom w:val="single" w:sz="4" w:space="0" w:color="auto"/>
            </w:tcBorders>
          </w:tcPr>
          <w:p w14:paraId="144D832F" w14:textId="77777777" w:rsidR="002C78BA" w:rsidRPr="00DE76E9" w:rsidRDefault="002C78BA" w:rsidP="002C78BA">
            <w:pPr>
              <w:spacing w:before="60" w:after="60"/>
              <w:jc w:val="both"/>
              <w:rPr>
                <w:b/>
                <w:bCs/>
                <w:sz w:val="20"/>
                <w:szCs w:val="20"/>
              </w:rPr>
            </w:pPr>
          </w:p>
        </w:tc>
      </w:tr>
    </w:tbl>
    <w:p w14:paraId="6AC384A5" w14:textId="6DD07D38" w:rsidR="002C78BA" w:rsidRPr="00090EA0" w:rsidRDefault="002C78BA">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795"/>
        <w:gridCol w:w="1732"/>
        <w:gridCol w:w="430"/>
      </w:tblGrid>
      <w:tr w:rsidR="002C78BA" w:rsidRPr="00835A85" w14:paraId="3AFA85B7" w14:textId="77777777" w:rsidTr="002C78BA">
        <w:trPr>
          <w:trHeight w:val="434"/>
        </w:trPr>
        <w:tc>
          <w:tcPr>
            <w:tcW w:w="220" w:type="pct"/>
            <w:gridSpan w:val="2"/>
            <w:tcBorders>
              <w:top w:val="single" w:sz="4" w:space="0" w:color="auto"/>
              <w:bottom w:val="single" w:sz="4" w:space="0" w:color="auto"/>
              <w:right w:val="nil"/>
            </w:tcBorders>
            <w:shd w:val="clear" w:color="auto" w:fill="FFFF00"/>
            <w:vAlign w:val="center"/>
          </w:tcPr>
          <w:p w14:paraId="41F67569" w14:textId="77777777" w:rsidR="002C78BA" w:rsidRPr="00835A85" w:rsidRDefault="002C78BA" w:rsidP="002C78BA">
            <w:r w:rsidRPr="00835A85">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27030C45" w14:textId="77777777" w:rsidR="002C78BA" w:rsidRPr="00835A85" w:rsidRDefault="002C78BA" w:rsidP="002C78BA">
            <w:r w:rsidRPr="00835A85">
              <w:rPr>
                <w:b/>
                <w:bCs/>
                <w:sz w:val="22"/>
                <w:szCs w:val="22"/>
              </w:rPr>
              <w:t>Datos de la persona representante</w:t>
            </w:r>
            <w:r w:rsidRPr="00835A85">
              <w:rPr>
                <w:sz w:val="22"/>
                <w:szCs w:val="22"/>
              </w:rPr>
              <w:t xml:space="preserve"> </w:t>
            </w:r>
            <w:r w:rsidRPr="00835A85">
              <w:rPr>
                <w:sz w:val="16"/>
                <w:szCs w:val="16"/>
              </w:rPr>
              <w:t>(si procede)</w:t>
            </w:r>
          </w:p>
        </w:tc>
      </w:tr>
      <w:tr w:rsidR="002C78BA" w:rsidRPr="00DE76E9" w14:paraId="7E21B0C4" w14:textId="77777777" w:rsidTr="002C78BA">
        <w:trPr>
          <w:trHeight w:val="277"/>
        </w:trPr>
        <w:tc>
          <w:tcPr>
            <w:tcW w:w="1756" w:type="pct"/>
            <w:gridSpan w:val="4"/>
            <w:tcBorders>
              <w:top w:val="nil"/>
              <w:bottom w:val="nil"/>
              <w:right w:val="nil"/>
            </w:tcBorders>
          </w:tcPr>
          <w:p w14:paraId="37E87E5F"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6D44C186"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6" w:type="pct"/>
            <w:gridSpan w:val="2"/>
            <w:tcBorders>
              <w:top w:val="nil"/>
              <w:left w:val="nil"/>
              <w:bottom w:val="nil"/>
            </w:tcBorders>
          </w:tcPr>
          <w:p w14:paraId="01C128AC"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6A41ECAE"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2C78BA" w:rsidRPr="00DE76E9" w14:paraId="087C388C" w14:textId="77777777" w:rsidTr="002C78BA">
        <w:trPr>
          <w:trHeight w:val="163"/>
        </w:trPr>
        <w:tc>
          <w:tcPr>
            <w:tcW w:w="1756" w:type="pct"/>
            <w:gridSpan w:val="4"/>
            <w:tcBorders>
              <w:top w:val="nil"/>
              <w:bottom w:val="nil"/>
              <w:right w:val="single" w:sz="4" w:space="0" w:color="C0C0C0"/>
            </w:tcBorders>
            <w:vAlign w:val="center"/>
          </w:tcPr>
          <w:p w14:paraId="6D875313" w14:textId="6427B4D4" w:rsidR="002C78BA" w:rsidRPr="00DE76E9" w:rsidRDefault="002C78BA" w:rsidP="002C78B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7B8AF41D" w14:textId="77777777" w:rsidR="002C78BA" w:rsidRPr="00DE76E9" w:rsidRDefault="002C78BA" w:rsidP="002C78BA">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6" w:type="pct"/>
            <w:gridSpan w:val="2"/>
            <w:tcBorders>
              <w:top w:val="nil"/>
              <w:left w:val="single" w:sz="4" w:space="0" w:color="C0C0C0"/>
              <w:bottom w:val="nil"/>
            </w:tcBorders>
            <w:vAlign w:val="center"/>
          </w:tcPr>
          <w:p w14:paraId="1CC3F240" w14:textId="77777777" w:rsidR="002C78BA" w:rsidRPr="00835A85" w:rsidRDefault="002C78BA" w:rsidP="002C78BA">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24314284" w14:textId="77777777" w:rsidR="002C78BA" w:rsidRPr="00835A85" w:rsidRDefault="002C78BA" w:rsidP="002C78BA">
            <w:pPr>
              <w:spacing w:before="40"/>
              <w:rPr>
                <w:b/>
                <w:bCs/>
                <w:sz w:val="20"/>
                <w:szCs w:val="20"/>
              </w:rPr>
            </w:pPr>
          </w:p>
        </w:tc>
        <w:tc>
          <w:tcPr>
            <w:tcW w:w="1031" w:type="pct"/>
            <w:gridSpan w:val="2"/>
            <w:tcBorders>
              <w:top w:val="nil"/>
              <w:left w:val="single" w:sz="4" w:space="0" w:color="C0C0C0"/>
              <w:bottom w:val="nil"/>
            </w:tcBorders>
            <w:vAlign w:val="center"/>
          </w:tcPr>
          <w:p w14:paraId="10D17D73" w14:textId="77777777" w:rsidR="002C78BA" w:rsidRPr="00835A85" w:rsidRDefault="002C78BA" w:rsidP="002C78BA">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07D81">
              <w:rPr>
                <w:b/>
                <w:bCs/>
                <w:sz w:val="20"/>
                <w:szCs w:val="20"/>
              </w:rPr>
            </w:r>
            <w:r w:rsidR="00707D81">
              <w:rPr>
                <w:b/>
                <w:bCs/>
                <w:sz w:val="20"/>
                <w:szCs w:val="20"/>
              </w:rPr>
              <w:fldChar w:fldCharType="separate"/>
            </w:r>
            <w:r w:rsidRPr="00835A85">
              <w:rPr>
                <w:b/>
                <w:bCs/>
                <w:sz w:val="20"/>
                <w:szCs w:val="20"/>
              </w:rPr>
              <w:fldChar w:fldCharType="end"/>
            </w:r>
            <w:r w:rsidRPr="00835A85">
              <w:rPr>
                <w:b/>
                <w:bCs/>
                <w:sz w:val="20"/>
                <w:szCs w:val="20"/>
              </w:rPr>
              <w:t xml:space="preserve">   </w:t>
            </w:r>
          </w:p>
          <w:p w14:paraId="4FC660CB" w14:textId="77777777" w:rsidR="002C78BA" w:rsidRPr="00835A85" w:rsidRDefault="002C78BA" w:rsidP="002C78BA">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07D81">
              <w:rPr>
                <w:b/>
                <w:bCs/>
                <w:i/>
                <w:iCs/>
                <w:sz w:val="20"/>
                <w:szCs w:val="20"/>
              </w:rPr>
            </w:r>
            <w:r w:rsidR="00707D81">
              <w:rPr>
                <w:b/>
                <w:bCs/>
                <w:i/>
                <w:iCs/>
                <w:sz w:val="20"/>
                <w:szCs w:val="20"/>
              </w:rPr>
              <w:fldChar w:fldCharType="separate"/>
            </w:r>
            <w:r w:rsidRPr="00835A85">
              <w:rPr>
                <w:b/>
                <w:bCs/>
                <w:i/>
                <w:iCs/>
                <w:sz w:val="20"/>
                <w:szCs w:val="20"/>
              </w:rPr>
              <w:fldChar w:fldCharType="end"/>
            </w:r>
          </w:p>
        </w:tc>
      </w:tr>
      <w:tr w:rsidR="002C78BA" w:rsidRPr="00DE76E9" w14:paraId="12E90834" w14:textId="77777777" w:rsidTr="002C78BA">
        <w:trPr>
          <w:trHeight w:val="233"/>
        </w:trPr>
        <w:tc>
          <w:tcPr>
            <w:tcW w:w="1537" w:type="pct"/>
            <w:gridSpan w:val="3"/>
            <w:tcBorders>
              <w:top w:val="nil"/>
              <w:bottom w:val="nil"/>
              <w:right w:val="nil"/>
            </w:tcBorders>
            <w:tcMar>
              <w:right w:w="17" w:type="dxa"/>
            </w:tcMar>
          </w:tcPr>
          <w:p w14:paraId="2091FC72"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1B8E73FD"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43046AD4"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1B833084" w14:textId="77777777" w:rsidR="002C78BA" w:rsidRPr="00DE76E9" w:rsidRDefault="002C78BA" w:rsidP="002C78BA">
            <w:pPr>
              <w:spacing w:before="40"/>
              <w:ind w:right="-290"/>
              <w:rPr>
                <w:rFonts w:ascii="Arial" w:hAnsi="Arial" w:cs="Arial"/>
                <w:sz w:val="14"/>
                <w:szCs w:val="14"/>
              </w:rPr>
            </w:pPr>
          </w:p>
        </w:tc>
      </w:tr>
      <w:tr w:rsidR="002C78BA" w:rsidRPr="00DE76E9" w14:paraId="5B21A14C" w14:textId="77777777" w:rsidTr="002C78BA">
        <w:trPr>
          <w:trHeight w:val="262"/>
        </w:trPr>
        <w:tc>
          <w:tcPr>
            <w:tcW w:w="73" w:type="pct"/>
            <w:tcBorders>
              <w:top w:val="nil"/>
              <w:bottom w:val="nil"/>
              <w:right w:val="single" w:sz="4" w:space="0" w:color="C0C0C0"/>
            </w:tcBorders>
            <w:tcMar>
              <w:right w:w="17" w:type="dxa"/>
            </w:tcMar>
          </w:tcPr>
          <w:p w14:paraId="10EC7AFA" w14:textId="77777777" w:rsidR="002C78BA" w:rsidRPr="00DE76E9" w:rsidRDefault="002C78BA" w:rsidP="002C78BA">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5B367241" w14:textId="77777777" w:rsidR="002C78BA" w:rsidRPr="00DE76E9" w:rsidRDefault="002C78BA" w:rsidP="002C78BA">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52CA129C" w14:textId="77777777" w:rsidR="002C78BA" w:rsidRPr="00DE76E9" w:rsidRDefault="002C78BA" w:rsidP="002C78BA">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2D38D333" w14:textId="77777777" w:rsidR="002C78BA" w:rsidRPr="00DE76E9" w:rsidRDefault="002C78BA" w:rsidP="002C78BA">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780B0DE9" w14:textId="77777777" w:rsidR="002C78BA" w:rsidRPr="00DE76E9" w:rsidRDefault="002C78BA" w:rsidP="002C78BA">
            <w:pPr>
              <w:jc w:val="both"/>
              <w:rPr>
                <w:b/>
                <w:bCs/>
                <w:sz w:val="20"/>
                <w:szCs w:val="20"/>
              </w:rPr>
            </w:pPr>
          </w:p>
        </w:tc>
      </w:tr>
      <w:tr w:rsidR="002C78BA" w:rsidRPr="00DE76E9" w14:paraId="0FC536D8" w14:textId="77777777" w:rsidTr="002C78BA">
        <w:trPr>
          <w:trHeight w:hRule="exact" w:val="129"/>
        </w:trPr>
        <w:tc>
          <w:tcPr>
            <w:tcW w:w="5000" w:type="pct"/>
            <w:gridSpan w:val="9"/>
            <w:tcBorders>
              <w:top w:val="nil"/>
              <w:bottom w:val="single" w:sz="4" w:space="0" w:color="auto"/>
            </w:tcBorders>
          </w:tcPr>
          <w:p w14:paraId="3435D1FA" w14:textId="77777777" w:rsidR="002C78BA" w:rsidRPr="00DE76E9" w:rsidRDefault="002C78BA" w:rsidP="002C78BA">
            <w:pPr>
              <w:spacing w:before="60" w:after="60"/>
              <w:jc w:val="both"/>
              <w:rPr>
                <w:b/>
                <w:bCs/>
                <w:sz w:val="20"/>
                <w:szCs w:val="20"/>
              </w:rPr>
            </w:pPr>
          </w:p>
        </w:tc>
      </w:tr>
    </w:tbl>
    <w:p w14:paraId="2350EF4C" w14:textId="77777777" w:rsidR="00681FA0" w:rsidRPr="00090EA0" w:rsidRDefault="00681FA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681FA0" w:rsidRPr="00880178" w14:paraId="6C2A573F" w14:textId="77777777">
        <w:trPr>
          <w:trHeight w:val="376"/>
        </w:trPr>
        <w:tc>
          <w:tcPr>
            <w:tcW w:w="219" w:type="pct"/>
            <w:gridSpan w:val="3"/>
            <w:tcBorders>
              <w:top w:val="single" w:sz="4" w:space="0" w:color="auto"/>
              <w:bottom w:val="single" w:sz="4" w:space="0" w:color="auto"/>
              <w:right w:val="nil"/>
            </w:tcBorders>
            <w:shd w:val="clear" w:color="auto" w:fill="FFFF00"/>
            <w:vAlign w:val="center"/>
          </w:tcPr>
          <w:p w14:paraId="72F8FC84" w14:textId="77777777" w:rsidR="00681FA0" w:rsidRPr="00880178" w:rsidRDefault="00681FA0" w:rsidP="005647B0">
            <w:r w:rsidRPr="00880178">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54FC3FD9" w14:textId="77777777" w:rsidR="00681FA0" w:rsidRPr="00880178" w:rsidRDefault="00681FA0" w:rsidP="005647B0">
            <w:pPr>
              <w:rPr>
                <w:b/>
                <w:bCs/>
              </w:rPr>
            </w:pPr>
            <w:r w:rsidRPr="00880178">
              <w:rPr>
                <w:b/>
                <w:bCs/>
                <w:sz w:val="22"/>
                <w:szCs w:val="22"/>
              </w:rPr>
              <w:t>Dirección postal a efecto de notificaciones *</w:t>
            </w:r>
          </w:p>
        </w:tc>
      </w:tr>
      <w:tr w:rsidR="00681FA0" w:rsidRPr="00880178" w14:paraId="12EC6BC0" w14:textId="77777777">
        <w:trPr>
          <w:trHeight w:hRule="exact" w:val="224"/>
        </w:trPr>
        <w:tc>
          <w:tcPr>
            <w:tcW w:w="553" w:type="pct"/>
            <w:gridSpan w:val="4"/>
            <w:tcBorders>
              <w:top w:val="single" w:sz="4" w:space="0" w:color="auto"/>
              <w:bottom w:val="nil"/>
              <w:right w:val="nil"/>
            </w:tcBorders>
          </w:tcPr>
          <w:p w14:paraId="2F620FE9"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60093994" w14:textId="77777777" w:rsidR="00681FA0" w:rsidRPr="00880178" w:rsidRDefault="00681FA0" w:rsidP="00880178">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14:paraId="5CF2DE19"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6C3F3E2B" w14:textId="77777777" w:rsidR="00681FA0" w:rsidRPr="00880178" w:rsidRDefault="00681FA0" w:rsidP="00880178">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5140F6B3" w14:textId="77777777" w:rsidR="00681FA0" w:rsidRPr="00880178" w:rsidRDefault="00681FA0" w:rsidP="00880178">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44450D44" w14:textId="77777777" w:rsidR="00681FA0" w:rsidRPr="00880178" w:rsidRDefault="00681FA0" w:rsidP="00880178">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281AB42F"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237F37AF" w14:textId="77777777" w:rsidR="00681FA0" w:rsidRPr="00880178" w:rsidRDefault="00681FA0" w:rsidP="00880178">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6287E86C" w14:textId="77777777" w:rsidR="00681FA0" w:rsidRPr="00880178" w:rsidRDefault="00681FA0" w:rsidP="00880178">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681FA0" w:rsidRPr="00880178" w14:paraId="47386206" w14:textId="77777777">
        <w:trPr>
          <w:trHeight w:val="156"/>
        </w:trPr>
        <w:tc>
          <w:tcPr>
            <w:tcW w:w="116" w:type="pct"/>
            <w:gridSpan w:val="2"/>
            <w:tcBorders>
              <w:top w:val="nil"/>
              <w:bottom w:val="nil"/>
              <w:right w:val="single" w:sz="4" w:space="0" w:color="C0C0C0"/>
            </w:tcBorders>
            <w:vAlign w:val="center"/>
          </w:tcPr>
          <w:p w14:paraId="12EE698A" w14:textId="77777777" w:rsidR="00681FA0" w:rsidRPr="00880178" w:rsidRDefault="00681FA0" w:rsidP="00B21C7F">
            <w:pPr>
              <w:rPr>
                <w:b/>
                <w:bCs/>
                <w:sz w:val="20"/>
                <w:szCs w:val="20"/>
              </w:rPr>
            </w:pPr>
          </w:p>
        </w:tc>
        <w:bookmarkStart w:id="1"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5F537CDE"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1"/>
          </w:p>
        </w:tc>
        <w:bookmarkStart w:id="2" w:name="Texto21"/>
        <w:tc>
          <w:tcPr>
            <w:tcW w:w="1678" w:type="pct"/>
            <w:tcBorders>
              <w:top w:val="single" w:sz="4" w:space="0" w:color="C0C0C0"/>
              <w:left w:val="single" w:sz="4" w:space="0" w:color="C0C0C0"/>
              <w:bottom w:val="single" w:sz="4" w:space="0" w:color="C0C0C0"/>
              <w:right w:val="single" w:sz="4" w:space="0" w:color="C0C0C0"/>
            </w:tcBorders>
            <w:vAlign w:val="center"/>
          </w:tcPr>
          <w:p w14:paraId="20EA3129" w14:textId="77777777" w:rsidR="00681FA0" w:rsidRPr="00880178" w:rsidRDefault="00194E8E" w:rsidP="00B21C7F">
            <w:pPr>
              <w:rPr>
                <w:b/>
                <w:bCs/>
                <w:sz w:val="20"/>
                <w:szCs w:val="20"/>
              </w:rPr>
            </w:pPr>
            <w:r w:rsidRPr="00880178">
              <w:rPr>
                <w:b/>
                <w:bCs/>
                <w:sz w:val="20"/>
                <w:szCs w:val="20"/>
              </w:rPr>
              <w:fldChar w:fldCharType="begin">
                <w:ffData>
                  <w:name w:val="Texto2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2"/>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536CA392"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09CC024A"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72809A16"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4AA42997"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16DC5967"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1E5E8C34"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2C355AD1"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59" w:type="pct"/>
            <w:tcBorders>
              <w:top w:val="nil"/>
              <w:left w:val="single" w:sz="4" w:space="0" w:color="C0C0C0"/>
              <w:bottom w:val="nil"/>
            </w:tcBorders>
            <w:vAlign w:val="center"/>
          </w:tcPr>
          <w:p w14:paraId="15E9D90C" w14:textId="77777777" w:rsidR="00681FA0" w:rsidRPr="00880178" w:rsidRDefault="00681FA0" w:rsidP="00880178">
            <w:pPr>
              <w:tabs>
                <w:tab w:val="left" w:pos="1620"/>
                <w:tab w:val="left" w:pos="2520"/>
                <w:tab w:val="left" w:pos="4320"/>
              </w:tabs>
              <w:ind w:right="-38"/>
              <w:rPr>
                <w:b/>
                <w:bCs/>
                <w:i/>
                <w:iCs/>
                <w:sz w:val="20"/>
                <w:szCs w:val="20"/>
              </w:rPr>
            </w:pPr>
          </w:p>
        </w:tc>
      </w:tr>
      <w:tr w:rsidR="00681FA0" w:rsidRPr="00880178" w14:paraId="13C7BC5B" w14:textId="77777777">
        <w:trPr>
          <w:trHeight w:hRule="exact" w:val="227"/>
        </w:trPr>
        <w:tc>
          <w:tcPr>
            <w:tcW w:w="2432" w:type="pct"/>
            <w:gridSpan w:val="7"/>
            <w:tcBorders>
              <w:top w:val="nil"/>
              <w:bottom w:val="nil"/>
              <w:right w:val="nil"/>
            </w:tcBorders>
            <w:tcMar>
              <w:right w:w="57" w:type="dxa"/>
            </w:tcMar>
          </w:tcPr>
          <w:p w14:paraId="591550A7"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21C3F3A8"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3" w:type="pct"/>
            <w:gridSpan w:val="8"/>
            <w:tcBorders>
              <w:top w:val="nil"/>
              <w:left w:val="nil"/>
              <w:bottom w:val="nil"/>
            </w:tcBorders>
          </w:tcPr>
          <w:p w14:paraId="75673777"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681FA0" w:rsidRPr="00880178" w14:paraId="270B8D0B" w14:textId="77777777">
        <w:trPr>
          <w:trHeight w:hRule="exact" w:val="237"/>
        </w:trPr>
        <w:tc>
          <w:tcPr>
            <w:tcW w:w="96" w:type="pct"/>
            <w:tcBorders>
              <w:top w:val="nil"/>
              <w:bottom w:val="nil"/>
              <w:right w:val="single" w:sz="4" w:space="0" w:color="C0C0C0"/>
            </w:tcBorders>
            <w:tcMar>
              <w:right w:w="57" w:type="dxa"/>
            </w:tcMar>
          </w:tcPr>
          <w:p w14:paraId="7091A6BA" w14:textId="77777777" w:rsidR="00681FA0" w:rsidRPr="00880178" w:rsidRDefault="00681FA0" w:rsidP="00880178">
            <w:pPr>
              <w:jc w:val="both"/>
              <w:rPr>
                <w:b/>
                <w:bCs/>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1EB62C34" w14:textId="77777777" w:rsidR="00681FA0" w:rsidRPr="00880178" w:rsidRDefault="00194E8E" w:rsidP="00880178">
            <w:pPr>
              <w:jc w:val="both"/>
              <w:rPr>
                <w:b/>
                <w:bCs/>
                <w:sz w:val="20"/>
                <w:szCs w:val="20"/>
              </w:rPr>
            </w:pPr>
            <w:r w:rsidRPr="00880178">
              <w:rPr>
                <w:b/>
                <w:bCs/>
                <w:sz w:val="20"/>
                <w:szCs w:val="20"/>
              </w:rPr>
              <w:fldChar w:fldCharType="begin">
                <w:ffData>
                  <w:name w:val="Texto16"/>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4DCA7977" w14:textId="77777777" w:rsidR="00681FA0" w:rsidRPr="00880178" w:rsidRDefault="00681FA0" w:rsidP="00880178">
            <w:pPr>
              <w:jc w:val="both"/>
              <w:rPr>
                <w:b/>
                <w:bCs/>
                <w:sz w:val="20"/>
                <w:szCs w:val="20"/>
              </w:rPr>
            </w:pPr>
          </w:p>
        </w:tc>
        <w:bookmarkStart w:id="4" w:name="Texto17"/>
        <w:tc>
          <w:tcPr>
            <w:tcW w:w="676" w:type="pct"/>
            <w:gridSpan w:val="4"/>
            <w:tcBorders>
              <w:top w:val="single" w:sz="4" w:space="0" w:color="C0C0C0"/>
              <w:left w:val="single" w:sz="4" w:space="0" w:color="C0C0C0"/>
              <w:bottom w:val="single" w:sz="4" w:space="0" w:color="C0C0C0"/>
              <w:right w:val="single" w:sz="4" w:space="0" w:color="C0C0C0"/>
            </w:tcBorders>
          </w:tcPr>
          <w:p w14:paraId="6BA2BB5F" w14:textId="77777777" w:rsidR="00681FA0" w:rsidRPr="00880178" w:rsidRDefault="00194E8E" w:rsidP="00880178">
            <w:pPr>
              <w:jc w:val="both"/>
              <w:rPr>
                <w:b/>
                <w:bCs/>
                <w:sz w:val="20"/>
                <w:szCs w:val="20"/>
              </w:rPr>
            </w:pPr>
            <w:r w:rsidRPr="00880178">
              <w:rPr>
                <w:b/>
                <w:bCs/>
                <w:sz w:val="20"/>
                <w:szCs w:val="20"/>
              </w:rPr>
              <w:fldChar w:fldCharType="begin">
                <w:ffData>
                  <w:name w:val="Texto17"/>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5CFB0FFD" w14:textId="77777777" w:rsidR="00681FA0" w:rsidRPr="00880178" w:rsidRDefault="00681FA0" w:rsidP="00880178">
            <w:pPr>
              <w:jc w:val="both"/>
              <w:rPr>
                <w:b/>
                <w:bCs/>
                <w:sz w:val="20"/>
                <w:szCs w:val="20"/>
              </w:rPr>
            </w:pPr>
          </w:p>
        </w:tc>
        <w:bookmarkStart w:id="5" w:name="Texto18"/>
        <w:tc>
          <w:tcPr>
            <w:tcW w:w="1592" w:type="pct"/>
            <w:gridSpan w:val="6"/>
            <w:tcBorders>
              <w:top w:val="single" w:sz="4" w:space="0" w:color="C0C0C0"/>
              <w:left w:val="single" w:sz="4" w:space="0" w:color="C0C0C0"/>
              <w:bottom w:val="single" w:sz="4" w:space="0" w:color="C0C0C0"/>
              <w:right w:val="single" w:sz="4" w:space="0" w:color="C0C0C0"/>
            </w:tcBorders>
          </w:tcPr>
          <w:p w14:paraId="26A14D14" w14:textId="77777777" w:rsidR="00681FA0" w:rsidRPr="00880178" w:rsidRDefault="00194E8E" w:rsidP="00880178">
            <w:pPr>
              <w:jc w:val="both"/>
              <w:rPr>
                <w:b/>
                <w:bCs/>
                <w:sz w:val="20"/>
                <w:szCs w:val="20"/>
              </w:rPr>
            </w:pPr>
            <w:r w:rsidRPr="00880178">
              <w:rPr>
                <w:b/>
                <w:bCs/>
                <w:sz w:val="20"/>
                <w:szCs w:val="20"/>
              </w:rPr>
              <w:fldChar w:fldCharType="begin">
                <w:ffData>
                  <w:name w:val="Texto18"/>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5"/>
          </w:p>
        </w:tc>
        <w:tc>
          <w:tcPr>
            <w:tcW w:w="159" w:type="pct"/>
            <w:tcBorders>
              <w:top w:val="nil"/>
              <w:left w:val="single" w:sz="4" w:space="0" w:color="C0C0C0"/>
              <w:bottom w:val="nil"/>
            </w:tcBorders>
          </w:tcPr>
          <w:p w14:paraId="1516CEE3" w14:textId="77777777" w:rsidR="00681FA0" w:rsidRPr="00880178" w:rsidRDefault="00681FA0" w:rsidP="00880178">
            <w:pPr>
              <w:jc w:val="both"/>
              <w:rPr>
                <w:b/>
                <w:bCs/>
                <w:sz w:val="20"/>
                <w:szCs w:val="20"/>
              </w:rPr>
            </w:pPr>
          </w:p>
        </w:tc>
      </w:tr>
      <w:tr w:rsidR="00681FA0" w:rsidRPr="00880178" w14:paraId="425A86E0" w14:textId="77777777">
        <w:trPr>
          <w:trHeight w:hRule="exact" w:val="227"/>
        </w:trPr>
        <w:tc>
          <w:tcPr>
            <w:tcW w:w="2689" w:type="pct"/>
            <w:gridSpan w:val="10"/>
            <w:tcBorders>
              <w:top w:val="nil"/>
              <w:bottom w:val="nil"/>
              <w:right w:val="nil"/>
            </w:tcBorders>
            <w:tcMar>
              <w:right w:w="57" w:type="dxa"/>
            </w:tcMar>
          </w:tcPr>
          <w:p w14:paraId="012EA9C7"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7633F568"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681FA0" w:rsidRPr="00880178" w14:paraId="1C422A3F" w14:textId="77777777">
        <w:trPr>
          <w:trHeight w:val="170"/>
        </w:trPr>
        <w:tc>
          <w:tcPr>
            <w:tcW w:w="96" w:type="pct"/>
            <w:tcBorders>
              <w:top w:val="nil"/>
              <w:bottom w:val="nil"/>
              <w:right w:val="single" w:sz="4" w:space="0" w:color="C0C0C0"/>
            </w:tcBorders>
            <w:tcMar>
              <w:right w:w="57" w:type="dxa"/>
            </w:tcMar>
          </w:tcPr>
          <w:p w14:paraId="25F51A91" w14:textId="77777777" w:rsidR="00681FA0" w:rsidRPr="00880178" w:rsidRDefault="00681FA0" w:rsidP="00880178">
            <w:pPr>
              <w:jc w:val="both"/>
              <w:rPr>
                <w:b/>
                <w:bCs/>
                <w:sz w:val="20"/>
                <w:szCs w:val="20"/>
              </w:rPr>
            </w:pPr>
          </w:p>
        </w:tc>
        <w:bookmarkStart w:id="6" w:name="Texto19"/>
        <w:tc>
          <w:tcPr>
            <w:tcW w:w="2593" w:type="pct"/>
            <w:gridSpan w:val="9"/>
            <w:tcBorders>
              <w:top w:val="single" w:sz="4" w:space="0" w:color="C0C0C0"/>
              <w:left w:val="single" w:sz="4" w:space="0" w:color="C0C0C0"/>
              <w:bottom w:val="single" w:sz="4" w:space="0" w:color="C0C0C0"/>
              <w:right w:val="single" w:sz="4" w:space="0" w:color="C0C0C0"/>
            </w:tcBorders>
          </w:tcPr>
          <w:p w14:paraId="4708E253" w14:textId="77777777" w:rsidR="00681FA0" w:rsidRPr="00880178" w:rsidRDefault="00194E8E" w:rsidP="00880178">
            <w:pPr>
              <w:jc w:val="both"/>
              <w:rPr>
                <w:b/>
                <w:bCs/>
                <w:sz w:val="20"/>
                <w:szCs w:val="20"/>
              </w:rPr>
            </w:pPr>
            <w:r w:rsidRPr="00880178">
              <w:rPr>
                <w:b/>
                <w:bCs/>
                <w:sz w:val="20"/>
                <w:szCs w:val="20"/>
              </w:rPr>
              <w:fldChar w:fldCharType="begin">
                <w:ffData>
                  <w:name w:val="Texto19"/>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6"/>
          </w:p>
        </w:tc>
        <w:bookmarkStart w:id="7" w:name="Texto20"/>
        <w:tc>
          <w:tcPr>
            <w:tcW w:w="2141" w:type="pct"/>
            <w:gridSpan w:val="9"/>
            <w:tcBorders>
              <w:top w:val="single" w:sz="4" w:space="0" w:color="C0C0C0"/>
              <w:left w:val="single" w:sz="4" w:space="0" w:color="C0C0C0"/>
              <w:bottom w:val="single" w:sz="4" w:space="0" w:color="C0C0C0"/>
              <w:right w:val="single" w:sz="4" w:space="0" w:color="C0C0C0"/>
            </w:tcBorders>
          </w:tcPr>
          <w:p w14:paraId="3ADF6617" w14:textId="77777777" w:rsidR="00681FA0" w:rsidRPr="00880178" w:rsidRDefault="00194E8E" w:rsidP="00880178">
            <w:pPr>
              <w:jc w:val="both"/>
              <w:rPr>
                <w:b/>
                <w:bCs/>
                <w:sz w:val="20"/>
                <w:szCs w:val="20"/>
              </w:rPr>
            </w:pPr>
            <w:r w:rsidRPr="00880178">
              <w:rPr>
                <w:b/>
                <w:bCs/>
                <w:sz w:val="20"/>
                <w:szCs w:val="20"/>
              </w:rPr>
              <w:fldChar w:fldCharType="begin">
                <w:ffData>
                  <w:name w:val="Texto20"/>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7"/>
          </w:p>
        </w:tc>
        <w:tc>
          <w:tcPr>
            <w:tcW w:w="170" w:type="pct"/>
            <w:gridSpan w:val="2"/>
            <w:tcBorders>
              <w:top w:val="nil"/>
              <w:left w:val="single" w:sz="4" w:space="0" w:color="C0C0C0"/>
              <w:bottom w:val="nil"/>
            </w:tcBorders>
          </w:tcPr>
          <w:p w14:paraId="275C5553" w14:textId="77777777" w:rsidR="00681FA0" w:rsidRPr="00880178" w:rsidRDefault="00681FA0" w:rsidP="00880178">
            <w:pPr>
              <w:jc w:val="both"/>
              <w:rPr>
                <w:b/>
                <w:bCs/>
                <w:sz w:val="20"/>
                <w:szCs w:val="20"/>
              </w:rPr>
            </w:pPr>
          </w:p>
        </w:tc>
      </w:tr>
      <w:tr w:rsidR="00681FA0" w:rsidRPr="00880178" w14:paraId="3E1D3060" w14:textId="77777777">
        <w:trPr>
          <w:trHeight w:hRule="exact" w:val="227"/>
        </w:trPr>
        <w:tc>
          <w:tcPr>
            <w:tcW w:w="96" w:type="pct"/>
            <w:tcBorders>
              <w:top w:val="nil"/>
              <w:bottom w:val="nil"/>
              <w:right w:val="nil"/>
            </w:tcBorders>
            <w:tcMar>
              <w:right w:w="57" w:type="dxa"/>
            </w:tcMar>
          </w:tcPr>
          <w:p w14:paraId="315B653D" w14:textId="77777777" w:rsidR="00681FA0" w:rsidRPr="00880178" w:rsidRDefault="00681FA0" w:rsidP="00880178">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14:paraId="1A47B166" w14:textId="77777777" w:rsidR="00681FA0" w:rsidRPr="00880178" w:rsidRDefault="00681FA0" w:rsidP="00880178">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4B6D6088" w14:textId="77777777" w:rsidR="00681FA0" w:rsidRPr="00880178" w:rsidRDefault="00681FA0" w:rsidP="00880178">
            <w:pPr>
              <w:spacing w:before="40"/>
              <w:ind w:right="-290"/>
              <w:rPr>
                <w:rFonts w:ascii="Arial" w:hAnsi="Arial" w:cs="Arial"/>
                <w:sz w:val="14"/>
                <w:szCs w:val="14"/>
              </w:rPr>
            </w:pPr>
          </w:p>
        </w:tc>
      </w:tr>
      <w:tr w:rsidR="00681FA0" w:rsidRPr="00880178" w14:paraId="489B2FB1" w14:textId="77777777">
        <w:trPr>
          <w:trHeight w:val="170"/>
        </w:trPr>
        <w:tc>
          <w:tcPr>
            <w:tcW w:w="96" w:type="pct"/>
            <w:tcBorders>
              <w:top w:val="nil"/>
              <w:bottom w:val="nil"/>
              <w:right w:val="single" w:sz="4" w:space="0" w:color="C0C0C0"/>
            </w:tcBorders>
            <w:tcMar>
              <w:right w:w="57" w:type="dxa"/>
            </w:tcMar>
          </w:tcPr>
          <w:p w14:paraId="00D5AD18" w14:textId="77777777" w:rsidR="00681FA0" w:rsidRPr="00880178" w:rsidRDefault="00681FA0" w:rsidP="00880178">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205E1982" w14:textId="77777777" w:rsidR="00681FA0" w:rsidRPr="00880178" w:rsidRDefault="00194E8E" w:rsidP="00880178">
            <w:pPr>
              <w:jc w:val="both"/>
              <w:rPr>
                <w:b/>
                <w:bCs/>
                <w:sz w:val="20"/>
                <w:szCs w:val="20"/>
              </w:rPr>
            </w:pPr>
            <w:r w:rsidRPr="00880178">
              <w:rPr>
                <w:b/>
                <w:bCs/>
                <w:sz w:val="20"/>
                <w:szCs w:val="20"/>
              </w:rPr>
              <w:fldChar w:fldCharType="begin">
                <w:ffData>
                  <w:name w:val=""/>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55055503" w14:textId="77777777" w:rsidR="00681FA0" w:rsidRPr="00880178" w:rsidRDefault="00681FA0" w:rsidP="00880178">
            <w:pPr>
              <w:jc w:val="both"/>
              <w:rPr>
                <w:b/>
                <w:bCs/>
                <w:sz w:val="20"/>
                <w:szCs w:val="20"/>
              </w:rPr>
            </w:pPr>
          </w:p>
        </w:tc>
      </w:tr>
      <w:tr w:rsidR="00681FA0" w:rsidRPr="00880178" w14:paraId="729E7B1B" w14:textId="77777777">
        <w:trPr>
          <w:trHeight w:hRule="exact" w:val="73"/>
        </w:trPr>
        <w:tc>
          <w:tcPr>
            <w:tcW w:w="5000" w:type="pct"/>
            <w:gridSpan w:val="21"/>
            <w:tcBorders>
              <w:top w:val="nil"/>
              <w:bottom w:val="single" w:sz="4" w:space="0" w:color="auto"/>
            </w:tcBorders>
            <w:tcMar>
              <w:right w:w="57" w:type="dxa"/>
            </w:tcMar>
          </w:tcPr>
          <w:p w14:paraId="04816223" w14:textId="77777777" w:rsidR="00681FA0" w:rsidRPr="00880178" w:rsidRDefault="00681FA0" w:rsidP="00880178">
            <w:pPr>
              <w:spacing w:before="60" w:after="60"/>
              <w:jc w:val="both"/>
              <w:rPr>
                <w:sz w:val="20"/>
                <w:szCs w:val="20"/>
              </w:rPr>
            </w:pPr>
          </w:p>
        </w:tc>
      </w:tr>
    </w:tbl>
    <w:p w14:paraId="44E5A2F5" w14:textId="77777777" w:rsidR="00681FA0" w:rsidRPr="00090EA0" w:rsidRDefault="00681FA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14"/>
        <w:gridCol w:w="1586"/>
        <w:gridCol w:w="1936"/>
        <w:gridCol w:w="4051"/>
        <w:gridCol w:w="2121"/>
        <w:gridCol w:w="349"/>
      </w:tblGrid>
      <w:tr w:rsidR="00681FA0" w:rsidRPr="00880178" w14:paraId="2A197D5B"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38A97D6D" w14:textId="77777777" w:rsidR="00681FA0" w:rsidRPr="00880178" w:rsidRDefault="00681FA0" w:rsidP="005647B0">
            <w:r w:rsidRPr="00880178">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593D9211" w14:textId="77777777" w:rsidR="00681FA0" w:rsidRPr="00880178" w:rsidRDefault="00681FA0" w:rsidP="005647B0">
            <w:pPr>
              <w:rPr>
                <w:b/>
                <w:bCs/>
              </w:rPr>
            </w:pPr>
            <w:r w:rsidRPr="00880178">
              <w:rPr>
                <w:b/>
                <w:bCs/>
                <w:sz w:val="22"/>
                <w:szCs w:val="22"/>
              </w:rPr>
              <w:t>Otros datos de contacto</w:t>
            </w:r>
          </w:p>
        </w:tc>
      </w:tr>
      <w:tr w:rsidR="00681FA0" w:rsidRPr="00880178" w14:paraId="4660A7E9" w14:textId="77777777">
        <w:trPr>
          <w:trHeight w:val="173"/>
        </w:trPr>
        <w:tc>
          <w:tcPr>
            <w:tcW w:w="973" w:type="pct"/>
            <w:gridSpan w:val="3"/>
            <w:tcBorders>
              <w:top w:val="single" w:sz="4" w:space="0" w:color="auto"/>
              <w:bottom w:val="nil"/>
              <w:right w:val="nil"/>
            </w:tcBorders>
          </w:tcPr>
          <w:p w14:paraId="2EEAC41B"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Teléfono móvil</w:t>
            </w:r>
            <w:r w:rsidRPr="00880178">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7F72148D"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Otro teléfono </w:t>
            </w:r>
            <w:r w:rsidRPr="00880178">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568B4FC5"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Dirección de correo electrónico </w:t>
            </w:r>
            <w:r w:rsidRPr="00880178">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39801DCC"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Fax </w:t>
            </w:r>
            <w:r w:rsidRPr="00880178">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0303DDCD" w14:textId="77777777" w:rsidR="00681FA0" w:rsidRPr="00880178" w:rsidRDefault="00681FA0" w:rsidP="00880178">
            <w:pPr>
              <w:spacing w:before="40"/>
              <w:ind w:right="-290"/>
              <w:rPr>
                <w:rFonts w:ascii="Arial" w:hAnsi="Arial" w:cs="Arial"/>
                <w:sz w:val="14"/>
                <w:szCs w:val="14"/>
              </w:rPr>
            </w:pPr>
          </w:p>
        </w:tc>
      </w:tr>
      <w:tr w:rsidR="00681FA0" w:rsidRPr="00880178" w14:paraId="2A30B626" w14:textId="77777777" w:rsidTr="00356612">
        <w:trPr>
          <w:trHeight w:val="170"/>
        </w:trPr>
        <w:tc>
          <w:tcPr>
            <w:tcW w:w="116" w:type="pct"/>
            <w:tcBorders>
              <w:top w:val="nil"/>
              <w:bottom w:val="nil"/>
              <w:right w:val="single" w:sz="4" w:space="0" w:color="C0C0C0"/>
            </w:tcBorders>
          </w:tcPr>
          <w:p w14:paraId="05167675" w14:textId="77777777" w:rsidR="00681FA0" w:rsidRPr="00880178" w:rsidRDefault="00681FA0" w:rsidP="00880178">
            <w:pPr>
              <w:jc w:val="both"/>
              <w:rPr>
                <w:b/>
                <w:bCs/>
                <w:sz w:val="20"/>
                <w:szCs w:val="20"/>
              </w:rPr>
            </w:pPr>
          </w:p>
        </w:tc>
        <w:tc>
          <w:tcPr>
            <w:tcW w:w="857" w:type="pct"/>
            <w:gridSpan w:val="2"/>
            <w:tcBorders>
              <w:top w:val="single" w:sz="4" w:space="0" w:color="C0C0C0"/>
              <w:left w:val="single" w:sz="4" w:space="0" w:color="C0C0C0"/>
              <w:bottom w:val="single" w:sz="4" w:space="0" w:color="C0C0C0"/>
              <w:right w:val="single" w:sz="4" w:space="0" w:color="C0C0C0"/>
            </w:tcBorders>
            <w:vAlign w:val="center"/>
          </w:tcPr>
          <w:p w14:paraId="49CB24B2"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114B915D" w14:textId="77777777" w:rsidR="00681FA0" w:rsidRPr="00880178" w:rsidRDefault="00194E8E" w:rsidP="00B21C7F">
            <w:pPr>
              <w:rPr>
                <w:b/>
                <w:bCs/>
                <w:sz w:val="20"/>
                <w:szCs w:val="20"/>
              </w:rPr>
            </w:pPr>
            <w:r w:rsidRPr="00880178">
              <w:rPr>
                <w:b/>
                <w:bCs/>
                <w:sz w:val="20"/>
                <w:szCs w:val="20"/>
              </w:rPr>
              <w:fldChar w:fldCharType="begin">
                <w:ffData>
                  <w:name w:val="Texto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1B146851" w14:textId="77777777" w:rsidR="00681FA0" w:rsidRPr="00880178" w:rsidRDefault="00194E8E" w:rsidP="00B21C7F">
            <w:pPr>
              <w:rPr>
                <w:b/>
                <w:bCs/>
                <w:sz w:val="20"/>
                <w:szCs w:val="20"/>
              </w:rPr>
            </w:pPr>
            <w:r w:rsidRPr="00880178">
              <w:rPr>
                <w:b/>
                <w:bCs/>
                <w:sz w:val="20"/>
                <w:szCs w:val="20"/>
              </w:rPr>
              <w:fldChar w:fldCharType="begin">
                <w:ffData>
                  <w:name w:val="Texto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78F2A27F" w14:textId="77777777" w:rsidR="00681FA0" w:rsidRPr="00880178" w:rsidRDefault="00194E8E" w:rsidP="00B21C7F">
            <w:pPr>
              <w:rPr>
                <w:b/>
                <w:bCs/>
                <w:sz w:val="20"/>
                <w:szCs w:val="20"/>
              </w:rPr>
            </w:pPr>
            <w:r w:rsidRPr="00880178">
              <w:rPr>
                <w:b/>
                <w:bCs/>
                <w:sz w:val="20"/>
                <w:szCs w:val="20"/>
              </w:rPr>
              <w:fldChar w:fldCharType="begin">
                <w:ffData>
                  <w:name w:val="Texto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66" w:type="pct"/>
            <w:vMerge/>
            <w:tcBorders>
              <w:top w:val="nil"/>
              <w:left w:val="single" w:sz="4" w:space="0" w:color="C0C0C0"/>
              <w:bottom w:val="nil"/>
            </w:tcBorders>
          </w:tcPr>
          <w:p w14:paraId="0F50CF63" w14:textId="77777777" w:rsidR="00681FA0" w:rsidRPr="00880178" w:rsidRDefault="00681FA0" w:rsidP="00880178">
            <w:pPr>
              <w:tabs>
                <w:tab w:val="left" w:pos="1620"/>
                <w:tab w:val="left" w:pos="2520"/>
                <w:tab w:val="left" w:pos="4320"/>
              </w:tabs>
              <w:ind w:right="-38"/>
              <w:rPr>
                <w:b/>
                <w:bCs/>
                <w:i/>
                <w:iCs/>
                <w:sz w:val="20"/>
                <w:szCs w:val="20"/>
              </w:rPr>
            </w:pPr>
          </w:p>
        </w:tc>
      </w:tr>
      <w:tr w:rsidR="00681FA0" w:rsidRPr="00880178" w14:paraId="0F6C2FC9" w14:textId="77777777">
        <w:trPr>
          <w:trHeight w:val="101"/>
        </w:trPr>
        <w:tc>
          <w:tcPr>
            <w:tcW w:w="5000" w:type="pct"/>
            <w:gridSpan w:val="7"/>
            <w:tcBorders>
              <w:top w:val="nil"/>
              <w:bottom w:val="single" w:sz="4" w:space="0" w:color="auto"/>
            </w:tcBorders>
            <w:tcMar>
              <w:right w:w="57" w:type="dxa"/>
            </w:tcMar>
            <w:vAlign w:val="center"/>
          </w:tcPr>
          <w:p w14:paraId="29C89796" w14:textId="031FA788" w:rsidR="00681FA0" w:rsidRPr="00356612" w:rsidRDefault="00356612" w:rsidP="00880178">
            <w:pPr>
              <w:spacing w:before="20" w:after="20"/>
              <w:ind w:left="181"/>
              <w:rPr>
                <w:sz w:val="14"/>
                <w:szCs w:val="14"/>
              </w:rPr>
            </w:pPr>
            <w:r w:rsidRPr="00B835F9">
              <w:rPr>
                <w:rFonts w:ascii="Arial" w:hAnsi="Arial" w:cs="Arial"/>
                <w:i/>
                <w:iCs/>
                <w:sz w:val="14"/>
                <w:szCs w:val="14"/>
                <w:lang w:val="es-ES_tradnl" w:eastAsia="es-ES_tradnl"/>
              </w:rPr>
              <w:t>El correo electrónico designado será el medio por el que desea recibir el aviso de notificación</w:t>
            </w:r>
            <w:r w:rsidR="00EB59DD">
              <w:rPr>
                <w:rFonts w:ascii="Arial" w:hAnsi="Arial" w:cs="Arial"/>
                <w:i/>
                <w:iCs/>
                <w:sz w:val="14"/>
                <w:szCs w:val="14"/>
                <w:lang w:val="es-ES_tradnl" w:eastAsia="es-ES_tradnl"/>
              </w:rPr>
              <w:t>, y en su caso de pago.</w:t>
            </w:r>
          </w:p>
        </w:tc>
      </w:tr>
    </w:tbl>
    <w:p w14:paraId="4471E0C6" w14:textId="7C919B4E" w:rsidR="00681FA0" w:rsidRPr="00090EA0" w:rsidRDefault="00681FA0">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EB59DD" w:rsidRPr="00900270" w14:paraId="4EF0550C" w14:textId="77777777" w:rsidTr="00EB59DD">
        <w:trPr>
          <w:trHeight w:val="349"/>
        </w:trPr>
        <w:tc>
          <w:tcPr>
            <w:tcW w:w="468" w:type="dxa"/>
            <w:tcBorders>
              <w:top w:val="single" w:sz="4" w:space="0" w:color="auto"/>
              <w:bottom w:val="single" w:sz="6" w:space="0" w:color="auto"/>
              <w:right w:val="nil"/>
            </w:tcBorders>
            <w:shd w:val="clear" w:color="auto" w:fill="FFFF00"/>
            <w:vAlign w:val="center"/>
          </w:tcPr>
          <w:p w14:paraId="232F3C63" w14:textId="77777777" w:rsidR="00EB59DD" w:rsidRPr="00210F9E" w:rsidRDefault="00EB59DD" w:rsidP="00EB59DD">
            <w:r w:rsidRPr="00900270">
              <w:br w:type="page"/>
            </w:r>
            <w:r w:rsidRPr="00210F9E">
              <w:rPr>
                <w:sz w:val="22"/>
                <w:szCs w:val="22"/>
              </w:rPr>
              <w:t>05</w:t>
            </w:r>
          </w:p>
        </w:tc>
        <w:tc>
          <w:tcPr>
            <w:tcW w:w="10017" w:type="dxa"/>
            <w:tcBorders>
              <w:top w:val="single" w:sz="4" w:space="0" w:color="auto"/>
              <w:left w:val="nil"/>
              <w:bottom w:val="single" w:sz="6" w:space="0" w:color="auto"/>
            </w:tcBorders>
            <w:shd w:val="clear" w:color="auto" w:fill="FFFF00"/>
            <w:vAlign w:val="center"/>
          </w:tcPr>
          <w:p w14:paraId="662C5CC8" w14:textId="77777777" w:rsidR="00EB59DD" w:rsidRPr="00900270" w:rsidRDefault="00EB59DD" w:rsidP="00EB59DD">
            <w:pPr>
              <w:rPr>
                <w:highlight w:val="yellow"/>
              </w:rPr>
            </w:pPr>
            <w:r w:rsidRPr="00900270">
              <w:rPr>
                <w:b/>
                <w:bCs/>
                <w:sz w:val="22"/>
                <w:szCs w:val="22"/>
                <w:highlight w:val="yellow"/>
              </w:rPr>
              <w:t>Medio por el que desea recibir la notificación *</w:t>
            </w:r>
          </w:p>
        </w:tc>
      </w:tr>
      <w:tr w:rsidR="00EB59DD" w:rsidRPr="00900270" w14:paraId="6918F943" w14:textId="77777777" w:rsidTr="00EB59DD">
        <w:trPr>
          <w:trHeight w:val="284"/>
        </w:trPr>
        <w:tc>
          <w:tcPr>
            <w:tcW w:w="10485" w:type="dxa"/>
            <w:gridSpan w:val="2"/>
            <w:tcBorders>
              <w:top w:val="single" w:sz="6" w:space="0" w:color="auto"/>
              <w:bottom w:val="single" w:sz="4" w:space="0" w:color="auto"/>
            </w:tcBorders>
            <w:shd w:val="clear" w:color="auto" w:fill="auto"/>
            <w:vAlign w:val="center"/>
          </w:tcPr>
          <w:p w14:paraId="74FB98E1" w14:textId="77777777" w:rsidR="00EB59DD" w:rsidRPr="00DE587B" w:rsidRDefault="00EB59DD" w:rsidP="00EB59DD">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707D81">
              <w:rPr>
                <w:sz w:val="20"/>
                <w:szCs w:val="20"/>
              </w:rPr>
            </w:r>
            <w:r w:rsidR="00707D81">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DE587B">
              <w:rPr>
                <w:i/>
                <w:iCs/>
                <w:sz w:val="18"/>
                <w:szCs w:val="18"/>
              </w:rPr>
              <w:t>postal</w:t>
            </w:r>
            <w:r w:rsidRPr="00DE587B">
              <w:rPr>
                <w:sz w:val="20"/>
                <w:szCs w:val="20"/>
              </w:rPr>
              <w:t xml:space="preserve"> </w:t>
            </w:r>
            <w:r w:rsidRPr="00DE587B">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7324E2AD" w14:textId="786AEF05" w:rsidR="00EB59DD" w:rsidRPr="00900270" w:rsidRDefault="00EB59DD" w:rsidP="00EB59DD">
            <w:pPr>
              <w:autoSpaceDE w:val="0"/>
              <w:autoSpaceDN w:val="0"/>
              <w:adjustRightInd w:val="0"/>
              <w:spacing w:before="60" w:after="60"/>
              <w:ind w:left="2381" w:hanging="2381"/>
              <w:rPr>
                <w:sz w:val="20"/>
                <w:szCs w:val="20"/>
              </w:rPr>
            </w:pPr>
            <w:r w:rsidRPr="00DE587B">
              <w:rPr>
                <w:sz w:val="20"/>
                <w:szCs w:val="20"/>
              </w:rPr>
              <w:fldChar w:fldCharType="begin">
                <w:ffData>
                  <w:name w:val="Marcar6"/>
                  <w:enabled/>
                  <w:calcOnExit w:val="0"/>
                  <w:checkBox>
                    <w:sizeAuto/>
                    <w:default w:val="0"/>
                  </w:checkBox>
                </w:ffData>
              </w:fldChar>
            </w:r>
            <w:r w:rsidRPr="00DE587B">
              <w:rPr>
                <w:sz w:val="20"/>
                <w:szCs w:val="20"/>
              </w:rPr>
              <w:instrText xml:space="preserve"> FORMCHECKBOX </w:instrText>
            </w:r>
            <w:r w:rsidR="00707D81">
              <w:rPr>
                <w:sz w:val="20"/>
                <w:szCs w:val="20"/>
              </w:rPr>
            </w:r>
            <w:r w:rsidR="00707D81">
              <w:rPr>
                <w:sz w:val="20"/>
                <w:szCs w:val="20"/>
              </w:rPr>
              <w:fldChar w:fldCharType="separate"/>
            </w:r>
            <w:r w:rsidRPr="00DE587B">
              <w:rPr>
                <w:sz w:val="20"/>
                <w:szCs w:val="20"/>
              </w:rPr>
              <w:fldChar w:fldCharType="end"/>
            </w:r>
            <w:r w:rsidRPr="00DE587B">
              <w:rPr>
                <w:sz w:val="20"/>
                <w:szCs w:val="20"/>
              </w:rPr>
              <w:t xml:space="preserve"> </w:t>
            </w:r>
            <w:r w:rsidRPr="00DE587B">
              <w:rPr>
                <w:i/>
                <w:iCs/>
                <w:sz w:val="18"/>
                <w:szCs w:val="18"/>
              </w:rPr>
              <w:t>Notificación electrónica</w:t>
            </w:r>
            <w:r w:rsidRPr="00DE587B">
              <w:rPr>
                <w:sz w:val="20"/>
                <w:szCs w:val="20"/>
              </w:rPr>
              <w:t xml:space="preserve"> </w:t>
            </w:r>
            <w:r w:rsidRPr="00DE587B">
              <w:rPr>
                <w:rFonts w:ascii="Arial" w:hAnsi="Arial" w:cs="Arial"/>
                <w:sz w:val="10"/>
                <w:szCs w:val="10"/>
              </w:rPr>
              <w:t>(Si elige o está obligado</w:t>
            </w:r>
            <w:r>
              <w:rPr>
                <w:rFonts w:ascii="Arial" w:hAnsi="Arial" w:cs="Arial"/>
                <w:sz w:val="10"/>
                <w:szCs w:val="10"/>
              </w:rPr>
              <w:t>/a</w:t>
            </w:r>
            <w:r w:rsidRPr="00DE587B">
              <w:rPr>
                <w:rFonts w:ascii="Arial" w:hAnsi="Arial" w:cs="Arial"/>
                <w:sz w:val="10"/>
                <w:szCs w:val="10"/>
              </w:rPr>
              <w:t xml:space="preserve"> a la notificación </w:t>
            </w:r>
            <w:r w:rsidRPr="00900270">
              <w:rPr>
                <w:rFonts w:ascii="Arial" w:hAnsi="Arial" w:cs="Arial"/>
                <w:sz w:val="10"/>
                <w:szCs w:val="10"/>
              </w:rPr>
              <w:t>electrónica compruebe que está usted registrado</w:t>
            </w:r>
            <w:r>
              <w:rPr>
                <w:rFonts w:ascii="Arial" w:hAnsi="Arial" w:cs="Arial"/>
                <w:sz w:val="10"/>
                <w:szCs w:val="10"/>
              </w:rPr>
              <w:t>/a</w:t>
            </w:r>
            <w:r w:rsidRPr="00900270">
              <w:rPr>
                <w:rFonts w:ascii="Arial" w:hAnsi="Arial" w:cs="Arial"/>
                <w:sz w:val="10"/>
                <w:szCs w:val="10"/>
              </w:rPr>
              <w:t xml:space="preserve"> en la Plataforma </w:t>
            </w:r>
            <w:hyperlink r:id="rId7" w:history="1">
              <w:r w:rsidRPr="00DE587B">
                <w:rPr>
                  <w:rStyle w:val="Hipervnculo"/>
                  <w:rFonts w:ascii="Arial" w:hAnsi="Arial" w:cs="Arial"/>
                  <w:color w:val="auto"/>
                  <w:sz w:val="10"/>
                  <w:szCs w:val="10"/>
                </w:rPr>
                <w:t>https://notifica.jccm.es/notifica</w:t>
              </w:r>
            </w:hyperlink>
            <w:r w:rsidRPr="00DE587B">
              <w:rPr>
                <w:rFonts w:ascii="Arial" w:hAnsi="Arial" w:cs="Arial"/>
                <w:sz w:val="10"/>
                <w:szCs w:val="10"/>
              </w:rPr>
              <w:t xml:space="preserve"> y q</w:t>
            </w:r>
            <w:r w:rsidRPr="00900270">
              <w:rPr>
                <w:rFonts w:ascii="Arial" w:hAnsi="Arial" w:cs="Arial"/>
                <w:sz w:val="10"/>
                <w:szCs w:val="10"/>
              </w:rPr>
              <w:t>ue sus datos son correctos.)</w:t>
            </w:r>
          </w:p>
        </w:tc>
      </w:tr>
    </w:tbl>
    <w:p w14:paraId="78FFFEA3" w14:textId="3ACCDBE1" w:rsidR="00EB59DD" w:rsidRDefault="00EB59DD">
      <w:pPr>
        <w:rPr>
          <w:sz w:val="10"/>
          <w:szCs w:val="10"/>
        </w:rPr>
      </w:pPr>
    </w:p>
    <w:p w14:paraId="601C145D" w14:textId="77777777" w:rsidR="00090EA0" w:rsidRPr="00090EA0" w:rsidRDefault="00090EA0">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175"/>
      </w:tblGrid>
      <w:tr w:rsidR="00681927" w:rsidRPr="00384A3D" w14:paraId="299C79BD" w14:textId="77777777" w:rsidTr="002C78BA">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E99B408" w14:textId="77777777" w:rsidR="00681927" w:rsidRPr="00384A3D" w:rsidRDefault="00681927">
            <w:pPr>
              <w:jc w:val="center"/>
              <w:rPr>
                <w:b/>
                <w:sz w:val="10"/>
                <w:szCs w:val="10"/>
              </w:rPr>
            </w:pPr>
            <w:r w:rsidRPr="00384A3D">
              <w:rPr>
                <w:b/>
                <w:sz w:val="10"/>
                <w:szCs w:val="10"/>
              </w:rPr>
              <w:lastRenderedPageBreak/>
              <w:t>INFORMACIÓN BÁSICA DE PROTECCIÓN DE DATOS</w:t>
            </w:r>
          </w:p>
        </w:tc>
      </w:tr>
      <w:tr w:rsidR="00681927" w:rsidRPr="00384A3D" w14:paraId="4B833FBD"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72F71189" w14:textId="77777777" w:rsidR="00681927" w:rsidRPr="00384A3D" w:rsidRDefault="00681927">
            <w:pPr>
              <w:jc w:val="both"/>
              <w:rPr>
                <w:b/>
                <w:sz w:val="10"/>
                <w:szCs w:val="10"/>
              </w:rPr>
            </w:pPr>
            <w:r w:rsidRPr="00384A3D">
              <w:rPr>
                <w:b/>
                <w:sz w:val="10"/>
                <w:szCs w:val="10"/>
              </w:rPr>
              <w:t>Responsable</w:t>
            </w:r>
          </w:p>
        </w:tc>
        <w:tc>
          <w:tcPr>
            <w:tcW w:w="9175" w:type="dxa"/>
            <w:tcBorders>
              <w:top w:val="single" w:sz="4" w:space="0" w:color="auto"/>
              <w:left w:val="single" w:sz="4" w:space="0" w:color="auto"/>
              <w:bottom w:val="single" w:sz="4" w:space="0" w:color="auto"/>
              <w:right w:val="single" w:sz="4" w:space="0" w:color="auto"/>
            </w:tcBorders>
            <w:hideMark/>
          </w:tcPr>
          <w:p w14:paraId="0B68B8B9" w14:textId="77777777" w:rsidR="00681927" w:rsidRPr="00384A3D" w:rsidRDefault="00681927">
            <w:pPr>
              <w:jc w:val="both"/>
              <w:rPr>
                <w:sz w:val="10"/>
                <w:szCs w:val="10"/>
              </w:rPr>
            </w:pPr>
            <w:r w:rsidRPr="00384A3D">
              <w:rPr>
                <w:sz w:val="10"/>
                <w:szCs w:val="10"/>
              </w:rPr>
              <w:t>Dirección Genera</w:t>
            </w:r>
            <w:r w:rsidR="00D407F5" w:rsidRPr="00384A3D">
              <w:rPr>
                <w:sz w:val="10"/>
                <w:szCs w:val="10"/>
              </w:rPr>
              <w:t>l de Transición Energética.</w:t>
            </w:r>
          </w:p>
        </w:tc>
      </w:tr>
      <w:tr w:rsidR="00681927" w:rsidRPr="00384A3D" w14:paraId="53F69DA2"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053107C9" w14:textId="77777777" w:rsidR="00681927" w:rsidRPr="00384A3D" w:rsidRDefault="00681927">
            <w:pPr>
              <w:jc w:val="both"/>
              <w:rPr>
                <w:b/>
                <w:sz w:val="10"/>
                <w:szCs w:val="10"/>
              </w:rPr>
            </w:pPr>
            <w:r w:rsidRPr="00384A3D">
              <w:rPr>
                <w:b/>
                <w:sz w:val="10"/>
                <w:szCs w:val="10"/>
              </w:rPr>
              <w:t>Finalidad</w:t>
            </w:r>
          </w:p>
        </w:tc>
        <w:tc>
          <w:tcPr>
            <w:tcW w:w="9175" w:type="dxa"/>
            <w:tcBorders>
              <w:top w:val="single" w:sz="4" w:space="0" w:color="auto"/>
              <w:left w:val="single" w:sz="4" w:space="0" w:color="auto"/>
              <w:bottom w:val="single" w:sz="4" w:space="0" w:color="auto"/>
              <w:right w:val="single" w:sz="4" w:space="0" w:color="auto"/>
            </w:tcBorders>
            <w:hideMark/>
          </w:tcPr>
          <w:p w14:paraId="4504607E" w14:textId="77777777" w:rsidR="00681927" w:rsidRPr="00384A3D" w:rsidRDefault="00681927">
            <w:pPr>
              <w:jc w:val="both"/>
              <w:rPr>
                <w:sz w:val="10"/>
                <w:szCs w:val="10"/>
              </w:rPr>
            </w:pPr>
            <w:r w:rsidRPr="00384A3D">
              <w:rPr>
                <w:sz w:val="10"/>
                <w:szCs w:val="10"/>
              </w:rPr>
              <w:t>Registro y control de entidades y organismos de verificación y control en materia de industria y metrología.</w:t>
            </w:r>
          </w:p>
        </w:tc>
      </w:tr>
      <w:tr w:rsidR="00681927" w:rsidRPr="00384A3D" w14:paraId="1B046325"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370A4437" w14:textId="77777777" w:rsidR="00681927" w:rsidRPr="00384A3D" w:rsidRDefault="00681927">
            <w:pPr>
              <w:jc w:val="both"/>
              <w:rPr>
                <w:b/>
                <w:sz w:val="10"/>
                <w:szCs w:val="10"/>
              </w:rPr>
            </w:pPr>
            <w:r w:rsidRPr="00384A3D">
              <w:rPr>
                <w:b/>
                <w:sz w:val="10"/>
                <w:szCs w:val="10"/>
              </w:rPr>
              <w:t>Legitimación</w:t>
            </w:r>
          </w:p>
        </w:tc>
        <w:tc>
          <w:tcPr>
            <w:tcW w:w="9175" w:type="dxa"/>
            <w:tcBorders>
              <w:top w:val="single" w:sz="4" w:space="0" w:color="auto"/>
              <w:left w:val="single" w:sz="4" w:space="0" w:color="auto"/>
              <w:bottom w:val="single" w:sz="4" w:space="0" w:color="auto"/>
              <w:right w:val="single" w:sz="4" w:space="0" w:color="auto"/>
            </w:tcBorders>
            <w:hideMark/>
          </w:tcPr>
          <w:p w14:paraId="1FE7CF32" w14:textId="77777777" w:rsidR="00681927" w:rsidRPr="00384A3D" w:rsidRDefault="00681927">
            <w:pPr>
              <w:jc w:val="both"/>
              <w:rPr>
                <w:sz w:val="10"/>
                <w:szCs w:val="10"/>
              </w:rPr>
            </w:pPr>
            <w:r w:rsidRPr="00384A3D">
              <w:rPr>
                <w:color w:val="000000"/>
                <w:sz w:val="10"/>
                <w:szCs w:val="10"/>
              </w:rPr>
              <w:t>Ejercicio de poderes públicos - Ley 21/1992, de 16 de julio de Industria. Ley 32/2014, de 22 de diciembre, de Metrología.</w:t>
            </w:r>
          </w:p>
        </w:tc>
      </w:tr>
      <w:tr w:rsidR="00681927" w:rsidRPr="00384A3D" w14:paraId="2D190EC0"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125C3BD7" w14:textId="432592FE" w:rsidR="00681927" w:rsidRPr="00384A3D" w:rsidRDefault="00681927">
            <w:pPr>
              <w:jc w:val="both"/>
              <w:rPr>
                <w:b/>
                <w:sz w:val="10"/>
                <w:szCs w:val="10"/>
              </w:rPr>
            </w:pPr>
            <w:r w:rsidRPr="00384A3D">
              <w:rPr>
                <w:b/>
                <w:sz w:val="10"/>
                <w:szCs w:val="10"/>
              </w:rPr>
              <w:t>Destinatarios</w:t>
            </w:r>
            <w:r w:rsidR="00EB59DD" w:rsidRPr="00384A3D">
              <w:rPr>
                <w:b/>
                <w:sz w:val="10"/>
                <w:szCs w:val="10"/>
              </w:rPr>
              <w:t>/as</w:t>
            </w:r>
          </w:p>
        </w:tc>
        <w:tc>
          <w:tcPr>
            <w:tcW w:w="9175" w:type="dxa"/>
            <w:tcBorders>
              <w:top w:val="single" w:sz="4" w:space="0" w:color="auto"/>
              <w:left w:val="single" w:sz="4" w:space="0" w:color="auto"/>
              <w:bottom w:val="single" w:sz="4" w:space="0" w:color="auto"/>
              <w:right w:val="single" w:sz="4" w:space="0" w:color="auto"/>
            </w:tcBorders>
            <w:hideMark/>
          </w:tcPr>
          <w:p w14:paraId="77705FD3" w14:textId="77777777" w:rsidR="00681927" w:rsidRPr="00384A3D" w:rsidRDefault="00681927">
            <w:pPr>
              <w:jc w:val="both"/>
              <w:rPr>
                <w:sz w:val="10"/>
                <w:szCs w:val="10"/>
              </w:rPr>
            </w:pPr>
            <w:r w:rsidRPr="00384A3D">
              <w:rPr>
                <w:sz w:val="10"/>
                <w:szCs w:val="10"/>
              </w:rPr>
              <w:t>No hay cesión de datos</w:t>
            </w:r>
          </w:p>
        </w:tc>
      </w:tr>
      <w:tr w:rsidR="00681927" w:rsidRPr="00384A3D" w14:paraId="3C9B192C"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3557A136" w14:textId="77777777" w:rsidR="00681927" w:rsidRPr="00384A3D" w:rsidRDefault="00681927">
            <w:pPr>
              <w:jc w:val="both"/>
              <w:rPr>
                <w:b/>
                <w:sz w:val="10"/>
                <w:szCs w:val="10"/>
              </w:rPr>
            </w:pPr>
            <w:r w:rsidRPr="00384A3D">
              <w:rPr>
                <w:b/>
                <w:sz w:val="10"/>
                <w:szCs w:val="10"/>
              </w:rPr>
              <w:t>Derechos</w:t>
            </w:r>
          </w:p>
        </w:tc>
        <w:tc>
          <w:tcPr>
            <w:tcW w:w="9175" w:type="dxa"/>
            <w:tcBorders>
              <w:top w:val="single" w:sz="4" w:space="0" w:color="auto"/>
              <w:left w:val="single" w:sz="4" w:space="0" w:color="auto"/>
              <w:bottom w:val="single" w:sz="4" w:space="0" w:color="auto"/>
              <w:right w:val="single" w:sz="4" w:space="0" w:color="auto"/>
            </w:tcBorders>
            <w:hideMark/>
          </w:tcPr>
          <w:p w14:paraId="7DD056B3" w14:textId="77777777" w:rsidR="00681927" w:rsidRPr="00384A3D" w:rsidRDefault="00681927">
            <w:pPr>
              <w:jc w:val="both"/>
              <w:rPr>
                <w:sz w:val="10"/>
                <w:szCs w:val="10"/>
              </w:rPr>
            </w:pPr>
            <w:r w:rsidRPr="00384A3D">
              <w:rPr>
                <w:sz w:val="10"/>
                <w:szCs w:val="10"/>
              </w:rPr>
              <w:t>Puede ejercer los derechos de acceso, rectificación o supresión de sus datos, así como otros derechos, tal y como se explica en la información adicional</w:t>
            </w:r>
          </w:p>
        </w:tc>
      </w:tr>
      <w:tr w:rsidR="00681927" w:rsidRPr="00384A3D" w14:paraId="6E2B4922"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25218879" w14:textId="77777777" w:rsidR="00681927" w:rsidRPr="00384A3D" w:rsidRDefault="00681927">
            <w:pPr>
              <w:jc w:val="both"/>
              <w:rPr>
                <w:b/>
                <w:sz w:val="10"/>
                <w:szCs w:val="10"/>
              </w:rPr>
            </w:pPr>
            <w:r w:rsidRPr="00384A3D">
              <w:rPr>
                <w:b/>
                <w:sz w:val="10"/>
                <w:szCs w:val="10"/>
              </w:rPr>
              <w:t>Información adicional</w:t>
            </w:r>
          </w:p>
        </w:tc>
        <w:tc>
          <w:tcPr>
            <w:tcW w:w="9175" w:type="dxa"/>
            <w:tcBorders>
              <w:top w:val="single" w:sz="4" w:space="0" w:color="auto"/>
              <w:left w:val="single" w:sz="4" w:space="0" w:color="auto"/>
              <w:bottom w:val="single" w:sz="4" w:space="0" w:color="auto"/>
              <w:right w:val="single" w:sz="4" w:space="0" w:color="auto"/>
            </w:tcBorders>
            <w:hideMark/>
          </w:tcPr>
          <w:p w14:paraId="127D5B7B" w14:textId="3CBE9AE5" w:rsidR="00681927" w:rsidRPr="00384A3D" w:rsidRDefault="00EB59DD">
            <w:pPr>
              <w:jc w:val="both"/>
              <w:rPr>
                <w:sz w:val="10"/>
                <w:szCs w:val="10"/>
              </w:rPr>
            </w:pPr>
            <w:r w:rsidRPr="00384A3D">
              <w:rPr>
                <w:sz w:val="10"/>
                <w:szCs w:val="10"/>
              </w:rPr>
              <w:t xml:space="preserve">Disponible en la dirección electrónica </w:t>
            </w:r>
            <w:r w:rsidRPr="00384A3D">
              <w:rPr>
                <w:sz w:val="10"/>
                <w:szCs w:val="10"/>
                <w:u w:val="single"/>
              </w:rPr>
              <w:t>https://ww</w:t>
            </w:r>
            <w:r w:rsidR="00384A3D" w:rsidRPr="00384A3D">
              <w:rPr>
                <w:sz w:val="10"/>
                <w:szCs w:val="10"/>
                <w:u w:val="single"/>
              </w:rPr>
              <w:t>w.castillalamancha.es/proteccio</w:t>
            </w:r>
            <w:r w:rsidRPr="00384A3D">
              <w:rPr>
                <w:sz w:val="10"/>
                <w:szCs w:val="10"/>
                <w:u w:val="single"/>
              </w:rPr>
              <w:t>ndedatos</w:t>
            </w:r>
          </w:p>
        </w:tc>
      </w:tr>
    </w:tbl>
    <w:p w14:paraId="3243914D" w14:textId="23B98295" w:rsidR="00EB59DD" w:rsidRDefault="00EB59DD">
      <w:pPr>
        <w:rPr>
          <w:sz w:val="10"/>
          <w:szCs w:val="10"/>
        </w:rPr>
      </w:pPr>
    </w:p>
    <w:p w14:paraId="1ED358E9" w14:textId="77777777" w:rsidR="00090EA0" w:rsidRPr="00090EA0" w:rsidRDefault="00090EA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40"/>
        <w:gridCol w:w="221"/>
        <w:gridCol w:w="704"/>
        <w:gridCol w:w="1047"/>
        <w:gridCol w:w="359"/>
        <w:gridCol w:w="1763"/>
        <w:gridCol w:w="174"/>
        <w:gridCol w:w="101"/>
        <w:gridCol w:w="311"/>
        <w:gridCol w:w="183"/>
        <w:gridCol w:w="57"/>
        <w:gridCol w:w="231"/>
        <w:gridCol w:w="258"/>
        <w:gridCol w:w="620"/>
        <w:gridCol w:w="309"/>
        <w:gridCol w:w="173"/>
        <w:gridCol w:w="63"/>
        <w:gridCol w:w="166"/>
        <w:gridCol w:w="214"/>
        <w:gridCol w:w="242"/>
        <w:gridCol w:w="71"/>
        <w:gridCol w:w="181"/>
        <w:gridCol w:w="870"/>
        <w:gridCol w:w="530"/>
        <w:gridCol w:w="223"/>
        <w:gridCol w:w="834"/>
        <w:gridCol w:w="46"/>
        <w:gridCol w:w="317"/>
      </w:tblGrid>
      <w:tr w:rsidR="00681FA0" w:rsidRPr="00880178" w14:paraId="6CBCD66D" w14:textId="77777777">
        <w:trPr>
          <w:trHeight w:val="376"/>
        </w:trPr>
        <w:tc>
          <w:tcPr>
            <w:tcW w:w="219" w:type="pct"/>
            <w:gridSpan w:val="3"/>
            <w:tcBorders>
              <w:top w:val="single" w:sz="4" w:space="0" w:color="auto"/>
              <w:bottom w:val="single" w:sz="4" w:space="0" w:color="C0C0C0"/>
              <w:right w:val="nil"/>
            </w:tcBorders>
            <w:shd w:val="clear" w:color="auto" w:fill="FFFF00"/>
            <w:vAlign w:val="center"/>
          </w:tcPr>
          <w:p w14:paraId="4BA23A07" w14:textId="77777777" w:rsidR="00681FA0" w:rsidRPr="005559EF" w:rsidRDefault="00681FA0" w:rsidP="00B02B23">
            <w:r>
              <w:br w:type="page"/>
            </w:r>
            <w:r w:rsidRPr="005559EF">
              <w:br w:type="page"/>
            </w:r>
            <w:r w:rsidRPr="005559EF">
              <w:br w:type="page"/>
            </w:r>
            <w:r w:rsidRPr="005559EF">
              <w:br w:type="page"/>
            </w:r>
            <w:r w:rsidRPr="005559EF">
              <w:br w:type="page"/>
            </w:r>
            <w:r w:rsidRPr="005559EF">
              <w:rPr>
                <w:sz w:val="22"/>
                <w:szCs w:val="22"/>
              </w:rPr>
              <w:t>0</w:t>
            </w:r>
            <w:r w:rsidR="00B02B23">
              <w:rPr>
                <w:sz w:val="22"/>
                <w:szCs w:val="22"/>
              </w:rPr>
              <w:t>6</w:t>
            </w:r>
          </w:p>
        </w:tc>
        <w:tc>
          <w:tcPr>
            <w:tcW w:w="4781" w:type="pct"/>
            <w:gridSpan w:val="26"/>
            <w:tcBorders>
              <w:top w:val="single" w:sz="4" w:space="0" w:color="auto"/>
              <w:left w:val="nil"/>
              <w:bottom w:val="single" w:sz="4" w:space="0" w:color="C0C0C0"/>
            </w:tcBorders>
            <w:shd w:val="clear" w:color="auto" w:fill="FFFF00"/>
            <w:vAlign w:val="center"/>
          </w:tcPr>
          <w:p w14:paraId="2998FA08" w14:textId="77777777" w:rsidR="00681FA0" w:rsidRPr="005559EF" w:rsidRDefault="00681FA0" w:rsidP="00056155">
            <w:pPr>
              <w:rPr>
                <w:b/>
                <w:bCs/>
              </w:rPr>
            </w:pPr>
            <w:r w:rsidRPr="005559EF">
              <w:rPr>
                <w:b/>
                <w:bCs/>
                <w:sz w:val="22"/>
                <w:szCs w:val="22"/>
              </w:rPr>
              <w:t>Datos de la solicitud</w:t>
            </w:r>
          </w:p>
        </w:tc>
      </w:tr>
      <w:tr w:rsidR="00681FA0" w:rsidRPr="00880178" w14:paraId="213BE6B2"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237B056A" w14:textId="77777777" w:rsidR="00681FA0" w:rsidRPr="005559EF" w:rsidRDefault="00681FA0" w:rsidP="00B02B23">
            <w:pPr>
              <w:spacing w:before="40"/>
              <w:ind w:right="-290"/>
              <w:rPr>
                <w:sz w:val="20"/>
                <w:szCs w:val="20"/>
              </w:rPr>
            </w:pPr>
            <w:r>
              <w:rPr>
                <w:sz w:val="20"/>
                <w:szCs w:val="20"/>
              </w:rPr>
              <w:t>0</w:t>
            </w:r>
            <w:r w:rsidR="00B02B23">
              <w:rPr>
                <w:sz w:val="20"/>
                <w:szCs w:val="20"/>
              </w:rPr>
              <w:t>6</w:t>
            </w:r>
            <w:r>
              <w:rPr>
                <w:sz w:val="20"/>
                <w:szCs w:val="20"/>
              </w:rPr>
              <w:t>.1</w:t>
            </w:r>
          </w:p>
        </w:tc>
        <w:tc>
          <w:tcPr>
            <w:tcW w:w="4781" w:type="pct"/>
            <w:gridSpan w:val="26"/>
            <w:tcBorders>
              <w:top w:val="single" w:sz="4" w:space="0" w:color="C0C0C0"/>
              <w:left w:val="nil"/>
              <w:bottom w:val="single" w:sz="4" w:space="0" w:color="C0C0C0"/>
            </w:tcBorders>
            <w:shd w:val="clear" w:color="auto" w:fill="FFFF99"/>
            <w:vAlign w:val="center"/>
          </w:tcPr>
          <w:p w14:paraId="418B8A0D" w14:textId="77777777" w:rsidR="00681FA0" w:rsidRPr="005559EF" w:rsidRDefault="00681FA0" w:rsidP="00056155">
            <w:pPr>
              <w:spacing w:before="40"/>
              <w:ind w:right="-290"/>
              <w:rPr>
                <w:b/>
                <w:bCs/>
                <w:sz w:val="20"/>
                <w:szCs w:val="20"/>
              </w:rPr>
            </w:pPr>
            <w:r w:rsidRPr="005559EF">
              <w:rPr>
                <w:b/>
                <w:bCs/>
                <w:sz w:val="20"/>
                <w:szCs w:val="20"/>
              </w:rPr>
              <w:t>Ubicación de la empresa o sus establecimientos</w:t>
            </w:r>
            <w:r>
              <w:rPr>
                <w:b/>
                <w:bCs/>
                <w:sz w:val="20"/>
                <w:szCs w:val="20"/>
              </w:rPr>
              <w:t xml:space="preserve"> *</w:t>
            </w:r>
          </w:p>
        </w:tc>
      </w:tr>
      <w:tr w:rsidR="00681FA0" w:rsidRPr="00880178" w14:paraId="631B5241" w14:textId="77777777">
        <w:trPr>
          <w:trHeight w:hRule="exact" w:val="224"/>
        </w:trPr>
        <w:tc>
          <w:tcPr>
            <w:tcW w:w="554" w:type="pct"/>
            <w:gridSpan w:val="4"/>
            <w:tcBorders>
              <w:top w:val="single" w:sz="4" w:space="0" w:color="C0C0C0"/>
              <w:bottom w:val="nil"/>
              <w:right w:val="nil"/>
            </w:tcBorders>
          </w:tcPr>
          <w:p w14:paraId="120E0991"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591" w:type="pct"/>
            <w:gridSpan w:val="4"/>
            <w:tcBorders>
              <w:top w:val="single" w:sz="4" w:space="0" w:color="C0C0C0"/>
              <w:left w:val="nil"/>
              <w:bottom w:val="single" w:sz="4" w:space="0" w:color="C0C0C0"/>
              <w:right w:val="nil"/>
            </w:tcBorders>
          </w:tcPr>
          <w:p w14:paraId="3F91BD6B" w14:textId="77777777" w:rsidR="00681FA0" w:rsidRPr="00880178" w:rsidRDefault="00681FA0" w:rsidP="00056155">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420" w:type="pct"/>
            <w:gridSpan w:val="5"/>
            <w:tcBorders>
              <w:top w:val="single" w:sz="4" w:space="0" w:color="C0C0C0"/>
              <w:left w:val="nil"/>
              <w:bottom w:val="single" w:sz="4" w:space="0" w:color="C0C0C0"/>
              <w:right w:val="nil"/>
            </w:tcBorders>
          </w:tcPr>
          <w:p w14:paraId="551C7F1F"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8" w:type="pct"/>
            <w:gridSpan w:val="2"/>
            <w:tcBorders>
              <w:top w:val="single" w:sz="4" w:space="0" w:color="C0C0C0"/>
              <w:left w:val="nil"/>
              <w:bottom w:val="single" w:sz="4" w:space="0" w:color="C0C0C0"/>
              <w:right w:val="nil"/>
            </w:tcBorders>
          </w:tcPr>
          <w:p w14:paraId="4145AC84" w14:textId="77777777" w:rsidR="00681FA0" w:rsidRPr="00880178" w:rsidRDefault="00681FA0" w:rsidP="00056155">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338" w:type="pct"/>
            <w:gridSpan w:val="4"/>
            <w:tcBorders>
              <w:top w:val="single" w:sz="4" w:space="0" w:color="C0C0C0"/>
              <w:left w:val="nil"/>
              <w:bottom w:val="single" w:sz="4" w:space="0" w:color="C0C0C0"/>
              <w:right w:val="nil"/>
            </w:tcBorders>
          </w:tcPr>
          <w:p w14:paraId="28F81F25" w14:textId="77777777" w:rsidR="00681FA0" w:rsidRPr="00880178" w:rsidRDefault="00681FA0" w:rsidP="00056155">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7" w:type="pct"/>
            <w:gridSpan w:val="4"/>
            <w:tcBorders>
              <w:top w:val="single" w:sz="4" w:space="0" w:color="C0C0C0"/>
              <w:left w:val="nil"/>
              <w:bottom w:val="single" w:sz="4" w:space="0" w:color="C0C0C0"/>
              <w:right w:val="nil"/>
            </w:tcBorders>
          </w:tcPr>
          <w:p w14:paraId="51CF8417" w14:textId="77777777" w:rsidR="00681FA0" w:rsidRPr="00880178" w:rsidRDefault="00681FA0" w:rsidP="00056155">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414" w:type="pct"/>
            <w:tcBorders>
              <w:top w:val="single" w:sz="4" w:space="0" w:color="C0C0C0"/>
              <w:left w:val="nil"/>
              <w:bottom w:val="single" w:sz="4" w:space="0" w:color="C0C0C0"/>
              <w:right w:val="nil"/>
            </w:tcBorders>
          </w:tcPr>
          <w:p w14:paraId="210B424B"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58" w:type="pct"/>
            <w:gridSpan w:val="2"/>
            <w:tcBorders>
              <w:top w:val="single" w:sz="4" w:space="0" w:color="C0C0C0"/>
              <w:left w:val="nil"/>
              <w:bottom w:val="single" w:sz="4" w:space="0" w:color="C0C0C0"/>
              <w:right w:val="nil"/>
            </w:tcBorders>
          </w:tcPr>
          <w:p w14:paraId="47FB0C37" w14:textId="77777777" w:rsidR="00681FA0" w:rsidRPr="00880178" w:rsidRDefault="00681FA0" w:rsidP="00056155">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C0C0C0"/>
              <w:left w:val="nil"/>
              <w:bottom w:val="nil"/>
            </w:tcBorders>
          </w:tcPr>
          <w:p w14:paraId="05107313" w14:textId="77777777" w:rsidR="00681FA0" w:rsidRPr="00880178" w:rsidRDefault="00681FA0" w:rsidP="00056155">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681FA0" w:rsidRPr="00880178" w14:paraId="552F5537" w14:textId="77777777">
        <w:trPr>
          <w:trHeight w:val="156"/>
        </w:trPr>
        <w:tc>
          <w:tcPr>
            <w:tcW w:w="114" w:type="pct"/>
            <w:gridSpan w:val="2"/>
            <w:tcBorders>
              <w:top w:val="nil"/>
              <w:bottom w:val="nil"/>
              <w:right w:val="single" w:sz="4" w:space="0" w:color="C0C0C0"/>
            </w:tcBorders>
            <w:vAlign w:val="center"/>
          </w:tcPr>
          <w:p w14:paraId="2A2F63DA" w14:textId="77777777" w:rsidR="00681FA0" w:rsidRPr="00880178" w:rsidRDefault="00681FA0" w:rsidP="00056155">
            <w:pPr>
              <w:rPr>
                <w:b/>
                <w:bCs/>
                <w:sz w:val="20"/>
                <w:szCs w:val="20"/>
              </w:rPr>
            </w:pPr>
          </w:p>
        </w:tc>
        <w:tc>
          <w:tcPr>
            <w:tcW w:w="440" w:type="pct"/>
            <w:gridSpan w:val="2"/>
            <w:tcBorders>
              <w:top w:val="single" w:sz="4" w:space="0" w:color="C0C0C0"/>
              <w:left w:val="single" w:sz="4" w:space="0" w:color="C0C0C0"/>
              <w:bottom w:val="single" w:sz="4" w:space="0" w:color="C0C0C0"/>
              <w:right w:val="single" w:sz="4" w:space="0" w:color="C0C0C0"/>
            </w:tcBorders>
            <w:vAlign w:val="center"/>
          </w:tcPr>
          <w:p w14:paraId="77166CAC"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bookmarkStart w:id="8" w:name="Texto43"/>
        <w:tc>
          <w:tcPr>
            <w:tcW w:w="1591" w:type="pct"/>
            <w:gridSpan w:val="4"/>
            <w:tcBorders>
              <w:top w:val="single" w:sz="4" w:space="0" w:color="C0C0C0"/>
              <w:left w:val="single" w:sz="4" w:space="0" w:color="C0C0C0"/>
              <w:bottom w:val="single" w:sz="4" w:space="0" w:color="C0C0C0"/>
              <w:right w:val="single" w:sz="4" w:space="0" w:color="C0C0C0"/>
            </w:tcBorders>
            <w:vAlign w:val="center"/>
          </w:tcPr>
          <w:p w14:paraId="3253F174" w14:textId="77777777" w:rsidR="00681FA0" w:rsidRPr="00880178" w:rsidRDefault="00194E8E" w:rsidP="00056155">
            <w:pPr>
              <w:rPr>
                <w:b/>
                <w:bCs/>
                <w:sz w:val="20"/>
                <w:szCs w:val="20"/>
              </w:rPr>
            </w:pPr>
            <w:r>
              <w:rPr>
                <w:b/>
                <w:bCs/>
                <w:sz w:val="20"/>
                <w:szCs w:val="20"/>
              </w:rPr>
              <w:fldChar w:fldCharType="begin">
                <w:ffData>
                  <w:name w:val="Texto43"/>
                  <w:enabled/>
                  <w:calcOnExit w:val="0"/>
                  <w:textInput/>
                </w:ffData>
              </w:fldChar>
            </w:r>
            <w:r w:rsidR="00681FA0">
              <w:rPr>
                <w:b/>
                <w:bCs/>
                <w:sz w:val="20"/>
                <w:szCs w:val="20"/>
              </w:rPr>
              <w:instrText xml:space="preserve"> FORMTEXT </w:instrText>
            </w:r>
            <w:r>
              <w:rPr>
                <w:b/>
                <w:bCs/>
                <w:sz w:val="20"/>
                <w:szCs w:val="20"/>
              </w:rPr>
            </w:r>
            <w:r>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Pr>
                <w:b/>
                <w:bCs/>
                <w:sz w:val="20"/>
                <w:szCs w:val="20"/>
              </w:rPr>
              <w:fldChar w:fldCharType="end"/>
            </w:r>
            <w:bookmarkEnd w:id="8"/>
          </w:p>
        </w:tc>
        <w:tc>
          <w:tcPr>
            <w:tcW w:w="420" w:type="pct"/>
            <w:gridSpan w:val="5"/>
            <w:tcBorders>
              <w:top w:val="single" w:sz="4" w:space="0" w:color="C0C0C0"/>
              <w:left w:val="single" w:sz="4" w:space="0" w:color="C0C0C0"/>
              <w:bottom w:val="single" w:sz="4" w:space="0" w:color="C0C0C0"/>
              <w:right w:val="single" w:sz="4" w:space="0" w:color="C0C0C0"/>
            </w:tcBorders>
            <w:vAlign w:val="center"/>
          </w:tcPr>
          <w:p w14:paraId="5962C96E"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3DD65614"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8" w:type="pct"/>
            <w:gridSpan w:val="4"/>
            <w:tcBorders>
              <w:top w:val="single" w:sz="4" w:space="0" w:color="C0C0C0"/>
              <w:left w:val="single" w:sz="4" w:space="0" w:color="C0C0C0"/>
              <w:bottom w:val="single" w:sz="4" w:space="0" w:color="C0C0C0"/>
              <w:right w:val="single" w:sz="4" w:space="0" w:color="C0C0C0"/>
            </w:tcBorders>
            <w:vAlign w:val="center"/>
          </w:tcPr>
          <w:p w14:paraId="62B1244A"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40CA21B8"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4" w:type="pct"/>
            <w:tcBorders>
              <w:top w:val="single" w:sz="4" w:space="0" w:color="C0C0C0"/>
              <w:left w:val="single" w:sz="4" w:space="0" w:color="C0C0C0"/>
              <w:bottom w:val="single" w:sz="4" w:space="0" w:color="C0C0C0"/>
              <w:right w:val="single" w:sz="4" w:space="0" w:color="C0C0C0"/>
            </w:tcBorders>
            <w:vAlign w:val="center"/>
          </w:tcPr>
          <w:p w14:paraId="257C6CD5"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58" w:type="pct"/>
            <w:gridSpan w:val="2"/>
            <w:tcBorders>
              <w:top w:val="single" w:sz="4" w:space="0" w:color="C0C0C0"/>
              <w:left w:val="single" w:sz="4" w:space="0" w:color="C0C0C0"/>
              <w:bottom w:val="single" w:sz="4" w:space="0" w:color="C0C0C0"/>
              <w:right w:val="single" w:sz="4" w:space="0" w:color="C0C0C0"/>
            </w:tcBorders>
            <w:vAlign w:val="center"/>
          </w:tcPr>
          <w:p w14:paraId="3167EAD1"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AA819AE"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51" w:type="pct"/>
            <w:tcBorders>
              <w:top w:val="nil"/>
              <w:left w:val="single" w:sz="4" w:space="0" w:color="C0C0C0"/>
              <w:bottom w:val="nil"/>
            </w:tcBorders>
            <w:vAlign w:val="center"/>
          </w:tcPr>
          <w:p w14:paraId="1DEE2C89" w14:textId="77777777" w:rsidR="00681FA0" w:rsidRPr="00880178" w:rsidRDefault="00681FA0" w:rsidP="00056155">
            <w:pPr>
              <w:tabs>
                <w:tab w:val="left" w:pos="1620"/>
                <w:tab w:val="left" w:pos="2520"/>
                <w:tab w:val="left" w:pos="4320"/>
              </w:tabs>
              <w:ind w:right="-38"/>
              <w:rPr>
                <w:b/>
                <w:bCs/>
                <w:i/>
                <w:iCs/>
                <w:sz w:val="20"/>
                <w:szCs w:val="20"/>
              </w:rPr>
            </w:pPr>
          </w:p>
        </w:tc>
      </w:tr>
      <w:tr w:rsidR="00681FA0" w:rsidRPr="00880178" w14:paraId="75CB45BA" w14:textId="77777777">
        <w:trPr>
          <w:trHeight w:hRule="exact" w:val="227"/>
        </w:trPr>
        <w:tc>
          <w:tcPr>
            <w:tcW w:w="2428" w:type="pct"/>
            <w:gridSpan w:val="11"/>
            <w:tcBorders>
              <w:top w:val="nil"/>
              <w:bottom w:val="nil"/>
              <w:right w:val="nil"/>
            </w:tcBorders>
            <w:tcMar>
              <w:right w:w="57" w:type="dxa"/>
            </w:tcMar>
          </w:tcPr>
          <w:p w14:paraId="13E509D5"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4" w:type="pct"/>
            <w:gridSpan w:val="6"/>
            <w:tcBorders>
              <w:top w:val="nil"/>
              <w:left w:val="nil"/>
              <w:bottom w:val="nil"/>
              <w:right w:val="nil"/>
            </w:tcBorders>
          </w:tcPr>
          <w:p w14:paraId="54B6E49A"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8" w:type="pct"/>
            <w:gridSpan w:val="12"/>
            <w:tcBorders>
              <w:top w:val="nil"/>
              <w:left w:val="nil"/>
              <w:bottom w:val="nil"/>
            </w:tcBorders>
          </w:tcPr>
          <w:p w14:paraId="076CD8F1"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681FA0" w:rsidRPr="00880178" w14:paraId="0B229B09" w14:textId="77777777">
        <w:trPr>
          <w:trHeight w:hRule="exact" w:val="237"/>
        </w:trPr>
        <w:tc>
          <w:tcPr>
            <w:tcW w:w="95" w:type="pct"/>
            <w:tcBorders>
              <w:top w:val="nil"/>
              <w:bottom w:val="nil"/>
              <w:right w:val="single" w:sz="4" w:space="0" w:color="C0C0C0"/>
            </w:tcBorders>
            <w:tcMar>
              <w:right w:w="57" w:type="dxa"/>
            </w:tcMar>
          </w:tcPr>
          <w:p w14:paraId="123EE8E9" w14:textId="77777777" w:rsidR="00681FA0" w:rsidRPr="00880178" w:rsidRDefault="00681FA0" w:rsidP="00056155">
            <w:pPr>
              <w:jc w:val="both"/>
              <w:rPr>
                <w:b/>
                <w:bCs/>
                <w:sz w:val="20"/>
                <w:szCs w:val="20"/>
              </w:rPr>
            </w:pPr>
          </w:p>
        </w:tc>
        <w:tc>
          <w:tcPr>
            <w:tcW w:w="2246" w:type="pct"/>
            <w:gridSpan w:val="9"/>
            <w:tcBorders>
              <w:top w:val="single" w:sz="4" w:space="0" w:color="C0C0C0"/>
              <w:left w:val="single" w:sz="4" w:space="0" w:color="C0C0C0"/>
              <w:bottom w:val="single" w:sz="4" w:space="0" w:color="C0C0C0"/>
              <w:right w:val="single" w:sz="4" w:space="0" w:color="C0C0C0"/>
            </w:tcBorders>
          </w:tcPr>
          <w:p w14:paraId="1279DB55" w14:textId="77777777" w:rsidR="00681FA0" w:rsidRPr="00880178" w:rsidRDefault="00194E8E" w:rsidP="00056155">
            <w:pPr>
              <w:jc w:val="both"/>
              <w:rPr>
                <w:b/>
                <w:bCs/>
                <w:sz w:val="20"/>
                <w:szCs w:val="20"/>
              </w:rPr>
            </w:pPr>
            <w:r w:rsidRPr="00880178">
              <w:rPr>
                <w:b/>
                <w:bCs/>
                <w:sz w:val="20"/>
                <w:szCs w:val="20"/>
              </w:rPr>
              <w:fldChar w:fldCharType="begin">
                <w:ffData>
                  <w:name w:val="Texto16"/>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67E0178E" w14:textId="77777777" w:rsidR="00681FA0" w:rsidRPr="00880178" w:rsidRDefault="00681FA0" w:rsidP="00056155">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1AF48DF6" w14:textId="77777777" w:rsidR="00681FA0" w:rsidRPr="00880178" w:rsidRDefault="00194E8E" w:rsidP="00056155">
            <w:pPr>
              <w:jc w:val="both"/>
              <w:rPr>
                <w:b/>
                <w:bCs/>
                <w:sz w:val="20"/>
                <w:szCs w:val="20"/>
              </w:rPr>
            </w:pPr>
            <w:r w:rsidRPr="00880178">
              <w:rPr>
                <w:b/>
                <w:bCs/>
                <w:sz w:val="20"/>
                <w:szCs w:val="20"/>
              </w:rPr>
              <w:fldChar w:fldCharType="begin">
                <w:ffData>
                  <w:name w:val="Texto17"/>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32F6D502" w14:textId="77777777" w:rsidR="00681FA0" w:rsidRPr="00880178" w:rsidRDefault="00681FA0" w:rsidP="00056155">
            <w:pPr>
              <w:jc w:val="both"/>
              <w:rPr>
                <w:b/>
                <w:bCs/>
                <w:sz w:val="20"/>
                <w:szCs w:val="20"/>
              </w:rPr>
            </w:pPr>
          </w:p>
        </w:tc>
        <w:tc>
          <w:tcPr>
            <w:tcW w:w="1607" w:type="pct"/>
            <w:gridSpan w:val="10"/>
            <w:tcBorders>
              <w:top w:val="single" w:sz="4" w:space="0" w:color="C0C0C0"/>
              <w:left w:val="single" w:sz="4" w:space="0" w:color="C0C0C0"/>
              <w:bottom w:val="single" w:sz="4" w:space="0" w:color="C0C0C0"/>
              <w:right w:val="single" w:sz="4" w:space="0" w:color="C0C0C0"/>
            </w:tcBorders>
          </w:tcPr>
          <w:p w14:paraId="425681DF" w14:textId="77777777" w:rsidR="00681FA0" w:rsidRPr="00880178" w:rsidRDefault="00194E8E" w:rsidP="00056155">
            <w:pPr>
              <w:jc w:val="both"/>
              <w:rPr>
                <w:b/>
                <w:bCs/>
                <w:sz w:val="20"/>
                <w:szCs w:val="20"/>
              </w:rPr>
            </w:pPr>
            <w:r w:rsidRPr="00880178">
              <w:rPr>
                <w:b/>
                <w:bCs/>
                <w:sz w:val="20"/>
                <w:szCs w:val="20"/>
              </w:rPr>
              <w:fldChar w:fldCharType="begin">
                <w:ffData>
                  <w:name w:val="Texto18"/>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51" w:type="pct"/>
            <w:tcBorders>
              <w:top w:val="nil"/>
              <w:left w:val="single" w:sz="4" w:space="0" w:color="C0C0C0"/>
              <w:bottom w:val="nil"/>
            </w:tcBorders>
          </w:tcPr>
          <w:p w14:paraId="0BC1212E" w14:textId="77777777" w:rsidR="00681FA0" w:rsidRPr="00880178" w:rsidRDefault="00681FA0" w:rsidP="00056155">
            <w:pPr>
              <w:jc w:val="both"/>
              <w:rPr>
                <w:b/>
                <w:bCs/>
                <w:sz w:val="20"/>
                <w:szCs w:val="20"/>
              </w:rPr>
            </w:pPr>
          </w:p>
        </w:tc>
      </w:tr>
      <w:tr w:rsidR="00681FA0" w:rsidRPr="00880178" w14:paraId="4A38155A" w14:textId="77777777">
        <w:trPr>
          <w:trHeight w:hRule="exact" w:val="227"/>
        </w:trPr>
        <w:tc>
          <w:tcPr>
            <w:tcW w:w="2688" w:type="pct"/>
            <w:gridSpan w:val="14"/>
            <w:tcBorders>
              <w:top w:val="nil"/>
              <w:bottom w:val="nil"/>
              <w:right w:val="nil"/>
            </w:tcBorders>
            <w:tcMar>
              <w:right w:w="57" w:type="dxa"/>
            </w:tcMar>
          </w:tcPr>
          <w:p w14:paraId="49A25A06"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2" w:type="pct"/>
            <w:gridSpan w:val="15"/>
            <w:tcBorders>
              <w:top w:val="nil"/>
              <w:left w:val="nil"/>
              <w:bottom w:val="nil"/>
            </w:tcBorders>
          </w:tcPr>
          <w:p w14:paraId="74646308"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681FA0" w:rsidRPr="00880178" w14:paraId="43EACA95" w14:textId="77777777">
        <w:trPr>
          <w:trHeight w:val="170"/>
        </w:trPr>
        <w:tc>
          <w:tcPr>
            <w:tcW w:w="95" w:type="pct"/>
            <w:tcBorders>
              <w:top w:val="nil"/>
              <w:bottom w:val="nil"/>
              <w:right w:val="single" w:sz="4" w:space="0" w:color="C0C0C0"/>
            </w:tcBorders>
            <w:tcMar>
              <w:right w:w="57" w:type="dxa"/>
            </w:tcMar>
          </w:tcPr>
          <w:p w14:paraId="649809D1" w14:textId="77777777" w:rsidR="00681FA0" w:rsidRPr="00880178" w:rsidRDefault="00681FA0" w:rsidP="00056155">
            <w:pPr>
              <w:jc w:val="both"/>
              <w:rPr>
                <w:b/>
                <w:bCs/>
                <w:sz w:val="20"/>
                <w:szCs w:val="20"/>
              </w:rPr>
            </w:pPr>
          </w:p>
        </w:tc>
        <w:tc>
          <w:tcPr>
            <w:tcW w:w="2593" w:type="pct"/>
            <w:gridSpan w:val="13"/>
            <w:tcBorders>
              <w:top w:val="single" w:sz="4" w:space="0" w:color="C0C0C0"/>
              <w:left w:val="single" w:sz="4" w:space="0" w:color="C0C0C0"/>
              <w:bottom w:val="single" w:sz="4" w:space="0" w:color="C0C0C0"/>
              <w:right w:val="single" w:sz="4" w:space="0" w:color="C0C0C0"/>
            </w:tcBorders>
          </w:tcPr>
          <w:p w14:paraId="37BD74E3" w14:textId="77777777" w:rsidR="00681FA0" w:rsidRPr="00880178" w:rsidRDefault="00194E8E" w:rsidP="00056155">
            <w:pPr>
              <w:jc w:val="both"/>
              <w:rPr>
                <w:b/>
                <w:bCs/>
                <w:sz w:val="20"/>
                <w:szCs w:val="20"/>
              </w:rPr>
            </w:pPr>
            <w:r w:rsidRPr="00880178">
              <w:rPr>
                <w:b/>
                <w:bCs/>
                <w:sz w:val="20"/>
                <w:szCs w:val="20"/>
              </w:rPr>
              <w:fldChar w:fldCharType="begin">
                <w:ffData>
                  <w:name w:val="Texto19"/>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2139" w:type="pct"/>
            <w:gridSpan w:val="13"/>
            <w:tcBorders>
              <w:top w:val="single" w:sz="4" w:space="0" w:color="C0C0C0"/>
              <w:left w:val="single" w:sz="4" w:space="0" w:color="C0C0C0"/>
              <w:bottom w:val="single" w:sz="4" w:space="0" w:color="C0C0C0"/>
              <w:right w:val="single" w:sz="4" w:space="0" w:color="C0C0C0"/>
            </w:tcBorders>
          </w:tcPr>
          <w:p w14:paraId="7A39F9C2" w14:textId="77777777" w:rsidR="00681FA0" w:rsidRPr="00880178" w:rsidRDefault="00194E8E" w:rsidP="00056155">
            <w:pPr>
              <w:jc w:val="both"/>
              <w:rPr>
                <w:b/>
                <w:bCs/>
                <w:sz w:val="20"/>
                <w:szCs w:val="20"/>
              </w:rPr>
            </w:pPr>
            <w:r w:rsidRPr="00880178">
              <w:rPr>
                <w:b/>
                <w:bCs/>
                <w:sz w:val="20"/>
                <w:szCs w:val="20"/>
              </w:rPr>
              <w:fldChar w:fldCharType="begin">
                <w:ffData>
                  <w:name w:val="Texto20"/>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73" w:type="pct"/>
            <w:gridSpan w:val="2"/>
            <w:tcBorders>
              <w:top w:val="nil"/>
              <w:left w:val="single" w:sz="4" w:space="0" w:color="C0C0C0"/>
              <w:bottom w:val="nil"/>
            </w:tcBorders>
          </w:tcPr>
          <w:p w14:paraId="1D2F8AC1" w14:textId="77777777" w:rsidR="00681FA0" w:rsidRPr="00880178" w:rsidRDefault="00681FA0" w:rsidP="00056155">
            <w:pPr>
              <w:jc w:val="both"/>
              <w:rPr>
                <w:b/>
                <w:bCs/>
                <w:sz w:val="20"/>
                <w:szCs w:val="20"/>
              </w:rPr>
            </w:pPr>
          </w:p>
        </w:tc>
      </w:tr>
      <w:tr w:rsidR="00681FA0" w:rsidRPr="00880178" w14:paraId="48A51041" w14:textId="77777777">
        <w:trPr>
          <w:trHeight w:hRule="exact" w:val="227"/>
        </w:trPr>
        <w:tc>
          <w:tcPr>
            <w:tcW w:w="95" w:type="pct"/>
            <w:tcBorders>
              <w:top w:val="nil"/>
              <w:bottom w:val="nil"/>
              <w:right w:val="nil"/>
            </w:tcBorders>
            <w:tcMar>
              <w:right w:w="57" w:type="dxa"/>
            </w:tcMar>
          </w:tcPr>
          <w:p w14:paraId="216A8003" w14:textId="77777777" w:rsidR="00681FA0" w:rsidRPr="00880178" w:rsidRDefault="00681FA0" w:rsidP="00056155">
            <w:pPr>
              <w:spacing w:before="40"/>
              <w:ind w:right="-290"/>
              <w:rPr>
                <w:rFonts w:ascii="Arial" w:hAnsi="Arial" w:cs="Arial"/>
                <w:sz w:val="14"/>
                <w:szCs w:val="14"/>
              </w:rPr>
            </w:pPr>
          </w:p>
        </w:tc>
        <w:tc>
          <w:tcPr>
            <w:tcW w:w="4732" w:type="pct"/>
            <w:gridSpan w:val="26"/>
            <w:tcBorders>
              <w:top w:val="nil"/>
              <w:bottom w:val="single" w:sz="4" w:space="0" w:color="C0C0C0"/>
              <w:right w:val="nil"/>
            </w:tcBorders>
          </w:tcPr>
          <w:p w14:paraId="0DBDAA51" w14:textId="77777777" w:rsidR="00681FA0" w:rsidRPr="00880178" w:rsidRDefault="00681FA0" w:rsidP="00056155">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3" w:type="pct"/>
            <w:gridSpan w:val="2"/>
            <w:tcBorders>
              <w:top w:val="nil"/>
              <w:left w:val="nil"/>
              <w:bottom w:val="nil"/>
            </w:tcBorders>
          </w:tcPr>
          <w:p w14:paraId="403B93E2" w14:textId="77777777" w:rsidR="00681FA0" w:rsidRPr="00880178" w:rsidRDefault="00681FA0" w:rsidP="00056155">
            <w:pPr>
              <w:spacing w:before="40"/>
              <w:ind w:right="-290"/>
              <w:rPr>
                <w:rFonts w:ascii="Arial" w:hAnsi="Arial" w:cs="Arial"/>
                <w:sz w:val="14"/>
                <w:szCs w:val="14"/>
              </w:rPr>
            </w:pPr>
          </w:p>
        </w:tc>
      </w:tr>
      <w:tr w:rsidR="00681FA0" w:rsidRPr="00880178" w14:paraId="3A138400" w14:textId="77777777">
        <w:trPr>
          <w:trHeight w:val="170"/>
        </w:trPr>
        <w:tc>
          <w:tcPr>
            <w:tcW w:w="95" w:type="pct"/>
            <w:tcBorders>
              <w:top w:val="nil"/>
              <w:bottom w:val="nil"/>
              <w:right w:val="single" w:sz="4" w:space="0" w:color="C0C0C0"/>
            </w:tcBorders>
            <w:tcMar>
              <w:right w:w="57" w:type="dxa"/>
            </w:tcMar>
          </w:tcPr>
          <w:p w14:paraId="7F6D6E91" w14:textId="77777777" w:rsidR="00681FA0" w:rsidRPr="00880178" w:rsidRDefault="00681FA0" w:rsidP="00056155">
            <w:pPr>
              <w:jc w:val="both"/>
              <w:rPr>
                <w:b/>
                <w:bCs/>
                <w:sz w:val="20"/>
                <w:szCs w:val="20"/>
              </w:rPr>
            </w:pPr>
          </w:p>
        </w:tc>
        <w:tc>
          <w:tcPr>
            <w:tcW w:w="4732" w:type="pct"/>
            <w:gridSpan w:val="26"/>
            <w:tcBorders>
              <w:top w:val="single" w:sz="4" w:space="0" w:color="C0C0C0"/>
              <w:left w:val="single" w:sz="4" w:space="0" w:color="C0C0C0"/>
              <w:bottom w:val="single" w:sz="4" w:space="0" w:color="C0C0C0"/>
              <w:right w:val="single" w:sz="4" w:space="0" w:color="C0C0C0"/>
            </w:tcBorders>
          </w:tcPr>
          <w:p w14:paraId="2437B287" w14:textId="77777777" w:rsidR="00681FA0" w:rsidRPr="00880178" w:rsidRDefault="00194E8E" w:rsidP="00056155">
            <w:pPr>
              <w:jc w:val="both"/>
              <w:rPr>
                <w:b/>
                <w:bCs/>
                <w:sz w:val="20"/>
                <w:szCs w:val="20"/>
              </w:rPr>
            </w:pPr>
            <w:r w:rsidRPr="00880178">
              <w:rPr>
                <w:b/>
                <w:bCs/>
                <w:sz w:val="20"/>
                <w:szCs w:val="20"/>
              </w:rPr>
              <w:fldChar w:fldCharType="begin">
                <w:ffData>
                  <w:name w:val=""/>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73" w:type="pct"/>
            <w:gridSpan w:val="2"/>
            <w:tcBorders>
              <w:top w:val="nil"/>
              <w:left w:val="single" w:sz="4" w:space="0" w:color="C0C0C0"/>
              <w:bottom w:val="nil"/>
            </w:tcBorders>
          </w:tcPr>
          <w:p w14:paraId="07C8B6A5" w14:textId="77777777" w:rsidR="00681FA0" w:rsidRPr="00880178" w:rsidRDefault="00681FA0" w:rsidP="00056155">
            <w:pPr>
              <w:jc w:val="both"/>
              <w:rPr>
                <w:b/>
                <w:bCs/>
                <w:sz w:val="20"/>
                <w:szCs w:val="20"/>
              </w:rPr>
            </w:pPr>
          </w:p>
        </w:tc>
      </w:tr>
      <w:tr w:rsidR="00681FA0" w:rsidRPr="00880178" w14:paraId="53B50FB6" w14:textId="77777777">
        <w:trPr>
          <w:trHeight w:hRule="exact" w:val="73"/>
        </w:trPr>
        <w:tc>
          <w:tcPr>
            <w:tcW w:w="5000" w:type="pct"/>
            <w:gridSpan w:val="29"/>
            <w:tcBorders>
              <w:top w:val="nil"/>
              <w:bottom w:val="single" w:sz="4" w:space="0" w:color="C0C0C0"/>
            </w:tcBorders>
            <w:tcMar>
              <w:right w:w="57" w:type="dxa"/>
            </w:tcMar>
          </w:tcPr>
          <w:p w14:paraId="19BBC659" w14:textId="77777777" w:rsidR="00681FA0" w:rsidRPr="00880178" w:rsidRDefault="00681FA0" w:rsidP="00056155">
            <w:pPr>
              <w:spacing w:before="60" w:after="60"/>
              <w:jc w:val="both"/>
              <w:rPr>
                <w:sz w:val="20"/>
                <w:szCs w:val="20"/>
              </w:rPr>
            </w:pPr>
          </w:p>
        </w:tc>
      </w:tr>
      <w:tr w:rsidR="00681FA0" w:rsidRPr="00880178" w14:paraId="6A04BB53"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6428889D" w14:textId="77777777" w:rsidR="00681FA0" w:rsidRPr="005559EF" w:rsidRDefault="00681FA0" w:rsidP="00B02B23">
            <w:pPr>
              <w:spacing w:before="40"/>
              <w:ind w:right="-290"/>
              <w:rPr>
                <w:sz w:val="20"/>
                <w:szCs w:val="20"/>
              </w:rPr>
            </w:pPr>
            <w:r>
              <w:rPr>
                <w:sz w:val="20"/>
                <w:szCs w:val="20"/>
              </w:rPr>
              <w:t>0</w:t>
            </w:r>
            <w:r w:rsidR="00B02B23">
              <w:rPr>
                <w:sz w:val="20"/>
                <w:szCs w:val="20"/>
              </w:rPr>
              <w:t>6</w:t>
            </w:r>
            <w:r>
              <w:rPr>
                <w:sz w:val="20"/>
                <w:szCs w:val="20"/>
              </w:rPr>
              <w:t>.2</w:t>
            </w:r>
          </w:p>
        </w:tc>
        <w:tc>
          <w:tcPr>
            <w:tcW w:w="4781" w:type="pct"/>
            <w:gridSpan w:val="26"/>
            <w:tcBorders>
              <w:top w:val="single" w:sz="4" w:space="0" w:color="C0C0C0"/>
              <w:left w:val="nil"/>
              <w:bottom w:val="single" w:sz="4" w:space="0" w:color="C0C0C0"/>
            </w:tcBorders>
            <w:shd w:val="clear" w:color="auto" w:fill="FFFF99"/>
            <w:vAlign w:val="center"/>
          </w:tcPr>
          <w:p w14:paraId="020DE487" w14:textId="77777777" w:rsidR="00681FA0" w:rsidRPr="005559EF" w:rsidRDefault="00681FA0" w:rsidP="00056155">
            <w:pPr>
              <w:spacing w:before="40"/>
              <w:ind w:right="-290"/>
              <w:rPr>
                <w:b/>
                <w:bCs/>
                <w:sz w:val="20"/>
                <w:szCs w:val="20"/>
              </w:rPr>
            </w:pPr>
            <w:r w:rsidRPr="00D35293">
              <w:rPr>
                <w:b/>
                <w:bCs/>
                <w:sz w:val="20"/>
                <w:szCs w:val="20"/>
              </w:rPr>
              <w:t xml:space="preserve">Sector de actividad * </w:t>
            </w:r>
            <w:r w:rsidRPr="00D35293">
              <w:rPr>
                <w:sz w:val="18"/>
                <w:szCs w:val="18"/>
              </w:rPr>
              <w:t>(márquese lo que proceda)</w:t>
            </w:r>
          </w:p>
        </w:tc>
      </w:tr>
      <w:tr w:rsidR="00681FA0" w:rsidRPr="00D11845" w14:paraId="02CE13A6" w14:textId="77777777">
        <w:tblPrEx>
          <w:tblBorders>
            <w:insideH w:val="single" w:sz="4" w:space="0" w:color="auto"/>
            <w:insideV w:val="single" w:sz="4" w:space="0" w:color="auto"/>
          </w:tblBorders>
        </w:tblPrEx>
        <w:trPr>
          <w:trHeight w:hRule="exact" w:val="306"/>
        </w:trPr>
        <w:tc>
          <w:tcPr>
            <w:tcW w:w="219" w:type="pct"/>
            <w:gridSpan w:val="3"/>
            <w:tcBorders>
              <w:top w:val="single" w:sz="4" w:space="0" w:color="C0C0C0"/>
              <w:bottom w:val="nil"/>
              <w:right w:val="nil"/>
            </w:tcBorders>
            <w:tcMar>
              <w:right w:w="57" w:type="dxa"/>
            </w:tcMar>
          </w:tcPr>
          <w:p w14:paraId="52934668" w14:textId="77777777" w:rsidR="00681FA0" w:rsidRPr="00D11845" w:rsidRDefault="00194E8E" w:rsidP="00F204B7">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833" w:type="pct"/>
            <w:gridSpan w:val="2"/>
            <w:tcBorders>
              <w:top w:val="single" w:sz="4" w:space="0" w:color="C0C0C0"/>
              <w:left w:val="nil"/>
              <w:bottom w:val="nil"/>
              <w:right w:val="nil"/>
            </w:tcBorders>
          </w:tcPr>
          <w:p w14:paraId="7700D9CC" w14:textId="77777777" w:rsidR="00681FA0" w:rsidRPr="00D11845" w:rsidRDefault="00681FA0" w:rsidP="00F204B7">
            <w:pPr>
              <w:spacing w:before="40"/>
              <w:ind w:left="-109" w:right="-290"/>
              <w:rPr>
                <w:sz w:val="20"/>
                <w:szCs w:val="20"/>
              </w:rPr>
            </w:pPr>
            <w:r w:rsidRPr="00D11845">
              <w:rPr>
                <w:sz w:val="20"/>
                <w:szCs w:val="20"/>
              </w:rPr>
              <w:t>Masa, fuerza y pesaje</w:t>
            </w:r>
          </w:p>
        </w:tc>
        <w:tc>
          <w:tcPr>
            <w:tcW w:w="171" w:type="pct"/>
            <w:tcBorders>
              <w:top w:val="single" w:sz="4" w:space="0" w:color="C0C0C0"/>
              <w:left w:val="nil"/>
              <w:bottom w:val="nil"/>
              <w:right w:val="nil"/>
            </w:tcBorders>
          </w:tcPr>
          <w:p w14:paraId="76B05507" w14:textId="77777777" w:rsidR="00681FA0" w:rsidRPr="00D11845" w:rsidRDefault="00194E8E" w:rsidP="00F204B7">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839" w:type="pct"/>
            <w:tcBorders>
              <w:top w:val="single" w:sz="4" w:space="0" w:color="C0C0C0"/>
              <w:left w:val="nil"/>
              <w:bottom w:val="nil"/>
              <w:right w:val="nil"/>
            </w:tcBorders>
          </w:tcPr>
          <w:p w14:paraId="65BAD95D" w14:textId="77777777" w:rsidR="00681FA0" w:rsidRPr="00D11845" w:rsidRDefault="00681FA0" w:rsidP="00F204B7">
            <w:pPr>
              <w:spacing w:before="40"/>
              <w:ind w:right="-290"/>
              <w:rPr>
                <w:sz w:val="20"/>
                <w:szCs w:val="20"/>
              </w:rPr>
            </w:pPr>
            <w:r w:rsidRPr="00D11845">
              <w:rPr>
                <w:sz w:val="20"/>
                <w:szCs w:val="20"/>
              </w:rPr>
              <w:t>Agua</w:t>
            </w:r>
          </w:p>
        </w:tc>
        <w:tc>
          <w:tcPr>
            <w:tcW w:w="131" w:type="pct"/>
            <w:gridSpan w:val="2"/>
            <w:tcBorders>
              <w:top w:val="single" w:sz="4" w:space="0" w:color="C0C0C0"/>
              <w:left w:val="nil"/>
              <w:bottom w:val="nil"/>
              <w:right w:val="nil"/>
            </w:tcBorders>
          </w:tcPr>
          <w:p w14:paraId="4C31AD4F" w14:textId="77777777" w:rsidR="00681FA0" w:rsidRPr="00D11845" w:rsidRDefault="00194E8E" w:rsidP="00F204B7">
            <w:pPr>
              <w:spacing w:before="40"/>
              <w:ind w:left="-118"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1230" w:type="pct"/>
            <w:gridSpan w:val="11"/>
            <w:tcBorders>
              <w:top w:val="single" w:sz="4" w:space="0" w:color="C0C0C0"/>
              <w:left w:val="nil"/>
              <w:bottom w:val="nil"/>
              <w:right w:val="nil"/>
            </w:tcBorders>
          </w:tcPr>
          <w:p w14:paraId="28D29873" w14:textId="77777777" w:rsidR="00681FA0" w:rsidRPr="00D11845" w:rsidRDefault="00681FA0" w:rsidP="00F204B7">
            <w:pPr>
              <w:spacing w:before="40"/>
              <w:ind w:left="-118" w:right="-290"/>
              <w:rPr>
                <w:sz w:val="20"/>
                <w:szCs w:val="20"/>
              </w:rPr>
            </w:pPr>
            <w:r w:rsidRPr="00D11845">
              <w:rPr>
                <w:sz w:val="20"/>
                <w:szCs w:val="20"/>
              </w:rPr>
              <w:t>Dimensional</w:t>
            </w:r>
          </w:p>
        </w:tc>
        <w:tc>
          <w:tcPr>
            <w:tcW w:w="149" w:type="pct"/>
            <w:gridSpan w:val="2"/>
            <w:tcBorders>
              <w:top w:val="single" w:sz="4" w:space="0" w:color="C0C0C0"/>
              <w:left w:val="nil"/>
              <w:bottom w:val="nil"/>
              <w:right w:val="nil"/>
            </w:tcBorders>
          </w:tcPr>
          <w:p w14:paraId="322F4B12" w14:textId="77777777" w:rsidR="00681FA0" w:rsidRPr="00D11845" w:rsidRDefault="00194E8E" w:rsidP="00F204B7">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1428" w:type="pct"/>
            <w:gridSpan w:val="7"/>
            <w:tcBorders>
              <w:top w:val="single" w:sz="4" w:space="0" w:color="C0C0C0"/>
              <w:left w:val="nil"/>
              <w:bottom w:val="nil"/>
            </w:tcBorders>
          </w:tcPr>
          <w:p w14:paraId="5B5FBC77" w14:textId="77777777" w:rsidR="00681FA0" w:rsidRPr="00D11845" w:rsidRDefault="00681FA0" w:rsidP="00F204B7">
            <w:pPr>
              <w:spacing w:before="40"/>
              <w:ind w:right="-290"/>
              <w:rPr>
                <w:sz w:val="20"/>
                <w:szCs w:val="20"/>
              </w:rPr>
            </w:pPr>
            <w:r w:rsidRPr="00D11845">
              <w:rPr>
                <w:sz w:val="20"/>
                <w:szCs w:val="20"/>
              </w:rPr>
              <w:t>Tiempo y frecuencia</w:t>
            </w:r>
          </w:p>
        </w:tc>
      </w:tr>
      <w:tr w:rsidR="00681FA0" w:rsidRPr="00D11845" w14:paraId="7E8B07D0" w14:textId="77777777">
        <w:tblPrEx>
          <w:tblBorders>
            <w:insideH w:val="single" w:sz="4" w:space="0" w:color="auto"/>
            <w:insideV w:val="single" w:sz="4" w:space="0" w:color="auto"/>
          </w:tblBorders>
        </w:tblPrEx>
        <w:trPr>
          <w:trHeight w:val="219"/>
        </w:trPr>
        <w:tc>
          <w:tcPr>
            <w:tcW w:w="219" w:type="pct"/>
            <w:gridSpan w:val="3"/>
            <w:tcBorders>
              <w:top w:val="nil"/>
              <w:bottom w:val="nil"/>
              <w:right w:val="nil"/>
            </w:tcBorders>
            <w:tcMar>
              <w:right w:w="57" w:type="dxa"/>
            </w:tcMar>
          </w:tcPr>
          <w:p w14:paraId="36D488CB" w14:textId="77777777" w:rsidR="00681FA0" w:rsidRPr="00D11845" w:rsidRDefault="00194E8E" w:rsidP="00F204B7">
            <w:pPr>
              <w:spacing w:before="40"/>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833" w:type="pct"/>
            <w:gridSpan w:val="2"/>
            <w:tcBorders>
              <w:top w:val="nil"/>
              <w:left w:val="nil"/>
              <w:bottom w:val="nil"/>
              <w:right w:val="nil"/>
            </w:tcBorders>
          </w:tcPr>
          <w:p w14:paraId="1290A426" w14:textId="77777777" w:rsidR="00681FA0" w:rsidRPr="00D11845" w:rsidRDefault="00681FA0" w:rsidP="00F204B7">
            <w:pPr>
              <w:spacing w:before="40"/>
              <w:ind w:left="-109"/>
              <w:jc w:val="both"/>
              <w:rPr>
                <w:sz w:val="20"/>
                <w:szCs w:val="20"/>
              </w:rPr>
            </w:pPr>
            <w:r w:rsidRPr="00D11845">
              <w:rPr>
                <w:sz w:val="20"/>
                <w:szCs w:val="20"/>
              </w:rPr>
              <w:t>Electricidad</w:t>
            </w:r>
          </w:p>
        </w:tc>
        <w:tc>
          <w:tcPr>
            <w:tcW w:w="171" w:type="pct"/>
            <w:tcBorders>
              <w:top w:val="nil"/>
              <w:left w:val="nil"/>
              <w:bottom w:val="nil"/>
              <w:right w:val="nil"/>
            </w:tcBorders>
          </w:tcPr>
          <w:p w14:paraId="51F60C76"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839" w:type="pct"/>
            <w:tcBorders>
              <w:top w:val="nil"/>
              <w:left w:val="nil"/>
              <w:bottom w:val="nil"/>
              <w:right w:val="nil"/>
            </w:tcBorders>
          </w:tcPr>
          <w:p w14:paraId="6748EFB8" w14:textId="77777777" w:rsidR="00681FA0" w:rsidRPr="00D11845" w:rsidRDefault="00681FA0" w:rsidP="00F204B7">
            <w:pPr>
              <w:spacing w:before="40"/>
              <w:jc w:val="both"/>
              <w:rPr>
                <w:sz w:val="20"/>
                <w:szCs w:val="20"/>
              </w:rPr>
            </w:pPr>
            <w:r w:rsidRPr="00D11845">
              <w:rPr>
                <w:sz w:val="20"/>
                <w:szCs w:val="20"/>
              </w:rPr>
              <w:t>Hidrocarburos</w:t>
            </w:r>
          </w:p>
        </w:tc>
        <w:tc>
          <w:tcPr>
            <w:tcW w:w="131" w:type="pct"/>
            <w:gridSpan w:val="2"/>
            <w:tcBorders>
              <w:top w:val="nil"/>
              <w:left w:val="nil"/>
              <w:bottom w:val="nil"/>
              <w:right w:val="nil"/>
            </w:tcBorders>
          </w:tcPr>
          <w:p w14:paraId="74215269" w14:textId="77777777" w:rsidR="00681FA0" w:rsidRPr="00D11845" w:rsidRDefault="00194E8E" w:rsidP="00F204B7">
            <w:pPr>
              <w:spacing w:before="40"/>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1230" w:type="pct"/>
            <w:gridSpan w:val="11"/>
            <w:tcBorders>
              <w:top w:val="nil"/>
              <w:left w:val="nil"/>
              <w:bottom w:val="nil"/>
              <w:right w:val="nil"/>
            </w:tcBorders>
          </w:tcPr>
          <w:p w14:paraId="3D638DEA" w14:textId="77777777" w:rsidR="00681FA0" w:rsidRPr="00D11845" w:rsidRDefault="00681FA0" w:rsidP="00F204B7">
            <w:pPr>
              <w:spacing w:before="40"/>
              <w:ind w:left="-118"/>
              <w:jc w:val="both"/>
              <w:rPr>
                <w:sz w:val="20"/>
                <w:szCs w:val="20"/>
              </w:rPr>
            </w:pPr>
            <w:r w:rsidRPr="00D11845">
              <w:rPr>
                <w:sz w:val="20"/>
                <w:szCs w:val="20"/>
              </w:rPr>
              <w:t>Volumetría</w:t>
            </w:r>
          </w:p>
        </w:tc>
        <w:tc>
          <w:tcPr>
            <w:tcW w:w="149" w:type="pct"/>
            <w:gridSpan w:val="2"/>
            <w:tcBorders>
              <w:top w:val="nil"/>
              <w:left w:val="nil"/>
              <w:bottom w:val="nil"/>
              <w:right w:val="nil"/>
            </w:tcBorders>
          </w:tcPr>
          <w:p w14:paraId="2F4828F1"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1428" w:type="pct"/>
            <w:gridSpan w:val="7"/>
            <w:tcBorders>
              <w:top w:val="nil"/>
              <w:left w:val="nil"/>
              <w:bottom w:val="nil"/>
            </w:tcBorders>
          </w:tcPr>
          <w:p w14:paraId="7E5784B5" w14:textId="77777777" w:rsidR="00681FA0" w:rsidRPr="00D11845" w:rsidRDefault="00681FA0" w:rsidP="00F204B7">
            <w:pPr>
              <w:spacing w:before="40"/>
              <w:jc w:val="both"/>
              <w:rPr>
                <w:sz w:val="20"/>
                <w:szCs w:val="20"/>
              </w:rPr>
            </w:pPr>
            <w:r w:rsidRPr="00D11845">
              <w:rPr>
                <w:sz w:val="20"/>
                <w:szCs w:val="20"/>
              </w:rPr>
              <w:t>Preenvasados</w:t>
            </w:r>
          </w:p>
        </w:tc>
      </w:tr>
      <w:tr w:rsidR="00681FA0" w:rsidRPr="00D11845" w14:paraId="1E7CB903" w14:textId="77777777">
        <w:tblPrEx>
          <w:tblBorders>
            <w:insideH w:val="single" w:sz="4" w:space="0" w:color="auto"/>
            <w:insideV w:val="single" w:sz="4" w:space="0" w:color="auto"/>
          </w:tblBorders>
        </w:tblPrEx>
        <w:trPr>
          <w:trHeight w:val="357"/>
        </w:trPr>
        <w:tc>
          <w:tcPr>
            <w:tcW w:w="219" w:type="pct"/>
            <w:gridSpan w:val="3"/>
            <w:tcBorders>
              <w:top w:val="nil"/>
              <w:bottom w:val="nil"/>
              <w:right w:val="nil"/>
            </w:tcBorders>
            <w:tcMar>
              <w:right w:w="57" w:type="dxa"/>
            </w:tcMar>
          </w:tcPr>
          <w:p w14:paraId="36B7C4B4" w14:textId="77777777" w:rsidR="00681FA0" w:rsidRPr="00D11845" w:rsidRDefault="00194E8E" w:rsidP="00F204B7">
            <w:pPr>
              <w:spacing w:before="40"/>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833" w:type="pct"/>
            <w:gridSpan w:val="2"/>
            <w:tcBorders>
              <w:top w:val="nil"/>
              <w:left w:val="nil"/>
              <w:bottom w:val="nil"/>
              <w:right w:val="nil"/>
            </w:tcBorders>
          </w:tcPr>
          <w:p w14:paraId="4301F6E5" w14:textId="77777777" w:rsidR="00681FA0" w:rsidRPr="00D11845" w:rsidRDefault="00681FA0" w:rsidP="00F204B7">
            <w:pPr>
              <w:spacing w:before="40"/>
              <w:ind w:left="-109"/>
              <w:jc w:val="both"/>
              <w:rPr>
                <w:sz w:val="20"/>
                <w:szCs w:val="20"/>
              </w:rPr>
            </w:pPr>
            <w:r w:rsidRPr="00D11845">
              <w:rPr>
                <w:sz w:val="20"/>
                <w:szCs w:val="20"/>
              </w:rPr>
              <w:t>Gases</w:t>
            </w:r>
          </w:p>
        </w:tc>
        <w:tc>
          <w:tcPr>
            <w:tcW w:w="171" w:type="pct"/>
            <w:tcBorders>
              <w:top w:val="nil"/>
              <w:left w:val="nil"/>
              <w:bottom w:val="nil"/>
              <w:right w:val="nil"/>
            </w:tcBorders>
          </w:tcPr>
          <w:p w14:paraId="3D69904D"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839" w:type="pct"/>
            <w:tcBorders>
              <w:top w:val="nil"/>
              <w:left w:val="nil"/>
              <w:bottom w:val="nil"/>
              <w:right w:val="nil"/>
            </w:tcBorders>
          </w:tcPr>
          <w:p w14:paraId="15D19D09" w14:textId="77777777" w:rsidR="00681FA0" w:rsidRPr="00D11845" w:rsidRDefault="00681FA0" w:rsidP="00F204B7">
            <w:pPr>
              <w:spacing w:before="40"/>
              <w:jc w:val="both"/>
              <w:rPr>
                <w:sz w:val="20"/>
                <w:szCs w:val="20"/>
              </w:rPr>
            </w:pPr>
            <w:r w:rsidRPr="00D11845">
              <w:rPr>
                <w:sz w:val="20"/>
                <w:szCs w:val="20"/>
              </w:rPr>
              <w:t>Presión</w:t>
            </w:r>
          </w:p>
        </w:tc>
        <w:tc>
          <w:tcPr>
            <w:tcW w:w="131" w:type="pct"/>
            <w:gridSpan w:val="2"/>
            <w:tcBorders>
              <w:top w:val="nil"/>
              <w:left w:val="nil"/>
              <w:bottom w:val="nil"/>
              <w:right w:val="nil"/>
            </w:tcBorders>
          </w:tcPr>
          <w:p w14:paraId="25822B8D" w14:textId="77777777" w:rsidR="00681FA0" w:rsidRPr="00D11845" w:rsidRDefault="00194E8E" w:rsidP="00F204B7">
            <w:pPr>
              <w:spacing w:before="40"/>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1230" w:type="pct"/>
            <w:gridSpan w:val="11"/>
            <w:tcBorders>
              <w:top w:val="nil"/>
              <w:left w:val="nil"/>
              <w:bottom w:val="nil"/>
              <w:right w:val="nil"/>
            </w:tcBorders>
          </w:tcPr>
          <w:p w14:paraId="0DCD8C6E" w14:textId="77777777" w:rsidR="00681FA0" w:rsidRPr="00D11845" w:rsidRDefault="00681FA0" w:rsidP="00F204B7">
            <w:pPr>
              <w:spacing w:before="40"/>
              <w:ind w:left="-118"/>
              <w:jc w:val="both"/>
              <w:rPr>
                <w:sz w:val="20"/>
                <w:szCs w:val="20"/>
              </w:rPr>
            </w:pPr>
            <w:r w:rsidRPr="00D11845">
              <w:rPr>
                <w:sz w:val="20"/>
                <w:szCs w:val="20"/>
              </w:rPr>
              <w:t>Termometría y Calorimetría</w:t>
            </w:r>
          </w:p>
        </w:tc>
        <w:tc>
          <w:tcPr>
            <w:tcW w:w="149" w:type="pct"/>
            <w:gridSpan w:val="2"/>
            <w:tcBorders>
              <w:top w:val="nil"/>
              <w:left w:val="nil"/>
              <w:bottom w:val="nil"/>
              <w:right w:val="nil"/>
            </w:tcBorders>
          </w:tcPr>
          <w:p w14:paraId="21910106"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707D81">
              <w:rPr>
                <w:i/>
                <w:iCs/>
                <w:sz w:val="20"/>
                <w:szCs w:val="20"/>
              </w:rPr>
            </w:r>
            <w:r w:rsidR="00707D81">
              <w:rPr>
                <w:i/>
                <w:iCs/>
                <w:sz w:val="20"/>
                <w:szCs w:val="20"/>
              </w:rPr>
              <w:fldChar w:fldCharType="separate"/>
            </w:r>
            <w:r w:rsidRPr="00D11845">
              <w:rPr>
                <w:i/>
                <w:iCs/>
                <w:sz w:val="20"/>
                <w:szCs w:val="20"/>
              </w:rPr>
              <w:fldChar w:fldCharType="end"/>
            </w:r>
          </w:p>
        </w:tc>
        <w:tc>
          <w:tcPr>
            <w:tcW w:w="1428" w:type="pct"/>
            <w:gridSpan w:val="7"/>
            <w:tcBorders>
              <w:top w:val="nil"/>
              <w:left w:val="nil"/>
              <w:bottom w:val="nil"/>
            </w:tcBorders>
          </w:tcPr>
          <w:p w14:paraId="52E10B56" w14:textId="77777777" w:rsidR="00681FA0" w:rsidRPr="00D11845" w:rsidRDefault="00681FA0" w:rsidP="00F204B7">
            <w:pPr>
              <w:spacing w:before="40"/>
              <w:jc w:val="both"/>
              <w:rPr>
                <w:sz w:val="20"/>
                <w:szCs w:val="20"/>
              </w:rPr>
            </w:pPr>
            <w:r w:rsidRPr="00D11845">
              <w:rPr>
                <w:sz w:val="20"/>
                <w:szCs w:val="20"/>
              </w:rPr>
              <w:t>Instrumentos especiales</w:t>
            </w:r>
          </w:p>
        </w:tc>
      </w:tr>
      <w:tr w:rsidR="00681FA0" w:rsidRPr="00880178" w14:paraId="5BA377B2"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1D2689B" w14:textId="77777777" w:rsidR="00681FA0" w:rsidRPr="005559EF" w:rsidRDefault="00681FA0" w:rsidP="00B02B23">
            <w:pPr>
              <w:spacing w:before="40"/>
              <w:ind w:right="-290"/>
              <w:rPr>
                <w:sz w:val="20"/>
                <w:szCs w:val="20"/>
              </w:rPr>
            </w:pPr>
            <w:r>
              <w:rPr>
                <w:sz w:val="20"/>
                <w:szCs w:val="20"/>
              </w:rPr>
              <w:t>0</w:t>
            </w:r>
            <w:r w:rsidR="00B02B23">
              <w:rPr>
                <w:sz w:val="20"/>
                <w:szCs w:val="20"/>
              </w:rPr>
              <w:t>6</w:t>
            </w:r>
            <w:r>
              <w:rPr>
                <w:sz w:val="20"/>
                <w:szCs w:val="20"/>
              </w:rPr>
              <w:t>.3</w:t>
            </w:r>
          </w:p>
        </w:tc>
        <w:tc>
          <w:tcPr>
            <w:tcW w:w="4781" w:type="pct"/>
            <w:gridSpan w:val="26"/>
            <w:tcBorders>
              <w:top w:val="single" w:sz="4" w:space="0" w:color="C0C0C0"/>
              <w:left w:val="nil"/>
              <w:bottom w:val="single" w:sz="4" w:space="0" w:color="C0C0C0"/>
            </w:tcBorders>
            <w:shd w:val="clear" w:color="auto" w:fill="FFFF99"/>
            <w:vAlign w:val="center"/>
          </w:tcPr>
          <w:p w14:paraId="7003C4D8" w14:textId="77777777" w:rsidR="00681FA0" w:rsidRPr="005559EF" w:rsidRDefault="00681FA0" w:rsidP="00056155">
            <w:pPr>
              <w:spacing w:before="40"/>
              <w:ind w:right="-290"/>
              <w:rPr>
                <w:b/>
                <w:bCs/>
                <w:sz w:val="20"/>
                <w:szCs w:val="20"/>
              </w:rPr>
            </w:pPr>
            <w:r>
              <w:rPr>
                <w:b/>
                <w:bCs/>
                <w:sz w:val="20"/>
                <w:szCs w:val="20"/>
              </w:rPr>
              <w:t>P</w:t>
            </w:r>
            <w:r w:rsidRPr="00055D16">
              <w:rPr>
                <w:b/>
                <w:bCs/>
                <w:sz w:val="20"/>
                <w:szCs w:val="20"/>
              </w:rPr>
              <w:t>rocedimientos de verificación para los que se solicita la designación</w:t>
            </w:r>
            <w:r w:rsidRPr="00D35293">
              <w:rPr>
                <w:b/>
                <w:bCs/>
                <w:sz w:val="20"/>
                <w:szCs w:val="20"/>
              </w:rPr>
              <w:t xml:space="preserve"> * </w:t>
            </w:r>
            <w:r w:rsidRPr="00D35293">
              <w:rPr>
                <w:sz w:val="18"/>
                <w:szCs w:val="18"/>
              </w:rPr>
              <w:t>(márquese lo que proceda)</w:t>
            </w:r>
          </w:p>
        </w:tc>
      </w:tr>
      <w:tr w:rsidR="00681FA0" w:rsidRPr="000D5C0A" w14:paraId="3D7FB47C" w14:textId="77777777">
        <w:tblPrEx>
          <w:tblBorders>
            <w:insideH w:val="single" w:sz="4" w:space="0" w:color="auto"/>
            <w:insideV w:val="single" w:sz="4" w:space="0" w:color="auto"/>
          </w:tblBorders>
        </w:tblPrEx>
        <w:trPr>
          <w:trHeight w:hRule="exact" w:val="240"/>
        </w:trPr>
        <w:tc>
          <w:tcPr>
            <w:tcW w:w="3538" w:type="pct"/>
            <w:gridSpan w:val="21"/>
            <w:tcBorders>
              <w:top w:val="single" w:sz="4" w:space="0" w:color="C0C0C0"/>
              <w:bottom w:val="single" w:sz="4" w:space="0" w:color="C0C0C0"/>
              <w:right w:val="single" w:sz="4" w:space="0" w:color="C0C0C0"/>
            </w:tcBorders>
          </w:tcPr>
          <w:p w14:paraId="2933D0CA" w14:textId="77777777" w:rsidR="00681FA0" w:rsidRPr="000D5C0A" w:rsidRDefault="00681FA0" w:rsidP="00F204B7">
            <w:pPr>
              <w:spacing w:before="40" w:after="40"/>
              <w:ind w:right="-290"/>
              <w:rPr>
                <w:rFonts w:ascii="Arial" w:hAnsi="Arial" w:cs="Arial"/>
                <w:sz w:val="14"/>
                <w:szCs w:val="14"/>
              </w:rPr>
            </w:pPr>
            <w:r w:rsidRPr="000D5C0A">
              <w:rPr>
                <w:rFonts w:ascii="Arial" w:hAnsi="Arial" w:cs="Arial"/>
                <w:sz w:val="14"/>
                <w:szCs w:val="14"/>
              </w:rPr>
              <w:t>Reglamentación</w:t>
            </w:r>
          </w:p>
        </w:tc>
        <w:tc>
          <w:tcPr>
            <w:tcW w:w="786" w:type="pct"/>
            <w:gridSpan w:val="4"/>
            <w:tcBorders>
              <w:top w:val="single" w:sz="4" w:space="0" w:color="C0C0C0"/>
              <w:left w:val="single" w:sz="4" w:space="0" w:color="C0C0C0"/>
              <w:bottom w:val="single" w:sz="4" w:space="0" w:color="C0C0C0"/>
              <w:right w:val="single" w:sz="4" w:space="0" w:color="C0C0C0"/>
            </w:tcBorders>
          </w:tcPr>
          <w:p w14:paraId="43DDA927" w14:textId="77777777" w:rsidR="00681FA0" w:rsidRPr="000D5C0A" w:rsidRDefault="00681FA0" w:rsidP="00F204B7">
            <w:pPr>
              <w:spacing w:before="40" w:after="40"/>
              <w:ind w:right="-290"/>
              <w:rPr>
                <w:rFonts w:ascii="Arial" w:hAnsi="Arial" w:cs="Arial"/>
                <w:sz w:val="14"/>
                <w:szCs w:val="14"/>
              </w:rPr>
            </w:pPr>
            <w:r w:rsidRPr="000D5C0A">
              <w:rPr>
                <w:rFonts w:ascii="Arial" w:hAnsi="Arial" w:cs="Arial"/>
                <w:sz w:val="14"/>
                <w:szCs w:val="14"/>
              </w:rPr>
              <w:t>Instrumento</w:t>
            </w:r>
          </w:p>
        </w:tc>
        <w:tc>
          <w:tcPr>
            <w:tcW w:w="676" w:type="pct"/>
            <w:gridSpan w:val="4"/>
            <w:tcBorders>
              <w:top w:val="single" w:sz="4" w:space="0" w:color="C0C0C0"/>
              <w:left w:val="single" w:sz="4" w:space="0" w:color="C0C0C0"/>
              <w:bottom w:val="single" w:sz="4" w:space="0" w:color="C0C0C0"/>
            </w:tcBorders>
          </w:tcPr>
          <w:p w14:paraId="29AF19DB" w14:textId="77777777" w:rsidR="00681FA0" w:rsidRPr="000D5C0A" w:rsidRDefault="00681FA0" w:rsidP="00F204B7">
            <w:pPr>
              <w:spacing w:before="40" w:after="40"/>
              <w:ind w:right="-290"/>
              <w:rPr>
                <w:rFonts w:ascii="Arial" w:hAnsi="Arial" w:cs="Arial"/>
                <w:sz w:val="14"/>
                <w:szCs w:val="14"/>
              </w:rPr>
            </w:pPr>
            <w:r w:rsidRPr="000D5C0A">
              <w:rPr>
                <w:rFonts w:ascii="Arial" w:hAnsi="Arial" w:cs="Arial"/>
                <w:sz w:val="14"/>
                <w:szCs w:val="14"/>
              </w:rPr>
              <w:t>Alcance (e.s.c.)</w:t>
            </w:r>
          </w:p>
        </w:tc>
      </w:tr>
      <w:bookmarkStart w:id="9" w:name="Casilla31"/>
      <w:tr w:rsidR="00681FA0" w:rsidRPr="008304AC" w14:paraId="51BF4D2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73BCF4A"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bookmarkEnd w:id="9"/>
          </w:p>
        </w:tc>
        <w:tc>
          <w:tcPr>
            <w:tcW w:w="3319" w:type="pct"/>
            <w:gridSpan w:val="18"/>
            <w:tcBorders>
              <w:top w:val="single" w:sz="4" w:space="0" w:color="C0C0C0"/>
              <w:left w:val="nil"/>
              <w:bottom w:val="single" w:sz="4" w:space="0" w:color="C0C0C0"/>
              <w:right w:val="single" w:sz="4" w:space="0" w:color="C0C0C0"/>
            </w:tcBorders>
            <w:tcMar>
              <w:right w:w="57" w:type="dxa"/>
            </w:tcMar>
          </w:tcPr>
          <w:p w14:paraId="7C8C2657" w14:textId="77777777" w:rsidR="00681FA0" w:rsidRPr="008304AC" w:rsidRDefault="00681FA0" w:rsidP="00F204B7">
            <w:pPr>
              <w:spacing w:before="40" w:afterLines="40" w:after="96"/>
              <w:jc w:val="both"/>
              <w:rPr>
                <w:b/>
                <w:bCs/>
                <w:sz w:val="16"/>
                <w:szCs w:val="16"/>
              </w:rPr>
            </w:pPr>
            <w:r w:rsidRPr="00056155">
              <w:rPr>
                <w:b/>
                <w:bCs/>
                <w:sz w:val="16"/>
                <w:szCs w:val="16"/>
              </w:rPr>
              <w:t>Real Decreto 889/2006, de 21 de julio,</w:t>
            </w:r>
            <w:r w:rsidRPr="001E5D7E">
              <w:rPr>
                <w:sz w:val="16"/>
                <w:szCs w:val="16"/>
              </w:rPr>
              <w:t xml:space="preserve"> anexo V, contadores de agua limpia, fría o caliente para uso residencial, comercial o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27A7DD5B"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6DE3A860"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226A7ED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300C38A"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3F5A5934"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VI, contadores de gas y dispositivos de conversión volumétrica para uso residencial, comercial y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081CF217"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598019CC"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DA27896"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A913F91"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61409DBA"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VII, contadores de energía eléctrica activa para uso residencial, comercial o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06EFD2AC"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3971CBC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0E631B56"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CF90BA7"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3940D47E"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VIII, contadores de energía térmica para uso residencial, comercial o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0724C2EA"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28563605"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214710E8"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B1C6A98"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5C31ED1C" w14:textId="77777777" w:rsidR="00681FA0" w:rsidRPr="00AD5A5D" w:rsidRDefault="00681FA0" w:rsidP="00F204B7">
            <w:pPr>
              <w:spacing w:before="40" w:after="40"/>
              <w:jc w:val="both"/>
              <w:rPr>
                <w:sz w:val="16"/>
                <w:szCs w:val="16"/>
              </w:rPr>
            </w:pPr>
            <w:r w:rsidRPr="00596717">
              <w:rPr>
                <w:b/>
                <w:bCs/>
                <w:sz w:val="16"/>
                <w:szCs w:val="16"/>
              </w:rPr>
              <w:t>Real Decreto 889/2006, de 21 de julio,</w:t>
            </w:r>
            <w:r w:rsidRPr="001E5D7E">
              <w:rPr>
                <w:sz w:val="16"/>
                <w:szCs w:val="16"/>
              </w:rPr>
              <w:t xml:space="preserve"> anexo IX, sistemas para la medición continua y dinámica de cantidades de líquidos distintos del agua.</w:t>
            </w:r>
          </w:p>
        </w:tc>
        <w:tc>
          <w:tcPr>
            <w:tcW w:w="786" w:type="pct"/>
            <w:gridSpan w:val="4"/>
            <w:tcBorders>
              <w:top w:val="single" w:sz="4" w:space="0" w:color="C0C0C0"/>
              <w:left w:val="single" w:sz="4" w:space="0" w:color="C0C0C0"/>
              <w:bottom w:val="single" w:sz="4" w:space="0" w:color="C0C0C0"/>
              <w:right w:val="single" w:sz="4" w:space="0" w:color="C0C0C0"/>
            </w:tcBorders>
          </w:tcPr>
          <w:p w14:paraId="0262253D"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0A3B556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E6CAADC"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E605443"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108D5D94"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 instrumentos de pesaje de funcionamiento automático.</w:t>
            </w:r>
          </w:p>
        </w:tc>
        <w:tc>
          <w:tcPr>
            <w:tcW w:w="786" w:type="pct"/>
            <w:gridSpan w:val="4"/>
            <w:tcBorders>
              <w:top w:val="single" w:sz="4" w:space="0" w:color="C0C0C0"/>
              <w:left w:val="single" w:sz="4" w:space="0" w:color="C0C0C0"/>
              <w:bottom w:val="single" w:sz="4" w:space="0" w:color="C0C0C0"/>
              <w:right w:val="single" w:sz="4" w:space="0" w:color="C0C0C0"/>
            </w:tcBorders>
          </w:tcPr>
          <w:p w14:paraId="1A4BC0A6"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672A5786"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14001E6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9E3AB71"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7E34C8A4"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 taxímetros.</w:t>
            </w:r>
          </w:p>
        </w:tc>
        <w:tc>
          <w:tcPr>
            <w:tcW w:w="786" w:type="pct"/>
            <w:gridSpan w:val="4"/>
            <w:tcBorders>
              <w:top w:val="single" w:sz="4" w:space="0" w:color="C0C0C0"/>
              <w:left w:val="single" w:sz="4" w:space="0" w:color="C0C0C0"/>
              <w:bottom w:val="single" w:sz="4" w:space="0" w:color="C0C0C0"/>
              <w:right w:val="single" w:sz="4" w:space="0" w:color="C0C0C0"/>
            </w:tcBorders>
          </w:tcPr>
          <w:p w14:paraId="4A023D6E"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52FB768F"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76FF6946"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399F4DB"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2453674D"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XII, medidas materializadas de longitud.</w:t>
            </w:r>
          </w:p>
        </w:tc>
        <w:tc>
          <w:tcPr>
            <w:tcW w:w="786" w:type="pct"/>
            <w:gridSpan w:val="4"/>
            <w:tcBorders>
              <w:top w:val="single" w:sz="4" w:space="0" w:color="C0C0C0"/>
              <w:left w:val="single" w:sz="4" w:space="0" w:color="C0C0C0"/>
              <w:bottom w:val="single" w:sz="4" w:space="0" w:color="C0C0C0"/>
              <w:right w:val="single" w:sz="4" w:space="0" w:color="C0C0C0"/>
            </w:tcBorders>
          </w:tcPr>
          <w:p w14:paraId="2EAEC479"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01B42516"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9769B88" w14:textId="77777777">
        <w:tblPrEx>
          <w:tblBorders>
            <w:insideH w:val="single" w:sz="4" w:space="0" w:color="auto"/>
            <w:insideV w:val="single" w:sz="4" w:space="0" w:color="auto"/>
          </w:tblBorders>
        </w:tblPrEx>
        <w:trPr>
          <w:trHeight w:val="368"/>
        </w:trPr>
        <w:tc>
          <w:tcPr>
            <w:tcW w:w="219" w:type="pct"/>
            <w:gridSpan w:val="3"/>
            <w:tcBorders>
              <w:top w:val="single" w:sz="4" w:space="0" w:color="C0C0C0"/>
              <w:bottom w:val="single" w:sz="4" w:space="0" w:color="C0C0C0"/>
              <w:right w:val="nil"/>
            </w:tcBorders>
          </w:tcPr>
          <w:p w14:paraId="3F7689AF"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418CD4AB"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XII, medidas de capacidad para servir líquidos de consumo inmediato.</w:t>
            </w:r>
          </w:p>
        </w:tc>
        <w:tc>
          <w:tcPr>
            <w:tcW w:w="786" w:type="pct"/>
            <w:gridSpan w:val="4"/>
            <w:tcBorders>
              <w:top w:val="single" w:sz="4" w:space="0" w:color="C0C0C0"/>
              <w:left w:val="single" w:sz="4" w:space="0" w:color="C0C0C0"/>
              <w:bottom w:val="single" w:sz="4" w:space="0" w:color="C0C0C0"/>
              <w:right w:val="single" w:sz="4" w:space="0" w:color="C0C0C0"/>
            </w:tcBorders>
          </w:tcPr>
          <w:p w14:paraId="52C772A5"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48860B9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4EED6D3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63992CA"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59C115D0"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XIII, instrumentos para medidas dimensionales.</w:t>
            </w:r>
          </w:p>
        </w:tc>
        <w:tc>
          <w:tcPr>
            <w:tcW w:w="786" w:type="pct"/>
            <w:gridSpan w:val="4"/>
            <w:tcBorders>
              <w:top w:val="single" w:sz="4" w:space="0" w:color="C0C0C0"/>
              <w:left w:val="single" w:sz="4" w:space="0" w:color="C0C0C0"/>
              <w:bottom w:val="single" w:sz="4" w:space="0" w:color="C0C0C0"/>
              <w:right w:val="single" w:sz="4" w:space="0" w:color="C0C0C0"/>
            </w:tcBorders>
          </w:tcPr>
          <w:p w14:paraId="5F6EC2DF"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3736DDF2"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71224BA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58300AB"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0DBD4A02"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XIV, analizadores de gases de escape.</w:t>
            </w:r>
          </w:p>
        </w:tc>
        <w:tc>
          <w:tcPr>
            <w:tcW w:w="786" w:type="pct"/>
            <w:gridSpan w:val="4"/>
            <w:tcBorders>
              <w:top w:val="single" w:sz="4" w:space="0" w:color="C0C0C0"/>
              <w:left w:val="single" w:sz="4" w:space="0" w:color="C0C0C0"/>
              <w:bottom w:val="single" w:sz="4" w:space="0" w:color="C0C0C0"/>
              <w:right w:val="single" w:sz="4" w:space="0" w:color="C0C0C0"/>
            </w:tcBorders>
          </w:tcPr>
          <w:p w14:paraId="31CCF6CF"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1F253300"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3CAFD9B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BBC6E60"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16E341B4" w14:textId="77777777" w:rsidR="00681FA0" w:rsidRPr="00880178" w:rsidRDefault="00681FA0" w:rsidP="00F204B7">
            <w:pPr>
              <w:spacing w:before="40" w:afterLines="40" w:after="96"/>
              <w:jc w:val="both"/>
              <w:rPr>
                <w:sz w:val="16"/>
                <w:szCs w:val="16"/>
              </w:rPr>
            </w:pPr>
            <w:r w:rsidRPr="00596717">
              <w:rPr>
                <w:b/>
                <w:bCs/>
                <w:sz w:val="16"/>
                <w:szCs w:val="16"/>
              </w:rPr>
              <w:t>Orden de 22 de diciembre de 1994</w:t>
            </w:r>
            <w:r w:rsidRPr="001E5D7E">
              <w:rPr>
                <w:sz w:val="16"/>
                <w:szCs w:val="16"/>
              </w:rPr>
              <w:t xml:space="preserve"> por la que se determinan las condiciones de los instrumentos de pesaje de funcionamiento no automático.</w:t>
            </w:r>
          </w:p>
        </w:tc>
        <w:tc>
          <w:tcPr>
            <w:tcW w:w="786" w:type="pct"/>
            <w:gridSpan w:val="4"/>
            <w:tcBorders>
              <w:top w:val="single" w:sz="4" w:space="0" w:color="C0C0C0"/>
              <w:left w:val="single" w:sz="4" w:space="0" w:color="C0C0C0"/>
              <w:bottom w:val="single" w:sz="4" w:space="0" w:color="C0C0C0"/>
              <w:right w:val="single" w:sz="4" w:space="0" w:color="C0C0C0"/>
            </w:tcBorders>
          </w:tcPr>
          <w:p w14:paraId="275C4E4A"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1B3433B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8EA9914"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14098E6"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663691B5" w14:textId="77777777" w:rsidR="00681FA0" w:rsidRPr="00880178" w:rsidRDefault="00681FA0" w:rsidP="00F204B7">
            <w:pPr>
              <w:autoSpaceDE w:val="0"/>
              <w:autoSpaceDN w:val="0"/>
              <w:adjustRightInd w:val="0"/>
              <w:spacing w:before="40" w:after="40"/>
              <w:jc w:val="both"/>
              <w:rPr>
                <w:sz w:val="16"/>
                <w:szCs w:val="16"/>
              </w:rPr>
            </w:pPr>
            <w:r w:rsidRPr="00596717">
              <w:rPr>
                <w:b/>
                <w:bCs/>
                <w:sz w:val="16"/>
                <w:szCs w:val="16"/>
              </w:rPr>
              <w:t>Orden de 28 de diciembre de 1988,</w:t>
            </w:r>
            <w:r w:rsidRPr="001E5D7E">
              <w:rPr>
                <w:sz w:val="16"/>
                <w:szCs w:val="16"/>
              </w:rPr>
              <w:t xml:space="preserve"> por la que se regulan los manómetros para neumáticos de los vehículos automóviles.</w:t>
            </w:r>
          </w:p>
        </w:tc>
        <w:tc>
          <w:tcPr>
            <w:tcW w:w="786" w:type="pct"/>
            <w:gridSpan w:val="4"/>
            <w:tcBorders>
              <w:top w:val="single" w:sz="4" w:space="0" w:color="C0C0C0"/>
              <w:left w:val="single" w:sz="4" w:space="0" w:color="C0C0C0"/>
              <w:bottom w:val="single" w:sz="4" w:space="0" w:color="C0C0C0"/>
              <w:right w:val="single" w:sz="4" w:space="0" w:color="C0C0C0"/>
            </w:tcBorders>
          </w:tcPr>
          <w:p w14:paraId="5680CB02"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25F8E80A"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49A90881"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AFF7F1D"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707D81">
              <w:rPr>
                <w:b/>
                <w:bCs/>
                <w:sz w:val="20"/>
                <w:szCs w:val="20"/>
              </w:rPr>
            </w:r>
            <w:r w:rsidR="00707D81">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76BC561F" w14:textId="77777777" w:rsidR="00681FA0" w:rsidRPr="00880178" w:rsidRDefault="00681FA0" w:rsidP="00F204B7">
            <w:pPr>
              <w:autoSpaceDE w:val="0"/>
              <w:autoSpaceDN w:val="0"/>
              <w:adjustRightInd w:val="0"/>
              <w:spacing w:before="40" w:after="40"/>
              <w:jc w:val="both"/>
              <w:rPr>
                <w:sz w:val="16"/>
                <w:szCs w:val="16"/>
              </w:rPr>
            </w:pPr>
            <w:r w:rsidRPr="00CC769B">
              <w:rPr>
                <w:sz w:val="16"/>
                <w:szCs w:val="16"/>
              </w:rPr>
              <w:t>Otra (especificar):</w:t>
            </w:r>
            <w:r>
              <w:rPr>
                <w:sz w:val="16"/>
                <w:szCs w:val="16"/>
              </w:rPr>
              <w:t xml:space="preserve"> </w:t>
            </w:r>
            <w:bookmarkStart w:id="10" w:name="Texto44"/>
            <w:r w:rsidR="00194E8E">
              <w:rPr>
                <w:sz w:val="16"/>
                <w:szCs w:val="16"/>
              </w:rPr>
              <w:fldChar w:fldCharType="begin">
                <w:ffData>
                  <w:name w:val="Texto44"/>
                  <w:enabled/>
                  <w:calcOnExit w:val="0"/>
                  <w:textInput/>
                </w:ffData>
              </w:fldChar>
            </w:r>
            <w:r>
              <w:rPr>
                <w:sz w:val="16"/>
                <w:szCs w:val="16"/>
              </w:rPr>
              <w:instrText xml:space="preserve"> FORMTEXT </w:instrText>
            </w:r>
            <w:r w:rsidR="00194E8E">
              <w:rPr>
                <w:sz w:val="16"/>
                <w:szCs w:val="16"/>
              </w:rPr>
            </w:r>
            <w:r w:rsidR="00194E8E">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194E8E">
              <w:rPr>
                <w:sz w:val="16"/>
                <w:szCs w:val="16"/>
              </w:rPr>
              <w:fldChar w:fldCharType="end"/>
            </w:r>
            <w:bookmarkEnd w:id="10"/>
          </w:p>
        </w:tc>
        <w:tc>
          <w:tcPr>
            <w:tcW w:w="786" w:type="pct"/>
            <w:gridSpan w:val="4"/>
            <w:tcBorders>
              <w:top w:val="single" w:sz="4" w:space="0" w:color="C0C0C0"/>
              <w:left w:val="single" w:sz="4" w:space="0" w:color="C0C0C0"/>
              <w:bottom w:val="single" w:sz="4" w:space="0" w:color="C0C0C0"/>
              <w:right w:val="single" w:sz="4" w:space="0" w:color="C0C0C0"/>
            </w:tcBorders>
          </w:tcPr>
          <w:p w14:paraId="3240D44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7C1B9827"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80178" w14:paraId="53ADDBAF" w14:textId="77777777" w:rsidTr="00B835F9">
        <w:trPr>
          <w:trHeight w:hRule="exact" w:val="105"/>
        </w:trPr>
        <w:tc>
          <w:tcPr>
            <w:tcW w:w="5000" w:type="pct"/>
            <w:gridSpan w:val="29"/>
            <w:tcBorders>
              <w:top w:val="nil"/>
              <w:bottom w:val="single" w:sz="4" w:space="0" w:color="auto"/>
            </w:tcBorders>
            <w:tcMar>
              <w:right w:w="57" w:type="dxa"/>
            </w:tcMar>
            <w:vAlign w:val="center"/>
          </w:tcPr>
          <w:p w14:paraId="74B80BE9" w14:textId="77777777" w:rsidR="00681FA0" w:rsidRPr="00880178" w:rsidRDefault="00681FA0" w:rsidP="00596717">
            <w:pPr>
              <w:autoSpaceDE w:val="0"/>
              <w:autoSpaceDN w:val="0"/>
              <w:adjustRightInd w:val="0"/>
              <w:rPr>
                <w:sz w:val="16"/>
                <w:szCs w:val="16"/>
              </w:rPr>
            </w:pPr>
          </w:p>
        </w:tc>
      </w:tr>
    </w:tbl>
    <w:p w14:paraId="3AF6EFA9" w14:textId="77777777" w:rsidR="00B835F9" w:rsidRDefault="00B835F9">
      <w:pPr>
        <w:rPr>
          <w:sz w:val="14"/>
          <w:szCs w:val="1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172"/>
        <w:gridCol w:w="2282"/>
        <w:gridCol w:w="1577"/>
        <w:gridCol w:w="3152"/>
        <w:gridCol w:w="2842"/>
      </w:tblGrid>
      <w:tr w:rsidR="00681FA0" w:rsidRPr="00880178" w14:paraId="31591852" w14:textId="77777777" w:rsidTr="00F06D90">
        <w:trPr>
          <w:trHeight w:val="376"/>
        </w:trPr>
        <w:tc>
          <w:tcPr>
            <w:tcW w:w="220" w:type="pct"/>
            <w:tcBorders>
              <w:top w:val="single" w:sz="4" w:space="0" w:color="auto"/>
              <w:bottom w:val="single" w:sz="4" w:space="0" w:color="C0C0C0"/>
              <w:right w:val="nil"/>
            </w:tcBorders>
            <w:shd w:val="clear" w:color="auto" w:fill="FFFF00"/>
            <w:vAlign w:val="center"/>
          </w:tcPr>
          <w:p w14:paraId="2E54F24C" w14:textId="77777777" w:rsidR="00681FA0" w:rsidRPr="000D5EDC" w:rsidRDefault="00681FA0" w:rsidP="00B02B23">
            <w:r w:rsidRPr="000D5EDC">
              <w:rPr>
                <w:sz w:val="22"/>
                <w:szCs w:val="22"/>
              </w:rPr>
              <w:t>0</w:t>
            </w:r>
            <w:r w:rsidR="00B02B23">
              <w:rPr>
                <w:sz w:val="22"/>
                <w:szCs w:val="22"/>
              </w:rPr>
              <w:t>7</w:t>
            </w:r>
          </w:p>
        </w:tc>
        <w:tc>
          <w:tcPr>
            <w:tcW w:w="4780" w:type="pct"/>
            <w:gridSpan w:val="5"/>
            <w:tcBorders>
              <w:top w:val="single" w:sz="4" w:space="0" w:color="auto"/>
              <w:left w:val="nil"/>
              <w:bottom w:val="single" w:sz="4" w:space="0" w:color="C0C0C0"/>
            </w:tcBorders>
            <w:shd w:val="clear" w:color="auto" w:fill="FFFF00"/>
            <w:vAlign w:val="center"/>
          </w:tcPr>
          <w:p w14:paraId="0BE02787" w14:textId="77777777" w:rsidR="00681FA0" w:rsidRPr="00880178" w:rsidRDefault="00681FA0" w:rsidP="00C00FE2">
            <w:pPr>
              <w:rPr>
                <w:b/>
                <w:bCs/>
              </w:rPr>
            </w:pPr>
            <w:r w:rsidRPr="00880178">
              <w:rPr>
                <w:b/>
                <w:bCs/>
                <w:sz w:val="22"/>
                <w:szCs w:val="22"/>
              </w:rPr>
              <w:t>Acreditación del cumplimiento de los requisitos</w:t>
            </w:r>
          </w:p>
        </w:tc>
      </w:tr>
      <w:tr w:rsidR="00681FA0" w:rsidRPr="00880178" w14:paraId="78B49FF3" w14:textId="77777777" w:rsidTr="00F06D90">
        <w:trPr>
          <w:trHeight w:val="376"/>
        </w:trPr>
        <w:tc>
          <w:tcPr>
            <w:tcW w:w="220" w:type="pct"/>
            <w:tcBorders>
              <w:top w:val="single" w:sz="4" w:space="0" w:color="C0C0C0"/>
              <w:bottom w:val="single" w:sz="4" w:space="0" w:color="C0C0C0"/>
              <w:right w:val="nil"/>
            </w:tcBorders>
            <w:shd w:val="clear" w:color="auto" w:fill="FFFF99"/>
            <w:vAlign w:val="center"/>
          </w:tcPr>
          <w:p w14:paraId="4206D70F" w14:textId="77777777" w:rsidR="00681FA0" w:rsidRPr="000D5EDC" w:rsidRDefault="00681FA0" w:rsidP="00B02B23">
            <w:pPr>
              <w:spacing w:before="40"/>
              <w:ind w:right="-290"/>
              <w:rPr>
                <w:sz w:val="20"/>
                <w:szCs w:val="20"/>
              </w:rPr>
            </w:pPr>
            <w:r w:rsidRPr="000D5EDC">
              <w:rPr>
                <w:sz w:val="20"/>
                <w:szCs w:val="20"/>
              </w:rPr>
              <w:t>0</w:t>
            </w:r>
            <w:r w:rsidR="00B02B23">
              <w:rPr>
                <w:sz w:val="20"/>
                <w:szCs w:val="20"/>
              </w:rPr>
              <w:t>7</w:t>
            </w:r>
            <w:r w:rsidRPr="000D5EDC">
              <w:rPr>
                <w:sz w:val="20"/>
                <w:szCs w:val="20"/>
              </w:rPr>
              <w:t>.1</w:t>
            </w:r>
          </w:p>
        </w:tc>
        <w:tc>
          <w:tcPr>
            <w:tcW w:w="4780" w:type="pct"/>
            <w:gridSpan w:val="5"/>
            <w:tcBorders>
              <w:top w:val="single" w:sz="4" w:space="0" w:color="C0C0C0"/>
              <w:left w:val="nil"/>
              <w:bottom w:val="single" w:sz="4" w:space="0" w:color="C0C0C0"/>
            </w:tcBorders>
            <w:shd w:val="clear" w:color="auto" w:fill="FFFF99"/>
            <w:vAlign w:val="center"/>
          </w:tcPr>
          <w:p w14:paraId="1B75290D" w14:textId="77777777" w:rsidR="00681FA0" w:rsidRPr="00880178" w:rsidRDefault="00681FA0" w:rsidP="00C00FE2">
            <w:pPr>
              <w:spacing w:before="40"/>
              <w:ind w:right="-290"/>
              <w:rPr>
                <w:sz w:val="20"/>
                <w:szCs w:val="20"/>
              </w:rPr>
            </w:pPr>
            <w:r w:rsidRPr="00880178">
              <w:rPr>
                <w:b/>
                <w:bCs/>
                <w:sz w:val="20"/>
                <w:szCs w:val="20"/>
              </w:rPr>
              <w:t>Declaraciones Responsables</w:t>
            </w:r>
          </w:p>
        </w:tc>
      </w:tr>
      <w:tr w:rsidR="00681FA0" w:rsidRPr="00880178" w14:paraId="129812B5" w14:textId="77777777" w:rsidTr="00F06D90">
        <w:trPr>
          <w:trHeight w:val="539"/>
        </w:trPr>
        <w:tc>
          <w:tcPr>
            <w:tcW w:w="5000" w:type="pct"/>
            <w:gridSpan w:val="6"/>
            <w:tcBorders>
              <w:top w:val="single" w:sz="4" w:space="0" w:color="C0C0C0"/>
              <w:bottom w:val="nil"/>
            </w:tcBorders>
            <w:tcMar>
              <w:right w:w="57" w:type="dxa"/>
            </w:tcMar>
          </w:tcPr>
          <w:p w14:paraId="44693160" w14:textId="332E7B4B" w:rsidR="00B835F9" w:rsidRPr="002C78BA" w:rsidRDefault="002C78BA" w:rsidP="00B835F9">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86201D" w:rsidRPr="00880178" w14:paraId="31EAEB70" w14:textId="77777777" w:rsidTr="00F06D90">
        <w:trPr>
          <w:trHeight w:val="357"/>
        </w:trPr>
        <w:tc>
          <w:tcPr>
            <w:tcW w:w="5000" w:type="pct"/>
            <w:gridSpan w:val="6"/>
            <w:tcBorders>
              <w:top w:val="nil"/>
              <w:left w:val="single" w:sz="4" w:space="0" w:color="auto"/>
              <w:bottom w:val="nil"/>
            </w:tcBorders>
            <w:vAlign w:val="center"/>
          </w:tcPr>
          <w:p w14:paraId="6F1273A1" w14:textId="77777777" w:rsidR="0086201D" w:rsidRPr="0086201D" w:rsidRDefault="0086201D" w:rsidP="0086201D">
            <w:pPr>
              <w:pStyle w:val="Prrafodelista"/>
              <w:numPr>
                <w:ilvl w:val="0"/>
                <w:numId w:val="7"/>
              </w:numPr>
              <w:autoSpaceDE w:val="0"/>
              <w:autoSpaceDN w:val="0"/>
              <w:adjustRightInd w:val="0"/>
              <w:jc w:val="both"/>
              <w:rPr>
                <w:sz w:val="20"/>
                <w:szCs w:val="20"/>
              </w:rPr>
            </w:pPr>
            <w:r w:rsidRPr="0086201D">
              <w:rPr>
                <w:sz w:val="20"/>
                <w:szCs w:val="20"/>
              </w:rPr>
              <w:t>La entidad a la que representa satisface los requisitos de compatibilidad, independencia y transparencia establecidos en el artículo 19, y de cumplimiento del anexo II, del Real Decreto 889/2006.</w:t>
            </w:r>
          </w:p>
        </w:tc>
      </w:tr>
      <w:tr w:rsidR="0086201D" w:rsidRPr="00880178" w14:paraId="5024B240" w14:textId="77777777" w:rsidTr="00F06D90">
        <w:trPr>
          <w:trHeight w:val="357"/>
        </w:trPr>
        <w:tc>
          <w:tcPr>
            <w:tcW w:w="5000" w:type="pct"/>
            <w:gridSpan w:val="6"/>
            <w:tcBorders>
              <w:top w:val="nil"/>
              <w:left w:val="single" w:sz="4" w:space="0" w:color="auto"/>
              <w:bottom w:val="nil"/>
            </w:tcBorders>
            <w:vAlign w:val="center"/>
          </w:tcPr>
          <w:p w14:paraId="1C56FC95" w14:textId="77777777" w:rsidR="0086201D" w:rsidRPr="0086201D" w:rsidRDefault="0086201D" w:rsidP="0086201D">
            <w:pPr>
              <w:pStyle w:val="Prrafodelista"/>
              <w:numPr>
                <w:ilvl w:val="0"/>
                <w:numId w:val="7"/>
              </w:numPr>
              <w:autoSpaceDE w:val="0"/>
              <w:autoSpaceDN w:val="0"/>
              <w:adjustRightInd w:val="0"/>
              <w:jc w:val="both"/>
              <w:rPr>
                <w:b/>
                <w:bCs/>
                <w:color w:val="FF0000"/>
                <w:sz w:val="20"/>
                <w:szCs w:val="20"/>
              </w:rPr>
            </w:pPr>
            <w:r w:rsidRPr="0086201D">
              <w:rPr>
                <w:sz w:val="20"/>
                <w:szCs w:val="20"/>
              </w:rPr>
              <w:t>Está informado y acepta el procedimiento de control establecido en la Directriz 1/2006, de 3 de octubre, para la designación y control de los organismos notificados y de los organismos de control metrológico, aprobada por Acuerdo de 3 de octubre de 2006 del Pleno del Consejo Superior de Metrología.</w:t>
            </w:r>
          </w:p>
        </w:tc>
      </w:tr>
      <w:tr w:rsidR="0086201D" w:rsidRPr="00880178" w14:paraId="19AA0DDB" w14:textId="77777777" w:rsidTr="00F06D90">
        <w:trPr>
          <w:trHeight w:val="357"/>
        </w:trPr>
        <w:tc>
          <w:tcPr>
            <w:tcW w:w="5000" w:type="pct"/>
            <w:gridSpan w:val="6"/>
            <w:tcBorders>
              <w:top w:val="nil"/>
              <w:left w:val="single" w:sz="4" w:space="0" w:color="auto"/>
              <w:bottom w:val="nil"/>
            </w:tcBorders>
            <w:vAlign w:val="center"/>
          </w:tcPr>
          <w:p w14:paraId="2AD71E16" w14:textId="77777777" w:rsidR="0086201D" w:rsidRPr="0086201D" w:rsidRDefault="0086201D" w:rsidP="0086201D">
            <w:pPr>
              <w:pStyle w:val="Prrafodelista"/>
              <w:numPr>
                <w:ilvl w:val="0"/>
                <w:numId w:val="7"/>
              </w:numPr>
              <w:autoSpaceDE w:val="0"/>
              <w:autoSpaceDN w:val="0"/>
              <w:adjustRightInd w:val="0"/>
              <w:jc w:val="both"/>
              <w:rPr>
                <w:sz w:val="20"/>
                <w:szCs w:val="20"/>
              </w:rPr>
            </w:pPr>
            <w:r w:rsidRPr="0086201D">
              <w:rPr>
                <w:sz w:val="20"/>
                <w:szCs w:val="20"/>
              </w:rPr>
              <w:t>La remuneración del personal no dependerá del número de controles que lleve a cabo, ni del resultado de dichos controles.</w:t>
            </w:r>
          </w:p>
        </w:tc>
      </w:tr>
      <w:tr w:rsidR="0086201D" w:rsidRPr="00880178" w14:paraId="256C4329" w14:textId="77777777" w:rsidTr="00F06D90">
        <w:trPr>
          <w:trHeight w:val="357"/>
        </w:trPr>
        <w:tc>
          <w:tcPr>
            <w:tcW w:w="5000" w:type="pct"/>
            <w:gridSpan w:val="6"/>
            <w:tcBorders>
              <w:top w:val="nil"/>
              <w:left w:val="single" w:sz="4" w:space="0" w:color="auto"/>
              <w:bottom w:val="nil"/>
            </w:tcBorders>
            <w:vAlign w:val="center"/>
          </w:tcPr>
          <w:p w14:paraId="5549E63D" w14:textId="77777777" w:rsidR="00C84483" w:rsidRDefault="0086201D" w:rsidP="00C84483">
            <w:pPr>
              <w:pStyle w:val="Prrafodelista"/>
              <w:numPr>
                <w:ilvl w:val="0"/>
                <w:numId w:val="7"/>
              </w:numPr>
              <w:autoSpaceDE w:val="0"/>
              <w:autoSpaceDN w:val="0"/>
              <w:adjustRightInd w:val="0"/>
              <w:jc w:val="both"/>
              <w:rPr>
                <w:sz w:val="20"/>
                <w:szCs w:val="20"/>
              </w:rPr>
            </w:pPr>
            <w:r w:rsidRPr="0086201D">
              <w:rPr>
                <w:sz w:val="20"/>
                <w:szCs w:val="20"/>
              </w:rPr>
              <w:t>Se compromete a contratar una póliza de seguros acorde a la solicitud del alcance de la designación, en el caso de organismos privados.</w:t>
            </w:r>
          </w:p>
          <w:p w14:paraId="2BE2588F" w14:textId="529FBE07" w:rsidR="002C78BA" w:rsidRPr="0086201D" w:rsidRDefault="002C78BA" w:rsidP="002C78BA">
            <w:pPr>
              <w:pStyle w:val="Prrafodelista"/>
              <w:autoSpaceDE w:val="0"/>
              <w:autoSpaceDN w:val="0"/>
              <w:adjustRightInd w:val="0"/>
              <w:jc w:val="both"/>
              <w:rPr>
                <w:sz w:val="20"/>
                <w:szCs w:val="20"/>
              </w:rPr>
            </w:pPr>
          </w:p>
        </w:tc>
      </w:tr>
      <w:tr w:rsidR="00681FA0" w:rsidRPr="00880178" w14:paraId="430863AC" w14:textId="77777777" w:rsidTr="00F06D90">
        <w:trPr>
          <w:trHeight w:val="400"/>
        </w:trPr>
        <w:tc>
          <w:tcPr>
            <w:tcW w:w="302" w:type="pct"/>
            <w:gridSpan w:val="2"/>
            <w:tcBorders>
              <w:top w:val="nil"/>
              <w:bottom w:val="nil"/>
              <w:right w:val="nil"/>
            </w:tcBorders>
            <w:tcMar>
              <w:right w:w="57" w:type="dxa"/>
            </w:tcMar>
          </w:tcPr>
          <w:p w14:paraId="4559543C" w14:textId="77777777" w:rsidR="00681FA0" w:rsidRPr="00880178" w:rsidRDefault="00C84483" w:rsidP="00520F61">
            <w:pPr>
              <w:tabs>
                <w:tab w:val="left" w:pos="10204"/>
              </w:tabs>
              <w:autoSpaceDE w:val="0"/>
              <w:autoSpaceDN w:val="0"/>
              <w:adjustRightInd w:val="0"/>
              <w:ind w:right="-56"/>
              <w:rPr>
                <w:b/>
                <w:bCs/>
              </w:rPr>
            </w:pPr>
            <w:r>
              <w:rPr>
                <w:b/>
                <w:bCs/>
                <w:sz w:val="20"/>
                <w:szCs w:val="20"/>
              </w:rPr>
              <w:fldChar w:fldCharType="begin">
                <w:ffData>
                  <w:name w:val=""/>
                  <w:enabled/>
                  <w:calcOnExit w:val="0"/>
                  <w:checkBox>
                    <w:sizeAuto/>
                    <w:default w:val="1"/>
                  </w:checkBox>
                </w:ffData>
              </w:fldChar>
            </w:r>
            <w:r>
              <w:rPr>
                <w:b/>
                <w:bCs/>
                <w:sz w:val="20"/>
                <w:szCs w:val="20"/>
              </w:rPr>
              <w:instrText xml:space="preserve"> FORMCHECKBOX </w:instrText>
            </w:r>
            <w:r w:rsidR="00707D81">
              <w:rPr>
                <w:b/>
                <w:bCs/>
                <w:sz w:val="20"/>
                <w:szCs w:val="20"/>
              </w:rPr>
            </w:r>
            <w:r w:rsidR="00707D81">
              <w:rPr>
                <w:b/>
                <w:bCs/>
                <w:sz w:val="20"/>
                <w:szCs w:val="20"/>
              </w:rPr>
              <w:fldChar w:fldCharType="separate"/>
            </w:r>
            <w:r>
              <w:rPr>
                <w:b/>
                <w:bCs/>
                <w:sz w:val="20"/>
                <w:szCs w:val="20"/>
              </w:rPr>
              <w:fldChar w:fldCharType="end"/>
            </w:r>
            <w:r w:rsidR="00681FA0" w:rsidRPr="00880178">
              <w:rPr>
                <w:b/>
                <w:bCs/>
                <w:sz w:val="20"/>
                <w:szCs w:val="20"/>
              </w:rPr>
              <w:t xml:space="preserve"> </w:t>
            </w:r>
          </w:p>
        </w:tc>
        <w:tc>
          <w:tcPr>
            <w:tcW w:w="4698" w:type="pct"/>
            <w:gridSpan w:val="4"/>
            <w:tcBorders>
              <w:top w:val="nil"/>
              <w:left w:val="nil"/>
              <w:bottom w:val="nil"/>
            </w:tcBorders>
            <w:vAlign w:val="center"/>
          </w:tcPr>
          <w:p w14:paraId="54F394C9" w14:textId="77777777" w:rsidR="00B835F9" w:rsidRDefault="00681FA0" w:rsidP="00F204B7">
            <w:pPr>
              <w:autoSpaceDE w:val="0"/>
              <w:autoSpaceDN w:val="0"/>
              <w:adjustRightInd w:val="0"/>
              <w:spacing w:after="60"/>
              <w:jc w:val="both"/>
              <w:rPr>
                <w:sz w:val="20"/>
                <w:szCs w:val="20"/>
              </w:rPr>
            </w:pPr>
            <w:r w:rsidRPr="00D9508B">
              <w:t>S</w:t>
            </w:r>
            <w:r w:rsidRPr="00880178">
              <w:rPr>
                <w:sz w:val="20"/>
                <w:szCs w:val="20"/>
              </w:rPr>
              <w:t>on ciertos los datos consignados en la presente solicitud comprometiéndose a probar documentalmente los mismos cuando se le requiera para ello.</w:t>
            </w:r>
          </w:p>
          <w:p w14:paraId="0F01618F" w14:textId="0F1287E2" w:rsidR="002C78BA" w:rsidRPr="00880178" w:rsidRDefault="002C78BA" w:rsidP="00F204B7">
            <w:pPr>
              <w:autoSpaceDE w:val="0"/>
              <w:autoSpaceDN w:val="0"/>
              <w:adjustRightInd w:val="0"/>
              <w:spacing w:after="60"/>
              <w:jc w:val="both"/>
              <w:rPr>
                <w:sz w:val="20"/>
                <w:szCs w:val="20"/>
              </w:rPr>
            </w:pPr>
          </w:p>
        </w:tc>
      </w:tr>
      <w:tr w:rsidR="00681FA0" w:rsidRPr="00880178" w14:paraId="05D129ED" w14:textId="77777777" w:rsidTr="00F06D90">
        <w:trPr>
          <w:trHeight w:val="905"/>
        </w:trPr>
        <w:tc>
          <w:tcPr>
            <w:tcW w:w="5000" w:type="pct"/>
            <w:gridSpan w:val="6"/>
            <w:tcBorders>
              <w:top w:val="nil"/>
              <w:bottom w:val="single" w:sz="4" w:space="0" w:color="C0C0C0"/>
            </w:tcBorders>
            <w:tcMar>
              <w:right w:w="57" w:type="dxa"/>
            </w:tcMar>
            <w:vAlign w:val="center"/>
          </w:tcPr>
          <w:p w14:paraId="33E48438" w14:textId="77777777" w:rsidR="00B835F9" w:rsidRPr="00D407F5" w:rsidRDefault="00681FA0" w:rsidP="002C78BA">
            <w:pPr>
              <w:autoSpaceDE w:val="0"/>
              <w:autoSpaceDN w:val="0"/>
              <w:adjustRightInd w:val="0"/>
              <w:ind w:left="22" w:right="125"/>
              <w:jc w:val="both"/>
              <w:rPr>
                <w:rStyle w:val="nfasis"/>
                <w:i w:val="0"/>
                <w:iCs w:val="0"/>
                <w:sz w:val="20"/>
                <w:szCs w:val="20"/>
              </w:rPr>
            </w:pPr>
            <w:r w:rsidRPr="00880178">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D407F5" w:rsidRPr="00D407F5">
              <w:rPr>
                <w:rStyle w:val="nfasis"/>
                <w:i w:val="0"/>
                <w:sz w:val="20"/>
                <w:szCs w:val="20"/>
              </w:rPr>
              <w:t xml:space="preserve">y, en su caso, </w:t>
            </w:r>
            <w:r w:rsidRPr="00D407F5">
              <w:rPr>
                <w:rStyle w:val="nfasis"/>
                <w:i w:val="0"/>
                <w:sz w:val="20"/>
                <w:szCs w:val="20"/>
              </w:rPr>
              <w:t>los hechos se pondrán en conocimiento del Ministerio Fiscal por si pudieran ser constitutivos de un ilícito penal.</w:t>
            </w:r>
          </w:p>
          <w:p w14:paraId="60B11DCD" w14:textId="77777777" w:rsidR="00681FA0" w:rsidRPr="00880178" w:rsidRDefault="00681FA0" w:rsidP="00C00FE2">
            <w:pPr>
              <w:autoSpaceDE w:val="0"/>
              <w:autoSpaceDN w:val="0"/>
              <w:adjustRightInd w:val="0"/>
              <w:ind w:right="127"/>
              <w:jc w:val="both"/>
              <w:rPr>
                <w:sz w:val="10"/>
                <w:szCs w:val="10"/>
              </w:rPr>
            </w:pPr>
          </w:p>
        </w:tc>
      </w:tr>
      <w:tr w:rsidR="00681FA0" w:rsidRPr="00880178" w14:paraId="16AA5BB4" w14:textId="77777777" w:rsidTr="00F06D90">
        <w:trPr>
          <w:trHeight w:val="187"/>
        </w:trPr>
        <w:tc>
          <w:tcPr>
            <w:tcW w:w="220" w:type="pct"/>
            <w:tcBorders>
              <w:top w:val="single" w:sz="4" w:space="0" w:color="C0C0C0"/>
              <w:bottom w:val="single" w:sz="4" w:space="0" w:color="C0C0C0"/>
              <w:right w:val="nil"/>
            </w:tcBorders>
            <w:shd w:val="clear" w:color="auto" w:fill="FFFF99"/>
            <w:tcMar>
              <w:right w:w="57" w:type="dxa"/>
            </w:tcMar>
          </w:tcPr>
          <w:p w14:paraId="44422484" w14:textId="77777777" w:rsidR="00681FA0" w:rsidRPr="000D5EDC" w:rsidRDefault="00681FA0" w:rsidP="00B02B23">
            <w:pPr>
              <w:tabs>
                <w:tab w:val="left" w:pos="10204"/>
              </w:tabs>
              <w:autoSpaceDE w:val="0"/>
              <w:autoSpaceDN w:val="0"/>
              <w:adjustRightInd w:val="0"/>
              <w:spacing w:before="60" w:after="60"/>
              <w:ind w:right="-57"/>
              <w:jc w:val="both"/>
              <w:rPr>
                <w:sz w:val="20"/>
                <w:szCs w:val="20"/>
              </w:rPr>
            </w:pPr>
            <w:r w:rsidRPr="000D5EDC">
              <w:rPr>
                <w:sz w:val="20"/>
                <w:szCs w:val="20"/>
              </w:rPr>
              <w:t>0</w:t>
            </w:r>
            <w:r w:rsidR="00B02B23">
              <w:rPr>
                <w:sz w:val="20"/>
                <w:szCs w:val="20"/>
              </w:rPr>
              <w:t>7</w:t>
            </w:r>
            <w:r w:rsidRPr="000D5EDC">
              <w:rPr>
                <w:sz w:val="20"/>
                <w:szCs w:val="20"/>
              </w:rPr>
              <w:t>.2</w:t>
            </w:r>
          </w:p>
        </w:tc>
        <w:tc>
          <w:tcPr>
            <w:tcW w:w="4780" w:type="pct"/>
            <w:gridSpan w:val="5"/>
            <w:tcBorders>
              <w:top w:val="single" w:sz="4" w:space="0" w:color="C0C0C0"/>
              <w:left w:val="nil"/>
              <w:bottom w:val="single" w:sz="4" w:space="0" w:color="C0C0C0"/>
            </w:tcBorders>
            <w:shd w:val="clear" w:color="auto" w:fill="FFFF99"/>
          </w:tcPr>
          <w:p w14:paraId="387FB75E" w14:textId="77777777" w:rsidR="00681FA0" w:rsidRPr="00880178" w:rsidRDefault="00681FA0" w:rsidP="00C00FE2">
            <w:pPr>
              <w:tabs>
                <w:tab w:val="left" w:pos="10204"/>
              </w:tabs>
              <w:autoSpaceDE w:val="0"/>
              <w:autoSpaceDN w:val="0"/>
              <w:adjustRightInd w:val="0"/>
              <w:spacing w:before="60" w:after="60"/>
              <w:ind w:right="125"/>
              <w:jc w:val="both"/>
              <w:rPr>
                <w:sz w:val="20"/>
                <w:szCs w:val="20"/>
              </w:rPr>
            </w:pPr>
            <w:r w:rsidRPr="00880178">
              <w:rPr>
                <w:b/>
                <w:bCs/>
                <w:sz w:val="20"/>
                <w:szCs w:val="20"/>
              </w:rPr>
              <w:t>Autorización</w:t>
            </w:r>
            <w:r w:rsidRPr="00880178">
              <w:rPr>
                <w:sz w:val="20"/>
                <w:szCs w:val="20"/>
              </w:rPr>
              <w:t xml:space="preserve"> </w:t>
            </w:r>
          </w:p>
        </w:tc>
      </w:tr>
      <w:tr w:rsidR="00681FA0" w:rsidRPr="00880178" w14:paraId="5645F4D2" w14:textId="77777777" w:rsidTr="00F06D90">
        <w:trPr>
          <w:trHeight w:val="187"/>
        </w:trPr>
        <w:tc>
          <w:tcPr>
            <w:tcW w:w="5000" w:type="pct"/>
            <w:gridSpan w:val="6"/>
            <w:tcBorders>
              <w:top w:val="single" w:sz="4" w:space="0" w:color="C0C0C0"/>
              <w:bottom w:val="nil"/>
            </w:tcBorders>
            <w:tcMar>
              <w:right w:w="57" w:type="dxa"/>
            </w:tcMar>
          </w:tcPr>
          <w:p w14:paraId="3D0D7B2F" w14:textId="77777777" w:rsidR="002C78BA" w:rsidRPr="00835A85" w:rsidRDefault="002C78BA" w:rsidP="002C78BA">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08CD7F7" w14:textId="4E7010B7" w:rsidR="00B835F9" w:rsidRPr="00B835F9" w:rsidRDefault="002C78BA" w:rsidP="00B835F9">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681FA0" w:rsidRPr="00880178" w14:paraId="432B7C50" w14:textId="77777777" w:rsidTr="00F06D90">
        <w:trPr>
          <w:trHeight w:val="284"/>
        </w:trPr>
        <w:tc>
          <w:tcPr>
            <w:tcW w:w="220" w:type="pct"/>
            <w:tcBorders>
              <w:top w:val="nil"/>
              <w:bottom w:val="nil"/>
              <w:right w:val="nil"/>
            </w:tcBorders>
            <w:tcMar>
              <w:right w:w="57" w:type="dxa"/>
            </w:tcMar>
          </w:tcPr>
          <w:p w14:paraId="54CE112D" w14:textId="58EB9BD4" w:rsidR="00681FA0" w:rsidRPr="00880178" w:rsidRDefault="00194E8E" w:rsidP="00C00FE2">
            <w:pPr>
              <w:tabs>
                <w:tab w:val="left" w:pos="10204"/>
              </w:tabs>
              <w:autoSpaceDE w:val="0"/>
              <w:autoSpaceDN w:val="0"/>
              <w:adjustRightInd w:val="0"/>
              <w:ind w:right="-56"/>
              <w:jc w:val="both"/>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707D81">
              <w:rPr>
                <w:b/>
                <w:bCs/>
                <w:sz w:val="20"/>
                <w:szCs w:val="20"/>
              </w:rPr>
            </w:r>
            <w:r w:rsidR="00707D81">
              <w:rPr>
                <w:b/>
                <w:bCs/>
                <w:sz w:val="20"/>
                <w:szCs w:val="20"/>
              </w:rPr>
              <w:fldChar w:fldCharType="separate"/>
            </w:r>
            <w:r w:rsidRPr="00880178">
              <w:rPr>
                <w:b/>
                <w:bCs/>
                <w:sz w:val="20"/>
                <w:szCs w:val="20"/>
              </w:rPr>
              <w:fldChar w:fldCharType="end"/>
            </w:r>
            <w:r w:rsidR="002C78BA">
              <w:rPr>
                <w:rFonts w:ascii="Arial" w:hAnsi="Arial" w:cs="Arial"/>
                <w:color w:val="C0C0C0"/>
                <w:sz w:val="14"/>
                <w:szCs w:val="14"/>
                <w:vertAlign w:val="subscript"/>
              </w:rPr>
              <w:t>1</w:t>
            </w:r>
          </w:p>
        </w:tc>
        <w:tc>
          <w:tcPr>
            <w:tcW w:w="4780" w:type="pct"/>
            <w:gridSpan w:val="5"/>
            <w:tcBorders>
              <w:top w:val="nil"/>
              <w:left w:val="nil"/>
              <w:bottom w:val="nil"/>
            </w:tcBorders>
          </w:tcPr>
          <w:p w14:paraId="0075D2FA" w14:textId="273BC903" w:rsidR="00681FA0" w:rsidRPr="00B835F9" w:rsidRDefault="002C78BA" w:rsidP="00C00FE2">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681FA0" w:rsidRPr="00880178" w14:paraId="66233311" w14:textId="77777777" w:rsidTr="00F06D90">
        <w:trPr>
          <w:trHeight w:val="284"/>
        </w:trPr>
        <w:tc>
          <w:tcPr>
            <w:tcW w:w="220" w:type="pct"/>
            <w:tcBorders>
              <w:top w:val="nil"/>
              <w:bottom w:val="nil"/>
              <w:right w:val="nil"/>
            </w:tcBorders>
            <w:tcMar>
              <w:right w:w="57" w:type="dxa"/>
            </w:tcMar>
          </w:tcPr>
          <w:p w14:paraId="764CEB71" w14:textId="01EC549B" w:rsidR="00681FA0" w:rsidRPr="00880178" w:rsidRDefault="00194E8E" w:rsidP="00C00FE2">
            <w:pPr>
              <w:tabs>
                <w:tab w:val="left" w:pos="10204"/>
              </w:tabs>
              <w:autoSpaceDE w:val="0"/>
              <w:autoSpaceDN w:val="0"/>
              <w:adjustRightInd w:val="0"/>
              <w:ind w:right="-56"/>
              <w:jc w:val="both"/>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707D81">
              <w:rPr>
                <w:b/>
                <w:bCs/>
                <w:sz w:val="20"/>
                <w:szCs w:val="20"/>
              </w:rPr>
            </w:r>
            <w:r w:rsidR="00707D81">
              <w:rPr>
                <w:b/>
                <w:bCs/>
                <w:sz w:val="20"/>
                <w:szCs w:val="20"/>
              </w:rPr>
              <w:fldChar w:fldCharType="separate"/>
            </w:r>
            <w:r w:rsidRPr="00880178">
              <w:rPr>
                <w:b/>
                <w:bCs/>
                <w:sz w:val="20"/>
                <w:szCs w:val="20"/>
              </w:rPr>
              <w:fldChar w:fldCharType="end"/>
            </w:r>
            <w:r w:rsidR="002C78BA">
              <w:rPr>
                <w:rFonts w:ascii="Arial" w:hAnsi="Arial" w:cs="Arial"/>
                <w:color w:val="C0C0C0"/>
                <w:sz w:val="14"/>
                <w:szCs w:val="14"/>
                <w:vertAlign w:val="subscript"/>
              </w:rPr>
              <w:t>2</w:t>
            </w:r>
          </w:p>
        </w:tc>
        <w:tc>
          <w:tcPr>
            <w:tcW w:w="4780" w:type="pct"/>
            <w:gridSpan w:val="5"/>
            <w:tcBorders>
              <w:top w:val="nil"/>
              <w:left w:val="nil"/>
              <w:bottom w:val="nil"/>
            </w:tcBorders>
          </w:tcPr>
          <w:p w14:paraId="7FF1464F" w14:textId="6FAA0B13" w:rsidR="00F06D90" w:rsidRPr="00B835F9" w:rsidRDefault="002C78BA" w:rsidP="00C00FE2">
            <w:pPr>
              <w:tabs>
                <w:tab w:val="left" w:pos="10204"/>
              </w:tabs>
              <w:autoSpaceDE w:val="0"/>
              <w:autoSpaceDN w:val="0"/>
              <w:adjustRightInd w:val="0"/>
              <w:ind w:right="125"/>
              <w:jc w:val="both"/>
              <w:rPr>
                <w:sz w:val="20"/>
                <w:szCs w:val="20"/>
              </w:rPr>
            </w:pPr>
            <w:r w:rsidRPr="00835A85">
              <w:rPr>
                <w:sz w:val="20"/>
                <w:szCs w:val="20"/>
              </w:rPr>
              <w:t xml:space="preserve">Me opongo a la consulta de </w:t>
            </w:r>
            <w:r w:rsidR="00F06D90">
              <w:rPr>
                <w:sz w:val="20"/>
                <w:szCs w:val="20"/>
              </w:rPr>
              <w:t xml:space="preserve">los </w:t>
            </w:r>
            <w:r w:rsidRPr="00835A85">
              <w:rPr>
                <w:sz w:val="20"/>
                <w:szCs w:val="20"/>
              </w:rPr>
              <w:t>datos</w:t>
            </w:r>
            <w:r w:rsidR="00681FA0" w:rsidRPr="00B835F9">
              <w:rPr>
                <w:sz w:val="20"/>
                <w:szCs w:val="20"/>
              </w:rPr>
              <w:t xml:space="preserve"> acreditativos de domicilio o residencia a través del Servicio de Verificación de Datos de Residencia (SVDR).</w:t>
            </w:r>
          </w:p>
        </w:tc>
      </w:tr>
      <w:tr w:rsidR="00830A1E" w:rsidRPr="00880178" w14:paraId="5E6AE5BE" w14:textId="77777777" w:rsidTr="00F06D90">
        <w:trPr>
          <w:trHeight w:val="276"/>
        </w:trPr>
        <w:tc>
          <w:tcPr>
            <w:tcW w:w="5000" w:type="pct"/>
            <w:gridSpan w:val="6"/>
            <w:tcBorders>
              <w:top w:val="nil"/>
              <w:bottom w:val="single" w:sz="4" w:space="0" w:color="C0C0C0"/>
            </w:tcBorders>
            <w:tcMar>
              <w:right w:w="57" w:type="dxa"/>
            </w:tcMar>
          </w:tcPr>
          <w:p w14:paraId="0279B67F" w14:textId="77777777" w:rsidR="00830A1E" w:rsidRDefault="00F06D90" w:rsidP="00F06D90">
            <w:pPr>
              <w:tabs>
                <w:tab w:val="left" w:pos="10204"/>
              </w:tabs>
              <w:autoSpaceDE w:val="0"/>
              <w:autoSpaceDN w:val="0"/>
              <w:adjustRightInd w:val="0"/>
              <w:ind w:right="125"/>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p w14:paraId="77499F22" w14:textId="53BFDC77" w:rsidR="00F06D90" w:rsidRPr="00B835F9" w:rsidRDefault="00F06D90" w:rsidP="00F06D90">
            <w:pPr>
              <w:tabs>
                <w:tab w:val="left" w:pos="10204"/>
              </w:tabs>
              <w:autoSpaceDE w:val="0"/>
              <w:autoSpaceDN w:val="0"/>
              <w:adjustRightInd w:val="0"/>
              <w:ind w:right="125"/>
              <w:jc w:val="both"/>
              <w:rPr>
                <w:sz w:val="10"/>
                <w:szCs w:val="10"/>
              </w:rPr>
            </w:pPr>
          </w:p>
        </w:tc>
      </w:tr>
      <w:tr w:rsidR="00681FA0" w:rsidRPr="00880178" w14:paraId="04FDE21D" w14:textId="77777777" w:rsidTr="00F06D90">
        <w:trPr>
          <w:trHeight w:val="71"/>
        </w:trPr>
        <w:tc>
          <w:tcPr>
            <w:tcW w:w="1390" w:type="pct"/>
            <w:gridSpan w:val="3"/>
            <w:tcBorders>
              <w:top w:val="single" w:sz="4" w:space="0" w:color="C0C0C0"/>
              <w:bottom w:val="single" w:sz="4" w:space="0" w:color="C0C0C0"/>
              <w:right w:val="single" w:sz="4" w:space="0" w:color="C0C0C0"/>
            </w:tcBorders>
            <w:tcMar>
              <w:right w:w="57" w:type="dxa"/>
            </w:tcMar>
          </w:tcPr>
          <w:p w14:paraId="45FC96BF" w14:textId="77777777" w:rsidR="00681FA0" w:rsidRPr="00B835F9" w:rsidRDefault="00681FA0" w:rsidP="00C00FE2">
            <w:pPr>
              <w:tabs>
                <w:tab w:val="left" w:pos="10204"/>
              </w:tabs>
              <w:autoSpaceDE w:val="0"/>
              <w:autoSpaceDN w:val="0"/>
              <w:adjustRightInd w:val="0"/>
              <w:ind w:right="125"/>
              <w:jc w:val="both"/>
              <w:rPr>
                <w:sz w:val="20"/>
                <w:szCs w:val="20"/>
              </w:rPr>
            </w:pPr>
            <w:r w:rsidRPr="00B835F9">
              <w:rPr>
                <w:rFonts w:ascii="Arial" w:hAnsi="Arial" w:cs="Arial"/>
                <w:sz w:val="14"/>
                <w:szCs w:val="14"/>
              </w:rPr>
              <w:t>Dato o Documento *</w:t>
            </w:r>
            <w:r w:rsidRPr="00B835F9">
              <w:rPr>
                <w:sz w:val="20"/>
                <w:szCs w:val="20"/>
              </w:rPr>
              <w:t xml:space="preserve"> </w:t>
            </w:r>
            <w:r w:rsidRPr="00B835F9">
              <w:rPr>
                <w:rFonts w:ascii="Arial" w:hAnsi="Arial" w:cs="Arial"/>
                <w:sz w:val="14"/>
                <w:szCs w:val="14"/>
                <w:vertAlign w:val="subscript"/>
              </w:rPr>
              <w:t>1</w:t>
            </w:r>
          </w:p>
        </w:tc>
        <w:tc>
          <w:tcPr>
            <w:tcW w:w="752" w:type="pct"/>
            <w:tcBorders>
              <w:top w:val="single" w:sz="4" w:space="0" w:color="C0C0C0"/>
              <w:left w:val="single" w:sz="4" w:space="0" w:color="C0C0C0"/>
              <w:bottom w:val="single" w:sz="4" w:space="0" w:color="C0C0C0"/>
              <w:right w:val="single" w:sz="4" w:space="0" w:color="C0C0C0"/>
            </w:tcBorders>
          </w:tcPr>
          <w:p w14:paraId="062FE65F" w14:textId="77777777" w:rsidR="00681FA0" w:rsidRPr="00B835F9" w:rsidRDefault="00681FA0" w:rsidP="00C00FE2">
            <w:pPr>
              <w:tabs>
                <w:tab w:val="left" w:pos="10204"/>
              </w:tabs>
              <w:autoSpaceDE w:val="0"/>
              <w:autoSpaceDN w:val="0"/>
              <w:adjustRightInd w:val="0"/>
              <w:ind w:right="-288"/>
              <w:jc w:val="both"/>
              <w:rPr>
                <w:sz w:val="20"/>
                <w:szCs w:val="20"/>
              </w:rPr>
            </w:pPr>
            <w:r w:rsidRPr="00B835F9">
              <w:rPr>
                <w:rFonts w:ascii="Arial" w:hAnsi="Arial" w:cs="Arial"/>
                <w:sz w:val="14"/>
                <w:szCs w:val="14"/>
              </w:rPr>
              <w:t>Fecha presentación *</w:t>
            </w:r>
            <w:r w:rsidRPr="00B835F9">
              <w:rPr>
                <w:sz w:val="20"/>
                <w:szCs w:val="20"/>
              </w:rPr>
              <w:t xml:space="preserve"> </w:t>
            </w:r>
            <w:r w:rsidRPr="00B835F9">
              <w:rPr>
                <w:rFonts w:ascii="Arial" w:hAnsi="Arial" w:cs="Arial"/>
                <w:sz w:val="14"/>
                <w:szCs w:val="14"/>
                <w:vertAlign w:val="subscript"/>
              </w:rPr>
              <w:t>2</w:t>
            </w:r>
          </w:p>
        </w:tc>
        <w:tc>
          <w:tcPr>
            <w:tcW w:w="1503" w:type="pct"/>
            <w:tcBorders>
              <w:top w:val="single" w:sz="4" w:space="0" w:color="C0C0C0"/>
              <w:left w:val="single" w:sz="4" w:space="0" w:color="C0C0C0"/>
              <w:bottom w:val="single" w:sz="4" w:space="0" w:color="C0C0C0"/>
              <w:right w:val="single" w:sz="4" w:space="0" w:color="C0C0C0"/>
            </w:tcBorders>
          </w:tcPr>
          <w:p w14:paraId="76A57AD6" w14:textId="77777777" w:rsidR="00681FA0" w:rsidRPr="00B835F9" w:rsidRDefault="00681FA0" w:rsidP="00C00FE2">
            <w:pPr>
              <w:tabs>
                <w:tab w:val="left" w:pos="10204"/>
              </w:tabs>
              <w:autoSpaceDE w:val="0"/>
              <w:autoSpaceDN w:val="0"/>
              <w:adjustRightInd w:val="0"/>
              <w:ind w:right="125"/>
              <w:jc w:val="both"/>
              <w:rPr>
                <w:sz w:val="20"/>
                <w:szCs w:val="20"/>
              </w:rPr>
            </w:pPr>
            <w:r w:rsidRPr="00B835F9">
              <w:rPr>
                <w:rFonts w:ascii="Arial" w:hAnsi="Arial" w:cs="Arial"/>
                <w:sz w:val="14"/>
                <w:szCs w:val="14"/>
              </w:rPr>
              <w:t>Unidad administrativa *</w:t>
            </w:r>
            <w:r w:rsidRPr="00B835F9">
              <w:rPr>
                <w:sz w:val="20"/>
                <w:szCs w:val="20"/>
              </w:rPr>
              <w:t xml:space="preserve"> </w:t>
            </w:r>
            <w:r w:rsidRPr="00B835F9">
              <w:rPr>
                <w:rFonts w:ascii="Arial" w:hAnsi="Arial" w:cs="Arial"/>
                <w:sz w:val="14"/>
                <w:szCs w:val="14"/>
                <w:vertAlign w:val="subscript"/>
              </w:rPr>
              <w:t>3</w:t>
            </w:r>
          </w:p>
        </w:tc>
        <w:tc>
          <w:tcPr>
            <w:tcW w:w="1355" w:type="pct"/>
            <w:tcBorders>
              <w:top w:val="single" w:sz="4" w:space="0" w:color="C0C0C0"/>
              <w:left w:val="single" w:sz="4" w:space="0" w:color="C0C0C0"/>
              <w:bottom w:val="single" w:sz="4" w:space="0" w:color="C0C0C0"/>
            </w:tcBorders>
          </w:tcPr>
          <w:p w14:paraId="45666A04" w14:textId="77777777" w:rsidR="00681FA0" w:rsidRPr="00B835F9" w:rsidRDefault="00C26900" w:rsidP="00C26900">
            <w:pPr>
              <w:tabs>
                <w:tab w:val="left" w:pos="10204"/>
              </w:tabs>
              <w:autoSpaceDE w:val="0"/>
              <w:autoSpaceDN w:val="0"/>
              <w:adjustRightInd w:val="0"/>
              <w:ind w:right="125"/>
              <w:jc w:val="both"/>
              <w:rPr>
                <w:sz w:val="20"/>
                <w:szCs w:val="20"/>
              </w:rPr>
            </w:pPr>
            <w:r w:rsidRPr="00B835F9">
              <w:rPr>
                <w:rFonts w:ascii="Arial" w:hAnsi="Arial" w:cs="Arial"/>
                <w:sz w:val="14"/>
                <w:szCs w:val="14"/>
              </w:rPr>
              <w:t>Administración</w:t>
            </w:r>
            <w:r w:rsidR="00681FA0" w:rsidRPr="00B835F9">
              <w:rPr>
                <w:rFonts w:ascii="Arial" w:hAnsi="Arial" w:cs="Arial"/>
                <w:sz w:val="14"/>
                <w:szCs w:val="14"/>
              </w:rPr>
              <w:t xml:space="preserve"> *</w:t>
            </w:r>
            <w:r w:rsidR="00681FA0" w:rsidRPr="00B835F9">
              <w:rPr>
                <w:sz w:val="20"/>
                <w:szCs w:val="20"/>
              </w:rPr>
              <w:t xml:space="preserve"> </w:t>
            </w:r>
            <w:r w:rsidR="00681FA0" w:rsidRPr="00B835F9">
              <w:rPr>
                <w:rFonts w:ascii="Arial" w:hAnsi="Arial" w:cs="Arial"/>
                <w:sz w:val="14"/>
                <w:szCs w:val="14"/>
                <w:vertAlign w:val="subscript"/>
              </w:rPr>
              <w:t>4</w:t>
            </w:r>
          </w:p>
        </w:tc>
      </w:tr>
      <w:tr w:rsidR="00681FA0" w:rsidRPr="00880178" w14:paraId="5A523763" w14:textId="77777777" w:rsidTr="00F06D90">
        <w:trPr>
          <w:trHeight w:val="68"/>
        </w:trPr>
        <w:tc>
          <w:tcPr>
            <w:tcW w:w="1390" w:type="pct"/>
            <w:gridSpan w:val="3"/>
            <w:tcBorders>
              <w:top w:val="single" w:sz="4" w:space="0" w:color="C0C0C0"/>
              <w:bottom w:val="single" w:sz="4" w:space="0" w:color="C0C0C0"/>
              <w:right w:val="single" w:sz="4" w:space="0" w:color="C0C0C0"/>
            </w:tcBorders>
            <w:tcMar>
              <w:right w:w="57" w:type="dxa"/>
            </w:tcMar>
          </w:tcPr>
          <w:p w14:paraId="1AD83107"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4"/>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752" w:type="pct"/>
            <w:tcBorders>
              <w:top w:val="single" w:sz="4" w:space="0" w:color="C0C0C0"/>
              <w:left w:val="single" w:sz="4" w:space="0" w:color="C0C0C0"/>
              <w:bottom w:val="single" w:sz="4" w:space="0" w:color="C0C0C0"/>
              <w:right w:val="single" w:sz="4" w:space="0" w:color="C0C0C0"/>
            </w:tcBorders>
          </w:tcPr>
          <w:p w14:paraId="72DD9FBF"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5"/>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503" w:type="pct"/>
            <w:tcBorders>
              <w:top w:val="single" w:sz="4" w:space="0" w:color="C0C0C0"/>
              <w:left w:val="single" w:sz="4" w:space="0" w:color="C0C0C0"/>
              <w:bottom w:val="single" w:sz="4" w:space="0" w:color="C0C0C0"/>
              <w:right w:val="single" w:sz="4" w:space="0" w:color="C0C0C0"/>
            </w:tcBorders>
          </w:tcPr>
          <w:p w14:paraId="3B466A2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6"/>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355" w:type="pct"/>
            <w:tcBorders>
              <w:top w:val="single" w:sz="4" w:space="0" w:color="C0C0C0"/>
              <w:left w:val="single" w:sz="4" w:space="0" w:color="C0C0C0"/>
              <w:bottom w:val="single" w:sz="4" w:space="0" w:color="C0C0C0"/>
            </w:tcBorders>
          </w:tcPr>
          <w:p w14:paraId="17635F7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7"/>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r>
      <w:tr w:rsidR="00681FA0" w:rsidRPr="00880178" w14:paraId="06D21608" w14:textId="77777777" w:rsidTr="00F06D90">
        <w:trPr>
          <w:trHeight w:val="68"/>
        </w:trPr>
        <w:tc>
          <w:tcPr>
            <w:tcW w:w="1390" w:type="pct"/>
            <w:gridSpan w:val="3"/>
            <w:tcBorders>
              <w:top w:val="single" w:sz="4" w:space="0" w:color="C0C0C0"/>
              <w:bottom w:val="single" w:sz="4" w:space="0" w:color="C0C0C0"/>
              <w:right w:val="single" w:sz="4" w:space="0" w:color="C0C0C0"/>
            </w:tcBorders>
            <w:tcMar>
              <w:right w:w="57" w:type="dxa"/>
            </w:tcMar>
          </w:tcPr>
          <w:p w14:paraId="1F23C50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8"/>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752" w:type="pct"/>
            <w:tcBorders>
              <w:top w:val="single" w:sz="4" w:space="0" w:color="C0C0C0"/>
              <w:left w:val="single" w:sz="4" w:space="0" w:color="C0C0C0"/>
              <w:bottom w:val="single" w:sz="4" w:space="0" w:color="C0C0C0"/>
              <w:right w:val="single" w:sz="4" w:space="0" w:color="C0C0C0"/>
            </w:tcBorders>
          </w:tcPr>
          <w:p w14:paraId="3A4A853F"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9"/>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503" w:type="pct"/>
            <w:tcBorders>
              <w:top w:val="single" w:sz="4" w:space="0" w:color="C0C0C0"/>
              <w:left w:val="single" w:sz="4" w:space="0" w:color="C0C0C0"/>
              <w:bottom w:val="single" w:sz="4" w:space="0" w:color="C0C0C0"/>
              <w:right w:val="single" w:sz="4" w:space="0" w:color="C0C0C0"/>
            </w:tcBorders>
          </w:tcPr>
          <w:p w14:paraId="57E68459"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0"/>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355" w:type="pct"/>
            <w:tcBorders>
              <w:top w:val="single" w:sz="4" w:space="0" w:color="C0C0C0"/>
              <w:left w:val="single" w:sz="4" w:space="0" w:color="C0C0C0"/>
              <w:bottom w:val="single" w:sz="4" w:space="0" w:color="C0C0C0"/>
            </w:tcBorders>
          </w:tcPr>
          <w:p w14:paraId="4170289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1"/>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r>
      <w:tr w:rsidR="00681FA0" w:rsidRPr="00880178" w14:paraId="65CE99BA" w14:textId="77777777" w:rsidTr="00F06D90">
        <w:tblPrEx>
          <w:tblBorders>
            <w:insideH w:val="single" w:sz="4" w:space="0" w:color="auto"/>
            <w:insideV w:val="single" w:sz="4" w:space="0" w:color="auto"/>
          </w:tblBorders>
        </w:tblPrEx>
        <w:trPr>
          <w:trHeight w:val="68"/>
        </w:trPr>
        <w:tc>
          <w:tcPr>
            <w:tcW w:w="1390" w:type="pct"/>
            <w:gridSpan w:val="3"/>
            <w:tcBorders>
              <w:top w:val="single" w:sz="4" w:space="0" w:color="C0C0C0"/>
              <w:bottom w:val="single" w:sz="4" w:space="0" w:color="C0C0C0"/>
              <w:right w:val="single" w:sz="4" w:space="0" w:color="C0C0C0"/>
            </w:tcBorders>
          </w:tcPr>
          <w:p w14:paraId="44A3D6F8" w14:textId="77777777" w:rsidR="00830A1E" w:rsidRPr="00B835F9" w:rsidRDefault="00194E8E" w:rsidP="00830A1E">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8"/>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752" w:type="pct"/>
            <w:tcBorders>
              <w:top w:val="single" w:sz="4" w:space="0" w:color="C0C0C0"/>
              <w:left w:val="single" w:sz="4" w:space="0" w:color="C0C0C0"/>
              <w:bottom w:val="single" w:sz="4" w:space="0" w:color="C0C0C0"/>
              <w:right w:val="single" w:sz="4" w:space="0" w:color="C0C0C0"/>
            </w:tcBorders>
          </w:tcPr>
          <w:p w14:paraId="5C7ACC6C"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9"/>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503" w:type="pct"/>
            <w:tcBorders>
              <w:top w:val="single" w:sz="4" w:space="0" w:color="C0C0C0"/>
              <w:left w:val="single" w:sz="4" w:space="0" w:color="C0C0C0"/>
              <w:bottom w:val="single" w:sz="4" w:space="0" w:color="C0C0C0"/>
              <w:right w:val="single" w:sz="4" w:space="0" w:color="C0C0C0"/>
            </w:tcBorders>
          </w:tcPr>
          <w:p w14:paraId="6E012D63"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0"/>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355" w:type="pct"/>
            <w:tcBorders>
              <w:top w:val="single" w:sz="4" w:space="0" w:color="C0C0C0"/>
              <w:left w:val="single" w:sz="4" w:space="0" w:color="C0C0C0"/>
              <w:bottom w:val="single" w:sz="4" w:space="0" w:color="C0C0C0"/>
            </w:tcBorders>
          </w:tcPr>
          <w:p w14:paraId="3E372D3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1"/>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r>
      <w:tr w:rsidR="00830A1E" w:rsidRPr="00880178" w14:paraId="72E2B536" w14:textId="77777777" w:rsidTr="00F06D90">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2C744937" w14:textId="77777777" w:rsidR="00B835F9" w:rsidRDefault="00F06D90" w:rsidP="00F204B7">
            <w:pPr>
              <w:tabs>
                <w:tab w:val="left" w:pos="10204"/>
              </w:tabs>
              <w:autoSpaceDE w:val="0"/>
              <w:autoSpaceDN w:val="0"/>
              <w:adjustRightInd w:val="0"/>
              <w:ind w:right="125"/>
              <w:jc w:val="both"/>
              <w:rPr>
                <w:bCs/>
                <w:spacing w:val="-4"/>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p w14:paraId="7A88F317" w14:textId="302F9502" w:rsidR="00F06D90" w:rsidRPr="00F06D90" w:rsidRDefault="00F06D90" w:rsidP="00F204B7">
            <w:pPr>
              <w:tabs>
                <w:tab w:val="left" w:pos="10204"/>
              </w:tabs>
              <w:autoSpaceDE w:val="0"/>
              <w:autoSpaceDN w:val="0"/>
              <w:adjustRightInd w:val="0"/>
              <w:ind w:right="125"/>
              <w:jc w:val="both"/>
              <w:rPr>
                <w:bCs/>
                <w:sz w:val="20"/>
                <w:szCs w:val="20"/>
              </w:rPr>
            </w:pPr>
          </w:p>
        </w:tc>
      </w:tr>
      <w:tr w:rsidR="00681FA0" w:rsidRPr="00880178" w14:paraId="769B2401" w14:textId="77777777" w:rsidTr="00F06D90">
        <w:trPr>
          <w:trHeight w:val="317"/>
        </w:trPr>
        <w:tc>
          <w:tcPr>
            <w:tcW w:w="220" w:type="pct"/>
            <w:tcBorders>
              <w:top w:val="single" w:sz="4" w:space="0" w:color="C0C0C0"/>
              <w:bottom w:val="single" w:sz="4" w:space="0" w:color="C0C0C0"/>
              <w:right w:val="nil"/>
            </w:tcBorders>
            <w:shd w:val="clear" w:color="auto" w:fill="FFFF99"/>
            <w:tcMar>
              <w:right w:w="57" w:type="dxa"/>
            </w:tcMar>
          </w:tcPr>
          <w:p w14:paraId="7E4EBC32" w14:textId="77777777" w:rsidR="00681FA0" w:rsidRPr="000D5EDC" w:rsidRDefault="00681FA0" w:rsidP="00B02B23">
            <w:pPr>
              <w:spacing w:before="60" w:after="60"/>
              <w:ind w:right="-55"/>
              <w:jc w:val="both"/>
              <w:rPr>
                <w:sz w:val="20"/>
                <w:szCs w:val="20"/>
              </w:rPr>
            </w:pPr>
            <w:r w:rsidRPr="000D5EDC">
              <w:rPr>
                <w:sz w:val="20"/>
                <w:szCs w:val="20"/>
              </w:rPr>
              <w:t>0</w:t>
            </w:r>
            <w:r w:rsidR="00B02B23">
              <w:rPr>
                <w:sz w:val="20"/>
                <w:szCs w:val="20"/>
              </w:rPr>
              <w:t>7</w:t>
            </w:r>
            <w:r w:rsidRPr="000D5EDC">
              <w:rPr>
                <w:sz w:val="20"/>
                <w:szCs w:val="20"/>
              </w:rPr>
              <w:t>.3</w:t>
            </w:r>
          </w:p>
        </w:tc>
        <w:tc>
          <w:tcPr>
            <w:tcW w:w="4780" w:type="pct"/>
            <w:gridSpan w:val="5"/>
            <w:tcBorders>
              <w:top w:val="single" w:sz="4" w:space="0" w:color="C0C0C0"/>
              <w:left w:val="nil"/>
              <w:bottom w:val="single" w:sz="4" w:space="0" w:color="C0C0C0"/>
            </w:tcBorders>
            <w:shd w:val="clear" w:color="auto" w:fill="FFFF99"/>
          </w:tcPr>
          <w:p w14:paraId="2D96B371" w14:textId="77777777" w:rsidR="00681FA0" w:rsidRDefault="00681FA0" w:rsidP="00C00FE2">
            <w:pPr>
              <w:spacing w:before="60" w:after="60"/>
              <w:jc w:val="both"/>
              <w:rPr>
                <w:sz w:val="20"/>
                <w:szCs w:val="20"/>
              </w:rPr>
            </w:pPr>
            <w:r w:rsidRPr="00880178">
              <w:rPr>
                <w:b/>
                <w:bCs/>
                <w:sz w:val="20"/>
                <w:szCs w:val="20"/>
              </w:rPr>
              <w:t>Documentación aportada</w:t>
            </w:r>
          </w:p>
          <w:p w14:paraId="096EB179" w14:textId="77777777" w:rsidR="00681FA0" w:rsidRPr="00880178" w:rsidRDefault="00681FA0" w:rsidP="00C00FE2">
            <w:pPr>
              <w:spacing w:before="60" w:after="60"/>
              <w:jc w:val="both"/>
              <w:rPr>
                <w:sz w:val="20"/>
                <w:szCs w:val="20"/>
              </w:rPr>
            </w:pPr>
            <w:r>
              <w:rPr>
                <w:sz w:val="20"/>
                <w:szCs w:val="20"/>
              </w:rPr>
              <w:t>(</w:t>
            </w:r>
            <w:r w:rsidRPr="00195359">
              <w:rPr>
                <w:sz w:val="20"/>
                <w:szCs w:val="20"/>
              </w:rPr>
              <w:t>No deberá aportarse aquella cuya consulta se autorizó en el apartado anterior, en papel o en documento electrónico</w:t>
            </w:r>
            <w:r>
              <w:rPr>
                <w:sz w:val="20"/>
                <w:szCs w:val="20"/>
              </w:rPr>
              <w:t>)</w:t>
            </w:r>
          </w:p>
        </w:tc>
      </w:tr>
      <w:tr w:rsidR="00681FA0" w:rsidRPr="00880178" w14:paraId="65A638CE" w14:textId="77777777" w:rsidTr="00F06D90">
        <w:trPr>
          <w:trHeight w:val="317"/>
        </w:trPr>
        <w:tc>
          <w:tcPr>
            <w:tcW w:w="5000" w:type="pct"/>
            <w:gridSpan w:val="6"/>
            <w:tcBorders>
              <w:top w:val="single" w:sz="4" w:space="0" w:color="C0C0C0"/>
              <w:bottom w:val="nil"/>
            </w:tcBorders>
            <w:tcMar>
              <w:right w:w="57" w:type="dxa"/>
            </w:tcMar>
          </w:tcPr>
          <w:p w14:paraId="38C12B48" w14:textId="0A931043" w:rsidR="00681FA0" w:rsidRPr="00880178" w:rsidRDefault="00681FA0" w:rsidP="00C00FE2">
            <w:pPr>
              <w:spacing w:before="60" w:after="60"/>
              <w:jc w:val="both"/>
              <w:rPr>
                <w:sz w:val="20"/>
                <w:szCs w:val="20"/>
              </w:rPr>
            </w:pPr>
            <w:r w:rsidRPr="00880178">
              <w:rPr>
                <w:sz w:val="20"/>
                <w:szCs w:val="20"/>
              </w:rPr>
              <w:t>Además de la información antes descrita, aporto los siguientes documentos:</w:t>
            </w:r>
          </w:p>
        </w:tc>
      </w:tr>
      <w:tr w:rsidR="00681FA0" w:rsidRPr="00413169" w14:paraId="22662702" w14:textId="77777777" w:rsidTr="00F06D90">
        <w:trPr>
          <w:trHeight w:val="170"/>
        </w:trPr>
        <w:tc>
          <w:tcPr>
            <w:tcW w:w="220" w:type="pct"/>
            <w:tcBorders>
              <w:top w:val="nil"/>
              <w:bottom w:val="nil"/>
              <w:right w:val="nil"/>
            </w:tcBorders>
            <w:tcMar>
              <w:right w:w="57" w:type="dxa"/>
            </w:tcMar>
            <w:vAlign w:val="center"/>
          </w:tcPr>
          <w:p w14:paraId="34DE13E6" w14:textId="77777777" w:rsidR="00681FA0" w:rsidRPr="00413169" w:rsidRDefault="00194E8E" w:rsidP="00AD1DE7">
            <w:pPr>
              <w:tabs>
                <w:tab w:val="left" w:pos="10204"/>
              </w:tabs>
              <w:autoSpaceDE w:val="0"/>
              <w:autoSpaceDN w:val="0"/>
              <w:adjustRightInd w:val="0"/>
              <w:spacing w:afterLines="40" w:after="96"/>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6AE28F5" w14:textId="77777777" w:rsidR="00681FA0" w:rsidRPr="00124C50" w:rsidRDefault="00681FA0" w:rsidP="00AD1DE7">
            <w:pPr>
              <w:autoSpaceDE w:val="0"/>
              <w:autoSpaceDN w:val="0"/>
              <w:adjustRightInd w:val="0"/>
              <w:spacing w:afterLines="40" w:after="96"/>
              <w:jc w:val="both"/>
              <w:rPr>
                <w:sz w:val="20"/>
                <w:szCs w:val="20"/>
              </w:rPr>
            </w:pPr>
            <w:r>
              <w:rPr>
                <w:sz w:val="20"/>
                <w:szCs w:val="20"/>
              </w:rPr>
              <w:t>En caso de especificar Representante, la d</w:t>
            </w:r>
            <w:r w:rsidRPr="0097673E">
              <w:rPr>
                <w:sz w:val="20"/>
                <w:szCs w:val="20"/>
              </w:rPr>
              <w:t>ocumentación que acredite su capacidad de obr</w:t>
            </w:r>
            <w:r>
              <w:rPr>
                <w:sz w:val="20"/>
                <w:szCs w:val="20"/>
              </w:rPr>
              <w:t>ar en representación de la empresa</w:t>
            </w:r>
            <w:r w:rsidRPr="0097673E">
              <w:rPr>
                <w:sz w:val="20"/>
                <w:szCs w:val="20"/>
              </w:rPr>
              <w:t>.</w:t>
            </w:r>
          </w:p>
        </w:tc>
      </w:tr>
      <w:tr w:rsidR="00681FA0" w:rsidRPr="00085058" w14:paraId="6379B3CD" w14:textId="77777777" w:rsidTr="00F06D90">
        <w:trPr>
          <w:trHeight w:val="170"/>
        </w:trPr>
        <w:tc>
          <w:tcPr>
            <w:tcW w:w="5000" w:type="pct"/>
            <w:gridSpan w:val="6"/>
            <w:tcBorders>
              <w:top w:val="nil"/>
              <w:bottom w:val="nil"/>
            </w:tcBorders>
            <w:tcMar>
              <w:right w:w="57" w:type="dxa"/>
            </w:tcMar>
            <w:vAlign w:val="center"/>
          </w:tcPr>
          <w:p w14:paraId="43F32FB3" w14:textId="77777777" w:rsidR="00681FA0" w:rsidRPr="00085058" w:rsidRDefault="00681FA0" w:rsidP="00C00FE2">
            <w:pPr>
              <w:tabs>
                <w:tab w:val="left" w:pos="10204"/>
              </w:tabs>
              <w:autoSpaceDE w:val="0"/>
              <w:autoSpaceDN w:val="0"/>
              <w:adjustRightInd w:val="0"/>
              <w:ind w:right="125"/>
              <w:jc w:val="both"/>
              <w:rPr>
                <w:sz w:val="20"/>
                <w:szCs w:val="20"/>
                <w:u w:val="single"/>
              </w:rPr>
            </w:pPr>
            <w:r w:rsidRPr="00085058">
              <w:rPr>
                <w:sz w:val="20"/>
                <w:szCs w:val="20"/>
                <w:u w:val="single"/>
              </w:rPr>
              <w:t>Para la solicitud de designación y registro</w:t>
            </w:r>
          </w:p>
        </w:tc>
      </w:tr>
      <w:tr w:rsidR="00681FA0" w:rsidRPr="00413169" w14:paraId="5E6EFA4A" w14:textId="77777777" w:rsidTr="00F06D90">
        <w:trPr>
          <w:trHeight w:val="170"/>
        </w:trPr>
        <w:tc>
          <w:tcPr>
            <w:tcW w:w="220" w:type="pct"/>
            <w:tcBorders>
              <w:top w:val="nil"/>
              <w:bottom w:val="nil"/>
              <w:right w:val="nil"/>
            </w:tcBorders>
            <w:tcMar>
              <w:right w:w="57" w:type="dxa"/>
            </w:tcMar>
          </w:tcPr>
          <w:p w14:paraId="4EF3AE24"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756C7FC7" w14:textId="113AC507" w:rsidR="00681FA0" w:rsidRPr="00E95C08" w:rsidRDefault="003A1348" w:rsidP="005254E5">
            <w:pPr>
              <w:autoSpaceDE w:val="0"/>
              <w:autoSpaceDN w:val="0"/>
              <w:adjustRightInd w:val="0"/>
              <w:spacing w:after="40"/>
              <w:jc w:val="both"/>
              <w:rPr>
                <w:b/>
                <w:bCs/>
                <w:sz w:val="20"/>
                <w:szCs w:val="20"/>
              </w:rPr>
            </w:pPr>
            <w:r>
              <w:rPr>
                <w:sz w:val="20"/>
                <w:szCs w:val="20"/>
              </w:rPr>
              <w:t>E</w:t>
            </w:r>
            <w:r w:rsidR="00681FA0" w:rsidRPr="00E747BB">
              <w:rPr>
                <w:sz w:val="20"/>
                <w:szCs w:val="20"/>
              </w:rPr>
              <w:t>scrituras de constitución, justificante de su inscripción en el Registro Mercantil y en su caso Estatutos de la entidad.</w:t>
            </w:r>
          </w:p>
        </w:tc>
      </w:tr>
      <w:tr w:rsidR="00681FA0" w:rsidRPr="00413169" w14:paraId="6B2AB5F2" w14:textId="77777777" w:rsidTr="00F06D90">
        <w:trPr>
          <w:trHeight w:val="170"/>
        </w:trPr>
        <w:tc>
          <w:tcPr>
            <w:tcW w:w="220" w:type="pct"/>
            <w:tcBorders>
              <w:top w:val="nil"/>
              <w:bottom w:val="nil"/>
              <w:right w:val="nil"/>
            </w:tcBorders>
            <w:tcMar>
              <w:right w:w="57" w:type="dxa"/>
            </w:tcMar>
          </w:tcPr>
          <w:p w14:paraId="6284D29B"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C906977"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Documentos relacionados con la situación financiera y solvencia de la entidad: balances, cuentas de resultados, memorias e informes de auditoría en su caso.</w:t>
            </w:r>
          </w:p>
        </w:tc>
      </w:tr>
      <w:tr w:rsidR="00681FA0" w:rsidRPr="00413169" w14:paraId="58B17E70" w14:textId="77777777" w:rsidTr="00F06D90">
        <w:trPr>
          <w:trHeight w:val="170"/>
        </w:trPr>
        <w:tc>
          <w:tcPr>
            <w:tcW w:w="220" w:type="pct"/>
            <w:tcBorders>
              <w:top w:val="nil"/>
              <w:bottom w:val="nil"/>
              <w:right w:val="nil"/>
            </w:tcBorders>
            <w:tcMar>
              <w:right w:w="57" w:type="dxa"/>
            </w:tcMar>
          </w:tcPr>
          <w:p w14:paraId="6092FC33"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01E210F7" w14:textId="77777777" w:rsidR="00681FA0" w:rsidRPr="00E95C08" w:rsidRDefault="00681FA0" w:rsidP="005254E5">
            <w:pPr>
              <w:autoSpaceDE w:val="0"/>
              <w:autoSpaceDN w:val="0"/>
              <w:adjustRightInd w:val="0"/>
              <w:spacing w:after="40"/>
              <w:rPr>
                <w:b/>
                <w:bCs/>
                <w:sz w:val="20"/>
                <w:szCs w:val="20"/>
              </w:rPr>
            </w:pPr>
            <w:r w:rsidRPr="00E747BB">
              <w:rPr>
                <w:sz w:val="20"/>
                <w:szCs w:val="20"/>
              </w:rPr>
              <w:t>Descripción de locales, equipamiento y medios técnicos disponibles.</w:t>
            </w:r>
          </w:p>
        </w:tc>
      </w:tr>
      <w:tr w:rsidR="00681FA0" w:rsidRPr="00413169" w14:paraId="31871836" w14:textId="77777777" w:rsidTr="00F06D90">
        <w:trPr>
          <w:trHeight w:val="170"/>
        </w:trPr>
        <w:tc>
          <w:tcPr>
            <w:tcW w:w="220" w:type="pct"/>
            <w:tcBorders>
              <w:top w:val="nil"/>
              <w:bottom w:val="nil"/>
              <w:right w:val="nil"/>
            </w:tcBorders>
            <w:tcMar>
              <w:right w:w="57" w:type="dxa"/>
            </w:tcMar>
          </w:tcPr>
          <w:p w14:paraId="2C4C7D10"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0D668849"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Organigrama o descripción clara de las unidades que lo componen con indicación del personal asignado a cada una. Si el solicitante es una parte de una organización, indicarán las relaciones entre la organización y el solicitante y presentarán los documentos que garanticen la ausencia de conflictos de interés con otras partes de la organización.</w:t>
            </w:r>
          </w:p>
        </w:tc>
      </w:tr>
      <w:tr w:rsidR="00681FA0" w:rsidRPr="00413169" w14:paraId="3FF3C0A2" w14:textId="77777777" w:rsidTr="00F06D90">
        <w:trPr>
          <w:trHeight w:val="170"/>
        </w:trPr>
        <w:tc>
          <w:tcPr>
            <w:tcW w:w="220" w:type="pct"/>
            <w:tcBorders>
              <w:top w:val="nil"/>
              <w:bottom w:val="nil"/>
              <w:right w:val="nil"/>
            </w:tcBorders>
            <w:tcMar>
              <w:right w:w="57" w:type="dxa"/>
            </w:tcMar>
          </w:tcPr>
          <w:p w14:paraId="26B8923B"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1CEA745" w14:textId="6CD47538" w:rsidR="00681FA0" w:rsidRPr="00E95C08" w:rsidRDefault="00681FA0" w:rsidP="00C801E0">
            <w:pPr>
              <w:autoSpaceDE w:val="0"/>
              <w:autoSpaceDN w:val="0"/>
              <w:adjustRightInd w:val="0"/>
              <w:spacing w:after="40"/>
              <w:jc w:val="both"/>
              <w:rPr>
                <w:b/>
                <w:bCs/>
                <w:sz w:val="20"/>
                <w:szCs w:val="20"/>
              </w:rPr>
            </w:pPr>
            <w:r w:rsidRPr="00E747BB">
              <w:rPr>
                <w:sz w:val="20"/>
                <w:szCs w:val="20"/>
              </w:rPr>
              <w:t>Relación de personal: Se incluirá para cada empleado con labores de ensayos, inspección, y decisión, la documentación que acredite la competencia técnica (</w:t>
            </w:r>
            <w:r w:rsidR="00C801E0">
              <w:rPr>
                <w:sz w:val="20"/>
                <w:szCs w:val="20"/>
              </w:rPr>
              <w:t xml:space="preserve">títulos de la </w:t>
            </w:r>
            <w:r w:rsidRPr="00E747BB">
              <w:rPr>
                <w:sz w:val="20"/>
                <w:szCs w:val="20"/>
              </w:rPr>
              <w:t>formación específica recibida con los certificados acreditativos y experiencia profesional acreditada).</w:t>
            </w:r>
          </w:p>
        </w:tc>
      </w:tr>
      <w:tr w:rsidR="00681FA0" w:rsidRPr="00413169" w14:paraId="0973BD54" w14:textId="77777777" w:rsidTr="00F06D90">
        <w:trPr>
          <w:trHeight w:val="170"/>
        </w:trPr>
        <w:tc>
          <w:tcPr>
            <w:tcW w:w="220" w:type="pct"/>
            <w:tcBorders>
              <w:top w:val="nil"/>
              <w:bottom w:val="nil"/>
              <w:right w:val="nil"/>
            </w:tcBorders>
            <w:tcMar>
              <w:right w:w="57" w:type="dxa"/>
            </w:tcMar>
          </w:tcPr>
          <w:p w14:paraId="0531D408"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639FEDD4"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Documentación acreditativa firmada por los trabajadores de la entidad relativa al cumplimiento de los deberes de confidencialidad, imparcialidad y mantenimiento del secreto profesional salvo respecto a las autoridades administrativas competentes.</w:t>
            </w:r>
          </w:p>
        </w:tc>
      </w:tr>
      <w:tr w:rsidR="00681FA0" w:rsidRPr="00413169" w14:paraId="2B56C9AE" w14:textId="77777777" w:rsidTr="00F06D90">
        <w:trPr>
          <w:trHeight w:val="170"/>
        </w:trPr>
        <w:tc>
          <w:tcPr>
            <w:tcW w:w="220" w:type="pct"/>
            <w:tcBorders>
              <w:top w:val="nil"/>
              <w:bottom w:val="nil"/>
              <w:right w:val="nil"/>
            </w:tcBorders>
            <w:tcMar>
              <w:right w:w="57" w:type="dxa"/>
            </w:tcMar>
          </w:tcPr>
          <w:p w14:paraId="3832F4CA"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5E5C8D8" w14:textId="77777777" w:rsidR="00681FA0" w:rsidRPr="00E95C08" w:rsidRDefault="00681FA0" w:rsidP="005254E5">
            <w:pPr>
              <w:autoSpaceDE w:val="0"/>
              <w:autoSpaceDN w:val="0"/>
              <w:adjustRightInd w:val="0"/>
              <w:spacing w:after="40"/>
              <w:rPr>
                <w:b/>
                <w:bCs/>
                <w:sz w:val="20"/>
                <w:szCs w:val="20"/>
              </w:rPr>
            </w:pPr>
            <w:r w:rsidRPr="00E747BB">
              <w:rPr>
                <w:sz w:val="20"/>
                <w:szCs w:val="20"/>
              </w:rPr>
              <w:t>Relación de posibles actividades a subcontratar.</w:t>
            </w:r>
          </w:p>
        </w:tc>
      </w:tr>
      <w:tr w:rsidR="00681FA0" w:rsidRPr="00413169" w14:paraId="3F33B7E8" w14:textId="77777777" w:rsidTr="00F06D90">
        <w:trPr>
          <w:trHeight w:val="170"/>
        </w:trPr>
        <w:tc>
          <w:tcPr>
            <w:tcW w:w="220" w:type="pct"/>
            <w:tcBorders>
              <w:top w:val="nil"/>
              <w:bottom w:val="nil"/>
              <w:right w:val="nil"/>
            </w:tcBorders>
            <w:tcMar>
              <w:right w:w="57" w:type="dxa"/>
            </w:tcMar>
          </w:tcPr>
          <w:p w14:paraId="3B83EF6E"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F8512EC" w14:textId="5F91795E" w:rsidR="00681FA0" w:rsidRPr="00E95C08" w:rsidRDefault="003A1348" w:rsidP="005254E5">
            <w:pPr>
              <w:autoSpaceDE w:val="0"/>
              <w:autoSpaceDN w:val="0"/>
              <w:adjustRightInd w:val="0"/>
              <w:spacing w:after="40"/>
              <w:jc w:val="both"/>
              <w:rPr>
                <w:b/>
                <w:bCs/>
                <w:sz w:val="20"/>
                <w:szCs w:val="20"/>
              </w:rPr>
            </w:pPr>
            <w:r>
              <w:rPr>
                <w:sz w:val="20"/>
                <w:szCs w:val="20"/>
              </w:rPr>
              <w:t>P</w:t>
            </w:r>
            <w:r w:rsidR="00681FA0" w:rsidRPr="00E747BB">
              <w:rPr>
                <w:sz w:val="20"/>
                <w:szCs w:val="20"/>
              </w:rPr>
              <w:t xml:space="preserve">óliza de seguros contratada </w:t>
            </w:r>
            <w:r w:rsidR="00681FA0">
              <w:rPr>
                <w:sz w:val="20"/>
                <w:szCs w:val="20"/>
              </w:rPr>
              <w:t>(a presentar</w:t>
            </w:r>
            <w:r w:rsidR="00681FA0" w:rsidRPr="00E747BB">
              <w:rPr>
                <w:sz w:val="20"/>
                <w:szCs w:val="20"/>
              </w:rPr>
              <w:t xml:space="preserve"> inmediatamente antes de proceder a la emisión de la correspondiente Resolución de designación del organismo).</w:t>
            </w:r>
          </w:p>
        </w:tc>
      </w:tr>
      <w:tr w:rsidR="00681FA0" w:rsidRPr="00413169" w14:paraId="481F7150" w14:textId="77777777" w:rsidTr="00F06D90">
        <w:trPr>
          <w:trHeight w:val="170"/>
        </w:trPr>
        <w:tc>
          <w:tcPr>
            <w:tcW w:w="220" w:type="pct"/>
            <w:tcBorders>
              <w:top w:val="nil"/>
              <w:bottom w:val="nil"/>
              <w:right w:val="nil"/>
            </w:tcBorders>
            <w:tcMar>
              <w:right w:w="57" w:type="dxa"/>
            </w:tcMar>
          </w:tcPr>
          <w:p w14:paraId="3E2326C2"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6592B465"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Compromiso de participación en las actividades de coordinación nacionales y europeas de organismos.</w:t>
            </w:r>
          </w:p>
        </w:tc>
      </w:tr>
      <w:tr w:rsidR="00681FA0" w:rsidRPr="00413169" w14:paraId="15128BC1" w14:textId="77777777" w:rsidTr="00F06D90">
        <w:trPr>
          <w:trHeight w:val="170"/>
        </w:trPr>
        <w:tc>
          <w:tcPr>
            <w:tcW w:w="220" w:type="pct"/>
            <w:tcBorders>
              <w:top w:val="nil"/>
              <w:bottom w:val="nil"/>
              <w:right w:val="nil"/>
            </w:tcBorders>
            <w:tcMar>
              <w:right w:w="57" w:type="dxa"/>
            </w:tcMar>
          </w:tcPr>
          <w:p w14:paraId="794AF61B"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BD0672A" w14:textId="77777777" w:rsidR="00681FA0" w:rsidRPr="00E95C08" w:rsidRDefault="00681FA0" w:rsidP="005254E5">
            <w:pPr>
              <w:autoSpaceDE w:val="0"/>
              <w:autoSpaceDN w:val="0"/>
              <w:adjustRightInd w:val="0"/>
              <w:spacing w:after="40"/>
              <w:rPr>
                <w:b/>
                <w:bCs/>
                <w:sz w:val="20"/>
                <w:szCs w:val="20"/>
              </w:rPr>
            </w:pPr>
            <w:r w:rsidRPr="00E747BB">
              <w:rPr>
                <w:sz w:val="20"/>
                <w:szCs w:val="20"/>
              </w:rPr>
              <w:t>Compromiso de cooperación con las autoridades de vigilancia de mercado.</w:t>
            </w:r>
          </w:p>
        </w:tc>
      </w:tr>
      <w:tr w:rsidR="00681FA0" w:rsidRPr="00413169" w14:paraId="716E6853" w14:textId="77777777" w:rsidTr="00F06D90">
        <w:trPr>
          <w:trHeight w:val="170"/>
        </w:trPr>
        <w:tc>
          <w:tcPr>
            <w:tcW w:w="220" w:type="pct"/>
            <w:tcBorders>
              <w:top w:val="nil"/>
              <w:bottom w:val="nil"/>
              <w:right w:val="nil"/>
            </w:tcBorders>
            <w:tcMar>
              <w:right w:w="57" w:type="dxa"/>
            </w:tcMar>
          </w:tcPr>
          <w:p w14:paraId="03882842"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97D27D9"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Compromiso de adopción de las medidas oportunas para que todos los fabricantes tengan acceso a las mismas oportunidades en relación a sus servicios de evaluación de la conformidad.</w:t>
            </w:r>
          </w:p>
        </w:tc>
      </w:tr>
      <w:tr w:rsidR="00681FA0" w:rsidRPr="00085058" w14:paraId="64308FA6" w14:textId="77777777" w:rsidTr="00F06D90">
        <w:trPr>
          <w:trHeight w:val="328"/>
        </w:trPr>
        <w:tc>
          <w:tcPr>
            <w:tcW w:w="5000" w:type="pct"/>
            <w:gridSpan w:val="6"/>
            <w:tcBorders>
              <w:top w:val="nil"/>
              <w:bottom w:val="nil"/>
            </w:tcBorders>
            <w:tcMar>
              <w:right w:w="57" w:type="dxa"/>
            </w:tcMar>
          </w:tcPr>
          <w:p w14:paraId="33A536B5" w14:textId="77777777" w:rsidR="00681FA0" w:rsidRPr="00085058" w:rsidRDefault="00681FA0" w:rsidP="00C00FE2">
            <w:pPr>
              <w:tabs>
                <w:tab w:val="left" w:pos="10204"/>
              </w:tabs>
              <w:autoSpaceDE w:val="0"/>
              <w:autoSpaceDN w:val="0"/>
              <w:adjustRightInd w:val="0"/>
              <w:ind w:right="125"/>
              <w:jc w:val="both"/>
              <w:rPr>
                <w:sz w:val="20"/>
                <w:szCs w:val="20"/>
                <w:u w:val="single"/>
              </w:rPr>
            </w:pPr>
            <w:r w:rsidRPr="00085058">
              <w:rPr>
                <w:sz w:val="20"/>
                <w:szCs w:val="20"/>
                <w:u w:val="single"/>
              </w:rPr>
              <w:t>Para la solicitud de Actualización de datos</w:t>
            </w:r>
          </w:p>
        </w:tc>
      </w:tr>
      <w:tr w:rsidR="00681FA0" w:rsidRPr="00413169" w14:paraId="763DBC13" w14:textId="77777777" w:rsidTr="00F06D90">
        <w:trPr>
          <w:trHeight w:val="170"/>
        </w:trPr>
        <w:tc>
          <w:tcPr>
            <w:tcW w:w="220" w:type="pct"/>
            <w:tcBorders>
              <w:top w:val="nil"/>
              <w:bottom w:val="nil"/>
              <w:right w:val="nil"/>
            </w:tcBorders>
            <w:tcMar>
              <w:right w:w="57" w:type="dxa"/>
            </w:tcMar>
          </w:tcPr>
          <w:p w14:paraId="3603C19A" w14:textId="77777777" w:rsidR="00681FA0" w:rsidRPr="00880178" w:rsidRDefault="00194E8E" w:rsidP="00C00FE2">
            <w:pPr>
              <w:tabs>
                <w:tab w:val="left" w:pos="10204"/>
              </w:tabs>
              <w:autoSpaceDE w:val="0"/>
              <w:autoSpaceDN w:val="0"/>
              <w:adjustRightInd w:val="0"/>
              <w:ind w:right="-56"/>
              <w:jc w:val="center"/>
              <w:rPr>
                <w:sz w:val="16"/>
                <w:szCs w:val="16"/>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707D81">
              <w:rPr>
                <w:sz w:val="20"/>
                <w:szCs w:val="20"/>
              </w:rPr>
            </w:r>
            <w:r w:rsidR="00707D81">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926F2CF" w14:textId="77777777" w:rsidR="00681FA0" w:rsidRPr="00E95C08" w:rsidRDefault="00681FA0" w:rsidP="00C00FE2">
            <w:pPr>
              <w:autoSpaceDE w:val="0"/>
              <w:autoSpaceDN w:val="0"/>
              <w:adjustRightInd w:val="0"/>
              <w:jc w:val="both"/>
              <w:rPr>
                <w:b/>
                <w:bCs/>
                <w:sz w:val="20"/>
                <w:szCs w:val="20"/>
              </w:rPr>
            </w:pPr>
            <w:r w:rsidRPr="00413169">
              <w:rPr>
                <w:sz w:val="20"/>
                <w:szCs w:val="20"/>
              </w:rPr>
              <w:t>Documentación acreditativa de los datos que se actualizan o modifican.</w:t>
            </w:r>
          </w:p>
        </w:tc>
      </w:tr>
      <w:tr w:rsidR="00681FA0" w:rsidRPr="00880178" w14:paraId="74A438B6" w14:textId="77777777" w:rsidTr="00F06D90">
        <w:trPr>
          <w:trHeight w:val="71"/>
        </w:trPr>
        <w:tc>
          <w:tcPr>
            <w:tcW w:w="5000" w:type="pct"/>
            <w:gridSpan w:val="6"/>
            <w:tcBorders>
              <w:top w:val="nil"/>
              <w:bottom w:val="single" w:sz="4" w:space="0" w:color="auto"/>
            </w:tcBorders>
            <w:tcMar>
              <w:right w:w="57" w:type="dxa"/>
            </w:tcMar>
            <w:vAlign w:val="center"/>
          </w:tcPr>
          <w:p w14:paraId="39650CAE" w14:textId="77777777" w:rsidR="00681FA0" w:rsidRPr="00880178" w:rsidRDefault="00681FA0" w:rsidP="00C00FE2">
            <w:pPr>
              <w:autoSpaceDE w:val="0"/>
              <w:autoSpaceDN w:val="0"/>
              <w:adjustRightInd w:val="0"/>
              <w:rPr>
                <w:sz w:val="10"/>
                <w:szCs w:val="10"/>
              </w:rPr>
            </w:pPr>
          </w:p>
        </w:tc>
      </w:tr>
    </w:tbl>
    <w:p w14:paraId="5B20A596" w14:textId="77777777" w:rsidR="00681FA0" w:rsidRPr="00F204B7" w:rsidRDefault="00681FA0">
      <w:pPr>
        <w:rPr>
          <w:sz w:val="12"/>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681FA0" w:rsidRPr="00880178" w14:paraId="2F00C6D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0E7D54EB" w14:textId="77777777" w:rsidR="00681FA0" w:rsidRPr="005254E5" w:rsidRDefault="00681FA0" w:rsidP="00B02B23">
            <w:r>
              <w:br w:type="page"/>
            </w:r>
            <w:r>
              <w:br w:type="page"/>
            </w:r>
            <w:r>
              <w:br w:type="page"/>
            </w:r>
            <w:r w:rsidRPr="005254E5">
              <w:rPr>
                <w:sz w:val="22"/>
                <w:szCs w:val="22"/>
              </w:rPr>
              <w:t>0</w:t>
            </w:r>
            <w:r w:rsidR="00B02B23">
              <w:rPr>
                <w:sz w:val="22"/>
                <w:szCs w:val="22"/>
              </w:rPr>
              <w:t>8</w:t>
            </w:r>
          </w:p>
        </w:tc>
        <w:tc>
          <w:tcPr>
            <w:tcW w:w="4782" w:type="pct"/>
            <w:gridSpan w:val="4"/>
            <w:tcBorders>
              <w:top w:val="single" w:sz="4" w:space="0" w:color="auto"/>
              <w:left w:val="nil"/>
              <w:bottom w:val="single" w:sz="4" w:space="0" w:color="auto"/>
            </w:tcBorders>
            <w:shd w:val="clear" w:color="auto" w:fill="FFFF00"/>
            <w:vAlign w:val="center"/>
          </w:tcPr>
          <w:p w14:paraId="792F84A6" w14:textId="77777777" w:rsidR="00681FA0" w:rsidRPr="00880178" w:rsidRDefault="00681FA0" w:rsidP="00C00FE2">
            <w:pPr>
              <w:rPr>
                <w:b/>
                <w:bCs/>
              </w:rPr>
            </w:pPr>
            <w:r w:rsidRPr="00880178">
              <w:rPr>
                <w:b/>
                <w:bCs/>
                <w:sz w:val="22"/>
                <w:szCs w:val="22"/>
              </w:rPr>
              <w:t xml:space="preserve">Pago de tasas </w:t>
            </w:r>
            <w:r w:rsidRPr="00880178">
              <w:rPr>
                <w:sz w:val="20"/>
                <w:szCs w:val="20"/>
              </w:rPr>
              <w:t>(instrucciones para el pago en la última hoja)</w:t>
            </w:r>
          </w:p>
        </w:tc>
      </w:tr>
      <w:tr w:rsidR="00681FA0" w:rsidRPr="00880178" w14:paraId="23B54DE1" w14:textId="77777777" w:rsidTr="00F204B7">
        <w:trPr>
          <w:trHeight w:hRule="exact" w:val="552"/>
        </w:trPr>
        <w:tc>
          <w:tcPr>
            <w:tcW w:w="96" w:type="pct"/>
            <w:tcBorders>
              <w:top w:val="nil"/>
              <w:bottom w:val="nil"/>
              <w:right w:val="nil"/>
            </w:tcBorders>
            <w:tcMar>
              <w:right w:w="57" w:type="dxa"/>
            </w:tcMar>
          </w:tcPr>
          <w:p w14:paraId="4BDA2883" w14:textId="77777777" w:rsidR="00681FA0" w:rsidRPr="00085058" w:rsidRDefault="00681FA0" w:rsidP="00C00FE2">
            <w:pPr>
              <w:spacing w:before="120"/>
              <w:ind w:right="-289"/>
              <w:rPr>
                <w:rFonts w:ascii="Arial" w:hAnsi="Arial" w:cs="Arial"/>
                <w:sz w:val="20"/>
                <w:szCs w:val="20"/>
              </w:rPr>
            </w:pPr>
          </w:p>
        </w:tc>
        <w:tc>
          <w:tcPr>
            <w:tcW w:w="4793" w:type="pct"/>
            <w:gridSpan w:val="4"/>
            <w:tcBorders>
              <w:top w:val="nil"/>
              <w:bottom w:val="nil"/>
              <w:right w:val="nil"/>
            </w:tcBorders>
          </w:tcPr>
          <w:p w14:paraId="0B50F8B8" w14:textId="77777777" w:rsidR="00681FA0" w:rsidRPr="00085058" w:rsidRDefault="00681FA0" w:rsidP="00604A9A">
            <w:pPr>
              <w:autoSpaceDE w:val="0"/>
              <w:autoSpaceDN w:val="0"/>
              <w:adjustRightInd w:val="0"/>
              <w:jc w:val="both"/>
              <w:rPr>
                <w:sz w:val="20"/>
                <w:szCs w:val="20"/>
              </w:rPr>
            </w:pPr>
            <w:r w:rsidRPr="00085058">
              <w:rPr>
                <w:sz w:val="20"/>
                <w:szCs w:val="20"/>
              </w:rPr>
              <w:t xml:space="preserve">A este procedimiento se le aplica la tarifa nº 15.2 correspondiente a la tasa </w:t>
            </w:r>
            <w:r w:rsidR="004B6F25">
              <w:rPr>
                <w:sz w:val="20"/>
                <w:szCs w:val="20"/>
              </w:rPr>
              <w:t>en materia de Industria, E</w:t>
            </w:r>
            <w:r>
              <w:rPr>
                <w:sz w:val="20"/>
                <w:szCs w:val="20"/>
              </w:rPr>
              <w:t>nergía y Min</w:t>
            </w:r>
            <w:r w:rsidR="003D697A">
              <w:rPr>
                <w:sz w:val="20"/>
                <w:szCs w:val="20"/>
              </w:rPr>
              <w:t>ería</w:t>
            </w:r>
            <w:r w:rsidRPr="00085058">
              <w:rPr>
                <w:sz w:val="20"/>
                <w:szCs w:val="20"/>
              </w:rPr>
              <w:t xml:space="preserve"> por un importe de </w:t>
            </w:r>
            <w:r w:rsidRPr="00F06D90">
              <w:rPr>
                <w:sz w:val="20"/>
                <w:szCs w:val="20"/>
              </w:rPr>
              <w:t>10</w:t>
            </w:r>
            <w:r w:rsidR="00BD587F" w:rsidRPr="00F06D90">
              <w:rPr>
                <w:sz w:val="20"/>
                <w:szCs w:val="20"/>
              </w:rPr>
              <w:t>9</w:t>
            </w:r>
            <w:r w:rsidRPr="00F06D90">
              <w:rPr>
                <w:sz w:val="20"/>
                <w:szCs w:val="20"/>
              </w:rPr>
              <w:t>,</w:t>
            </w:r>
            <w:r w:rsidR="00604A9A" w:rsidRPr="00F06D90">
              <w:rPr>
                <w:sz w:val="20"/>
                <w:szCs w:val="20"/>
              </w:rPr>
              <w:t>45</w:t>
            </w:r>
            <w:r w:rsidRPr="00F06D90">
              <w:rPr>
                <w:sz w:val="20"/>
                <w:szCs w:val="20"/>
              </w:rPr>
              <w:t xml:space="preserve"> </w:t>
            </w:r>
            <w:r w:rsidRPr="00085058">
              <w:rPr>
                <w:sz w:val="20"/>
                <w:szCs w:val="20"/>
              </w:rPr>
              <w:t>euros.</w:t>
            </w:r>
          </w:p>
        </w:tc>
        <w:tc>
          <w:tcPr>
            <w:tcW w:w="111" w:type="pct"/>
            <w:tcBorders>
              <w:top w:val="nil"/>
              <w:left w:val="nil"/>
              <w:bottom w:val="nil"/>
            </w:tcBorders>
          </w:tcPr>
          <w:p w14:paraId="3C625720" w14:textId="77777777" w:rsidR="00681FA0" w:rsidRPr="00880178" w:rsidRDefault="00681FA0" w:rsidP="00C00FE2">
            <w:pPr>
              <w:spacing w:before="120"/>
              <w:ind w:right="-289"/>
              <w:rPr>
                <w:rFonts w:ascii="Arial" w:hAnsi="Arial" w:cs="Arial"/>
                <w:sz w:val="14"/>
                <w:szCs w:val="14"/>
              </w:rPr>
            </w:pPr>
          </w:p>
        </w:tc>
      </w:tr>
      <w:tr w:rsidR="00681FA0" w:rsidRPr="00880178" w14:paraId="27858A39" w14:textId="77777777">
        <w:trPr>
          <w:trHeight w:hRule="exact" w:val="366"/>
        </w:trPr>
        <w:tc>
          <w:tcPr>
            <w:tcW w:w="5000" w:type="pct"/>
            <w:gridSpan w:val="6"/>
            <w:tcBorders>
              <w:top w:val="nil"/>
              <w:bottom w:val="nil"/>
            </w:tcBorders>
            <w:tcMar>
              <w:right w:w="57" w:type="dxa"/>
            </w:tcMar>
            <w:vAlign w:val="center"/>
          </w:tcPr>
          <w:p w14:paraId="7D796FC0" w14:textId="77777777" w:rsidR="00681FA0" w:rsidRPr="00085058" w:rsidRDefault="00681FA0" w:rsidP="00C00FE2">
            <w:pPr>
              <w:spacing w:before="60" w:after="60"/>
              <w:ind w:left="180"/>
              <w:rPr>
                <w:sz w:val="18"/>
                <w:szCs w:val="18"/>
              </w:rPr>
            </w:pPr>
            <w:r w:rsidRPr="00085058">
              <w:rPr>
                <w:sz w:val="18"/>
                <w:szCs w:val="18"/>
              </w:rPr>
              <w:t>Podrá acreditar el pago realizado:</w:t>
            </w:r>
          </w:p>
          <w:p w14:paraId="36C10FBD" w14:textId="77777777" w:rsidR="00681FA0" w:rsidRPr="00085058" w:rsidRDefault="00681FA0" w:rsidP="00C00FE2">
            <w:pPr>
              <w:spacing w:before="60" w:after="60"/>
              <w:ind w:left="180"/>
              <w:rPr>
                <w:sz w:val="18"/>
                <w:szCs w:val="18"/>
              </w:rPr>
            </w:pPr>
          </w:p>
        </w:tc>
      </w:tr>
      <w:tr w:rsidR="00681FA0" w:rsidRPr="00880178" w14:paraId="7D291966" w14:textId="77777777">
        <w:trPr>
          <w:trHeight w:hRule="exact" w:val="338"/>
        </w:trPr>
        <w:tc>
          <w:tcPr>
            <w:tcW w:w="1728" w:type="pct"/>
            <w:gridSpan w:val="3"/>
            <w:tcBorders>
              <w:top w:val="nil"/>
              <w:bottom w:val="nil"/>
              <w:right w:val="single" w:sz="4" w:space="0" w:color="C0C0C0"/>
            </w:tcBorders>
            <w:tcMar>
              <w:right w:w="57" w:type="dxa"/>
            </w:tcMar>
            <w:vAlign w:val="center"/>
          </w:tcPr>
          <w:p w14:paraId="491467E6" w14:textId="77777777" w:rsidR="00681FA0" w:rsidRPr="00085058" w:rsidRDefault="00194E8E" w:rsidP="00C00FE2">
            <w:pPr>
              <w:spacing w:before="60" w:after="60"/>
              <w:ind w:left="180"/>
              <w:rPr>
                <w:sz w:val="18"/>
                <w:szCs w:val="18"/>
              </w:rPr>
            </w:pPr>
            <w:r w:rsidRPr="00085058">
              <w:rPr>
                <w:sz w:val="18"/>
                <w:szCs w:val="18"/>
              </w:rPr>
              <w:fldChar w:fldCharType="begin">
                <w:ffData>
                  <w:name w:val="Casilla29"/>
                  <w:enabled/>
                  <w:calcOnExit w:val="0"/>
                  <w:checkBox>
                    <w:sizeAuto/>
                    <w:default w:val="0"/>
                  </w:checkBox>
                </w:ffData>
              </w:fldChar>
            </w:r>
            <w:r w:rsidR="00681FA0" w:rsidRPr="00085058">
              <w:rPr>
                <w:sz w:val="18"/>
                <w:szCs w:val="18"/>
              </w:rPr>
              <w:instrText xml:space="preserve"> FORMCHECKBOX </w:instrText>
            </w:r>
            <w:r w:rsidR="00707D81">
              <w:rPr>
                <w:sz w:val="18"/>
                <w:szCs w:val="18"/>
              </w:rPr>
            </w:r>
            <w:r w:rsidR="00707D81">
              <w:rPr>
                <w:sz w:val="18"/>
                <w:szCs w:val="18"/>
              </w:rPr>
              <w:fldChar w:fldCharType="separate"/>
            </w:r>
            <w:r w:rsidRPr="00085058">
              <w:rPr>
                <w:sz w:val="18"/>
                <w:szCs w:val="18"/>
              </w:rPr>
              <w:fldChar w:fldCharType="end"/>
            </w:r>
            <w:r w:rsidR="00681FA0" w:rsidRPr="00085058">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2EE2CF6D" w14:textId="77777777" w:rsidR="00681FA0" w:rsidRPr="00085058" w:rsidRDefault="00194E8E" w:rsidP="00C00FE2">
            <w:pPr>
              <w:spacing w:before="60" w:after="60"/>
              <w:ind w:left="71"/>
              <w:rPr>
                <w:sz w:val="18"/>
                <w:szCs w:val="18"/>
              </w:rPr>
            </w:pPr>
            <w:r w:rsidRPr="00E95C08">
              <w:rPr>
                <w:b/>
                <w:bCs/>
                <w:sz w:val="18"/>
                <w:szCs w:val="18"/>
              </w:rPr>
              <w:fldChar w:fldCharType="begin">
                <w:ffData>
                  <w:name w:val="Texto32"/>
                  <w:enabled/>
                  <w:calcOnExit w:val="0"/>
                  <w:textInput/>
                </w:ffData>
              </w:fldChar>
            </w:r>
            <w:r w:rsidR="00681FA0" w:rsidRPr="00E95C08">
              <w:rPr>
                <w:b/>
                <w:bCs/>
                <w:sz w:val="18"/>
                <w:szCs w:val="18"/>
              </w:rPr>
              <w:instrText xml:space="preserve"> FORMTEXT </w:instrText>
            </w:r>
            <w:r w:rsidRPr="00E95C08">
              <w:rPr>
                <w:b/>
                <w:bCs/>
                <w:sz w:val="18"/>
                <w:szCs w:val="18"/>
              </w:rPr>
            </w:r>
            <w:r w:rsidRPr="00E95C08">
              <w:rPr>
                <w:b/>
                <w:bCs/>
                <w:sz w:val="18"/>
                <w:szCs w:val="18"/>
              </w:rPr>
              <w:fldChar w:fldCharType="separate"/>
            </w:r>
            <w:r w:rsidR="00681FA0" w:rsidRPr="00E95C08">
              <w:rPr>
                <w:b/>
                <w:bCs/>
                <w:noProof/>
                <w:sz w:val="18"/>
                <w:szCs w:val="18"/>
              </w:rPr>
              <w:t> </w:t>
            </w:r>
            <w:r w:rsidR="00681FA0" w:rsidRPr="00E95C08">
              <w:rPr>
                <w:b/>
                <w:bCs/>
                <w:noProof/>
                <w:sz w:val="18"/>
                <w:szCs w:val="18"/>
              </w:rPr>
              <w:t> </w:t>
            </w:r>
            <w:r w:rsidR="00681FA0" w:rsidRPr="00E95C08">
              <w:rPr>
                <w:b/>
                <w:bCs/>
                <w:noProof/>
                <w:sz w:val="18"/>
                <w:szCs w:val="18"/>
              </w:rPr>
              <w:t> </w:t>
            </w:r>
            <w:r w:rsidR="00681FA0" w:rsidRPr="00E95C08">
              <w:rPr>
                <w:b/>
                <w:bCs/>
                <w:noProof/>
                <w:sz w:val="18"/>
                <w:szCs w:val="18"/>
              </w:rPr>
              <w:t> </w:t>
            </w:r>
            <w:r w:rsidR="00681FA0" w:rsidRPr="00E95C08">
              <w:rPr>
                <w:b/>
                <w:bCs/>
                <w:noProof/>
                <w:sz w:val="18"/>
                <w:szCs w:val="18"/>
              </w:rPr>
              <w:t> </w:t>
            </w:r>
            <w:r w:rsidRPr="00E95C08">
              <w:rPr>
                <w:b/>
                <w:bCs/>
                <w:sz w:val="18"/>
                <w:szCs w:val="18"/>
              </w:rPr>
              <w:fldChar w:fldCharType="end"/>
            </w:r>
          </w:p>
        </w:tc>
        <w:tc>
          <w:tcPr>
            <w:tcW w:w="1679" w:type="pct"/>
            <w:gridSpan w:val="2"/>
            <w:tcBorders>
              <w:top w:val="nil"/>
              <w:left w:val="single" w:sz="4" w:space="0" w:color="C0C0C0"/>
              <w:bottom w:val="nil"/>
            </w:tcBorders>
            <w:vAlign w:val="center"/>
          </w:tcPr>
          <w:p w14:paraId="4E3C5F84" w14:textId="77777777" w:rsidR="00681FA0" w:rsidRPr="00085058" w:rsidRDefault="00681FA0" w:rsidP="00C00FE2">
            <w:pPr>
              <w:spacing w:before="60" w:after="60"/>
              <w:ind w:left="180"/>
              <w:rPr>
                <w:sz w:val="18"/>
                <w:szCs w:val="18"/>
              </w:rPr>
            </w:pPr>
          </w:p>
        </w:tc>
      </w:tr>
      <w:tr w:rsidR="00681FA0" w:rsidRPr="00880178" w14:paraId="6BF27007" w14:textId="77777777">
        <w:trPr>
          <w:trHeight w:hRule="exact" w:val="372"/>
        </w:trPr>
        <w:tc>
          <w:tcPr>
            <w:tcW w:w="5000" w:type="pct"/>
            <w:gridSpan w:val="6"/>
            <w:tcBorders>
              <w:top w:val="nil"/>
              <w:bottom w:val="single" w:sz="4" w:space="0" w:color="auto"/>
            </w:tcBorders>
            <w:tcMar>
              <w:right w:w="57" w:type="dxa"/>
            </w:tcMar>
            <w:vAlign w:val="center"/>
          </w:tcPr>
          <w:p w14:paraId="2CC06514" w14:textId="77777777" w:rsidR="00681FA0" w:rsidRPr="00085058" w:rsidRDefault="00194E8E" w:rsidP="00C00FE2">
            <w:pPr>
              <w:spacing w:before="60" w:after="60"/>
              <w:ind w:left="180"/>
              <w:rPr>
                <w:sz w:val="18"/>
                <w:szCs w:val="18"/>
              </w:rPr>
            </w:pPr>
            <w:r w:rsidRPr="00085058">
              <w:rPr>
                <w:sz w:val="18"/>
                <w:szCs w:val="18"/>
              </w:rPr>
              <w:fldChar w:fldCharType="begin">
                <w:ffData>
                  <w:name w:val="Casilla30"/>
                  <w:enabled/>
                  <w:calcOnExit w:val="0"/>
                  <w:checkBox>
                    <w:sizeAuto/>
                    <w:default w:val="0"/>
                  </w:checkBox>
                </w:ffData>
              </w:fldChar>
            </w:r>
            <w:r w:rsidR="00681FA0" w:rsidRPr="00085058">
              <w:rPr>
                <w:sz w:val="18"/>
                <w:szCs w:val="18"/>
              </w:rPr>
              <w:instrText xml:space="preserve"> FORMCHECKBOX </w:instrText>
            </w:r>
            <w:r w:rsidR="00707D81">
              <w:rPr>
                <w:sz w:val="18"/>
                <w:szCs w:val="18"/>
              </w:rPr>
            </w:r>
            <w:r w:rsidR="00707D81">
              <w:rPr>
                <w:sz w:val="18"/>
                <w:szCs w:val="18"/>
              </w:rPr>
              <w:fldChar w:fldCharType="separate"/>
            </w:r>
            <w:r w:rsidRPr="00085058">
              <w:rPr>
                <w:sz w:val="18"/>
                <w:szCs w:val="18"/>
              </w:rPr>
              <w:fldChar w:fldCharType="end"/>
            </w:r>
            <w:r w:rsidR="00681FA0" w:rsidRPr="00085058">
              <w:rPr>
                <w:sz w:val="18"/>
                <w:szCs w:val="18"/>
              </w:rPr>
              <w:t xml:space="preserve"> Presencialmente, adjuntando copia del modelo 046, cumplimentado por la entidad bancaria</w:t>
            </w:r>
          </w:p>
        </w:tc>
      </w:tr>
    </w:tbl>
    <w:p w14:paraId="4EC0AC7C" w14:textId="77777777" w:rsidR="00681FA0" w:rsidRPr="00E8652A" w:rsidRDefault="00681FA0" w:rsidP="00E8652A">
      <w:pPr>
        <w:rPr>
          <w:sz w:val="14"/>
          <w:szCs w:val="14"/>
        </w:rPr>
      </w:pPr>
    </w:p>
    <w:tbl>
      <w:tblPr>
        <w:tblW w:w="10733" w:type="dxa"/>
        <w:tblLook w:val="01E0" w:firstRow="1" w:lastRow="1" w:firstColumn="1" w:lastColumn="1" w:noHBand="0" w:noVBand="0"/>
      </w:tblPr>
      <w:tblGrid>
        <w:gridCol w:w="4248"/>
        <w:gridCol w:w="2125"/>
        <w:gridCol w:w="1115"/>
        <w:gridCol w:w="1980"/>
        <w:gridCol w:w="1265"/>
      </w:tblGrid>
      <w:tr w:rsidR="00681FA0" w:rsidRPr="00880178" w14:paraId="75714B31" w14:textId="77777777" w:rsidTr="00F204B7">
        <w:trPr>
          <w:cantSplit/>
        </w:trPr>
        <w:tc>
          <w:tcPr>
            <w:tcW w:w="4248" w:type="dxa"/>
          </w:tcPr>
          <w:p w14:paraId="50A5F945" w14:textId="77777777" w:rsidR="00681FA0" w:rsidRPr="00880178" w:rsidRDefault="00681FA0" w:rsidP="00880178">
            <w:pPr>
              <w:pStyle w:val="NormalWeb"/>
              <w:spacing w:before="0" w:beforeAutospacing="0" w:after="0" w:afterAutospacing="0" w:line="360" w:lineRule="atLeast"/>
              <w:rPr>
                <w:sz w:val="20"/>
                <w:szCs w:val="20"/>
              </w:rPr>
            </w:pPr>
          </w:p>
        </w:tc>
        <w:tc>
          <w:tcPr>
            <w:tcW w:w="2125" w:type="dxa"/>
            <w:vAlign w:val="bottom"/>
          </w:tcPr>
          <w:p w14:paraId="0A58BF4F" w14:textId="77777777" w:rsidR="00681FA0" w:rsidRPr="00880178" w:rsidRDefault="00681FA0" w:rsidP="00880178">
            <w:pPr>
              <w:pStyle w:val="NormalWeb"/>
              <w:spacing w:before="0" w:beforeAutospacing="0" w:after="0" w:afterAutospacing="0" w:line="360" w:lineRule="atLeast"/>
              <w:jc w:val="center"/>
              <w:rPr>
                <w:sz w:val="20"/>
                <w:szCs w:val="20"/>
              </w:rPr>
            </w:pPr>
            <w:r w:rsidRPr="00880178">
              <w:rPr>
                <w:sz w:val="20"/>
                <w:szCs w:val="20"/>
              </w:rPr>
              <w:t xml:space="preserve">En </w:t>
            </w:r>
            <w:bookmarkStart w:id="11" w:name="Texto38"/>
            <w:r w:rsidR="00194E8E" w:rsidRPr="00880178">
              <w:rPr>
                <w:b/>
                <w:bCs/>
                <w:sz w:val="20"/>
                <w:szCs w:val="20"/>
              </w:rPr>
              <w:fldChar w:fldCharType="begin">
                <w:ffData>
                  <w:name w:val="Texto38"/>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1"/>
          </w:p>
        </w:tc>
        <w:tc>
          <w:tcPr>
            <w:tcW w:w="1115" w:type="dxa"/>
            <w:vAlign w:val="bottom"/>
          </w:tcPr>
          <w:p w14:paraId="09AFFB1E" w14:textId="77777777" w:rsidR="00681FA0" w:rsidRPr="00880178" w:rsidRDefault="00681FA0" w:rsidP="00880178">
            <w:pPr>
              <w:pStyle w:val="NormalWeb"/>
              <w:spacing w:before="0" w:beforeAutospacing="0" w:after="0" w:afterAutospacing="0" w:line="360" w:lineRule="atLeast"/>
              <w:ind w:left="-73"/>
              <w:jc w:val="center"/>
              <w:rPr>
                <w:sz w:val="20"/>
                <w:szCs w:val="20"/>
              </w:rPr>
            </w:pPr>
            <w:r w:rsidRPr="00880178">
              <w:rPr>
                <w:sz w:val="20"/>
                <w:szCs w:val="20"/>
              </w:rPr>
              <w:t xml:space="preserve">, a </w:t>
            </w:r>
            <w:bookmarkStart w:id="12" w:name="Texto39"/>
            <w:r w:rsidR="00194E8E" w:rsidRPr="00880178">
              <w:rPr>
                <w:b/>
                <w:bCs/>
                <w:sz w:val="20"/>
                <w:szCs w:val="20"/>
              </w:rPr>
              <w:fldChar w:fldCharType="begin">
                <w:ffData>
                  <w:name w:val="Texto39"/>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2"/>
          </w:p>
        </w:tc>
        <w:tc>
          <w:tcPr>
            <w:tcW w:w="1980" w:type="dxa"/>
            <w:vAlign w:val="bottom"/>
          </w:tcPr>
          <w:p w14:paraId="3F4150F7" w14:textId="77777777" w:rsidR="00681FA0" w:rsidRPr="00880178" w:rsidRDefault="00681FA0"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3" w:name="Texto40"/>
            <w:r w:rsidR="00194E8E" w:rsidRPr="00880178">
              <w:rPr>
                <w:b/>
                <w:bCs/>
                <w:sz w:val="20"/>
                <w:szCs w:val="20"/>
              </w:rPr>
              <w:fldChar w:fldCharType="begin">
                <w:ffData>
                  <w:name w:val="Texto40"/>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3"/>
          </w:p>
        </w:tc>
        <w:tc>
          <w:tcPr>
            <w:tcW w:w="1265" w:type="dxa"/>
            <w:vAlign w:val="bottom"/>
          </w:tcPr>
          <w:p w14:paraId="47CBEDDE" w14:textId="77777777" w:rsidR="00681FA0" w:rsidRPr="00880178" w:rsidRDefault="00681FA0"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4" w:name="Texto36"/>
            <w:r w:rsidR="00194E8E" w:rsidRPr="00880178">
              <w:rPr>
                <w:b/>
                <w:bCs/>
                <w:sz w:val="20"/>
                <w:szCs w:val="20"/>
              </w:rPr>
              <w:fldChar w:fldCharType="begin">
                <w:ffData>
                  <w:name w:val="Texto36"/>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4"/>
          </w:p>
        </w:tc>
      </w:tr>
      <w:tr w:rsidR="00681FA0" w14:paraId="155A3758" w14:textId="77777777" w:rsidTr="00F204B7">
        <w:trPr>
          <w:cantSplit/>
          <w:trHeight w:val="2131"/>
        </w:trPr>
        <w:tc>
          <w:tcPr>
            <w:tcW w:w="4248" w:type="dxa"/>
          </w:tcPr>
          <w:p w14:paraId="165E8612" w14:textId="77777777" w:rsidR="00681FA0" w:rsidRDefault="00681FA0" w:rsidP="00880178">
            <w:pPr>
              <w:pStyle w:val="NormalWeb"/>
              <w:spacing w:before="0" w:beforeAutospacing="0" w:after="75" w:afterAutospacing="0" w:line="360" w:lineRule="atLeast"/>
            </w:pPr>
          </w:p>
        </w:tc>
        <w:tc>
          <w:tcPr>
            <w:tcW w:w="6485" w:type="dxa"/>
            <w:gridSpan w:val="4"/>
            <w:vAlign w:val="bottom"/>
          </w:tcPr>
          <w:p w14:paraId="434A3056" w14:textId="77777777" w:rsidR="00681FA0" w:rsidRDefault="00681FA0" w:rsidP="00880178">
            <w:pPr>
              <w:pStyle w:val="NormalWeb"/>
              <w:spacing w:before="0" w:beforeAutospacing="0" w:after="75" w:afterAutospacing="0" w:line="360" w:lineRule="atLeast"/>
            </w:pPr>
          </w:p>
          <w:p w14:paraId="102D3E3E" w14:textId="77777777" w:rsidR="00681FA0" w:rsidRDefault="00681FA0" w:rsidP="00880178">
            <w:pPr>
              <w:pStyle w:val="NormalWeb"/>
              <w:spacing w:before="0" w:beforeAutospacing="0" w:after="75" w:afterAutospacing="0" w:line="360" w:lineRule="atLeast"/>
            </w:pPr>
          </w:p>
          <w:p w14:paraId="32B992B0" w14:textId="77777777" w:rsidR="00681FA0" w:rsidRDefault="00681FA0" w:rsidP="00880178">
            <w:pPr>
              <w:pStyle w:val="NormalWeb"/>
              <w:spacing w:before="0" w:beforeAutospacing="0" w:after="75" w:afterAutospacing="0" w:line="360" w:lineRule="atLeast"/>
            </w:pPr>
          </w:p>
          <w:p w14:paraId="143D2C54" w14:textId="77777777" w:rsidR="00681FA0" w:rsidRDefault="00681FA0" w:rsidP="00880178">
            <w:pPr>
              <w:pStyle w:val="NormalWeb"/>
              <w:spacing w:before="0" w:beforeAutospacing="0" w:after="75" w:afterAutospacing="0" w:line="360" w:lineRule="atLeast"/>
            </w:pPr>
          </w:p>
          <w:p w14:paraId="09DA4373" w14:textId="77777777" w:rsidR="00681FA0" w:rsidRDefault="00681FA0" w:rsidP="00880178">
            <w:pPr>
              <w:pStyle w:val="NormalWeb"/>
              <w:spacing w:before="0" w:beforeAutospacing="0" w:after="75" w:afterAutospacing="0" w:line="360" w:lineRule="atLeast"/>
            </w:pPr>
            <w:r>
              <w:t xml:space="preserve">Fdo.: </w:t>
            </w:r>
            <w:bookmarkStart w:id="15" w:name="Texto37"/>
            <w:r w:rsidR="00194E8E" w:rsidRPr="00880178">
              <w:rPr>
                <w:b/>
                <w:bCs/>
                <w:sz w:val="20"/>
                <w:szCs w:val="20"/>
              </w:rPr>
              <w:fldChar w:fldCharType="begin">
                <w:ffData>
                  <w:name w:val="Texto37"/>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5"/>
          </w:p>
        </w:tc>
      </w:tr>
    </w:tbl>
    <w:p w14:paraId="4109F705" w14:textId="77777777" w:rsidR="00F204B7" w:rsidRDefault="00F204B7">
      <w:pPr>
        <w:rPr>
          <w:sz w:val="12"/>
        </w:rPr>
      </w:pPr>
    </w:p>
    <w:p w14:paraId="365662AB" w14:textId="77777777" w:rsidR="00D407F5" w:rsidRDefault="00D407F5">
      <w:pPr>
        <w:rPr>
          <w:sz w:val="12"/>
        </w:rPr>
      </w:pPr>
    </w:p>
    <w:p w14:paraId="2B140A85" w14:textId="77777777" w:rsidR="00D407F5" w:rsidRDefault="00D407F5">
      <w:pPr>
        <w:rPr>
          <w:sz w:val="12"/>
        </w:rPr>
      </w:pPr>
    </w:p>
    <w:p w14:paraId="3AE46656" w14:textId="77777777" w:rsidR="00D407F5" w:rsidRDefault="00D407F5">
      <w:pPr>
        <w:rPr>
          <w:sz w:val="12"/>
        </w:rPr>
      </w:pPr>
    </w:p>
    <w:p w14:paraId="6736B8CC" w14:textId="77777777" w:rsidR="00D407F5" w:rsidRDefault="00D407F5">
      <w:pPr>
        <w:rPr>
          <w:sz w:val="12"/>
        </w:rPr>
      </w:pPr>
    </w:p>
    <w:p w14:paraId="395C55DB" w14:textId="77777777" w:rsidR="00D407F5" w:rsidRDefault="00D407F5">
      <w:pPr>
        <w:rPr>
          <w:sz w:val="12"/>
        </w:rPr>
      </w:pPr>
    </w:p>
    <w:p w14:paraId="2656940B" w14:textId="77777777" w:rsidR="00D407F5" w:rsidRDefault="00D407F5">
      <w:pPr>
        <w:rPr>
          <w:sz w:val="12"/>
        </w:rPr>
      </w:pPr>
    </w:p>
    <w:p w14:paraId="627A2989" w14:textId="77777777" w:rsidR="00D407F5" w:rsidRPr="00F204B7" w:rsidRDefault="00D407F5">
      <w:pPr>
        <w:rPr>
          <w:sz w:val="1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830A1E" w14:paraId="16A97FE5" w14:textId="77777777" w:rsidTr="00982A8C">
        <w:trPr>
          <w:cantSplit/>
        </w:trPr>
        <w:tc>
          <w:tcPr>
            <w:tcW w:w="10235" w:type="dxa"/>
          </w:tcPr>
          <w:p w14:paraId="039847D0" w14:textId="77777777" w:rsidR="00830A1E" w:rsidRPr="00B835F9" w:rsidRDefault="00830A1E" w:rsidP="00211B58">
            <w:pPr>
              <w:pStyle w:val="NormalWeb"/>
              <w:spacing w:before="0" w:beforeAutospacing="0" w:after="40" w:afterAutospacing="0"/>
              <w:jc w:val="both"/>
              <w:rPr>
                <w:sz w:val="22"/>
              </w:rPr>
            </w:pPr>
            <w:r w:rsidRPr="00B835F9">
              <w:rPr>
                <w:b/>
                <w:sz w:val="22"/>
              </w:rPr>
              <w:t>Organismo destinatario:</w:t>
            </w:r>
            <w:r w:rsidRPr="00B835F9">
              <w:rPr>
                <w:sz w:val="22"/>
              </w:rPr>
              <w:t xml:space="preserve"> </w:t>
            </w:r>
            <w:r w:rsidR="00982A8C">
              <w:rPr>
                <w:sz w:val="22"/>
              </w:rPr>
              <w:t>Servicio de Industria de la Dirección General de Transición Energética.</w:t>
            </w:r>
          </w:p>
          <w:p w14:paraId="04079E47" w14:textId="2C75E50D" w:rsidR="00830A1E" w:rsidRPr="00B835F9" w:rsidRDefault="00830A1E" w:rsidP="00211B58">
            <w:pPr>
              <w:pStyle w:val="NormalWeb"/>
              <w:spacing w:before="0" w:beforeAutospacing="0" w:after="40" w:afterAutospacing="0"/>
              <w:jc w:val="both"/>
              <w:rPr>
                <w:sz w:val="22"/>
              </w:rPr>
            </w:pPr>
            <w:r w:rsidRPr="00B835F9">
              <w:rPr>
                <w:b/>
                <w:sz w:val="22"/>
              </w:rPr>
              <w:t>Código DIR3:</w:t>
            </w:r>
            <w:r w:rsidRPr="00B835F9">
              <w:rPr>
                <w:sz w:val="22"/>
              </w:rPr>
              <w:t xml:space="preserve"> </w:t>
            </w:r>
            <w:r w:rsidR="006037B2">
              <w:rPr>
                <w:sz w:val="22"/>
                <w:szCs w:val="22"/>
              </w:rPr>
              <w:t>A08027</w:t>
            </w:r>
            <w:r w:rsidR="00EB59DD">
              <w:rPr>
                <w:sz w:val="22"/>
                <w:szCs w:val="22"/>
              </w:rPr>
              <w:t>232</w:t>
            </w:r>
          </w:p>
          <w:p w14:paraId="334FC79C" w14:textId="77777777" w:rsidR="00830A1E" w:rsidRPr="002E4166" w:rsidRDefault="00830A1E" w:rsidP="00211B58">
            <w:pPr>
              <w:pStyle w:val="NormalWeb"/>
              <w:tabs>
                <w:tab w:val="left" w:pos="1985"/>
                <w:tab w:val="left" w:pos="4962"/>
              </w:tabs>
              <w:spacing w:before="0" w:beforeAutospacing="0" w:after="0" w:afterAutospacing="0"/>
              <w:ind w:left="709"/>
              <w:rPr>
                <w:sz w:val="4"/>
              </w:rPr>
            </w:pPr>
          </w:p>
        </w:tc>
      </w:tr>
    </w:tbl>
    <w:p w14:paraId="7F9C2DF5" w14:textId="77777777" w:rsidR="00D407F5" w:rsidRDefault="00D407F5" w:rsidP="008C62A4">
      <w:pPr>
        <w:pStyle w:val="NormalWeb"/>
        <w:spacing w:before="0" w:beforeAutospacing="0" w:after="75" w:afterAutospacing="0" w:line="360" w:lineRule="atLeast"/>
      </w:pPr>
    </w:p>
    <w:p w14:paraId="259C11EE" w14:textId="77777777" w:rsidR="00D407F5" w:rsidRDefault="00D407F5" w:rsidP="008C62A4">
      <w:pPr>
        <w:pStyle w:val="NormalWeb"/>
        <w:spacing w:before="0" w:beforeAutospacing="0" w:after="75" w:afterAutospacing="0" w:line="360" w:lineRule="atLeast"/>
      </w:pPr>
    </w:p>
    <w:p w14:paraId="6F68B019" w14:textId="77777777" w:rsidR="00D407F5" w:rsidRDefault="00D407F5" w:rsidP="008C62A4">
      <w:pPr>
        <w:pStyle w:val="NormalWeb"/>
        <w:spacing w:before="0" w:beforeAutospacing="0" w:after="75" w:afterAutospacing="0" w:line="360" w:lineRule="atLeast"/>
      </w:pPr>
    </w:p>
    <w:p w14:paraId="1E38AAB7" w14:textId="77777777" w:rsidR="00681FA0" w:rsidRPr="00550094" w:rsidRDefault="00681FA0" w:rsidP="00550094">
      <w:pPr>
        <w:pStyle w:val="NormalWeb"/>
        <w:spacing w:before="0" w:beforeAutospacing="0" w:after="0" w:afterAutospacing="0"/>
        <w:rPr>
          <w:sz w:val="16"/>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681FA0" w:rsidRPr="00880178" w14:paraId="5774969A" w14:textId="77777777">
        <w:trPr>
          <w:trHeight w:val="376"/>
        </w:trPr>
        <w:tc>
          <w:tcPr>
            <w:tcW w:w="5000" w:type="pct"/>
            <w:tcBorders>
              <w:top w:val="single" w:sz="4" w:space="0" w:color="auto"/>
              <w:bottom w:val="single" w:sz="4" w:space="0" w:color="auto"/>
            </w:tcBorders>
            <w:shd w:val="clear" w:color="auto" w:fill="FFFF00"/>
            <w:vAlign w:val="center"/>
          </w:tcPr>
          <w:p w14:paraId="7EF9FD3A" w14:textId="77777777" w:rsidR="00681FA0" w:rsidRPr="00880178" w:rsidRDefault="00681FA0" w:rsidP="002B57A5">
            <w:pPr>
              <w:rPr>
                <w:b/>
                <w:bCs/>
              </w:rPr>
            </w:pPr>
            <w:bookmarkStart w:id="16" w:name="Instrucciones"/>
            <w:r>
              <w:br w:type="page"/>
            </w:r>
            <w:r w:rsidRPr="00880178">
              <w:rPr>
                <w:b/>
                <w:bCs/>
                <w:sz w:val="22"/>
                <w:szCs w:val="22"/>
              </w:rPr>
              <w:t>Instrucciones para tramitar adecuadamente este formulario</w:t>
            </w:r>
          </w:p>
        </w:tc>
      </w:tr>
      <w:tr w:rsidR="00681FA0" w:rsidRPr="00880178" w14:paraId="730CD6EE" w14:textId="77777777">
        <w:trPr>
          <w:trHeight w:val="170"/>
        </w:trPr>
        <w:tc>
          <w:tcPr>
            <w:tcW w:w="5000" w:type="pct"/>
            <w:tcBorders>
              <w:top w:val="nil"/>
              <w:bottom w:val="nil"/>
            </w:tcBorders>
            <w:tcMar>
              <w:right w:w="57" w:type="dxa"/>
            </w:tcMar>
            <w:vAlign w:val="center"/>
          </w:tcPr>
          <w:p w14:paraId="2EC26797" w14:textId="77777777" w:rsidR="00681FA0" w:rsidRPr="00880178" w:rsidRDefault="00681FA0" w:rsidP="00F204B7">
            <w:pPr>
              <w:spacing w:before="40" w:after="20"/>
              <w:ind w:right="78"/>
              <w:jc w:val="both"/>
              <w:rPr>
                <w:b/>
                <w:bCs/>
                <w:sz w:val="16"/>
                <w:szCs w:val="16"/>
              </w:rPr>
            </w:pPr>
            <w:r w:rsidRPr="00880178">
              <w:rPr>
                <w:b/>
                <w:bCs/>
                <w:sz w:val="16"/>
                <w:szCs w:val="16"/>
              </w:rPr>
              <w:t>Instrucciones generales</w:t>
            </w:r>
          </w:p>
        </w:tc>
      </w:tr>
      <w:tr w:rsidR="00681FA0" w:rsidRPr="00880178" w14:paraId="52072137" w14:textId="77777777">
        <w:trPr>
          <w:trHeight w:val="170"/>
        </w:trPr>
        <w:tc>
          <w:tcPr>
            <w:tcW w:w="5000" w:type="pct"/>
            <w:tcBorders>
              <w:top w:val="nil"/>
              <w:bottom w:val="nil"/>
            </w:tcBorders>
            <w:tcMar>
              <w:right w:w="57" w:type="dxa"/>
            </w:tcMar>
            <w:vAlign w:val="center"/>
          </w:tcPr>
          <w:p w14:paraId="4E9E68D0" w14:textId="77777777" w:rsidR="00681FA0" w:rsidRPr="00880178" w:rsidRDefault="00681FA0" w:rsidP="00F204B7">
            <w:pPr>
              <w:numPr>
                <w:ilvl w:val="0"/>
                <w:numId w:val="2"/>
              </w:numPr>
              <w:tabs>
                <w:tab w:val="clear" w:pos="720"/>
              </w:tabs>
              <w:spacing w:before="40" w:after="20"/>
              <w:ind w:left="360" w:right="78" w:hanging="180"/>
              <w:jc w:val="both"/>
              <w:rPr>
                <w:sz w:val="16"/>
                <w:szCs w:val="16"/>
              </w:rPr>
            </w:pPr>
            <w:r w:rsidRPr="00880178">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2E27D33F" w14:textId="77777777" w:rsidR="00681FA0" w:rsidRPr="00880178" w:rsidRDefault="00681FA0" w:rsidP="00F204B7">
            <w:pPr>
              <w:numPr>
                <w:ilvl w:val="0"/>
                <w:numId w:val="2"/>
              </w:numPr>
              <w:tabs>
                <w:tab w:val="clear" w:pos="720"/>
              </w:tabs>
              <w:spacing w:before="40" w:after="20"/>
              <w:ind w:left="360" w:right="78" w:hanging="180"/>
              <w:jc w:val="both"/>
              <w:rPr>
                <w:sz w:val="16"/>
                <w:szCs w:val="16"/>
              </w:rPr>
            </w:pPr>
            <w:r w:rsidRPr="00880178">
              <w:rPr>
                <w:sz w:val="16"/>
                <w:szCs w:val="16"/>
              </w:rPr>
              <w:t>En la barra de estado de Word podrá ver una breve descripción de cada campo cuando el cursor se sitúe sobre el mismo.</w:t>
            </w:r>
          </w:p>
          <w:p w14:paraId="48DFF001" w14:textId="77777777" w:rsidR="00681FA0" w:rsidRPr="00880178" w:rsidRDefault="00681FA0" w:rsidP="00F204B7">
            <w:pPr>
              <w:numPr>
                <w:ilvl w:val="0"/>
                <w:numId w:val="2"/>
              </w:numPr>
              <w:tabs>
                <w:tab w:val="clear" w:pos="720"/>
              </w:tabs>
              <w:spacing w:before="40" w:after="20"/>
              <w:ind w:left="360" w:right="78" w:hanging="180"/>
              <w:jc w:val="both"/>
              <w:rPr>
                <w:sz w:val="16"/>
                <w:szCs w:val="16"/>
              </w:rPr>
            </w:pPr>
            <w:r w:rsidRPr="00880178">
              <w:rPr>
                <w:sz w:val="16"/>
                <w:szCs w:val="16"/>
              </w:rPr>
              <w:t>Usted debe rellenar obligatoriamente todos los apartados y campos en los que aparece un asterisco en el nombre excepto si se indica otra cosa en las instrucciones particulares.</w:t>
            </w:r>
          </w:p>
        </w:tc>
      </w:tr>
      <w:tr w:rsidR="00681FA0" w:rsidRPr="00880178" w14:paraId="5FD90F91" w14:textId="77777777">
        <w:trPr>
          <w:trHeight w:val="170"/>
        </w:trPr>
        <w:tc>
          <w:tcPr>
            <w:tcW w:w="5000" w:type="pct"/>
            <w:tcBorders>
              <w:top w:val="nil"/>
              <w:bottom w:val="nil"/>
            </w:tcBorders>
            <w:tcMar>
              <w:right w:w="57" w:type="dxa"/>
            </w:tcMar>
            <w:vAlign w:val="center"/>
          </w:tcPr>
          <w:p w14:paraId="7692266D" w14:textId="77777777" w:rsidR="00681FA0" w:rsidRPr="00880178" w:rsidRDefault="00681FA0" w:rsidP="00F204B7">
            <w:pPr>
              <w:spacing w:before="40" w:after="20"/>
              <w:ind w:right="78"/>
              <w:jc w:val="both"/>
              <w:rPr>
                <w:b/>
                <w:bCs/>
                <w:sz w:val="16"/>
                <w:szCs w:val="16"/>
              </w:rPr>
            </w:pPr>
            <w:r w:rsidRPr="00880178">
              <w:rPr>
                <w:b/>
                <w:bCs/>
                <w:sz w:val="16"/>
                <w:szCs w:val="16"/>
              </w:rPr>
              <w:t>Instrucciones particulares</w:t>
            </w:r>
          </w:p>
        </w:tc>
      </w:tr>
      <w:tr w:rsidR="00681FA0" w:rsidRPr="00880178" w14:paraId="4F723339" w14:textId="77777777">
        <w:trPr>
          <w:trHeight w:val="170"/>
        </w:trPr>
        <w:tc>
          <w:tcPr>
            <w:tcW w:w="5000" w:type="pct"/>
            <w:tcBorders>
              <w:top w:val="nil"/>
              <w:bottom w:val="nil"/>
            </w:tcBorders>
            <w:tcMar>
              <w:right w:w="57" w:type="dxa"/>
            </w:tcMar>
          </w:tcPr>
          <w:p w14:paraId="25372424" w14:textId="77777777" w:rsidR="00681FA0" w:rsidRPr="00880178" w:rsidRDefault="00681FA0" w:rsidP="00F204B7">
            <w:pPr>
              <w:spacing w:before="40" w:after="20"/>
              <w:ind w:right="78"/>
              <w:jc w:val="both"/>
              <w:rPr>
                <w:sz w:val="16"/>
                <w:szCs w:val="16"/>
              </w:rPr>
            </w:pPr>
            <w:r w:rsidRPr="00880178">
              <w:rPr>
                <w:b/>
                <w:bCs/>
                <w:sz w:val="16"/>
                <w:szCs w:val="16"/>
              </w:rPr>
              <w:t xml:space="preserve">Trámite a iniciar: </w:t>
            </w:r>
            <w:r w:rsidRPr="00880178">
              <w:rPr>
                <w:sz w:val="16"/>
                <w:szCs w:val="16"/>
              </w:rPr>
              <w:t>Si aparecen varios trámites usted debe seleccionar uno y solo uno de los trámites descritos. En caso de marcar varios solo se atenderá al que aparece marcado en primer lugar.</w:t>
            </w:r>
          </w:p>
        </w:tc>
      </w:tr>
      <w:tr w:rsidR="00681FA0" w:rsidRPr="00880178" w14:paraId="1CC8EC92" w14:textId="77777777">
        <w:trPr>
          <w:trHeight w:val="170"/>
        </w:trPr>
        <w:tc>
          <w:tcPr>
            <w:tcW w:w="5000" w:type="pct"/>
            <w:tcBorders>
              <w:top w:val="nil"/>
              <w:bottom w:val="nil"/>
            </w:tcBorders>
            <w:tcMar>
              <w:right w:w="57" w:type="dxa"/>
            </w:tcMar>
          </w:tcPr>
          <w:p w14:paraId="6B23E9BF" w14:textId="77777777" w:rsidR="00681FA0" w:rsidRPr="00880178" w:rsidRDefault="00681FA0" w:rsidP="00F204B7">
            <w:pPr>
              <w:spacing w:before="40" w:after="20"/>
              <w:ind w:right="78"/>
              <w:jc w:val="both"/>
              <w:rPr>
                <w:sz w:val="16"/>
                <w:szCs w:val="16"/>
              </w:rPr>
            </w:pPr>
            <w:r w:rsidRPr="00880178">
              <w:rPr>
                <w:b/>
                <w:bCs/>
                <w:sz w:val="16"/>
                <w:szCs w:val="16"/>
              </w:rPr>
              <w:t>Solicitante:</w:t>
            </w:r>
            <w:r w:rsidRPr="00880178">
              <w:rPr>
                <w:sz w:val="16"/>
                <w:szCs w:val="16"/>
              </w:rPr>
              <w:t xml:space="preserve"> El tipo de documento debe corresponderse con el nº de documento indicado. En caso de discrepancias puede dar lugar a la subsanación de la solicitud.</w:t>
            </w:r>
          </w:p>
          <w:p w14:paraId="5BCB2EA2" w14:textId="77777777" w:rsidR="00681FA0" w:rsidRPr="00880178" w:rsidRDefault="00681FA0" w:rsidP="00F204B7">
            <w:pPr>
              <w:spacing w:before="40" w:after="20"/>
              <w:ind w:right="78"/>
              <w:jc w:val="both"/>
              <w:rPr>
                <w:sz w:val="16"/>
                <w:szCs w:val="16"/>
              </w:rPr>
            </w:pPr>
            <w:r w:rsidRPr="0088017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681FA0" w:rsidRPr="00880178" w14:paraId="216592EC" w14:textId="77777777">
        <w:trPr>
          <w:trHeight w:val="170"/>
        </w:trPr>
        <w:tc>
          <w:tcPr>
            <w:tcW w:w="5000" w:type="pct"/>
            <w:tcBorders>
              <w:top w:val="nil"/>
              <w:bottom w:val="nil"/>
            </w:tcBorders>
            <w:tcMar>
              <w:right w:w="57" w:type="dxa"/>
            </w:tcMar>
          </w:tcPr>
          <w:p w14:paraId="63287035" w14:textId="77777777" w:rsidR="00681FA0" w:rsidRPr="00880178" w:rsidRDefault="00681FA0" w:rsidP="00F204B7">
            <w:pPr>
              <w:spacing w:before="40" w:after="20"/>
              <w:ind w:right="78"/>
              <w:jc w:val="both"/>
              <w:rPr>
                <w:sz w:val="16"/>
                <w:szCs w:val="16"/>
              </w:rPr>
            </w:pPr>
            <w:r w:rsidRPr="00880178">
              <w:rPr>
                <w:b/>
                <w:bCs/>
                <w:sz w:val="16"/>
                <w:szCs w:val="16"/>
              </w:rPr>
              <w:t>Representante:</w:t>
            </w:r>
            <w:r w:rsidRPr="00880178">
              <w:rPr>
                <w:sz w:val="16"/>
                <w:szCs w:val="16"/>
              </w:rPr>
              <w:t xml:space="preserve"> Si lo hay, solo puede tratarse de una persona física, de la cual hay que indicar el nombre, el 1º apellido y, si tiene, el 2º apellido.</w:t>
            </w:r>
          </w:p>
        </w:tc>
      </w:tr>
      <w:tr w:rsidR="00681FA0" w:rsidRPr="00880178" w14:paraId="44C273F3" w14:textId="77777777">
        <w:trPr>
          <w:trHeight w:val="170"/>
        </w:trPr>
        <w:tc>
          <w:tcPr>
            <w:tcW w:w="5000" w:type="pct"/>
            <w:tcBorders>
              <w:top w:val="nil"/>
              <w:bottom w:val="nil"/>
            </w:tcBorders>
            <w:tcMar>
              <w:right w:w="57" w:type="dxa"/>
            </w:tcMar>
          </w:tcPr>
          <w:p w14:paraId="50C23044" w14:textId="77777777" w:rsidR="00681FA0" w:rsidRPr="00880178" w:rsidRDefault="00681FA0" w:rsidP="006037B2">
            <w:pPr>
              <w:spacing w:before="40" w:after="20"/>
              <w:ind w:right="78"/>
              <w:jc w:val="both"/>
              <w:rPr>
                <w:sz w:val="16"/>
                <w:szCs w:val="16"/>
              </w:rPr>
            </w:pPr>
            <w:r w:rsidRPr="00880178">
              <w:rPr>
                <w:b/>
                <w:bCs/>
                <w:sz w:val="16"/>
                <w:szCs w:val="16"/>
              </w:rPr>
              <w:t xml:space="preserve">Dirección postal: </w:t>
            </w:r>
            <w:r w:rsidRPr="00880178">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681FA0" w:rsidRPr="00880178" w14:paraId="000BA68D" w14:textId="77777777">
        <w:trPr>
          <w:trHeight w:val="170"/>
        </w:trPr>
        <w:tc>
          <w:tcPr>
            <w:tcW w:w="5000" w:type="pct"/>
            <w:tcBorders>
              <w:top w:val="nil"/>
              <w:bottom w:val="nil"/>
            </w:tcBorders>
            <w:tcMar>
              <w:right w:w="57" w:type="dxa"/>
            </w:tcMar>
          </w:tcPr>
          <w:p w14:paraId="72E7038C" w14:textId="4FDB2FB7" w:rsidR="00681FA0" w:rsidRPr="00880178" w:rsidRDefault="00681FA0" w:rsidP="00F204B7">
            <w:pPr>
              <w:spacing w:before="40" w:after="20"/>
              <w:ind w:right="78"/>
              <w:jc w:val="both"/>
              <w:rPr>
                <w:sz w:val="16"/>
                <w:szCs w:val="16"/>
              </w:rPr>
            </w:pPr>
            <w:r w:rsidRPr="00880178">
              <w:rPr>
                <w:b/>
                <w:bCs/>
                <w:sz w:val="16"/>
                <w:szCs w:val="16"/>
              </w:rPr>
              <w:t>Otros datos de contacto</w:t>
            </w:r>
            <w:r w:rsidRPr="00880178">
              <w:rPr>
                <w:sz w:val="16"/>
                <w:szCs w:val="16"/>
              </w:rPr>
              <w:t>: En este apartado se pueden especificar aquellos datos de contacto a través de los cuales la administración podrá hacer llegar avisos y comunicaciones a</w:t>
            </w:r>
            <w:r w:rsidR="00EB59DD">
              <w:rPr>
                <w:sz w:val="16"/>
                <w:szCs w:val="16"/>
              </w:rPr>
              <w:t xml:space="preserve"> </w:t>
            </w:r>
            <w:r w:rsidRPr="00880178">
              <w:rPr>
                <w:sz w:val="16"/>
                <w:szCs w:val="16"/>
              </w:rPr>
              <w:t>l</w:t>
            </w:r>
            <w:r w:rsidR="00EB59DD">
              <w:rPr>
                <w:sz w:val="16"/>
                <w:szCs w:val="16"/>
              </w:rPr>
              <w:t>a persona interesada</w:t>
            </w:r>
            <w:r w:rsidRPr="00880178">
              <w:rPr>
                <w:sz w:val="16"/>
                <w:szCs w:val="16"/>
              </w:rPr>
              <w:t xml:space="preserve"> pero sin carácter oficial de las mismas. No se tratará en ningún caso de notificaciones oficiales.</w:t>
            </w:r>
          </w:p>
          <w:p w14:paraId="237FFCA2" w14:textId="77777777" w:rsidR="00681FA0" w:rsidRPr="00880178" w:rsidRDefault="00681FA0" w:rsidP="00F204B7">
            <w:pPr>
              <w:spacing w:before="40" w:after="20"/>
              <w:ind w:right="78"/>
              <w:jc w:val="both"/>
              <w:rPr>
                <w:sz w:val="16"/>
                <w:szCs w:val="16"/>
              </w:rPr>
            </w:pPr>
            <w:r w:rsidRPr="00880178">
              <w:rPr>
                <w:sz w:val="16"/>
                <w:szCs w:val="16"/>
              </w:rPr>
              <w:t>Usted debe indicar de forma explícita si desea recibir estos avisos en forma de mensajes SMS en el teléfono móvil o en forma de mensajes de correo electrónico a la dirección indicada.</w:t>
            </w:r>
          </w:p>
        </w:tc>
      </w:tr>
      <w:tr w:rsidR="00681FA0" w:rsidRPr="00880178" w14:paraId="457DAE68" w14:textId="77777777">
        <w:trPr>
          <w:trHeight w:val="170"/>
        </w:trPr>
        <w:tc>
          <w:tcPr>
            <w:tcW w:w="5000" w:type="pct"/>
            <w:tcBorders>
              <w:top w:val="nil"/>
              <w:bottom w:val="nil"/>
            </w:tcBorders>
            <w:tcMar>
              <w:right w:w="57" w:type="dxa"/>
            </w:tcMar>
          </w:tcPr>
          <w:p w14:paraId="08C34012" w14:textId="77777777" w:rsidR="00681FA0" w:rsidRPr="00880178" w:rsidRDefault="00681FA0" w:rsidP="00F204B7">
            <w:pPr>
              <w:spacing w:before="40" w:after="20"/>
              <w:ind w:right="78"/>
              <w:jc w:val="both"/>
              <w:rPr>
                <w:sz w:val="16"/>
                <w:szCs w:val="16"/>
              </w:rPr>
            </w:pPr>
            <w:r w:rsidRPr="00880178">
              <w:rPr>
                <w:b/>
                <w:bCs/>
                <w:sz w:val="16"/>
                <w:szCs w:val="16"/>
              </w:rPr>
              <w:t xml:space="preserve">Declaraciones responsables: </w:t>
            </w:r>
            <w:r w:rsidRPr="0088017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681FA0" w:rsidRPr="00880178" w14:paraId="5203B063" w14:textId="77777777" w:rsidTr="009D33AB">
        <w:trPr>
          <w:trHeight w:val="170"/>
        </w:trPr>
        <w:tc>
          <w:tcPr>
            <w:tcW w:w="5000" w:type="pct"/>
            <w:tcBorders>
              <w:top w:val="nil"/>
              <w:bottom w:val="nil"/>
            </w:tcBorders>
            <w:tcMar>
              <w:right w:w="57" w:type="dxa"/>
            </w:tcMar>
          </w:tcPr>
          <w:p w14:paraId="0198AAA5" w14:textId="77777777" w:rsidR="00681FA0" w:rsidRPr="00880178" w:rsidRDefault="00681FA0" w:rsidP="00F204B7">
            <w:pPr>
              <w:spacing w:before="40" w:after="20"/>
              <w:ind w:right="78"/>
              <w:jc w:val="both"/>
              <w:rPr>
                <w:sz w:val="16"/>
                <w:szCs w:val="16"/>
              </w:rPr>
            </w:pPr>
            <w:r w:rsidRPr="00880178">
              <w:rPr>
                <w:b/>
                <w:bCs/>
                <w:sz w:val="16"/>
                <w:szCs w:val="16"/>
              </w:rPr>
              <w:t xml:space="preserve">Autorización: </w:t>
            </w:r>
            <w:r w:rsidRPr="00880178">
              <w:rPr>
                <w:sz w:val="16"/>
                <w:szCs w:val="16"/>
              </w:rPr>
              <w:t>Atendiendo al texto incluido en este apartado usted debe indicar si autoriza o no a la administración a consultar los datos referidos.</w:t>
            </w:r>
          </w:p>
          <w:p w14:paraId="58D72DC4" w14:textId="42CD9F37" w:rsidR="00F33247" w:rsidRPr="00880178" w:rsidRDefault="00681FA0" w:rsidP="00F204B7">
            <w:pPr>
              <w:spacing w:before="40" w:after="20"/>
              <w:ind w:right="78"/>
              <w:jc w:val="both"/>
              <w:rPr>
                <w:sz w:val="16"/>
                <w:szCs w:val="16"/>
              </w:rPr>
            </w:pPr>
            <w:r w:rsidRPr="00880178">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F33247" w:rsidRPr="00880178" w14:paraId="6C2E2EFD" w14:textId="77777777" w:rsidTr="009D33AB">
        <w:trPr>
          <w:trHeight w:val="170"/>
        </w:trPr>
        <w:tc>
          <w:tcPr>
            <w:tcW w:w="5000" w:type="pct"/>
            <w:tcBorders>
              <w:top w:val="nil"/>
              <w:bottom w:val="nil"/>
            </w:tcBorders>
            <w:tcMar>
              <w:right w:w="57" w:type="dxa"/>
            </w:tcMar>
          </w:tcPr>
          <w:p w14:paraId="3A9473E0" w14:textId="020B5974" w:rsidR="00F33247" w:rsidRPr="00880178" w:rsidRDefault="00F33247" w:rsidP="00F33247">
            <w:pPr>
              <w:spacing w:before="40" w:after="20"/>
              <w:ind w:right="78"/>
              <w:jc w:val="both"/>
              <w:rPr>
                <w:b/>
                <w:bCs/>
                <w:sz w:val="16"/>
                <w:szCs w:val="16"/>
              </w:rPr>
            </w:pPr>
            <w:r w:rsidRPr="00193635">
              <w:rPr>
                <w:b/>
                <w:bCs/>
                <w:sz w:val="16"/>
                <w:szCs w:val="16"/>
              </w:rPr>
              <w:t>Documentación aportada:</w:t>
            </w:r>
            <w:r w:rsidRPr="00193635">
              <w:rPr>
                <w:sz w:val="16"/>
                <w:szCs w:val="16"/>
              </w:rPr>
              <w:t xml:space="preserve"> En este apartado usted debe especificar una breve descripción de los documentos que aporte tanto en papel como en formato electrónico.</w:t>
            </w:r>
          </w:p>
        </w:tc>
      </w:tr>
      <w:tr w:rsidR="00F33247" w:rsidRPr="00880178" w14:paraId="01C6A872" w14:textId="77777777" w:rsidTr="009D33AB">
        <w:trPr>
          <w:trHeight w:val="170"/>
        </w:trPr>
        <w:tc>
          <w:tcPr>
            <w:tcW w:w="5000" w:type="pct"/>
            <w:tcBorders>
              <w:top w:val="nil"/>
              <w:bottom w:val="nil"/>
            </w:tcBorders>
            <w:tcMar>
              <w:right w:w="57" w:type="dxa"/>
            </w:tcMar>
          </w:tcPr>
          <w:p w14:paraId="7292B8C1" w14:textId="77777777" w:rsidR="00F33247" w:rsidRPr="00880178" w:rsidRDefault="00F33247" w:rsidP="00F33247">
            <w:pPr>
              <w:spacing w:before="60" w:after="60"/>
              <w:ind w:right="78"/>
              <w:jc w:val="both"/>
              <w:rPr>
                <w:b/>
                <w:bCs/>
                <w:sz w:val="16"/>
                <w:szCs w:val="16"/>
              </w:rPr>
            </w:pPr>
            <w:r w:rsidRPr="00880178">
              <w:rPr>
                <w:b/>
                <w:bCs/>
                <w:sz w:val="16"/>
                <w:szCs w:val="16"/>
              </w:rPr>
              <w:t xml:space="preserve">Pago de las Tasas: </w:t>
            </w:r>
          </w:p>
        </w:tc>
      </w:tr>
      <w:tr w:rsidR="00F33247" w:rsidRPr="00880178" w14:paraId="3C3CFF10" w14:textId="77777777" w:rsidTr="009D33AB">
        <w:trPr>
          <w:trHeight w:val="170"/>
        </w:trPr>
        <w:tc>
          <w:tcPr>
            <w:tcW w:w="5000" w:type="pct"/>
            <w:tcBorders>
              <w:top w:val="nil"/>
              <w:bottom w:val="nil"/>
            </w:tcBorders>
            <w:tcMar>
              <w:right w:w="57" w:type="dxa"/>
            </w:tcMar>
          </w:tcPr>
          <w:p w14:paraId="3D38D948" w14:textId="77777777" w:rsidR="00F33247" w:rsidRPr="00F204B7" w:rsidRDefault="00F33247" w:rsidP="00F33247">
            <w:pPr>
              <w:numPr>
                <w:ilvl w:val="0"/>
                <w:numId w:val="6"/>
              </w:numPr>
              <w:spacing w:before="60" w:after="60"/>
              <w:ind w:right="78"/>
              <w:jc w:val="both"/>
              <w:rPr>
                <w:spacing w:val="-2"/>
                <w:sz w:val="16"/>
                <w:szCs w:val="16"/>
              </w:rPr>
            </w:pPr>
            <w:r w:rsidRPr="00F204B7">
              <w:rPr>
                <w:spacing w:val="-2"/>
                <w:sz w:val="16"/>
                <w:szCs w:val="16"/>
              </w:rPr>
              <w:t xml:space="preserve">Entre en el módulo de </w:t>
            </w:r>
            <w:r w:rsidRPr="00F204B7">
              <w:rPr>
                <w:i/>
                <w:iCs/>
                <w:spacing w:val="-2"/>
                <w:sz w:val="16"/>
                <w:szCs w:val="16"/>
              </w:rPr>
              <w:t>Pago de Tasas</w:t>
            </w:r>
            <w:r w:rsidRPr="00F204B7">
              <w:rPr>
                <w:spacing w:val="-2"/>
                <w:sz w:val="16"/>
                <w:szCs w:val="16"/>
              </w:rPr>
              <w:t xml:space="preserve"> (</w:t>
            </w:r>
            <w:hyperlink r:id="rId8" w:history="1">
              <w:r w:rsidRPr="00F204B7">
                <w:rPr>
                  <w:rStyle w:val="Hipervnculo"/>
                  <w:spacing w:val="-2"/>
                  <w:sz w:val="16"/>
                  <w:szCs w:val="16"/>
                </w:rPr>
                <w:t>https://pagotasas.castillalamancha.es/pagoTasas/</w:t>
              </w:r>
            </w:hyperlink>
            <w:r w:rsidRPr="00F204B7">
              <w:rPr>
                <w:rStyle w:val="Hipervnculo"/>
                <w:spacing w:val="-2"/>
                <w:sz w:val="16"/>
                <w:szCs w:val="16"/>
              </w:rPr>
              <w:t>)</w:t>
            </w:r>
            <w:r w:rsidRPr="00F204B7">
              <w:rPr>
                <w:spacing w:val="-2"/>
                <w:sz w:val="16"/>
                <w:szCs w:val="16"/>
              </w:rPr>
              <w:t>.</w:t>
            </w:r>
          </w:p>
          <w:p w14:paraId="48F47E05" w14:textId="77777777" w:rsidR="00F33247" w:rsidRPr="00880178" w:rsidRDefault="00F33247" w:rsidP="00F33247">
            <w:pPr>
              <w:numPr>
                <w:ilvl w:val="0"/>
                <w:numId w:val="6"/>
              </w:numPr>
              <w:spacing w:before="60" w:after="60"/>
              <w:ind w:right="78"/>
              <w:jc w:val="both"/>
              <w:rPr>
                <w:sz w:val="16"/>
                <w:szCs w:val="16"/>
              </w:rPr>
            </w:pPr>
            <w:r w:rsidRPr="00880178">
              <w:rPr>
                <w:sz w:val="16"/>
                <w:szCs w:val="16"/>
              </w:rPr>
              <w:t xml:space="preserve">Seleccione la opción </w:t>
            </w:r>
            <w:r w:rsidRPr="00880178">
              <w:rPr>
                <w:i/>
                <w:iCs/>
                <w:sz w:val="16"/>
                <w:szCs w:val="16"/>
              </w:rPr>
              <w:t>Autoliquidación de Tasas</w:t>
            </w:r>
            <w:r w:rsidRPr="00880178">
              <w:rPr>
                <w:sz w:val="16"/>
                <w:szCs w:val="16"/>
              </w:rPr>
              <w:t xml:space="preserve"> y siga las indicaciones que le aparecerán en pantalla.</w:t>
            </w:r>
            <w:r w:rsidRPr="00880178">
              <w:rPr>
                <w:i/>
                <w:iCs/>
                <w:sz w:val="16"/>
                <w:szCs w:val="16"/>
              </w:rPr>
              <w:t xml:space="preserve"> </w:t>
            </w:r>
            <w:r>
              <w:rPr>
                <w:sz w:val="16"/>
                <w:szCs w:val="16"/>
              </w:rPr>
              <w:t xml:space="preserve">Puede encontrar toda la </w:t>
            </w:r>
            <w:r w:rsidRPr="00880178">
              <w:rPr>
                <w:sz w:val="16"/>
                <w:szCs w:val="16"/>
              </w:rPr>
              <w:t xml:space="preserve">información sobre el proceso de autoliquidación en el apartado </w:t>
            </w:r>
            <w:r w:rsidRPr="00880178">
              <w:rPr>
                <w:i/>
                <w:iCs/>
                <w:sz w:val="16"/>
                <w:szCs w:val="16"/>
              </w:rPr>
              <w:t>Información</w:t>
            </w:r>
          </w:p>
          <w:p w14:paraId="66934EA5" w14:textId="77777777" w:rsidR="00F33247" w:rsidRPr="00880178" w:rsidRDefault="00F33247" w:rsidP="00F33247">
            <w:pPr>
              <w:numPr>
                <w:ilvl w:val="0"/>
                <w:numId w:val="6"/>
              </w:numPr>
              <w:spacing w:before="60" w:after="60"/>
              <w:ind w:right="78"/>
              <w:jc w:val="both"/>
              <w:rPr>
                <w:sz w:val="16"/>
                <w:szCs w:val="16"/>
              </w:rPr>
            </w:pPr>
            <w:r w:rsidRPr="0088017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F33247" w:rsidRPr="00880178" w14:paraId="44963BDA" w14:textId="77777777" w:rsidTr="009D33AB">
        <w:trPr>
          <w:trHeight w:val="170"/>
        </w:trPr>
        <w:tc>
          <w:tcPr>
            <w:tcW w:w="5000" w:type="pct"/>
            <w:tcBorders>
              <w:top w:val="nil"/>
              <w:bottom w:val="nil"/>
            </w:tcBorders>
            <w:tcMar>
              <w:right w:w="57" w:type="dxa"/>
            </w:tcMar>
          </w:tcPr>
          <w:p w14:paraId="0B11CA9A" w14:textId="77777777" w:rsidR="00F33247" w:rsidRPr="00880178" w:rsidRDefault="00F33247" w:rsidP="00F33247">
            <w:pPr>
              <w:spacing w:before="40" w:after="20"/>
              <w:ind w:right="78"/>
              <w:jc w:val="both"/>
              <w:rPr>
                <w:sz w:val="16"/>
                <w:szCs w:val="16"/>
              </w:rPr>
            </w:pPr>
            <w:r w:rsidRPr="00880178">
              <w:rPr>
                <w:b/>
                <w:bCs/>
                <w:sz w:val="16"/>
                <w:szCs w:val="16"/>
              </w:rPr>
              <w:t xml:space="preserve">Firma: </w:t>
            </w:r>
            <w:r w:rsidRPr="00880178">
              <w:rPr>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33247" w:rsidRPr="00880178" w14:paraId="078D8FC7" w14:textId="77777777" w:rsidTr="009D33AB">
        <w:trPr>
          <w:trHeight w:val="170"/>
        </w:trPr>
        <w:tc>
          <w:tcPr>
            <w:tcW w:w="5000" w:type="pct"/>
            <w:tcBorders>
              <w:top w:val="nil"/>
              <w:bottom w:val="nil"/>
            </w:tcBorders>
            <w:tcMar>
              <w:right w:w="57" w:type="dxa"/>
            </w:tcMar>
          </w:tcPr>
          <w:p w14:paraId="52830617" w14:textId="77777777" w:rsidR="00F33247" w:rsidRPr="00880178" w:rsidRDefault="00F33247" w:rsidP="00F33247">
            <w:pPr>
              <w:spacing w:before="40" w:after="20"/>
              <w:ind w:right="78"/>
              <w:jc w:val="both"/>
              <w:rPr>
                <w:sz w:val="16"/>
                <w:szCs w:val="16"/>
              </w:rPr>
            </w:pPr>
            <w:r w:rsidRPr="00880178">
              <w:rPr>
                <w:b/>
                <w:bCs/>
                <w:sz w:val="16"/>
                <w:szCs w:val="16"/>
              </w:rPr>
              <w:t>Dirigido a</w:t>
            </w:r>
            <w:r w:rsidRPr="00880178">
              <w:rPr>
                <w:sz w:val="16"/>
                <w:szCs w:val="16"/>
              </w:rPr>
              <w:t>: Aquí se indicará la unidad administrativa a la que se dirige la solicitud de acuerdo a las instrucciones de la normativa correspondiente.</w:t>
            </w:r>
          </w:p>
        </w:tc>
      </w:tr>
      <w:tr w:rsidR="00F33247" w:rsidRPr="00880178" w14:paraId="741A1259" w14:textId="77777777" w:rsidTr="00EA1A39">
        <w:trPr>
          <w:trHeight w:val="1164"/>
        </w:trPr>
        <w:tc>
          <w:tcPr>
            <w:tcW w:w="5000" w:type="pct"/>
            <w:tcBorders>
              <w:top w:val="nil"/>
              <w:bottom w:val="single" w:sz="4" w:space="0" w:color="auto"/>
            </w:tcBorders>
            <w:tcMar>
              <w:right w:w="57" w:type="dxa"/>
            </w:tcMar>
          </w:tcPr>
          <w:p w14:paraId="5CD17C97" w14:textId="77777777" w:rsidR="00F33247" w:rsidRPr="002B73A3" w:rsidRDefault="00F33247" w:rsidP="00F33247">
            <w:pPr>
              <w:spacing w:before="40" w:after="20"/>
              <w:ind w:right="78"/>
              <w:jc w:val="both"/>
              <w:rPr>
                <w:b/>
                <w:sz w:val="16"/>
                <w:szCs w:val="16"/>
              </w:rPr>
            </w:pPr>
            <w:r w:rsidRPr="002B73A3">
              <w:rPr>
                <w:b/>
                <w:sz w:val="16"/>
                <w:szCs w:val="16"/>
              </w:rPr>
              <w:t>Más Información:</w:t>
            </w:r>
          </w:p>
          <w:p w14:paraId="6BA588A4" w14:textId="77777777" w:rsidR="00F33247" w:rsidRDefault="00F33247" w:rsidP="00F33247">
            <w:pPr>
              <w:spacing w:before="40" w:after="20"/>
              <w:jc w:val="both"/>
            </w:pPr>
            <w:r w:rsidRPr="00917022">
              <w:rPr>
                <w:sz w:val="16"/>
                <w:szCs w:val="16"/>
              </w:rPr>
              <w:t xml:space="preserve">* en la página web </w:t>
            </w:r>
            <w:hyperlink r:id="rId9" w:history="1">
              <w:r w:rsidRPr="00FB5CEB">
                <w:rPr>
                  <w:rStyle w:val="Hipervnculo"/>
                  <w:b/>
                  <w:bCs/>
                  <w:sz w:val="16"/>
                  <w:szCs w:val="16"/>
                </w:rPr>
                <w:t>https://www.castillalamancha.es/gobierno/desarrollosostenible/estructura</w:t>
              </w:r>
            </w:hyperlink>
            <w:r>
              <w:t xml:space="preserve"> </w:t>
            </w:r>
          </w:p>
          <w:p w14:paraId="4877E8F9" w14:textId="77777777" w:rsidR="00F33247" w:rsidRPr="00917022" w:rsidRDefault="00F33247" w:rsidP="00F33247">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3B3179CA" w14:textId="77777777" w:rsidR="00F33247" w:rsidRPr="002B73A3" w:rsidRDefault="00F33247" w:rsidP="00F33247">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6"/>
    </w:tbl>
    <w:p w14:paraId="273EC39D" w14:textId="77777777" w:rsidR="00681FA0" w:rsidRDefault="00681FA0" w:rsidP="008C62A4">
      <w:pPr>
        <w:pStyle w:val="NormalWeb"/>
        <w:spacing w:before="0" w:beforeAutospacing="0" w:after="75" w:afterAutospacing="0" w:line="360" w:lineRule="atLeast"/>
      </w:pPr>
    </w:p>
    <w:sectPr w:rsidR="00681FA0"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79BE" w14:textId="77777777" w:rsidR="00EB59DD" w:rsidRDefault="00EB59DD">
      <w:r>
        <w:separator/>
      </w:r>
    </w:p>
  </w:endnote>
  <w:endnote w:type="continuationSeparator" w:id="0">
    <w:p w14:paraId="46F84089" w14:textId="77777777" w:rsidR="00EB59DD" w:rsidRDefault="00E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E950" w14:textId="38EF4D83" w:rsidR="00EB59DD" w:rsidRPr="00733705" w:rsidRDefault="00EB59DD"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17142.4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707D81">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707D81">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EEA0" w14:textId="77777777" w:rsidR="00EB59DD" w:rsidRDefault="00EB59DD">
      <w:r>
        <w:separator/>
      </w:r>
    </w:p>
  </w:footnote>
  <w:footnote w:type="continuationSeparator" w:id="0">
    <w:p w14:paraId="610CF909" w14:textId="77777777" w:rsidR="00EB59DD" w:rsidRDefault="00EB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1E0" w:firstRow="1" w:lastRow="1" w:firstColumn="1" w:lastColumn="1" w:noHBand="0" w:noVBand="0"/>
    </w:tblPr>
    <w:tblGrid>
      <w:gridCol w:w="3348"/>
      <w:gridCol w:w="900"/>
      <w:gridCol w:w="2340"/>
      <w:gridCol w:w="2201"/>
    </w:tblGrid>
    <w:tr w:rsidR="00EB59DD" w14:paraId="02397C6B" w14:textId="77777777" w:rsidTr="002C78BA">
      <w:trPr>
        <w:trHeight w:val="1200"/>
      </w:trPr>
      <w:tc>
        <w:tcPr>
          <w:tcW w:w="3348" w:type="dxa"/>
        </w:tcPr>
        <w:p w14:paraId="77E93581" w14:textId="77777777" w:rsidR="00EB59DD" w:rsidRDefault="00EB59DD" w:rsidP="00D6202D">
          <w:r>
            <w:rPr>
              <w:noProof/>
            </w:rPr>
            <w:drawing>
              <wp:inline distT="0" distB="0" distL="0" distR="0" wp14:anchorId="07E4EE1C" wp14:editId="748F54AD">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48B6820F" w14:textId="77777777" w:rsidR="00EB59DD" w:rsidRPr="00880178" w:rsidRDefault="00EB59DD" w:rsidP="00880178">
          <w:pPr>
            <w:jc w:val="center"/>
            <w:rPr>
              <w:sz w:val="28"/>
              <w:szCs w:val="28"/>
            </w:rPr>
          </w:pPr>
        </w:p>
      </w:tc>
      <w:tc>
        <w:tcPr>
          <w:tcW w:w="2201" w:type="dxa"/>
          <w:vMerge w:val="restart"/>
        </w:tcPr>
        <w:p w14:paraId="1CA85E61" w14:textId="77777777" w:rsidR="00EB59DD" w:rsidRPr="00880178" w:rsidRDefault="00EB59DD" w:rsidP="00880178">
          <w:pPr>
            <w:pStyle w:val="Encabezado"/>
            <w:tabs>
              <w:tab w:val="clear" w:pos="4252"/>
              <w:tab w:val="clear" w:pos="8504"/>
              <w:tab w:val="left" w:pos="1875"/>
              <w:tab w:val="left" w:pos="4500"/>
            </w:tabs>
            <w:spacing w:after="120"/>
            <w:jc w:val="center"/>
            <w:rPr>
              <w:color w:val="000000"/>
              <w:sz w:val="16"/>
              <w:szCs w:val="16"/>
            </w:rPr>
          </w:pPr>
        </w:p>
      </w:tc>
    </w:tr>
    <w:tr w:rsidR="00EB59DD" w14:paraId="473B6EE8" w14:textId="77777777" w:rsidTr="00090EA0">
      <w:trPr>
        <w:trHeight w:val="80"/>
      </w:trPr>
      <w:tc>
        <w:tcPr>
          <w:tcW w:w="3348" w:type="dxa"/>
          <w:vAlign w:val="center"/>
        </w:tcPr>
        <w:p w14:paraId="7266CBCA" w14:textId="77777777" w:rsidR="00EB59DD" w:rsidRPr="006308FB" w:rsidRDefault="00EB59DD" w:rsidP="00D407F5">
          <w:pPr>
            <w:pStyle w:val="Encabezado"/>
            <w:tabs>
              <w:tab w:val="clear" w:pos="4252"/>
              <w:tab w:val="clear" w:pos="8504"/>
              <w:tab w:val="left" w:pos="1875"/>
              <w:tab w:val="left" w:pos="4500"/>
            </w:tabs>
            <w:rPr>
              <w:b/>
              <w:color w:val="000066"/>
              <w:sz w:val="18"/>
              <w:szCs w:val="22"/>
            </w:rPr>
          </w:pPr>
          <w:r>
            <w:rPr>
              <w:b/>
              <w:color w:val="000066"/>
              <w:sz w:val="18"/>
              <w:szCs w:val="22"/>
            </w:rPr>
            <w:t>Consejería de Desarrollo Sostenible</w:t>
          </w:r>
        </w:p>
      </w:tc>
      <w:tc>
        <w:tcPr>
          <w:tcW w:w="3240" w:type="dxa"/>
          <w:gridSpan w:val="2"/>
          <w:vMerge/>
          <w:tcBorders>
            <w:bottom w:val="single" w:sz="4" w:space="0" w:color="auto"/>
          </w:tcBorders>
          <w:vAlign w:val="center"/>
        </w:tcPr>
        <w:p w14:paraId="6CA50A0E" w14:textId="77777777" w:rsidR="00EB59DD" w:rsidRDefault="00EB59DD" w:rsidP="00D6202D"/>
      </w:tc>
      <w:tc>
        <w:tcPr>
          <w:tcW w:w="2201" w:type="dxa"/>
          <w:vMerge/>
          <w:tcBorders>
            <w:left w:val="nil"/>
          </w:tcBorders>
          <w:vAlign w:val="bottom"/>
        </w:tcPr>
        <w:p w14:paraId="127FADCE" w14:textId="77777777" w:rsidR="00EB59DD" w:rsidRPr="00880178" w:rsidRDefault="00EB59DD" w:rsidP="00880178">
          <w:pPr>
            <w:pStyle w:val="Encabezado"/>
            <w:tabs>
              <w:tab w:val="clear" w:pos="4252"/>
              <w:tab w:val="clear" w:pos="8504"/>
              <w:tab w:val="left" w:pos="1875"/>
              <w:tab w:val="left" w:pos="4500"/>
            </w:tabs>
            <w:spacing w:after="120"/>
            <w:jc w:val="center"/>
            <w:rPr>
              <w:color w:val="000000"/>
              <w:sz w:val="20"/>
              <w:szCs w:val="20"/>
            </w:rPr>
          </w:pPr>
        </w:p>
      </w:tc>
    </w:tr>
    <w:tr w:rsidR="00EB59DD" w14:paraId="45B999A7" w14:textId="77777777" w:rsidTr="002C78BA">
      <w:tc>
        <w:tcPr>
          <w:tcW w:w="3348" w:type="dxa"/>
          <w:tcBorders>
            <w:right w:val="single" w:sz="4" w:space="0" w:color="auto"/>
          </w:tcBorders>
        </w:tcPr>
        <w:p w14:paraId="4E1AA787" w14:textId="77777777" w:rsidR="00EB59DD" w:rsidRPr="006308FB" w:rsidRDefault="00EB59DD" w:rsidP="00D407F5">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6F99B970" w14:textId="77777777" w:rsidR="00EB59DD" w:rsidRPr="00880178" w:rsidRDefault="00EB59DD" w:rsidP="00056155">
          <w:pPr>
            <w:rPr>
              <w:sz w:val="20"/>
              <w:szCs w:val="20"/>
            </w:rPr>
          </w:pPr>
          <w:r w:rsidRPr="00880178">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76BDDE4" w14:textId="77777777" w:rsidR="00EB59DD" w:rsidRDefault="00EB59DD" w:rsidP="00056155"/>
      </w:tc>
      <w:tc>
        <w:tcPr>
          <w:tcW w:w="2201" w:type="dxa"/>
          <w:vMerge/>
          <w:tcBorders>
            <w:left w:val="single" w:sz="4" w:space="0" w:color="auto"/>
          </w:tcBorders>
          <w:shd w:val="clear" w:color="auto" w:fill="E6E6E6"/>
        </w:tcPr>
        <w:p w14:paraId="002C7CBA" w14:textId="77777777" w:rsidR="00EB59DD" w:rsidRDefault="00EB59DD" w:rsidP="00880178">
          <w:pPr>
            <w:jc w:val="center"/>
          </w:pPr>
        </w:p>
      </w:tc>
    </w:tr>
    <w:tr w:rsidR="00EB59DD" w14:paraId="6BE8CE35" w14:textId="77777777" w:rsidTr="002C78BA">
      <w:trPr>
        <w:gridAfter w:val="1"/>
        <w:wAfter w:w="2201" w:type="dxa"/>
      </w:trPr>
      <w:tc>
        <w:tcPr>
          <w:tcW w:w="3348" w:type="dxa"/>
          <w:tcBorders>
            <w:right w:val="single" w:sz="4" w:space="0" w:color="auto"/>
          </w:tcBorders>
          <w:vAlign w:val="center"/>
        </w:tcPr>
        <w:p w14:paraId="7C486A57" w14:textId="77777777" w:rsidR="00EB59DD" w:rsidRPr="006C7729" w:rsidRDefault="00EB59DD" w:rsidP="00211B5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1248F8F" w14:textId="77777777" w:rsidR="00EB59DD" w:rsidRPr="00880178" w:rsidRDefault="00EB59DD" w:rsidP="00056155">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2A40F7A" w14:textId="77777777" w:rsidR="00EB59DD" w:rsidRDefault="00EB59DD" w:rsidP="00056155"/>
      </w:tc>
    </w:tr>
  </w:tbl>
  <w:p w14:paraId="5D3BC86E" w14:textId="77777777" w:rsidR="00EB59DD" w:rsidRPr="00515534" w:rsidRDefault="00EB59D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2B1742A1"/>
    <w:multiLevelType w:val="hybridMultilevel"/>
    <w:tmpl w:val="A78AFC1A"/>
    <w:lvl w:ilvl="0" w:tplc="24785D5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crCBawZcUFOlMxoKKugABsLcm3BQsaHBtv+DZeYopw3YmGPwHPYO1Von/HvF0MHQSVm869zYpMFgylI3HRgQ==" w:salt="yiEAetYzcuZclR1xZJaQnA=="/>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33275"/>
    <w:rsid w:val="000344C4"/>
    <w:rsid w:val="00055D16"/>
    <w:rsid w:val="00056155"/>
    <w:rsid w:val="0005649C"/>
    <w:rsid w:val="000720F0"/>
    <w:rsid w:val="00085058"/>
    <w:rsid w:val="00090EA0"/>
    <w:rsid w:val="00095534"/>
    <w:rsid w:val="000A7B69"/>
    <w:rsid w:val="000B002D"/>
    <w:rsid w:val="000B65DB"/>
    <w:rsid w:val="000B6856"/>
    <w:rsid w:val="000D0D20"/>
    <w:rsid w:val="000D18C0"/>
    <w:rsid w:val="000D4AC8"/>
    <w:rsid w:val="000D5C0A"/>
    <w:rsid w:val="000D5EDC"/>
    <w:rsid w:val="000E1D55"/>
    <w:rsid w:val="000F21DC"/>
    <w:rsid w:val="000F523A"/>
    <w:rsid w:val="000F6A4C"/>
    <w:rsid w:val="001056B7"/>
    <w:rsid w:val="0011547A"/>
    <w:rsid w:val="00120D78"/>
    <w:rsid w:val="00121CC2"/>
    <w:rsid w:val="00122C9D"/>
    <w:rsid w:val="001236D6"/>
    <w:rsid w:val="00124C50"/>
    <w:rsid w:val="001333DA"/>
    <w:rsid w:val="001349CB"/>
    <w:rsid w:val="00144006"/>
    <w:rsid w:val="001503EA"/>
    <w:rsid w:val="001531E1"/>
    <w:rsid w:val="00161AC0"/>
    <w:rsid w:val="00163BBD"/>
    <w:rsid w:val="00170F48"/>
    <w:rsid w:val="001933BA"/>
    <w:rsid w:val="00194E8E"/>
    <w:rsid w:val="00195359"/>
    <w:rsid w:val="001964C7"/>
    <w:rsid w:val="001C0938"/>
    <w:rsid w:val="001C6C51"/>
    <w:rsid w:val="001D67B3"/>
    <w:rsid w:val="001E16D3"/>
    <w:rsid w:val="001E2BFB"/>
    <w:rsid w:val="001E5D7E"/>
    <w:rsid w:val="001F6E9E"/>
    <w:rsid w:val="00202220"/>
    <w:rsid w:val="00203C68"/>
    <w:rsid w:val="00207179"/>
    <w:rsid w:val="0020769C"/>
    <w:rsid w:val="00207B02"/>
    <w:rsid w:val="00211B58"/>
    <w:rsid w:val="00216415"/>
    <w:rsid w:val="00250D52"/>
    <w:rsid w:val="00253615"/>
    <w:rsid w:val="002608BC"/>
    <w:rsid w:val="002646AA"/>
    <w:rsid w:val="00267405"/>
    <w:rsid w:val="00281B8C"/>
    <w:rsid w:val="00297729"/>
    <w:rsid w:val="002A41A6"/>
    <w:rsid w:val="002B250C"/>
    <w:rsid w:val="002B423B"/>
    <w:rsid w:val="002B57A5"/>
    <w:rsid w:val="002B60EB"/>
    <w:rsid w:val="002C5D59"/>
    <w:rsid w:val="002C78BA"/>
    <w:rsid w:val="002D35EB"/>
    <w:rsid w:val="002D4FC0"/>
    <w:rsid w:val="002D6606"/>
    <w:rsid w:val="002E19C9"/>
    <w:rsid w:val="002E5381"/>
    <w:rsid w:val="002E697F"/>
    <w:rsid w:val="002F4F31"/>
    <w:rsid w:val="00304DD1"/>
    <w:rsid w:val="00311B06"/>
    <w:rsid w:val="003178E1"/>
    <w:rsid w:val="00317EA5"/>
    <w:rsid w:val="00322E57"/>
    <w:rsid w:val="00330760"/>
    <w:rsid w:val="00331324"/>
    <w:rsid w:val="00356612"/>
    <w:rsid w:val="00361485"/>
    <w:rsid w:val="00361CE4"/>
    <w:rsid w:val="0036273C"/>
    <w:rsid w:val="00363435"/>
    <w:rsid w:val="003704C8"/>
    <w:rsid w:val="00376952"/>
    <w:rsid w:val="00380F5C"/>
    <w:rsid w:val="00384A3D"/>
    <w:rsid w:val="00385DFF"/>
    <w:rsid w:val="00390B69"/>
    <w:rsid w:val="00392207"/>
    <w:rsid w:val="003A1348"/>
    <w:rsid w:val="003A4C3D"/>
    <w:rsid w:val="003A6A20"/>
    <w:rsid w:val="003C6BCD"/>
    <w:rsid w:val="003D1222"/>
    <w:rsid w:val="003D3227"/>
    <w:rsid w:val="003D517A"/>
    <w:rsid w:val="003D66D1"/>
    <w:rsid w:val="003D697A"/>
    <w:rsid w:val="003D6B1F"/>
    <w:rsid w:val="003E1827"/>
    <w:rsid w:val="004064BF"/>
    <w:rsid w:val="00410F56"/>
    <w:rsid w:val="00413169"/>
    <w:rsid w:val="0041477D"/>
    <w:rsid w:val="00434FC4"/>
    <w:rsid w:val="00437382"/>
    <w:rsid w:val="00442278"/>
    <w:rsid w:val="0045515A"/>
    <w:rsid w:val="00467548"/>
    <w:rsid w:val="0047254E"/>
    <w:rsid w:val="004727D8"/>
    <w:rsid w:val="004749B2"/>
    <w:rsid w:val="00475B41"/>
    <w:rsid w:val="00481311"/>
    <w:rsid w:val="00481F70"/>
    <w:rsid w:val="00485C45"/>
    <w:rsid w:val="004A3BD5"/>
    <w:rsid w:val="004A6D6B"/>
    <w:rsid w:val="004B6F25"/>
    <w:rsid w:val="004B75E0"/>
    <w:rsid w:val="004D342A"/>
    <w:rsid w:val="004E05B2"/>
    <w:rsid w:val="004E71A6"/>
    <w:rsid w:val="004E7CF0"/>
    <w:rsid w:val="004F1930"/>
    <w:rsid w:val="004F21B1"/>
    <w:rsid w:val="0050578E"/>
    <w:rsid w:val="0050733F"/>
    <w:rsid w:val="0051162A"/>
    <w:rsid w:val="00515534"/>
    <w:rsid w:val="00520E93"/>
    <w:rsid w:val="00520F61"/>
    <w:rsid w:val="005254E5"/>
    <w:rsid w:val="00531A50"/>
    <w:rsid w:val="005347B4"/>
    <w:rsid w:val="005449EB"/>
    <w:rsid w:val="00550094"/>
    <w:rsid w:val="005522F7"/>
    <w:rsid w:val="00554697"/>
    <w:rsid w:val="005559EF"/>
    <w:rsid w:val="005647B0"/>
    <w:rsid w:val="00581C3B"/>
    <w:rsid w:val="00590F88"/>
    <w:rsid w:val="00596717"/>
    <w:rsid w:val="00597017"/>
    <w:rsid w:val="005A6612"/>
    <w:rsid w:val="005A7043"/>
    <w:rsid w:val="005B30DB"/>
    <w:rsid w:val="005D3A86"/>
    <w:rsid w:val="005E63F5"/>
    <w:rsid w:val="005E69C4"/>
    <w:rsid w:val="005E7A75"/>
    <w:rsid w:val="005F6EB0"/>
    <w:rsid w:val="005F6EC9"/>
    <w:rsid w:val="00600B7D"/>
    <w:rsid w:val="0060244C"/>
    <w:rsid w:val="006037B2"/>
    <w:rsid w:val="00604A9A"/>
    <w:rsid w:val="006146A6"/>
    <w:rsid w:val="006200CA"/>
    <w:rsid w:val="0063587C"/>
    <w:rsid w:val="00641FF1"/>
    <w:rsid w:val="00650A6D"/>
    <w:rsid w:val="00660587"/>
    <w:rsid w:val="00665C20"/>
    <w:rsid w:val="00681927"/>
    <w:rsid w:val="00681FA0"/>
    <w:rsid w:val="00683589"/>
    <w:rsid w:val="00686C57"/>
    <w:rsid w:val="006911D6"/>
    <w:rsid w:val="00694299"/>
    <w:rsid w:val="006A348B"/>
    <w:rsid w:val="006A5CF7"/>
    <w:rsid w:val="006B3DB0"/>
    <w:rsid w:val="006D5FC8"/>
    <w:rsid w:val="006E21C1"/>
    <w:rsid w:val="006E6667"/>
    <w:rsid w:val="0070685B"/>
    <w:rsid w:val="00707D81"/>
    <w:rsid w:val="0071654F"/>
    <w:rsid w:val="00726018"/>
    <w:rsid w:val="00727AA5"/>
    <w:rsid w:val="00731BB5"/>
    <w:rsid w:val="00733705"/>
    <w:rsid w:val="0073427B"/>
    <w:rsid w:val="00740EEE"/>
    <w:rsid w:val="00753426"/>
    <w:rsid w:val="007637AD"/>
    <w:rsid w:val="007639EE"/>
    <w:rsid w:val="00770A8E"/>
    <w:rsid w:val="007723E3"/>
    <w:rsid w:val="00774F73"/>
    <w:rsid w:val="00782DCC"/>
    <w:rsid w:val="00786729"/>
    <w:rsid w:val="007921CB"/>
    <w:rsid w:val="0079715E"/>
    <w:rsid w:val="007B0A71"/>
    <w:rsid w:val="007C1847"/>
    <w:rsid w:val="007C496B"/>
    <w:rsid w:val="007D0CB5"/>
    <w:rsid w:val="007D4F65"/>
    <w:rsid w:val="007E1524"/>
    <w:rsid w:val="007E6999"/>
    <w:rsid w:val="007F17C0"/>
    <w:rsid w:val="007F3032"/>
    <w:rsid w:val="007F31CE"/>
    <w:rsid w:val="007F3D0F"/>
    <w:rsid w:val="00801ABC"/>
    <w:rsid w:val="008058C7"/>
    <w:rsid w:val="008065CF"/>
    <w:rsid w:val="008109E4"/>
    <w:rsid w:val="00811C44"/>
    <w:rsid w:val="008304AC"/>
    <w:rsid w:val="00830A1E"/>
    <w:rsid w:val="008331B5"/>
    <w:rsid w:val="00833A6A"/>
    <w:rsid w:val="00836798"/>
    <w:rsid w:val="00846280"/>
    <w:rsid w:val="008515DD"/>
    <w:rsid w:val="00861855"/>
    <w:rsid w:val="0086201D"/>
    <w:rsid w:val="00863AF9"/>
    <w:rsid w:val="00880178"/>
    <w:rsid w:val="008846D7"/>
    <w:rsid w:val="008B1125"/>
    <w:rsid w:val="008B49E4"/>
    <w:rsid w:val="008C62A4"/>
    <w:rsid w:val="008D48EF"/>
    <w:rsid w:val="008D4A96"/>
    <w:rsid w:val="008D4C2D"/>
    <w:rsid w:val="008E2B29"/>
    <w:rsid w:val="008F0FFE"/>
    <w:rsid w:val="008F6847"/>
    <w:rsid w:val="0090050D"/>
    <w:rsid w:val="00900820"/>
    <w:rsid w:val="00901F0B"/>
    <w:rsid w:val="00907E84"/>
    <w:rsid w:val="00930CBC"/>
    <w:rsid w:val="00931E76"/>
    <w:rsid w:val="00932C6E"/>
    <w:rsid w:val="00945072"/>
    <w:rsid w:val="0095157F"/>
    <w:rsid w:val="00952920"/>
    <w:rsid w:val="00955E09"/>
    <w:rsid w:val="009572B1"/>
    <w:rsid w:val="009618D7"/>
    <w:rsid w:val="0097017B"/>
    <w:rsid w:val="0097074C"/>
    <w:rsid w:val="00970987"/>
    <w:rsid w:val="00976601"/>
    <w:rsid w:val="0097673E"/>
    <w:rsid w:val="00982A8C"/>
    <w:rsid w:val="009863A7"/>
    <w:rsid w:val="00994DED"/>
    <w:rsid w:val="0099530C"/>
    <w:rsid w:val="00995319"/>
    <w:rsid w:val="009959E0"/>
    <w:rsid w:val="00997016"/>
    <w:rsid w:val="009A370F"/>
    <w:rsid w:val="009B497A"/>
    <w:rsid w:val="009B54EE"/>
    <w:rsid w:val="009C0B7B"/>
    <w:rsid w:val="009D1875"/>
    <w:rsid w:val="009D33AB"/>
    <w:rsid w:val="009E5C61"/>
    <w:rsid w:val="009F19AE"/>
    <w:rsid w:val="009F27C8"/>
    <w:rsid w:val="009F2C29"/>
    <w:rsid w:val="009F3ACF"/>
    <w:rsid w:val="009F77DD"/>
    <w:rsid w:val="00A004E2"/>
    <w:rsid w:val="00A02B1B"/>
    <w:rsid w:val="00A02FB8"/>
    <w:rsid w:val="00A05437"/>
    <w:rsid w:val="00A056D4"/>
    <w:rsid w:val="00A216E9"/>
    <w:rsid w:val="00A276BE"/>
    <w:rsid w:val="00A32540"/>
    <w:rsid w:val="00A42CE1"/>
    <w:rsid w:val="00A433BE"/>
    <w:rsid w:val="00A47161"/>
    <w:rsid w:val="00A62057"/>
    <w:rsid w:val="00A62DF9"/>
    <w:rsid w:val="00A654BF"/>
    <w:rsid w:val="00A74951"/>
    <w:rsid w:val="00A77016"/>
    <w:rsid w:val="00A82F5E"/>
    <w:rsid w:val="00A83F75"/>
    <w:rsid w:val="00A8514B"/>
    <w:rsid w:val="00AA01E9"/>
    <w:rsid w:val="00AB2743"/>
    <w:rsid w:val="00AB48D8"/>
    <w:rsid w:val="00AB57B2"/>
    <w:rsid w:val="00AB7547"/>
    <w:rsid w:val="00AC1175"/>
    <w:rsid w:val="00AC33BC"/>
    <w:rsid w:val="00AD06F9"/>
    <w:rsid w:val="00AD1DE7"/>
    <w:rsid w:val="00AD2405"/>
    <w:rsid w:val="00AD5A5D"/>
    <w:rsid w:val="00AE52A2"/>
    <w:rsid w:val="00AE7413"/>
    <w:rsid w:val="00AF74A5"/>
    <w:rsid w:val="00B02B23"/>
    <w:rsid w:val="00B0558A"/>
    <w:rsid w:val="00B121EF"/>
    <w:rsid w:val="00B140FF"/>
    <w:rsid w:val="00B21C7F"/>
    <w:rsid w:val="00B278CE"/>
    <w:rsid w:val="00B30326"/>
    <w:rsid w:val="00B32C6C"/>
    <w:rsid w:val="00B402DF"/>
    <w:rsid w:val="00B40EA1"/>
    <w:rsid w:val="00B41F96"/>
    <w:rsid w:val="00B46909"/>
    <w:rsid w:val="00B54EA7"/>
    <w:rsid w:val="00B60B91"/>
    <w:rsid w:val="00B640AE"/>
    <w:rsid w:val="00B67AFB"/>
    <w:rsid w:val="00B772AB"/>
    <w:rsid w:val="00B82FE5"/>
    <w:rsid w:val="00B835F9"/>
    <w:rsid w:val="00B8651E"/>
    <w:rsid w:val="00B9341C"/>
    <w:rsid w:val="00B93F53"/>
    <w:rsid w:val="00B94C4B"/>
    <w:rsid w:val="00BA339E"/>
    <w:rsid w:val="00BA41C8"/>
    <w:rsid w:val="00BA61E4"/>
    <w:rsid w:val="00BA74B6"/>
    <w:rsid w:val="00BB1AFA"/>
    <w:rsid w:val="00BB2A9F"/>
    <w:rsid w:val="00BB798C"/>
    <w:rsid w:val="00BC1D57"/>
    <w:rsid w:val="00BC5434"/>
    <w:rsid w:val="00BD587F"/>
    <w:rsid w:val="00BD6DF0"/>
    <w:rsid w:val="00BE1640"/>
    <w:rsid w:val="00BE3A3B"/>
    <w:rsid w:val="00BF039B"/>
    <w:rsid w:val="00BF2FBD"/>
    <w:rsid w:val="00C005AB"/>
    <w:rsid w:val="00C00FE2"/>
    <w:rsid w:val="00C03B97"/>
    <w:rsid w:val="00C118ED"/>
    <w:rsid w:val="00C20B55"/>
    <w:rsid w:val="00C24D6D"/>
    <w:rsid w:val="00C26900"/>
    <w:rsid w:val="00C32024"/>
    <w:rsid w:val="00C33FFD"/>
    <w:rsid w:val="00C4063E"/>
    <w:rsid w:val="00C40CFD"/>
    <w:rsid w:val="00C559FC"/>
    <w:rsid w:val="00C71911"/>
    <w:rsid w:val="00C801E0"/>
    <w:rsid w:val="00C84483"/>
    <w:rsid w:val="00C8639A"/>
    <w:rsid w:val="00C865B4"/>
    <w:rsid w:val="00C8672E"/>
    <w:rsid w:val="00C87B13"/>
    <w:rsid w:val="00CA287A"/>
    <w:rsid w:val="00CB09B9"/>
    <w:rsid w:val="00CC0C15"/>
    <w:rsid w:val="00CC44DC"/>
    <w:rsid w:val="00CC459C"/>
    <w:rsid w:val="00CC769B"/>
    <w:rsid w:val="00CD69D8"/>
    <w:rsid w:val="00CE2A35"/>
    <w:rsid w:val="00CE3626"/>
    <w:rsid w:val="00CF060E"/>
    <w:rsid w:val="00CF2891"/>
    <w:rsid w:val="00D0254E"/>
    <w:rsid w:val="00D11845"/>
    <w:rsid w:val="00D1290D"/>
    <w:rsid w:val="00D30CA1"/>
    <w:rsid w:val="00D35293"/>
    <w:rsid w:val="00D407F5"/>
    <w:rsid w:val="00D411BD"/>
    <w:rsid w:val="00D46128"/>
    <w:rsid w:val="00D46FF9"/>
    <w:rsid w:val="00D50132"/>
    <w:rsid w:val="00D6202D"/>
    <w:rsid w:val="00D62894"/>
    <w:rsid w:val="00D6631A"/>
    <w:rsid w:val="00D67B6F"/>
    <w:rsid w:val="00D71065"/>
    <w:rsid w:val="00D9508B"/>
    <w:rsid w:val="00D967DA"/>
    <w:rsid w:val="00DA0315"/>
    <w:rsid w:val="00DA17E6"/>
    <w:rsid w:val="00DA5B0B"/>
    <w:rsid w:val="00DC7EE5"/>
    <w:rsid w:val="00DD0BC3"/>
    <w:rsid w:val="00DD1C88"/>
    <w:rsid w:val="00DD2A09"/>
    <w:rsid w:val="00DF11BE"/>
    <w:rsid w:val="00E01DE8"/>
    <w:rsid w:val="00E2712E"/>
    <w:rsid w:val="00E32103"/>
    <w:rsid w:val="00E333C8"/>
    <w:rsid w:val="00E36898"/>
    <w:rsid w:val="00E37E4D"/>
    <w:rsid w:val="00E434BC"/>
    <w:rsid w:val="00E46CB0"/>
    <w:rsid w:val="00E525BE"/>
    <w:rsid w:val="00E6021E"/>
    <w:rsid w:val="00E712FB"/>
    <w:rsid w:val="00E747BB"/>
    <w:rsid w:val="00E75FEA"/>
    <w:rsid w:val="00E84867"/>
    <w:rsid w:val="00E8652A"/>
    <w:rsid w:val="00E95C08"/>
    <w:rsid w:val="00EA1429"/>
    <w:rsid w:val="00EA1A39"/>
    <w:rsid w:val="00EA4919"/>
    <w:rsid w:val="00EA54F8"/>
    <w:rsid w:val="00EA59D1"/>
    <w:rsid w:val="00EB0A0A"/>
    <w:rsid w:val="00EB2817"/>
    <w:rsid w:val="00EB3B23"/>
    <w:rsid w:val="00EB59DD"/>
    <w:rsid w:val="00ED2192"/>
    <w:rsid w:val="00EE3431"/>
    <w:rsid w:val="00EE5B77"/>
    <w:rsid w:val="00EF0305"/>
    <w:rsid w:val="00EF454B"/>
    <w:rsid w:val="00EF77C0"/>
    <w:rsid w:val="00F02181"/>
    <w:rsid w:val="00F022AB"/>
    <w:rsid w:val="00F06D88"/>
    <w:rsid w:val="00F06D90"/>
    <w:rsid w:val="00F073F7"/>
    <w:rsid w:val="00F1569E"/>
    <w:rsid w:val="00F204B7"/>
    <w:rsid w:val="00F22D62"/>
    <w:rsid w:val="00F33247"/>
    <w:rsid w:val="00F41D04"/>
    <w:rsid w:val="00F425F5"/>
    <w:rsid w:val="00F50553"/>
    <w:rsid w:val="00F62CA0"/>
    <w:rsid w:val="00F677B1"/>
    <w:rsid w:val="00F72056"/>
    <w:rsid w:val="00F73229"/>
    <w:rsid w:val="00F74FA3"/>
    <w:rsid w:val="00F81039"/>
    <w:rsid w:val="00F87E6C"/>
    <w:rsid w:val="00F91468"/>
    <w:rsid w:val="00F950C3"/>
    <w:rsid w:val="00F95697"/>
    <w:rsid w:val="00F96A82"/>
    <w:rsid w:val="00FA1318"/>
    <w:rsid w:val="00FA2979"/>
    <w:rsid w:val="00FA6256"/>
    <w:rsid w:val="00FB0783"/>
    <w:rsid w:val="00FB425E"/>
    <w:rsid w:val="00FB5CEB"/>
    <w:rsid w:val="00FC0A82"/>
    <w:rsid w:val="00FC6D35"/>
    <w:rsid w:val="00FC6F42"/>
    <w:rsid w:val="00FD1398"/>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529874"/>
  <w15:docId w15:val="{2BD8B975-D42C-42A8-B8AE-EFCE9A42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B93F5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B93F5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D30CA1"/>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CA1"/>
    <w:rPr>
      <w:rFonts w:ascii="Tahoma" w:hAnsi="Tahoma" w:cs="Tahoma"/>
      <w:sz w:val="16"/>
      <w:szCs w:val="16"/>
      <w:lang w:val="es-ES" w:eastAsia="es-ES"/>
    </w:rPr>
  </w:style>
  <w:style w:type="paragraph" w:styleId="Prrafodelista">
    <w:name w:val="List Paragraph"/>
    <w:basedOn w:val="Normal"/>
    <w:uiPriority w:val="34"/>
    <w:qFormat/>
    <w:rsid w:val="00862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99021">
      <w:marLeft w:val="0"/>
      <w:marRight w:val="0"/>
      <w:marTop w:val="0"/>
      <w:marBottom w:val="0"/>
      <w:divBdr>
        <w:top w:val="none" w:sz="0" w:space="0" w:color="auto"/>
        <w:left w:val="none" w:sz="0" w:space="0" w:color="auto"/>
        <w:bottom w:val="none" w:sz="0" w:space="0" w:color="auto"/>
        <w:right w:val="none" w:sz="0" w:space="0" w:color="auto"/>
      </w:divBdr>
    </w:div>
    <w:div w:id="17108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3038</Words>
  <Characters>16709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2020-07-03T09:02:00Z</dcterms:created>
  <dcterms:modified xsi:type="dcterms:W3CDTF">2020-07-03T09:02:00Z</dcterms:modified>
</cp:coreProperties>
</file>