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8A" w:rsidRPr="00381A09" w:rsidRDefault="00566A8A" w:rsidP="0054790D">
      <w:pPr>
        <w:rPr>
          <w:color w:val="0070C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566A8A" w:rsidTr="00172D4F">
        <w:trPr>
          <w:trHeight w:val="329"/>
        </w:trPr>
        <w:tc>
          <w:tcPr>
            <w:tcW w:w="14459" w:type="dxa"/>
            <w:vAlign w:val="center"/>
          </w:tcPr>
          <w:p w:rsidR="00D40D98" w:rsidRPr="00B040C5" w:rsidRDefault="009C5266" w:rsidP="004B6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es-ES"/>
              </w:rPr>
            </w:pPr>
            <w:r w:rsidRPr="004B6DD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es-ES"/>
              </w:rPr>
              <w:t>ANEXO</w:t>
            </w:r>
            <w:r w:rsidR="00B040C5" w:rsidRPr="004B6DD0">
              <w:rPr>
                <w:rFonts w:ascii="Arial" w:eastAsia="Times New Roman" w:hAnsi="Arial" w:cs="Arial"/>
                <w:b/>
                <w:strike/>
                <w:color w:val="000000" w:themeColor="text1"/>
                <w:sz w:val="20"/>
                <w:szCs w:val="20"/>
                <w:u w:val="single"/>
                <w:lang w:eastAsia="es-ES"/>
              </w:rPr>
              <w:t xml:space="preserve"> </w:t>
            </w:r>
            <w:r w:rsidR="00B040C5" w:rsidRPr="004B6DD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es-ES"/>
              </w:rPr>
              <w:t>XII</w:t>
            </w:r>
          </w:p>
        </w:tc>
      </w:tr>
      <w:tr w:rsidR="00566A8A" w:rsidTr="00172D4F">
        <w:trPr>
          <w:trHeight w:val="329"/>
        </w:trPr>
        <w:tc>
          <w:tcPr>
            <w:tcW w:w="14459" w:type="dxa"/>
            <w:tcBorders>
              <w:bottom w:val="nil"/>
            </w:tcBorders>
            <w:vAlign w:val="center"/>
          </w:tcPr>
          <w:p w:rsidR="006E10E0" w:rsidRPr="006E10E0" w:rsidRDefault="006E10E0" w:rsidP="00157575">
            <w:pPr>
              <w:spacing w:after="0" w:line="240" w:lineRule="auto"/>
              <w:jc w:val="center"/>
              <w:rPr>
                <w:strike/>
              </w:rPr>
            </w:pPr>
            <w:r w:rsidRPr="0015757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JUSTIFICACIÓN DE ASISTENCIA A LAS PRÁCTICAS NO LABORALES</w:t>
            </w:r>
          </w:p>
        </w:tc>
      </w:tr>
      <w:tr w:rsidR="004E6DEA" w:rsidTr="005E1398">
        <w:trPr>
          <w:trHeight w:val="50"/>
        </w:trPr>
        <w:tc>
          <w:tcPr>
            <w:tcW w:w="14459" w:type="dxa"/>
            <w:tcBorders>
              <w:top w:val="nil"/>
              <w:bottom w:val="single" w:sz="4" w:space="0" w:color="auto"/>
            </w:tcBorders>
            <w:vAlign w:val="center"/>
          </w:tcPr>
          <w:p w:rsidR="004E6DEA" w:rsidRPr="0064117A" w:rsidRDefault="004E6DEA" w:rsidP="00547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E6DEA" w:rsidTr="00491C2A">
        <w:trPr>
          <w:trHeight w:val="87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DEA" w:rsidRPr="0064117A" w:rsidRDefault="004E6DEA" w:rsidP="00617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81"/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7008"/>
        <w:gridCol w:w="1584"/>
        <w:gridCol w:w="1229"/>
        <w:gridCol w:w="806"/>
        <w:gridCol w:w="1211"/>
      </w:tblGrid>
      <w:tr w:rsidR="006171B0" w:rsidRPr="00566A8A" w:rsidTr="006171B0">
        <w:trPr>
          <w:trHeight w:hRule="exact" w:val="439"/>
        </w:trPr>
        <w:tc>
          <w:tcPr>
            <w:tcW w:w="2690" w:type="dxa"/>
            <w:vAlign w:val="center"/>
          </w:tcPr>
          <w:p w:rsidR="006171B0" w:rsidRPr="00566A8A" w:rsidRDefault="006171B0" w:rsidP="006171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7008" w:type="dxa"/>
            <w:vAlign w:val="center"/>
          </w:tcPr>
          <w:p w:rsidR="006171B0" w:rsidRPr="00566A8A" w:rsidRDefault="006171B0" w:rsidP="006171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6171B0" w:rsidRPr="00566A8A" w:rsidRDefault="006171B0" w:rsidP="00617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N.I.F.:</w:t>
            </w:r>
          </w:p>
        </w:tc>
        <w:tc>
          <w:tcPr>
            <w:tcW w:w="3246" w:type="dxa"/>
            <w:gridSpan w:val="3"/>
            <w:vAlign w:val="center"/>
          </w:tcPr>
          <w:p w:rsidR="006171B0" w:rsidRPr="00566A8A" w:rsidRDefault="006171B0" w:rsidP="00617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0B3D" w:rsidRPr="00566A8A" w:rsidTr="006171B0">
        <w:trPr>
          <w:trHeight w:hRule="exact" w:val="417"/>
        </w:trPr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950B3D" w:rsidRPr="002118C6" w:rsidRDefault="00950B3D" w:rsidP="006171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Denominación del proyecto: </w:t>
            </w:r>
          </w:p>
        </w:tc>
        <w:tc>
          <w:tcPr>
            <w:tcW w:w="11838" w:type="dxa"/>
            <w:gridSpan w:val="5"/>
            <w:tcBorders>
              <w:bottom w:val="single" w:sz="4" w:space="0" w:color="auto"/>
            </w:tcBorders>
            <w:vAlign w:val="center"/>
          </w:tcPr>
          <w:p w:rsidR="00950B3D" w:rsidRPr="002118C6" w:rsidRDefault="00950B3D" w:rsidP="006171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0B3D" w:rsidRPr="00566A8A" w:rsidTr="006171B0">
        <w:trPr>
          <w:trHeight w:hRule="exact" w:val="437"/>
        </w:trPr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950B3D" w:rsidRPr="002118C6" w:rsidRDefault="00950B3D" w:rsidP="006171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9821" w:type="dxa"/>
            <w:gridSpan w:val="3"/>
            <w:tcBorders>
              <w:bottom w:val="single" w:sz="4" w:space="0" w:color="auto"/>
            </w:tcBorders>
            <w:vAlign w:val="center"/>
          </w:tcPr>
          <w:p w:rsidR="00950B3D" w:rsidRPr="002118C6" w:rsidRDefault="00950B3D" w:rsidP="00617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950B3D" w:rsidRPr="002118C6" w:rsidRDefault="00950B3D" w:rsidP="00617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50B3D" w:rsidRPr="002118C6" w:rsidRDefault="00950B3D" w:rsidP="006171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BD1" w:rsidRPr="00566A8A" w:rsidTr="006171B0">
        <w:trPr>
          <w:trHeight w:hRule="exact" w:val="557"/>
        </w:trPr>
        <w:tc>
          <w:tcPr>
            <w:tcW w:w="1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D1" w:rsidRPr="002118C6" w:rsidRDefault="005F6BD1" w:rsidP="00617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D.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representante de la empresa 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4E4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ratifica que los datos abajo relacionados son ciertos.</w:t>
            </w:r>
          </w:p>
        </w:tc>
      </w:tr>
    </w:tbl>
    <w:p w:rsidR="00E37D00" w:rsidRPr="00C80239" w:rsidRDefault="00E37D00" w:rsidP="0054790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381"/>
        <w:gridCol w:w="1254"/>
        <w:gridCol w:w="1263"/>
        <w:gridCol w:w="1415"/>
        <w:gridCol w:w="1395"/>
        <w:gridCol w:w="1398"/>
        <w:gridCol w:w="1398"/>
        <w:gridCol w:w="1404"/>
        <w:gridCol w:w="1261"/>
      </w:tblGrid>
      <w:tr w:rsidR="00263C2D" w:rsidRPr="00566A8A" w:rsidTr="00F5220A">
        <w:trPr>
          <w:trHeight w:val="397"/>
          <w:tblHeader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3C2D" w:rsidRPr="00EE4D46" w:rsidRDefault="00263C2D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  <w:r w:rsidR="00EE4D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66F3" w:rsidRPr="00566A8A" w:rsidTr="00F5220A">
        <w:trPr>
          <w:trHeight w:val="397"/>
          <w:tblHeader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09AB">
              <w:rPr>
                <w:rFonts w:ascii="Arial" w:hAnsi="Arial" w:cs="Arial"/>
                <w:sz w:val="20"/>
                <w:szCs w:val="20"/>
              </w:rPr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54790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09AB">
              <w:rPr>
                <w:rFonts w:ascii="Arial" w:hAnsi="Arial" w:cs="Arial"/>
                <w:sz w:val="20"/>
                <w:szCs w:val="20"/>
              </w:rPr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54790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0A09AB"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09AB" w:rsidRPr="00566A8A">
              <w:rPr>
                <w:rFonts w:ascii="Arial" w:hAnsi="Arial" w:cs="Arial"/>
                <w:sz w:val="20"/>
                <w:szCs w:val="20"/>
              </w:rPr>
            </w:r>
            <w:r w:rsidR="000A09AB"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9AB"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66F3" w:rsidRPr="00566A8A" w:rsidRDefault="00D066F3" w:rsidP="005479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09AB">
              <w:rPr>
                <w:rFonts w:ascii="Arial" w:hAnsi="Arial" w:cs="Arial"/>
                <w:sz w:val="20"/>
                <w:szCs w:val="20"/>
              </w:rPr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A09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66F3" w:rsidRPr="008755AB" w:rsidRDefault="00D066F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55A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55A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A09AB" w:rsidRPr="008755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54"/>
          <w:tblHeader/>
        </w:trPr>
        <w:tc>
          <w:tcPr>
            <w:tcW w:w="243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401FB7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401FB7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B81553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553" w:rsidRPr="00566A8A" w:rsidRDefault="008D01CC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566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8755AB" w:rsidRPr="00566A8A" w:rsidTr="00F5220A">
        <w:trPr>
          <w:trHeight w:val="477"/>
        </w:trPr>
        <w:tc>
          <w:tcPr>
            <w:tcW w:w="2432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:rsidR="00B81553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7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7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7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7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C5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5B" w:rsidRPr="00566A8A" w:rsidRDefault="00806C5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55AB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7A" w:rsidRPr="00566A8A" w:rsidRDefault="000A09AB" w:rsidP="0054790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449" w:rsidRPr="00566A8A" w:rsidTr="00F5220A">
        <w:trPr>
          <w:trHeight w:val="45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A64047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449" w:rsidRPr="00566A8A" w:rsidTr="00F5220A">
        <w:trPr>
          <w:trHeight w:val="47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9" w:rsidRPr="00566A8A" w:rsidRDefault="00077449" w:rsidP="0007744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66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A8A">
              <w:rPr>
                <w:rFonts w:ascii="Arial" w:hAnsi="Arial" w:cs="Arial"/>
                <w:sz w:val="20"/>
                <w:szCs w:val="20"/>
              </w:rPr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t> </w:t>
            </w:r>
            <w:r w:rsidRPr="0056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7449" w:rsidRPr="00566A8A" w:rsidTr="00F5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4601" w:type="dxa"/>
            <w:gridSpan w:val="10"/>
            <w:vAlign w:val="center"/>
          </w:tcPr>
          <w:p w:rsidR="00077449" w:rsidRPr="00E37D00" w:rsidRDefault="00077449" w:rsidP="00077449">
            <w:pPr>
              <w:spacing w:before="60" w:after="6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E37D00" w:rsidRDefault="00E37D00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F5220A" w:rsidRDefault="00F5220A" w:rsidP="00172D4F">
      <w:pPr>
        <w:rPr>
          <w:rFonts w:ascii="Arial" w:hAnsi="Arial" w:cs="Arial"/>
          <w:i/>
          <w:sz w:val="20"/>
          <w:szCs w:val="20"/>
        </w:rPr>
      </w:pPr>
    </w:p>
    <w:p w:rsidR="00172D4F" w:rsidRDefault="00172D4F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F13CBC" w:rsidRDefault="00F13CBC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F13CBC" w:rsidRDefault="00F13CBC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F13CBC" w:rsidRDefault="00F13CBC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F13CBC" w:rsidRDefault="00F13CBC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F13CBC" w:rsidRDefault="00F13CBC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944"/>
      </w:tblGrid>
      <w:tr w:rsidR="00145097" w:rsidRPr="00B53062" w:rsidTr="00145097">
        <w:trPr>
          <w:trHeight w:val="37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5097" w:rsidRPr="00B53062" w:rsidRDefault="00145097" w:rsidP="002061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53062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145097" w:rsidRPr="00813E4D" w:rsidTr="00145097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:rsidR="00145097" w:rsidRPr="00813E4D" w:rsidRDefault="00145097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13E4D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2944" w:type="dxa"/>
            <w:shd w:val="clear" w:color="auto" w:fill="auto"/>
            <w:vAlign w:val="center"/>
          </w:tcPr>
          <w:p w:rsidR="00145097" w:rsidRPr="00765290" w:rsidRDefault="00145097" w:rsidP="00FD5354">
            <w:pPr>
              <w:rPr>
                <w:rFonts w:ascii="Arial" w:hAnsi="Arial" w:cs="Arial"/>
                <w:sz w:val="20"/>
              </w:rPr>
            </w:pPr>
            <w:r w:rsidRPr="00765290">
              <w:rPr>
                <w:rFonts w:ascii="Arial" w:hAnsi="Arial" w:cs="Arial"/>
                <w:sz w:val="20"/>
              </w:rPr>
              <w:t xml:space="preserve">Dirección General de </w:t>
            </w:r>
            <w:r w:rsidR="00FD5354">
              <w:rPr>
                <w:rFonts w:ascii="Arial" w:hAnsi="Arial" w:cs="Arial"/>
                <w:sz w:val="20"/>
              </w:rPr>
              <w:t>Formación Profesional para el Empleo</w:t>
            </w:r>
          </w:p>
        </w:tc>
      </w:tr>
      <w:tr w:rsidR="00145097" w:rsidRPr="00765290" w:rsidTr="00145097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:rsidR="00145097" w:rsidRPr="00285D54" w:rsidRDefault="00145097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285D5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12944" w:type="dxa"/>
            <w:shd w:val="clear" w:color="auto" w:fill="auto"/>
            <w:vAlign w:val="center"/>
          </w:tcPr>
          <w:p w:rsidR="00145097" w:rsidRPr="00285D54" w:rsidRDefault="00145097" w:rsidP="0020616A">
            <w:pPr>
              <w:rPr>
                <w:rFonts w:ascii="Arial" w:hAnsi="Arial" w:cs="Arial"/>
                <w:sz w:val="20"/>
              </w:rPr>
            </w:pPr>
            <w:r w:rsidRPr="00285D54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145097" w:rsidRPr="00765290" w:rsidTr="00145097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:rsidR="00145097" w:rsidRPr="00285D54" w:rsidRDefault="00145097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285D5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12944" w:type="dxa"/>
            <w:shd w:val="clear" w:color="auto" w:fill="auto"/>
            <w:vAlign w:val="center"/>
          </w:tcPr>
          <w:p w:rsidR="00B33531" w:rsidRDefault="009D1062" w:rsidP="00B335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45097">
              <w:rPr>
                <w:rFonts w:ascii="Arial" w:hAnsi="Arial" w:cs="Arial"/>
                <w:sz w:val="20"/>
              </w:rPr>
              <w:t>jercicio de poderes públicos.</w:t>
            </w:r>
          </w:p>
          <w:p w:rsidR="00145097" w:rsidRPr="00765290" w:rsidRDefault="00145097" w:rsidP="00B335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Ley 30/2015, de 9 de septiembre, por la que se regula el Sistema de Formación Profesional para el empleo en el ámbito laboral</w:t>
            </w:r>
          </w:p>
        </w:tc>
      </w:tr>
      <w:tr w:rsidR="00145097" w:rsidRPr="00765290" w:rsidTr="00285D54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:rsidR="00145097" w:rsidRPr="00285D54" w:rsidRDefault="00145097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285D5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12944" w:type="dxa"/>
            <w:shd w:val="clear" w:color="auto" w:fill="auto"/>
            <w:vAlign w:val="center"/>
          </w:tcPr>
          <w:p w:rsidR="00145097" w:rsidRPr="00765290" w:rsidRDefault="00145097" w:rsidP="0020616A">
            <w:pPr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Existe cesión de datos</w:t>
            </w:r>
            <w:r w:rsidRPr="00765290"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145097" w:rsidRPr="00765290" w:rsidTr="00285D54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:rsidR="00145097" w:rsidRPr="00285D54" w:rsidRDefault="00145097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285D5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12944" w:type="dxa"/>
            <w:shd w:val="clear" w:color="auto" w:fill="auto"/>
            <w:vAlign w:val="center"/>
          </w:tcPr>
          <w:p w:rsidR="00145097" w:rsidRPr="00765290" w:rsidRDefault="00145097" w:rsidP="0020616A">
            <w:pPr>
              <w:rPr>
                <w:rFonts w:ascii="Arial" w:hAnsi="Arial" w:cs="Arial"/>
                <w:sz w:val="20"/>
              </w:rPr>
            </w:pPr>
            <w:r w:rsidRPr="00765290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45097" w:rsidRPr="00765290" w:rsidTr="00145097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:rsidR="00145097" w:rsidRPr="00285D54" w:rsidRDefault="00145097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285D5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12944" w:type="dxa"/>
            <w:shd w:val="clear" w:color="auto" w:fill="auto"/>
            <w:vAlign w:val="center"/>
          </w:tcPr>
          <w:p w:rsidR="00EB2DA9" w:rsidRPr="00EB2DA9" w:rsidRDefault="00EB2DA9" w:rsidP="0020616A">
            <w:pPr>
              <w:rPr>
                <w:rFonts w:ascii="Arial" w:hAnsi="Arial" w:cs="Arial"/>
                <w:strike/>
                <w:color w:val="000000"/>
                <w:sz w:val="20"/>
                <w:lang w:eastAsia="es-ES"/>
              </w:rPr>
            </w:pPr>
            <w:r w:rsidRPr="00213EF5">
              <w:rPr>
                <w:rFonts w:ascii="Arial" w:hAnsi="Arial" w:cs="Arial"/>
                <w:sz w:val="20"/>
                <w:lang w:eastAsia="es-ES"/>
              </w:rPr>
              <w:t>Disponible en la dirección electrónica: https://www.castillalamancha.es/protecciondedatos</w:t>
            </w:r>
          </w:p>
        </w:tc>
      </w:tr>
    </w:tbl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p w:rsidR="00145097" w:rsidRDefault="00145097" w:rsidP="0054790D">
      <w:pPr>
        <w:spacing w:after="0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942226" w:rsidRPr="00942226" w:rsidTr="00942226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942226" w:rsidRPr="00942226" w:rsidTr="00942226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942226" w:rsidRPr="00942226" w:rsidTr="00942226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Fdo: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26" w:rsidRPr="00942226" w:rsidRDefault="00942226" w:rsidP="00942226">
            <w:pPr>
              <w:spacing w:after="0"/>
              <w:ind w:left="-600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9422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814F21" w:rsidRPr="004A109E" w:rsidRDefault="00485C66" w:rsidP="004340B0">
      <w:pPr>
        <w:pStyle w:val="Normal1sinespacio"/>
        <w:spacing w:line="276" w:lineRule="auto"/>
        <w:ind w:right="-41"/>
        <w:jc w:val="center"/>
        <w:rPr>
          <w:bCs/>
          <w:sz w:val="10"/>
          <w:szCs w:val="10"/>
        </w:rPr>
      </w:pPr>
      <w:r>
        <w:t>F</w:t>
      </w:r>
      <w:r w:rsidRPr="005F5FA4">
        <w:t xml:space="preserve">irma del representante legal de la </w:t>
      </w:r>
      <w:r>
        <w:t>empresa.</w:t>
      </w:r>
    </w:p>
    <w:sectPr w:rsidR="00814F21" w:rsidRPr="004A109E" w:rsidSect="00F52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7" w:h="11905" w:orient="landscape"/>
      <w:pgMar w:top="1412" w:right="816" w:bottom="244" w:left="1418" w:header="79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75" w:rsidRDefault="00157575" w:rsidP="00B81553">
      <w:pPr>
        <w:spacing w:after="0" w:line="240" w:lineRule="auto"/>
      </w:pPr>
      <w:r>
        <w:separator/>
      </w:r>
    </w:p>
  </w:endnote>
  <w:endnote w:type="continuationSeparator" w:id="0">
    <w:p w:rsidR="00157575" w:rsidRDefault="00157575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B6" w:rsidRDefault="006060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75" w:rsidRPr="006D0680" w:rsidRDefault="00157575" w:rsidP="00E37D00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C17107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C17107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B6" w:rsidRDefault="006060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75" w:rsidRDefault="00157575" w:rsidP="00B81553">
      <w:pPr>
        <w:spacing w:after="0" w:line="240" w:lineRule="auto"/>
      </w:pPr>
      <w:r>
        <w:separator/>
      </w:r>
    </w:p>
  </w:footnote>
  <w:footnote w:type="continuationSeparator" w:id="0">
    <w:p w:rsidR="00157575" w:rsidRDefault="00157575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B6" w:rsidRDefault="006060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75" w:rsidRDefault="00B366DD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noProof/>
        <w:sz w:val="12"/>
        <w:szCs w:val="12"/>
        <w:lang w:eastAsia="es-ES"/>
      </w:rPr>
      <w:drawing>
        <wp:anchor distT="0" distB="0" distL="114300" distR="114300" simplePos="0" relativeHeight="251663872" behindDoc="0" locked="0" layoutInCell="1" allowOverlap="1" wp14:anchorId="4C379261" wp14:editId="0AF7679C">
          <wp:simplePos x="0" y="0"/>
          <wp:positionH relativeFrom="column">
            <wp:posOffset>-62230</wp:posOffset>
          </wp:positionH>
          <wp:positionV relativeFrom="paragraph">
            <wp:posOffset>-256540</wp:posOffset>
          </wp:positionV>
          <wp:extent cx="1292225" cy="737870"/>
          <wp:effectExtent l="0" t="0" r="317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0B6" w:rsidRPr="005E650C"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63DDD5D8" wp14:editId="50619FAD">
          <wp:simplePos x="0" y="0"/>
          <wp:positionH relativeFrom="margin">
            <wp:posOffset>7367270</wp:posOffset>
          </wp:positionH>
          <wp:positionV relativeFrom="paragraph">
            <wp:posOffset>-107950</wp:posOffset>
          </wp:positionV>
          <wp:extent cx="1816735" cy="497205"/>
          <wp:effectExtent l="0" t="0" r="0" b="0"/>
          <wp:wrapSquare wrapText="bothSides"/>
          <wp:docPr id="3" name="Imagen 3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097">
      <w:rPr>
        <w:sz w:val="12"/>
        <w:szCs w:val="12"/>
      </w:rPr>
      <w:t xml:space="preserve">                                                            </w:t>
    </w:r>
  </w:p>
  <w:p w:rsidR="00145097" w:rsidRDefault="00145097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</w:p>
  <w:p w:rsidR="00145097" w:rsidRDefault="00145097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</w:p>
  <w:p w:rsidR="00145097" w:rsidRDefault="00145097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</w:p>
  <w:p w:rsidR="00145097" w:rsidRDefault="00145097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</w:p>
  <w:p w:rsidR="00145097" w:rsidRPr="004925A7" w:rsidRDefault="00145097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B6" w:rsidRDefault="006060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GgrDcSEI/PWA4QsCnAEsk0ULVd11N571yqDv56/SiUzNowF/Tg40tX9xzSb+Yx2ag82NWRmDYW7oETf1KgiVw==" w:salt="4UVZaE+jmE7T6/DWSWz0n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53"/>
    <w:rsid w:val="00010B5B"/>
    <w:rsid w:val="00017570"/>
    <w:rsid w:val="0002647A"/>
    <w:rsid w:val="00027A9E"/>
    <w:rsid w:val="00033BD2"/>
    <w:rsid w:val="00077449"/>
    <w:rsid w:val="00077C92"/>
    <w:rsid w:val="00081869"/>
    <w:rsid w:val="000912EB"/>
    <w:rsid w:val="000A09AB"/>
    <w:rsid w:val="000A6C90"/>
    <w:rsid w:val="000B649F"/>
    <w:rsid w:val="000E435D"/>
    <w:rsid w:val="000F5B32"/>
    <w:rsid w:val="0010271F"/>
    <w:rsid w:val="00117B0B"/>
    <w:rsid w:val="00117C49"/>
    <w:rsid w:val="00145097"/>
    <w:rsid w:val="001506C8"/>
    <w:rsid w:val="00157575"/>
    <w:rsid w:val="00157B33"/>
    <w:rsid w:val="00157CF2"/>
    <w:rsid w:val="0016029C"/>
    <w:rsid w:val="00172D4F"/>
    <w:rsid w:val="001A01E6"/>
    <w:rsid w:val="001D4A61"/>
    <w:rsid w:val="001D5BB3"/>
    <w:rsid w:val="002118C6"/>
    <w:rsid w:val="00213EF5"/>
    <w:rsid w:val="0021433F"/>
    <w:rsid w:val="00223A77"/>
    <w:rsid w:val="00233288"/>
    <w:rsid w:val="00234CCB"/>
    <w:rsid w:val="002542A5"/>
    <w:rsid w:val="00263A65"/>
    <w:rsid w:val="00263C2D"/>
    <w:rsid w:val="00267A69"/>
    <w:rsid w:val="0027698E"/>
    <w:rsid w:val="00285D54"/>
    <w:rsid w:val="002B2E95"/>
    <w:rsid w:val="002C3CE2"/>
    <w:rsid w:val="003030A5"/>
    <w:rsid w:val="00311EB8"/>
    <w:rsid w:val="00344418"/>
    <w:rsid w:val="00351651"/>
    <w:rsid w:val="00381A09"/>
    <w:rsid w:val="00387EC6"/>
    <w:rsid w:val="003C52D5"/>
    <w:rsid w:val="003D0EAD"/>
    <w:rsid w:val="003D44A9"/>
    <w:rsid w:val="00401FB7"/>
    <w:rsid w:val="00403150"/>
    <w:rsid w:val="00410D30"/>
    <w:rsid w:val="0042750A"/>
    <w:rsid w:val="004340B0"/>
    <w:rsid w:val="0044015C"/>
    <w:rsid w:val="004647E1"/>
    <w:rsid w:val="00465F3A"/>
    <w:rsid w:val="0046663E"/>
    <w:rsid w:val="00485C66"/>
    <w:rsid w:val="00491C2A"/>
    <w:rsid w:val="00492083"/>
    <w:rsid w:val="004925A7"/>
    <w:rsid w:val="004A109E"/>
    <w:rsid w:val="004B6DD0"/>
    <w:rsid w:val="004D5458"/>
    <w:rsid w:val="004E023A"/>
    <w:rsid w:val="004E5DE2"/>
    <w:rsid w:val="004E6DEA"/>
    <w:rsid w:val="004F2DDA"/>
    <w:rsid w:val="004F56C4"/>
    <w:rsid w:val="00507044"/>
    <w:rsid w:val="0054790D"/>
    <w:rsid w:val="00565662"/>
    <w:rsid w:val="00566A8A"/>
    <w:rsid w:val="00580943"/>
    <w:rsid w:val="00581707"/>
    <w:rsid w:val="00590C91"/>
    <w:rsid w:val="005A0F64"/>
    <w:rsid w:val="005A3902"/>
    <w:rsid w:val="005A78FB"/>
    <w:rsid w:val="005B3697"/>
    <w:rsid w:val="005B719D"/>
    <w:rsid w:val="005C3A87"/>
    <w:rsid w:val="005C4A10"/>
    <w:rsid w:val="005C7EF2"/>
    <w:rsid w:val="005E1398"/>
    <w:rsid w:val="005F5899"/>
    <w:rsid w:val="005F6BD1"/>
    <w:rsid w:val="00605188"/>
    <w:rsid w:val="00605F15"/>
    <w:rsid w:val="006060B6"/>
    <w:rsid w:val="00615A73"/>
    <w:rsid w:val="006171B0"/>
    <w:rsid w:val="0062682C"/>
    <w:rsid w:val="0064117A"/>
    <w:rsid w:val="0064538B"/>
    <w:rsid w:val="00645400"/>
    <w:rsid w:val="0066333A"/>
    <w:rsid w:val="006860B2"/>
    <w:rsid w:val="0068713B"/>
    <w:rsid w:val="006A0759"/>
    <w:rsid w:val="006A0C39"/>
    <w:rsid w:val="006A1CE3"/>
    <w:rsid w:val="006B39C2"/>
    <w:rsid w:val="006D0680"/>
    <w:rsid w:val="006D3699"/>
    <w:rsid w:val="006E10E0"/>
    <w:rsid w:val="006E2A6C"/>
    <w:rsid w:val="007143C9"/>
    <w:rsid w:val="00716A91"/>
    <w:rsid w:val="007205BC"/>
    <w:rsid w:val="007327C8"/>
    <w:rsid w:val="00734CE0"/>
    <w:rsid w:val="00742EBB"/>
    <w:rsid w:val="0074572D"/>
    <w:rsid w:val="00766728"/>
    <w:rsid w:val="0077490B"/>
    <w:rsid w:val="007912B6"/>
    <w:rsid w:val="007A6C18"/>
    <w:rsid w:val="007B1E26"/>
    <w:rsid w:val="007B422D"/>
    <w:rsid w:val="007C1075"/>
    <w:rsid w:val="007C3295"/>
    <w:rsid w:val="007D0115"/>
    <w:rsid w:val="007D1DDA"/>
    <w:rsid w:val="007E39F4"/>
    <w:rsid w:val="007E51DE"/>
    <w:rsid w:val="00800F45"/>
    <w:rsid w:val="008064DB"/>
    <w:rsid w:val="00806C5B"/>
    <w:rsid w:val="00807913"/>
    <w:rsid w:val="00814F21"/>
    <w:rsid w:val="00815064"/>
    <w:rsid w:val="008222FB"/>
    <w:rsid w:val="00827167"/>
    <w:rsid w:val="00831584"/>
    <w:rsid w:val="008403EE"/>
    <w:rsid w:val="00844DAF"/>
    <w:rsid w:val="00853D18"/>
    <w:rsid w:val="00870187"/>
    <w:rsid w:val="008709FA"/>
    <w:rsid w:val="0087108A"/>
    <w:rsid w:val="008755AB"/>
    <w:rsid w:val="0087593C"/>
    <w:rsid w:val="00885B39"/>
    <w:rsid w:val="0089404F"/>
    <w:rsid w:val="0089581C"/>
    <w:rsid w:val="008A027D"/>
    <w:rsid w:val="008A0E67"/>
    <w:rsid w:val="008A10AD"/>
    <w:rsid w:val="008A5317"/>
    <w:rsid w:val="008B317A"/>
    <w:rsid w:val="008C47CD"/>
    <w:rsid w:val="008D01CC"/>
    <w:rsid w:val="008D609C"/>
    <w:rsid w:val="008E217D"/>
    <w:rsid w:val="008F3825"/>
    <w:rsid w:val="00900F98"/>
    <w:rsid w:val="00910E05"/>
    <w:rsid w:val="009420F9"/>
    <w:rsid w:val="00942226"/>
    <w:rsid w:val="0094552B"/>
    <w:rsid w:val="00950B3D"/>
    <w:rsid w:val="00964E6A"/>
    <w:rsid w:val="00981CA0"/>
    <w:rsid w:val="009B15E5"/>
    <w:rsid w:val="009C5266"/>
    <w:rsid w:val="009D1062"/>
    <w:rsid w:val="009E51B1"/>
    <w:rsid w:val="009F5D04"/>
    <w:rsid w:val="00A02CA5"/>
    <w:rsid w:val="00A15F1D"/>
    <w:rsid w:val="00A160C2"/>
    <w:rsid w:val="00A23A46"/>
    <w:rsid w:val="00A64047"/>
    <w:rsid w:val="00A70349"/>
    <w:rsid w:val="00A722C1"/>
    <w:rsid w:val="00A7564C"/>
    <w:rsid w:val="00A805F7"/>
    <w:rsid w:val="00A83555"/>
    <w:rsid w:val="00A93828"/>
    <w:rsid w:val="00A95896"/>
    <w:rsid w:val="00AC1E2C"/>
    <w:rsid w:val="00AD094B"/>
    <w:rsid w:val="00AD689A"/>
    <w:rsid w:val="00AD6EAD"/>
    <w:rsid w:val="00AF2C18"/>
    <w:rsid w:val="00B0105A"/>
    <w:rsid w:val="00B018C1"/>
    <w:rsid w:val="00B040C5"/>
    <w:rsid w:val="00B060F0"/>
    <w:rsid w:val="00B11A73"/>
    <w:rsid w:val="00B14356"/>
    <w:rsid w:val="00B15185"/>
    <w:rsid w:val="00B207E8"/>
    <w:rsid w:val="00B27924"/>
    <w:rsid w:val="00B33531"/>
    <w:rsid w:val="00B33A99"/>
    <w:rsid w:val="00B366DD"/>
    <w:rsid w:val="00B44604"/>
    <w:rsid w:val="00B54028"/>
    <w:rsid w:val="00B556C0"/>
    <w:rsid w:val="00B55F14"/>
    <w:rsid w:val="00B6539A"/>
    <w:rsid w:val="00B65C85"/>
    <w:rsid w:val="00B676D3"/>
    <w:rsid w:val="00B70326"/>
    <w:rsid w:val="00B76E89"/>
    <w:rsid w:val="00B80DA7"/>
    <w:rsid w:val="00B81553"/>
    <w:rsid w:val="00B96ABD"/>
    <w:rsid w:val="00BC040E"/>
    <w:rsid w:val="00BD6D30"/>
    <w:rsid w:val="00BD708F"/>
    <w:rsid w:val="00C03975"/>
    <w:rsid w:val="00C06468"/>
    <w:rsid w:val="00C14E45"/>
    <w:rsid w:val="00C17107"/>
    <w:rsid w:val="00C27A02"/>
    <w:rsid w:val="00C35652"/>
    <w:rsid w:val="00C7286E"/>
    <w:rsid w:val="00C779E7"/>
    <w:rsid w:val="00C80239"/>
    <w:rsid w:val="00C937B8"/>
    <w:rsid w:val="00C94B36"/>
    <w:rsid w:val="00CA39E4"/>
    <w:rsid w:val="00CB365F"/>
    <w:rsid w:val="00CD2EC4"/>
    <w:rsid w:val="00CD508D"/>
    <w:rsid w:val="00CE34E4"/>
    <w:rsid w:val="00D066F3"/>
    <w:rsid w:val="00D120E3"/>
    <w:rsid w:val="00D14EBA"/>
    <w:rsid w:val="00D15260"/>
    <w:rsid w:val="00D34222"/>
    <w:rsid w:val="00D35ED8"/>
    <w:rsid w:val="00D40D98"/>
    <w:rsid w:val="00D5324A"/>
    <w:rsid w:val="00D72BAD"/>
    <w:rsid w:val="00D866E5"/>
    <w:rsid w:val="00DA60CC"/>
    <w:rsid w:val="00DC2277"/>
    <w:rsid w:val="00DC7A07"/>
    <w:rsid w:val="00DF48E5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B2DA9"/>
    <w:rsid w:val="00ED501C"/>
    <w:rsid w:val="00EE4D46"/>
    <w:rsid w:val="00EE71E4"/>
    <w:rsid w:val="00EF16A4"/>
    <w:rsid w:val="00EF52A1"/>
    <w:rsid w:val="00EF6E2A"/>
    <w:rsid w:val="00F1236A"/>
    <w:rsid w:val="00F13CBC"/>
    <w:rsid w:val="00F1410E"/>
    <w:rsid w:val="00F23178"/>
    <w:rsid w:val="00F40B16"/>
    <w:rsid w:val="00F457AE"/>
    <w:rsid w:val="00F5220A"/>
    <w:rsid w:val="00F54103"/>
    <w:rsid w:val="00F63361"/>
    <w:rsid w:val="00F64B8B"/>
    <w:rsid w:val="00F70E66"/>
    <w:rsid w:val="00F80BF3"/>
    <w:rsid w:val="00F854FB"/>
    <w:rsid w:val="00FB100B"/>
    <w:rsid w:val="00FB2E40"/>
    <w:rsid w:val="00FB4C63"/>
    <w:rsid w:val="00FB5061"/>
    <w:rsid w:val="00FC4443"/>
    <w:rsid w:val="00FC4E68"/>
    <w:rsid w:val="00FC4FC6"/>
    <w:rsid w:val="00FD0CFD"/>
    <w:rsid w:val="00FD5354"/>
    <w:rsid w:val="00FE02D4"/>
    <w:rsid w:val="00FE36FF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F2F0D89B-5266-46D2-A1DF-20CFA65D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  <w:style w:type="table" w:customStyle="1" w:styleId="Tablaconcuadrcula1">
    <w:name w:val="Tabla con cuadrícula1"/>
    <w:basedOn w:val="Tablanormal"/>
    <w:next w:val="Tablaconcuadrcula"/>
    <w:rsid w:val="004E6D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sinespacio">
    <w:name w:val="Normal1sin_espacio"/>
    <w:basedOn w:val="Normal"/>
    <w:link w:val="Normal1sinespacioCar"/>
    <w:qFormat/>
    <w:rsid w:val="00485C66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485C66"/>
    <w:rPr>
      <w:rFonts w:ascii="Arial" w:eastAsia="Times New Roman" w:hAnsi="Arial" w:cs="Arial"/>
      <w:lang w:eastAsia="es-ES_tradnl"/>
    </w:rPr>
  </w:style>
  <w:style w:type="character" w:styleId="Hipervnculo">
    <w:name w:val="Hyperlink"/>
    <w:basedOn w:val="Fuentedeprrafopredeter"/>
    <w:unhideWhenUsed/>
    <w:rsid w:val="00172D4F"/>
    <w:rPr>
      <w:color w:val="0000FF"/>
      <w:u w:val="single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8D609C"/>
    <w:rPr>
      <w:sz w:val="6"/>
      <w:szCs w:val="6"/>
    </w:rPr>
  </w:style>
  <w:style w:type="character" w:customStyle="1" w:styleId="Normal1espacioentretablasCar">
    <w:name w:val="Normal1_espacio_entre_tablas Car"/>
    <w:link w:val="Normal1espacioentretablas"/>
    <w:rsid w:val="008D609C"/>
    <w:rPr>
      <w:rFonts w:ascii="Arial" w:eastAsia="Times New Roman" w:hAnsi="Arial" w:cs="Arial"/>
      <w:sz w:val="6"/>
      <w:szCs w:val="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5C1061-8FAE-4EF8-BCF1-C12AFF83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noelial</dc:creator>
  <cp:lastModifiedBy>tessi</cp:lastModifiedBy>
  <cp:revision>4</cp:revision>
  <cp:lastPrinted>2018-09-19T12:27:00Z</cp:lastPrinted>
  <dcterms:created xsi:type="dcterms:W3CDTF">2019-09-20T11:52:00Z</dcterms:created>
  <dcterms:modified xsi:type="dcterms:W3CDTF">2019-10-04T10:33:00Z</dcterms:modified>
</cp:coreProperties>
</file>